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490347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odloučené pracoviště U tenisu 4,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9C2B03">
        <w:rPr>
          <w:b/>
          <w:bCs/>
          <w:sz w:val="20"/>
          <w:szCs w:val="20"/>
        </w:rPr>
        <w:t>Mateřská škola Přerov, Dvořákova 23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9C2B03">
        <w:rPr>
          <w:sz w:val="20"/>
          <w:szCs w:val="20"/>
        </w:rPr>
        <w:t>Dvořákova 23</w:t>
      </w:r>
      <w:r w:rsidR="00490347">
        <w:rPr>
          <w:sz w:val="20"/>
          <w:szCs w:val="20"/>
        </w:rPr>
        <w:t>, 750 0</w:t>
      </w:r>
      <w:r w:rsidR="009C2B03">
        <w:rPr>
          <w:sz w:val="20"/>
          <w:szCs w:val="20"/>
        </w:rPr>
        <w:t>2</w:t>
      </w:r>
      <w:r w:rsidR="00490347">
        <w:rPr>
          <w:sz w:val="20"/>
          <w:szCs w:val="20"/>
        </w:rPr>
        <w:t xml:space="preserve"> Přerov</w:t>
      </w:r>
      <w:r w:rsidR="009C2B03">
        <w:rPr>
          <w:sz w:val="20"/>
          <w:szCs w:val="20"/>
        </w:rPr>
        <w:t xml:space="preserve"> I - Město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9C2B03">
        <w:rPr>
          <w:sz w:val="20"/>
          <w:szCs w:val="20"/>
        </w:rPr>
        <w:t>62350170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9C2B03">
        <w:rPr>
          <w:sz w:val="20"/>
          <w:szCs w:val="20"/>
        </w:rPr>
        <w:t>Česká spořitelna a.s.,</w:t>
      </w:r>
      <w:r w:rsidR="00490347">
        <w:rPr>
          <w:sz w:val="20"/>
          <w:szCs w:val="20"/>
        </w:rPr>
        <w:t xml:space="preserve"> č.</w:t>
      </w:r>
      <w:r w:rsidR="00306CCE" w:rsidRPr="005E100D">
        <w:rPr>
          <w:sz w:val="20"/>
          <w:szCs w:val="20"/>
        </w:rPr>
        <w:t xml:space="preserve"> ú.</w:t>
      </w:r>
      <w:r w:rsidR="00490347">
        <w:rPr>
          <w:sz w:val="20"/>
          <w:szCs w:val="20"/>
        </w:rPr>
        <w:t xml:space="preserve"> </w:t>
      </w:r>
      <w:r w:rsidR="009C2B03">
        <w:rPr>
          <w:sz w:val="20"/>
          <w:szCs w:val="20"/>
        </w:rPr>
        <w:t>1882936349/0800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9C2B03">
        <w:rPr>
          <w:sz w:val="20"/>
          <w:szCs w:val="20"/>
        </w:rPr>
        <w:t>Jakubcovou Ludmilou</w:t>
      </w:r>
      <w:r w:rsidR="00490347">
        <w:rPr>
          <w:sz w:val="20"/>
          <w:szCs w:val="20"/>
        </w:rPr>
        <w:t>, ředitel</w:t>
      </w:r>
      <w:r w:rsidR="009C2B03">
        <w:rPr>
          <w:sz w:val="20"/>
          <w:szCs w:val="20"/>
        </w:rPr>
        <w:t>kou</w:t>
      </w:r>
      <w:r w:rsidR="00490347">
        <w:rPr>
          <w:sz w:val="20"/>
          <w:szCs w:val="20"/>
        </w:rPr>
        <w:t xml:space="preserve">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B26B65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B26B65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26B65">
        <w:rPr>
          <w:sz w:val="20"/>
          <w:szCs w:val="20"/>
        </w:rPr>
        <w:t xml:space="preserve">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26B65">
        <w:rPr>
          <w:sz w:val="20"/>
          <w:szCs w:val="20"/>
        </w:rPr>
        <w:t xml:space="preserve">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490347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2B03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CD" w:rsidRDefault="00F87FCD" w:rsidP="00B37D0E">
      <w:r>
        <w:separator/>
      </w:r>
    </w:p>
  </w:endnote>
  <w:endnote w:type="continuationSeparator" w:id="0">
    <w:p w:rsidR="00F87FCD" w:rsidRDefault="00F87FC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CD" w:rsidRDefault="00F87FCD" w:rsidP="00B37D0E">
      <w:r>
        <w:separator/>
      </w:r>
    </w:p>
  </w:footnote>
  <w:footnote w:type="continuationSeparator" w:id="0">
    <w:p w:rsidR="00F87FCD" w:rsidRDefault="00F87FC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871F0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2B03"/>
    <w:rsid w:val="00A157C6"/>
    <w:rsid w:val="00A54C4B"/>
    <w:rsid w:val="00B26B65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87FCD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8</cp:revision>
  <cp:lastPrinted>2018-01-31T09:00:00Z</cp:lastPrinted>
  <dcterms:created xsi:type="dcterms:W3CDTF">2018-08-20T11:16:00Z</dcterms:created>
  <dcterms:modified xsi:type="dcterms:W3CDTF">2018-08-29T08:57:00Z</dcterms:modified>
</cp:coreProperties>
</file>