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1A5" w:rsidRDefault="00FF01A5" w:rsidP="000600C0">
      <w:pPr>
        <w:ind w:right="16"/>
        <w:jc w:val="right"/>
      </w:pPr>
      <w:r>
        <w:t>Příloha č. 1</w:t>
      </w:r>
      <w:r w:rsidR="00EF5505">
        <w:t xml:space="preserve"> kupní smlouvy: S</w:t>
      </w:r>
      <w:bookmarkStart w:id="0" w:name="_GoBack"/>
      <w:bookmarkEnd w:id="0"/>
      <w:r>
        <w:t xml:space="preserve">pecifikace zboží </w:t>
      </w:r>
    </w:p>
    <w:p w:rsidR="000600C0" w:rsidRPr="00FF01A5" w:rsidRDefault="000600C0" w:rsidP="000600C0">
      <w:pPr>
        <w:ind w:right="16"/>
        <w:jc w:val="right"/>
        <w:rPr>
          <w:rFonts w:ascii="Arial" w:hAnsi="Arial"/>
        </w:rPr>
      </w:pPr>
    </w:p>
    <w:p w:rsidR="00C62289" w:rsidRPr="00643BD3" w:rsidRDefault="001157EA" w:rsidP="004E6C73">
      <w:pPr>
        <w:tabs>
          <w:tab w:val="left" w:pos="2835"/>
        </w:tabs>
        <w:rPr>
          <w:rFonts w:ascii="Gloriola" w:hAnsi="Gloriola"/>
          <w:b/>
          <w:color w:val="004F9F"/>
          <w:sz w:val="100"/>
          <w:szCs w:val="100"/>
        </w:rPr>
      </w:pPr>
      <w:r w:rsidRPr="00F335C8">
        <w:rPr>
          <w:noProof/>
          <w:sz w:val="100"/>
          <w:szCs w:val="100"/>
          <w:lang w:eastAsia="cs-CZ"/>
        </w:rPr>
        <w:drawing>
          <wp:anchor distT="0" distB="0" distL="114300" distR="114300" simplePos="0" relativeHeight="251666432" behindDoc="0" locked="0" layoutInCell="1" allowOverlap="1" wp14:anchorId="0CE88ACF" wp14:editId="5021E0E5">
            <wp:simplePos x="0" y="0"/>
            <wp:positionH relativeFrom="column">
              <wp:posOffset>5160645</wp:posOffset>
            </wp:positionH>
            <wp:positionV relativeFrom="paragraph">
              <wp:posOffset>-59401</wp:posOffset>
            </wp:positionV>
            <wp:extent cx="969818" cy="969818"/>
            <wp:effectExtent l="0" t="0" r="1905" b="1905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Vermeiren cmyk - shadow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818" cy="9698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3B2C" w:rsidRPr="00643BD3">
        <w:rPr>
          <w:b/>
          <w:color w:val="004F9F"/>
          <w:sz w:val="100"/>
          <w:szCs w:val="100"/>
          <w14:textOutline w14:w="28575" w14:cap="rnd" w14:cmpd="sng" w14:algn="ctr">
            <w14:solidFill>
              <w14:srgbClr w14:val="004F9F"/>
            </w14:solidFill>
            <w14:prstDash w14:val="solid"/>
            <w14:bevel/>
          </w14:textOutline>
        </w:rPr>
        <w:t>Sagitta</w:t>
      </w:r>
    </w:p>
    <w:p w:rsidR="00643BD3" w:rsidRDefault="00643BD3" w:rsidP="00E66ACC">
      <w:pPr>
        <w:rPr>
          <w:b/>
          <w:sz w:val="28"/>
        </w:rPr>
      </w:pPr>
    </w:p>
    <w:p w:rsidR="004D5291" w:rsidRPr="004D5291" w:rsidRDefault="00717805" w:rsidP="00E66ACC">
      <w:pPr>
        <w:rPr>
          <w:b/>
          <w:sz w:val="28"/>
        </w:rPr>
      </w:pPr>
      <w:r w:rsidRPr="00717805">
        <w:rPr>
          <w:b/>
          <w:sz w:val="28"/>
          <w:szCs w:val="28"/>
        </w:rPr>
        <w:t>Aktivní ultralehký invalidní voz</w:t>
      </w:r>
      <w:r>
        <w:rPr>
          <w:b/>
          <w:sz w:val="28"/>
          <w:szCs w:val="28"/>
        </w:rPr>
        <w:t>ík s možností sklápění opěradla</w:t>
      </w:r>
    </w:p>
    <w:p w:rsidR="00E66ACC" w:rsidRDefault="00E66ACC" w:rsidP="00E66ACC"/>
    <w:p w:rsidR="00E66ACC" w:rsidRDefault="00E66ACC" w:rsidP="00E66ACC"/>
    <w:p w:rsidR="00E66ACC" w:rsidRDefault="00E66ACC" w:rsidP="00E66ACC"/>
    <w:p w:rsidR="00E66ACC" w:rsidRDefault="00E66ACC" w:rsidP="00E66ACC"/>
    <w:p w:rsidR="00E66ACC" w:rsidRDefault="00E66ACC" w:rsidP="00E66ACC"/>
    <w:p w:rsidR="00E66ACC" w:rsidRDefault="00E66ACC" w:rsidP="00E66ACC"/>
    <w:p w:rsidR="00E66ACC" w:rsidRDefault="00D330D7" w:rsidP="00E66ACC"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3481070</wp:posOffset>
                </wp:positionH>
                <wp:positionV relativeFrom="paragraph">
                  <wp:posOffset>17780</wp:posOffset>
                </wp:positionV>
                <wp:extent cx="1991360" cy="942975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1360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30D7" w:rsidRDefault="00E63B2C" w:rsidP="00B14A5E">
                            <w:pPr>
                              <w:jc w:val="both"/>
                            </w:pPr>
                            <w:r>
                              <w:t>Do základní výbavy náleží sedák a zádová opěrka typu CORDURA</w:t>
                            </w:r>
                            <w:r w:rsidR="00506254">
                              <w:t xml:space="preserve"> a </w:t>
                            </w:r>
                            <w:r>
                              <w:t>možnost změnit těžiště voz</w:t>
                            </w:r>
                            <w:r w:rsidR="00D330D7">
                              <w:t>íku a různých úhlů zadních kol:</w:t>
                            </w:r>
                          </w:p>
                          <w:p w:rsidR="00920773" w:rsidRDefault="00EB1C4C" w:rsidP="00B14A5E">
                            <w:pPr>
                              <w:jc w:val="both"/>
                            </w:pPr>
                            <w:r>
                              <w:t>0° - 2° - 4° - 6° - 8°</w:t>
                            </w:r>
                            <w:r w:rsidR="00E63B2C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74.1pt;margin-top:1.4pt;width:156.8pt;height:74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" filled="f" stroked="f">
                <v:textbox>
                  <w:txbxContent>
                    <w:p w:rsidR="00D330D7" w:rsidRDefault="00E63B2C" w:rsidP="00B14A5E">
                      <w:pPr>
                        <w:jc w:val="both"/>
                      </w:pPr>
                      <w:r>
                        <w:t>Do základní výbavy náleží sedák a zádová opěrka typu CORDURA</w:t>
                      </w:r>
                      <w:r w:rsidR="00506254">
                        <w:t xml:space="preserve"> a </w:t>
                      </w:r>
                      <w:r>
                        <w:t>možnost změnit těžiště voz</w:t>
                      </w:r>
                      <w:r w:rsidR="00D330D7">
                        <w:t>íku a různých úhlů zadních kol:</w:t>
                      </w:r>
                    </w:p>
                    <w:p w:rsidR="00920773" w:rsidRDefault="00EB1C4C" w:rsidP="00B14A5E">
                      <w:pPr>
                        <w:jc w:val="both"/>
                      </w:pPr>
                      <w:r>
                        <w:t>0° - 2° - 4° - 6° - 8°</w:t>
                      </w:r>
                      <w:r w:rsidR="00E63B2C"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66ACC" w:rsidRDefault="00E66ACC" w:rsidP="00E66ACC"/>
    <w:p w:rsidR="00E66ACC" w:rsidRDefault="00E66ACC" w:rsidP="00E66ACC"/>
    <w:p w:rsidR="00E66ACC" w:rsidRDefault="00E66ACC" w:rsidP="00E66ACC"/>
    <w:p w:rsidR="00E66ACC" w:rsidRDefault="00E66ACC" w:rsidP="00E66ACC"/>
    <w:p w:rsidR="00E66ACC" w:rsidRDefault="00E66ACC" w:rsidP="00E66ACC"/>
    <w:p w:rsidR="00E66ACC" w:rsidRDefault="00E66ACC" w:rsidP="00E66ACC"/>
    <w:p w:rsidR="00E66ACC" w:rsidRDefault="00E66ACC" w:rsidP="00E66ACC"/>
    <w:p w:rsidR="00E66ACC" w:rsidRDefault="00FA463E" w:rsidP="00E66ACC">
      <w:r>
        <w:rPr>
          <w:noProof/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-327660</wp:posOffset>
            </wp:positionH>
            <wp:positionV relativeFrom="paragraph">
              <wp:posOffset>87226</wp:posOffset>
            </wp:positionV>
            <wp:extent cx="6583680" cy="5562600"/>
            <wp:effectExtent l="0" t="0" r="7620" b="0"/>
            <wp:wrapNone/>
            <wp:docPr id="1" name="Obrázek 1" descr="https://domino01.vermeiren.be/product/picture.nsf/O/BEE13120E843C7A8C1257D96002FF601/%24FILE/Sagitta%20C53%20-%2040%20-%2024_22%20Off%20Road%20-%20B85%20-%20B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mino01.vermeiren.be/product/picture.nsf/O/BEE13120E843C7A8C1257D96002FF601/%24FILE/Sagitta%20C53%20-%2040%20-%2024_22%20Off%20Road%20-%20B85%20-%20B8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00" t="30592" b="12936"/>
                    <a:stretch/>
                  </pic:blipFill>
                  <pic:spPr bwMode="auto">
                    <a:xfrm>
                      <a:off x="0" y="0"/>
                      <a:ext cx="6583680" cy="556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6ACC" w:rsidRDefault="00E66ACC" w:rsidP="00E66ACC"/>
    <w:p w:rsidR="00E66ACC" w:rsidRDefault="00E66ACC" w:rsidP="00E66ACC"/>
    <w:p w:rsidR="00E66ACC" w:rsidRDefault="00E66ACC" w:rsidP="00E66ACC"/>
    <w:p w:rsidR="00E66ACC" w:rsidRDefault="00E66ACC" w:rsidP="00E66ACC"/>
    <w:p w:rsidR="00E66ACC" w:rsidRDefault="00E66ACC" w:rsidP="00E66ACC"/>
    <w:p w:rsidR="00E66ACC" w:rsidRDefault="00E66ACC" w:rsidP="00E66ACC"/>
    <w:p w:rsidR="00E66ACC" w:rsidRDefault="00E66ACC" w:rsidP="00E66ACC"/>
    <w:p w:rsidR="00E66ACC" w:rsidRDefault="00E66ACC" w:rsidP="00E66ACC"/>
    <w:p w:rsidR="00E66ACC" w:rsidRDefault="00E66ACC" w:rsidP="00E66ACC"/>
    <w:p w:rsidR="00E66ACC" w:rsidRDefault="00E66ACC" w:rsidP="00E66ACC"/>
    <w:p w:rsidR="00E66ACC" w:rsidRDefault="00E66ACC" w:rsidP="00E66ACC"/>
    <w:p w:rsidR="00E66ACC" w:rsidRDefault="00E66ACC" w:rsidP="00E66ACC"/>
    <w:p w:rsidR="00E66ACC" w:rsidRDefault="00E66ACC" w:rsidP="00E66ACC"/>
    <w:p w:rsidR="00E66ACC" w:rsidRDefault="00E66ACC" w:rsidP="00E66ACC"/>
    <w:p w:rsidR="00E66ACC" w:rsidRDefault="00E66ACC" w:rsidP="00E66ACC"/>
    <w:p w:rsidR="00E66ACC" w:rsidRDefault="00E66ACC" w:rsidP="00E66ACC"/>
    <w:p w:rsidR="00E66ACC" w:rsidRDefault="00E66ACC" w:rsidP="00E66ACC"/>
    <w:p w:rsidR="00E66ACC" w:rsidRDefault="00E66ACC" w:rsidP="00E66ACC"/>
    <w:p w:rsidR="00E66ACC" w:rsidRDefault="00E66ACC" w:rsidP="00E66ACC"/>
    <w:p w:rsidR="00E66ACC" w:rsidRDefault="00E66ACC" w:rsidP="00E66ACC"/>
    <w:p w:rsidR="00E66ACC" w:rsidRDefault="00E66ACC" w:rsidP="00E66ACC"/>
    <w:p w:rsidR="00E66ACC" w:rsidRDefault="00E66ACC" w:rsidP="00E66ACC"/>
    <w:p w:rsidR="00E66ACC" w:rsidRDefault="00E66ACC" w:rsidP="00E66ACC"/>
    <w:p w:rsidR="00E66ACC" w:rsidRDefault="00E66ACC" w:rsidP="00E66ACC"/>
    <w:p w:rsidR="00E66ACC" w:rsidRDefault="00E66ACC" w:rsidP="00E66ACC"/>
    <w:p w:rsidR="00E66ACC" w:rsidRDefault="00E66ACC" w:rsidP="00E66ACC"/>
    <w:p w:rsidR="00E66ACC" w:rsidRDefault="00E66ACC" w:rsidP="00E66ACC"/>
    <w:p w:rsidR="00E66ACC" w:rsidRDefault="00E66ACC" w:rsidP="00E66ACC"/>
    <w:p w:rsidR="00E66ACC" w:rsidRDefault="00E66ACC" w:rsidP="00E66ACC"/>
    <w:p w:rsidR="00E66ACC" w:rsidRDefault="00E66ACC" w:rsidP="00E66ACC"/>
    <w:p w:rsidR="00E66ACC" w:rsidRDefault="00E66ACC" w:rsidP="00E66ACC"/>
    <w:p w:rsidR="00E66ACC" w:rsidRDefault="00E66ACC" w:rsidP="00E66ACC"/>
    <w:p w:rsidR="00E66ACC" w:rsidRDefault="00E66ACC" w:rsidP="00E66ACC"/>
    <w:p w:rsidR="0048659E" w:rsidRDefault="0048659E" w:rsidP="00E66ACC">
      <w:pPr>
        <w:rPr>
          <w:rFonts w:ascii="Gloriola" w:hAnsi="Gloriola"/>
          <w:b/>
          <w:sz w:val="24"/>
        </w:rPr>
      </w:pPr>
    </w:p>
    <w:p w:rsidR="00EF45A1" w:rsidRPr="007B6334" w:rsidRDefault="00EF45A1" w:rsidP="00E66ACC">
      <w:pPr>
        <w:rPr>
          <w:b/>
          <w:sz w:val="20"/>
        </w:rPr>
      </w:pPr>
      <w:r w:rsidRPr="007B6334">
        <w:rPr>
          <w:b/>
          <w:sz w:val="20"/>
        </w:rPr>
        <w:t>Technické parametry</w:t>
      </w:r>
    </w:p>
    <w:p w:rsidR="002E53F9" w:rsidRPr="001F70E1" w:rsidRDefault="002E53F9" w:rsidP="00E66ACC">
      <w:pPr>
        <w:rPr>
          <w:rFonts w:asciiTheme="minorHAnsi" w:hAnsiTheme="minorHAnsi"/>
          <w:b/>
          <w:sz w:val="20"/>
        </w:rPr>
      </w:pPr>
    </w:p>
    <w:tbl>
      <w:tblPr>
        <w:tblStyle w:val="TableNormal"/>
        <w:tblW w:w="9642" w:type="dxa"/>
        <w:tblInd w:w="-10" w:type="dxa"/>
        <w:tblLayout w:type="fixed"/>
        <w:tblLook w:val="01E0" w:firstRow="1" w:lastRow="1" w:firstColumn="1" w:lastColumn="1" w:noHBand="0" w:noVBand="0"/>
      </w:tblPr>
      <w:tblGrid>
        <w:gridCol w:w="4536"/>
        <w:gridCol w:w="850"/>
        <w:gridCol w:w="144"/>
        <w:gridCol w:w="708"/>
        <w:gridCol w:w="142"/>
        <w:gridCol w:w="141"/>
        <w:gridCol w:w="568"/>
        <w:gridCol w:w="144"/>
        <w:gridCol w:w="421"/>
        <w:gridCol w:w="426"/>
        <w:gridCol w:w="854"/>
        <w:gridCol w:w="708"/>
      </w:tblGrid>
      <w:tr w:rsidR="003959AA" w:rsidRPr="009B2922" w:rsidTr="00531E34">
        <w:trPr>
          <w:trHeight w:hRule="exact" w:val="340"/>
        </w:trPr>
        <w:tc>
          <w:tcPr>
            <w:tcW w:w="453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004F9F"/>
            <w:vAlign w:val="center"/>
          </w:tcPr>
          <w:p w:rsidR="003959AA" w:rsidRPr="009B2922" w:rsidRDefault="003959AA" w:rsidP="00D3048E">
            <w:pPr>
              <w:pStyle w:val="TableParagraph"/>
              <w:ind w:left="113"/>
              <w:rPr>
                <w:rFonts w:asciiTheme="minorHAnsi" w:eastAsia="Arial" w:hAnsiTheme="minorHAnsi" w:cs="Arial"/>
                <w:b/>
                <w:color w:val="FFFFFF" w:themeColor="background1"/>
                <w:sz w:val="18"/>
                <w:szCs w:val="18"/>
              </w:rPr>
            </w:pPr>
            <w:r w:rsidRPr="009B2922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Popis</w:t>
            </w:r>
          </w:p>
        </w:tc>
        <w:tc>
          <w:tcPr>
            <w:tcW w:w="255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4F9F"/>
            <w:vAlign w:val="center"/>
          </w:tcPr>
          <w:p w:rsidR="003959AA" w:rsidRPr="009B2922" w:rsidRDefault="003959AA" w:rsidP="00D3048E">
            <w:pPr>
              <w:pStyle w:val="TableParagraph"/>
              <w:ind w:left="748"/>
              <w:rPr>
                <w:rFonts w:asciiTheme="minorHAnsi" w:eastAsia="Arial" w:hAnsiTheme="minorHAnsi" w:cs="Arial"/>
                <w:color w:val="FFFFFF" w:themeColor="background1"/>
                <w:sz w:val="18"/>
                <w:szCs w:val="18"/>
              </w:rPr>
            </w:pPr>
            <w:r w:rsidRPr="009B2922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Rozměry min.</w:t>
            </w:r>
          </w:p>
        </w:tc>
        <w:tc>
          <w:tcPr>
            <w:tcW w:w="255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4F9F"/>
            <w:vAlign w:val="center"/>
          </w:tcPr>
          <w:p w:rsidR="003959AA" w:rsidRPr="009B2922" w:rsidRDefault="003959AA" w:rsidP="00D3048E">
            <w:pPr>
              <w:pStyle w:val="TableParagraph"/>
              <w:ind w:left="587"/>
              <w:rPr>
                <w:rFonts w:asciiTheme="minorHAnsi" w:eastAsia="Arial" w:hAnsiTheme="minorHAnsi" w:cs="Arial"/>
                <w:color w:val="FFFFFF" w:themeColor="background1"/>
                <w:sz w:val="18"/>
                <w:szCs w:val="18"/>
              </w:rPr>
            </w:pPr>
            <w:r w:rsidRPr="009B2922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Rozměry max.</w:t>
            </w:r>
          </w:p>
        </w:tc>
      </w:tr>
      <w:tr w:rsidR="003959AA" w:rsidRPr="009B2922" w:rsidTr="00531E34">
        <w:trPr>
          <w:trHeight w:hRule="exact" w:val="284"/>
        </w:trPr>
        <w:tc>
          <w:tcPr>
            <w:tcW w:w="453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959AA" w:rsidRPr="003959AA" w:rsidRDefault="00EB1C4C" w:rsidP="00D3048E">
            <w:pPr>
              <w:pStyle w:val="TableParagraph"/>
              <w:ind w:left="113"/>
              <w:rPr>
                <w:rFonts w:asciiTheme="minorHAnsi" w:eastAsia="Arial" w:hAnsiTheme="minorHAnsi" w:cs="Arial"/>
                <w:b/>
                <w:color w:val="004F9F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4F9F"/>
                <w:sz w:val="18"/>
                <w:szCs w:val="18"/>
              </w:rPr>
              <w:t>H</w:t>
            </w:r>
            <w:r w:rsidR="003959AA" w:rsidRPr="003959AA">
              <w:rPr>
                <w:rFonts w:asciiTheme="minorHAnsi" w:hAnsiTheme="minorHAnsi"/>
                <w:b/>
                <w:color w:val="004F9F"/>
                <w:sz w:val="18"/>
                <w:szCs w:val="18"/>
              </w:rPr>
              <w:t>motnost uživatele</w:t>
            </w:r>
          </w:p>
        </w:tc>
        <w:tc>
          <w:tcPr>
            <w:tcW w:w="5106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59AA" w:rsidRPr="009B2922" w:rsidRDefault="003959AA" w:rsidP="00D3048E">
            <w:pPr>
              <w:pStyle w:val="TableParagraph"/>
              <w:ind w:left="52"/>
              <w:jc w:val="center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9B2922">
              <w:rPr>
                <w:rFonts w:asciiTheme="minorHAnsi" w:hAnsiTheme="minorHAnsi"/>
                <w:sz w:val="18"/>
                <w:szCs w:val="18"/>
              </w:rPr>
              <w:t>100 kg</w:t>
            </w:r>
          </w:p>
        </w:tc>
      </w:tr>
      <w:tr w:rsidR="003959AA" w:rsidRPr="009B2922" w:rsidTr="00531E34">
        <w:trPr>
          <w:trHeight w:hRule="exact" w:val="284"/>
        </w:trPr>
        <w:tc>
          <w:tcPr>
            <w:tcW w:w="453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959AA" w:rsidRPr="003959AA" w:rsidRDefault="003959AA" w:rsidP="00D3048E">
            <w:pPr>
              <w:pStyle w:val="TableParagraph"/>
              <w:ind w:left="113"/>
              <w:rPr>
                <w:rFonts w:asciiTheme="minorHAnsi" w:eastAsia="Arial" w:hAnsiTheme="minorHAnsi" w:cs="Arial"/>
                <w:b/>
                <w:color w:val="004F9F"/>
                <w:sz w:val="18"/>
                <w:szCs w:val="18"/>
              </w:rPr>
            </w:pPr>
            <w:r w:rsidRPr="003959AA">
              <w:rPr>
                <w:rFonts w:asciiTheme="minorHAnsi" w:hAnsiTheme="minorHAnsi"/>
                <w:b/>
                <w:color w:val="004F9F"/>
                <w:sz w:val="18"/>
                <w:szCs w:val="18"/>
              </w:rPr>
              <w:t>Účinná šířka sedadla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59AA" w:rsidRPr="009B2922" w:rsidRDefault="003959AA" w:rsidP="00D3048E">
            <w:pPr>
              <w:pStyle w:val="TableParagraph"/>
              <w:jc w:val="center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9B2922">
              <w:rPr>
                <w:rFonts w:asciiTheme="minorHAnsi" w:hAnsiTheme="minorHAnsi"/>
                <w:sz w:val="18"/>
                <w:szCs w:val="18"/>
              </w:rPr>
              <w:t>360 mm</w:t>
            </w:r>
          </w:p>
        </w:tc>
        <w:tc>
          <w:tcPr>
            <w:tcW w:w="9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59AA" w:rsidRPr="009B2922" w:rsidRDefault="003959AA" w:rsidP="00D3048E">
            <w:pPr>
              <w:pStyle w:val="TableParagraph"/>
              <w:jc w:val="center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9B2922">
              <w:rPr>
                <w:rFonts w:asciiTheme="minorHAnsi" w:hAnsiTheme="minorHAnsi"/>
                <w:sz w:val="18"/>
                <w:szCs w:val="18"/>
              </w:rPr>
              <w:t>380 mm</w:t>
            </w:r>
          </w:p>
        </w:tc>
        <w:tc>
          <w:tcPr>
            <w:tcW w:w="85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59AA" w:rsidRPr="009B2922" w:rsidRDefault="003959AA" w:rsidP="00D3048E">
            <w:pPr>
              <w:pStyle w:val="TableParagraph"/>
              <w:jc w:val="center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9B2922">
              <w:rPr>
                <w:rFonts w:asciiTheme="minorHAnsi" w:hAnsiTheme="minorHAnsi"/>
                <w:sz w:val="18"/>
                <w:szCs w:val="18"/>
              </w:rPr>
              <w:t>400 mm</w:t>
            </w:r>
          </w:p>
        </w:tc>
        <w:tc>
          <w:tcPr>
            <w:tcW w:w="8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59AA" w:rsidRPr="009B2922" w:rsidRDefault="003959AA" w:rsidP="00D3048E">
            <w:pPr>
              <w:pStyle w:val="TableParagraph"/>
              <w:jc w:val="center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9B2922">
              <w:rPr>
                <w:rFonts w:asciiTheme="minorHAnsi" w:hAnsiTheme="minorHAnsi"/>
                <w:sz w:val="18"/>
                <w:szCs w:val="18"/>
              </w:rPr>
              <w:t>420 mm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59AA" w:rsidRPr="009B2922" w:rsidRDefault="003959AA" w:rsidP="00D3048E">
            <w:pPr>
              <w:pStyle w:val="TableParagraph"/>
              <w:jc w:val="center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9B2922">
              <w:rPr>
                <w:rFonts w:asciiTheme="minorHAnsi" w:hAnsiTheme="minorHAnsi"/>
                <w:sz w:val="18"/>
                <w:szCs w:val="18"/>
              </w:rPr>
              <w:t>440 mm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59AA" w:rsidRPr="009B2922" w:rsidRDefault="003959AA" w:rsidP="00D3048E">
            <w:pPr>
              <w:pStyle w:val="TableParagraph"/>
              <w:jc w:val="center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9B2922">
              <w:rPr>
                <w:rFonts w:asciiTheme="minorHAnsi" w:hAnsiTheme="minorHAnsi"/>
                <w:sz w:val="18"/>
                <w:szCs w:val="18"/>
              </w:rPr>
              <w:t>460 mm</w:t>
            </w:r>
          </w:p>
        </w:tc>
      </w:tr>
      <w:tr w:rsidR="003959AA" w:rsidRPr="009B2922" w:rsidTr="00531E34">
        <w:trPr>
          <w:trHeight w:hRule="exact" w:val="284"/>
        </w:trPr>
        <w:tc>
          <w:tcPr>
            <w:tcW w:w="453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959AA" w:rsidRPr="003959AA" w:rsidRDefault="003959AA" w:rsidP="00D3048E">
            <w:pPr>
              <w:pStyle w:val="TableParagraph"/>
              <w:ind w:left="113"/>
              <w:rPr>
                <w:rFonts w:asciiTheme="minorHAnsi" w:eastAsia="Arial" w:hAnsiTheme="minorHAnsi" w:cs="Arial"/>
                <w:b/>
                <w:color w:val="004F9F"/>
                <w:sz w:val="18"/>
                <w:szCs w:val="18"/>
              </w:rPr>
            </w:pPr>
            <w:r w:rsidRPr="003959AA">
              <w:rPr>
                <w:rFonts w:asciiTheme="minorHAnsi" w:hAnsiTheme="minorHAnsi"/>
                <w:b/>
                <w:color w:val="004F9F"/>
                <w:sz w:val="18"/>
                <w:szCs w:val="18"/>
              </w:rPr>
              <w:t>Celková šířka (závisí na šířce sedadla, úhel zadních kol 0°)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59AA" w:rsidRPr="009B2922" w:rsidRDefault="003959AA" w:rsidP="00D3048E">
            <w:pPr>
              <w:pStyle w:val="TableParagraph"/>
              <w:jc w:val="center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9B2922">
              <w:rPr>
                <w:rFonts w:asciiTheme="minorHAnsi" w:hAnsiTheme="minorHAnsi"/>
                <w:sz w:val="18"/>
                <w:szCs w:val="18"/>
              </w:rPr>
              <w:t>550 mm</w:t>
            </w:r>
          </w:p>
          <w:p w:rsidR="003959AA" w:rsidRPr="009B2922" w:rsidRDefault="003959AA" w:rsidP="00D3048E">
            <w:pPr>
              <w:pStyle w:val="TableParagraph"/>
              <w:ind w:left="107"/>
              <w:jc w:val="center"/>
              <w:rPr>
                <w:rFonts w:asciiTheme="minorHAnsi" w:eastAsia="Arial" w:hAnsiTheme="minorHAnsi" w:cs="Arial"/>
                <w:sz w:val="18"/>
                <w:szCs w:val="18"/>
              </w:rPr>
            </w:pPr>
          </w:p>
        </w:tc>
        <w:tc>
          <w:tcPr>
            <w:tcW w:w="9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59AA" w:rsidRPr="009B2922" w:rsidRDefault="003959AA" w:rsidP="00D3048E">
            <w:pPr>
              <w:pStyle w:val="TableParagraph"/>
              <w:jc w:val="center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9B2922">
              <w:rPr>
                <w:rFonts w:asciiTheme="minorHAnsi" w:hAnsiTheme="minorHAnsi"/>
                <w:sz w:val="18"/>
                <w:szCs w:val="18"/>
              </w:rPr>
              <w:t>570 mm</w:t>
            </w:r>
          </w:p>
          <w:p w:rsidR="003959AA" w:rsidRPr="009B2922" w:rsidRDefault="003959AA" w:rsidP="00D3048E">
            <w:pPr>
              <w:pStyle w:val="TableParagraph"/>
              <w:ind w:left="179"/>
              <w:jc w:val="center"/>
              <w:rPr>
                <w:rFonts w:asciiTheme="minorHAnsi" w:eastAsia="Arial" w:hAnsiTheme="minorHAnsi" w:cs="Arial"/>
                <w:sz w:val="18"/>
                <w:szCs w:val="18"/>
              </w:rPr>
            </w:pPr>
          </w:p>
        </w:tc>
        <w:tc>
          <w:tcPr>
            <w:tcW w:w="85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59AA" w:rsidRPr="009B2922" w:rsidRDefault="003959AA" w:rsidP="00D3048E">
            <w:pPr>
              <w:pStyle w:val="TableParagraph"/>
              <w:jc w:val="center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9B2922">
              <w:rPr>
                <w:rFonts w:asciiTheme="minorHAnsi" w:hAnsiTheme="minorHAnsi"/>
                <w:sz w:val="18"/>
                <w:szCs w:val="18"/>
              </w:rPr>
              <w:t>590 mm</w:t>
            </w:r>
          </w:p>
          <w:p w:rsidR="003959AA" w:rsidRPr="009B2922" w:rsidRDefault="003959AA" w:rsidP="00D3048E">
            <w:pPr>
              <w:pStyle w:val="TableParagraph"/>
              <w:ind w:left="105"/>
              <w:jc w:val="center"/>
              <w:rPr>
                <w:rFonts w:asciiTheme="minorHAnsi" w:eastAsia="Arial" w:hAnsiTheme="minorHAnsi" w:cs="Arial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59AA" w:rsidRPr="009B2922" w:rsidRDefault="003959AA" w:rsidP="00D3048E">
            <w:pPr>
              <w:pStyle w:val="TableParagraph"/>
              <w:jc w:val="center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9B2922">
              <w:rPr>
                <w:rFonts w:asciiTheme="minorHAnsi" w:hAnsiTheme="minorHAnsi"/>
                <w:sz w:val="18"/>
                <w:szCs w:val="18"/>
              </w:rPr>
              <w:t>610 mm</w:t>
            </w:r>
          </w:p>
          <w:p w:rsidR="003959AA" w:rsidRPr="009B2922" w:rsidRDefault="003959AA" w:rsidP="00D3048E">
            <w:pPr>
              <w:pStyle w:val="TableParagraph"/>
              <w:ind w:left="105"/>
              <w:jc w:val="center"/>
              <w:rPr>
                <w:rFonts w:asciiTheme="minorHAnsi" w:eastAsia="Arial" w:hAnsiTheme="minorHAnsi" w:cs="Arial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59AA" w:rsidRPr="009B2922" w:rsidRDefault="003959AA" w:rsidP="00D3048E">
            <w:pPr>
              <w:pStyle w:val="TableParagraph"/>
              <w:jc w:val="center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9B2922">
              <w:rPr>
                <w:rFonts w:asciiTheme="minorHAnsi" w:hAnsiTheme="minorHAnsi"/>
                <w:sz w:val="18"/>
                <w:szCs w:val="18"/>
              </w:rPr>
              <w:t>630 mm</w:t>
            </w:r>
          </w:p>
          <w:p w:rsidR="003959AA" w:rsidRPr="009B2922" w:rsidRDefault="003959AA" w:rsidP="00D3048E">
            <w:pPr>
              <w:pStyle w:val="TableParagraph"/>
              <w:ind w:left="108"/>
              <w:jc w:val="center"/>
              <w:rPr>
                <w:rFonts w:asciiTheme="minorHAnsi" w:eastAsia="Arial" w:hAnsiTheme="minorHAnsi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59AA" w:rsidRPr="009B2922" w:rsidRDefault="003959AA" w:rsidP="00D3048E">
            <w:pPr>
              <w:pStyle w:val="TableParagraph"/>
              <w:jc w:val="center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9B2922">
              <w:rPr>
                <w:rFonts w:asciiTheme="minorHAnsi" w:hAnsiTheme="minorHAnsi"/>
                <w:sz w:val="18"/>
                <w:szCs w:val="18"/>
              </w:rPr>
              <w:t>650 mm</w:t>
            </w:r>
          </w:p>
          <w:p w:rsidR="003959AA" w:rsidRPr="009B2922" w:rsidRDefault="003959AA" w:rsidP="00D3048E">
            <w:pPr>
              <w:pStyle w:val="TableParagraph"/>
              <w:ind w:left="36"/>
              <w:jc w:val="center"/>
              <w:rPr>
                <w:rFonts w:asciiTheme="minorHAnsi" w:eastAsia="Arial" w:hAnsiTheme="minorHAnsi" w:cs="Arial"/>
                <w:sz w:val="18"/>
                <w:szCs w:val="18"/>
              </w:rPr>
            </w:pPr>
          </w:p>
        </w:tc>
      </w:tr>
      <w:tr w:rsidR="003959AA" w:rsidRPr="009B2922" w:rsidTr="00531E34">
        <w:trPr>
          <w:trHeight w:hRule="exact" w:val="284"/>
        </w:trPr>
        <w:tc>
          <w:tcPr>
            <w:tcW w:w="453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959AA" w:rsidRPr="003959AA" w:rsidRDefault="003959AA" w:rsidP="00D3048E">
            <w:pPr>
              <w:pStyle w:val="TableParagraph"/>
              <w:ind w:left="113"/>
              <w:rPr>
                <w:rFonts w:asciiTheme="minorHAnsi" w:eastAsia="Arial" w:hAnsiTheme="minorHAnsi" w:cs="Arial"/>
                <w:b/>
                <w:color w:val="004F9F"/>
                <w:sz w:val="18"/>
                <w:szCs w:val="18"/>
              </w:rPr>
            </w:pPr>
            <w:r w:rsidRPr="003959AA">
              <w:rPr>
                <w:rFonts w:asciiTheme="minorHAnsi" w:hAnsiTheme="minorHAnsi"/>
                <w:b/>
                <w:color w:val="004F9F"/>
                <w:sz w:val="18"/>
                <w:szCs w:val="18"/>
              </w:rPr>
              <w:t>Celková šířka (závisí na šířce sedadla, úhel zadních kol 2°)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59AA" w:rsidRPr="009B2922" w:rsidRDefault="003959AA" w:rsidP="00D3048E">
            <w:pPr>
              <w:pStyle w:val="TableParagraph"/>
              <w:jc w:val="center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9B2922">
              <w:rPr>
                <w:rFonts w:asciiTheme="minorHAnsi" w:hAnsiTheme="minorHAnsi"/>
                <w:sz w:val="18"/>
                <w:szCs w:val="18"/>
              </w:rPr>
              <w:t>570 mm</w:t>
            </w:r>
          </w:p>
          <w:p w:rsidR="003959AA" w:rsidRPr="009B2922" w:rsidRDefault="003959AA" w:rsidP="00D3048E">
            <w:pPr>
              <w:pStyle w:val="TableParagraph"/>
              <w:ind w:left="107"/>
              <w:jc w:val="center"/>
              <w:rPr>
                <w:rFonts w:asciiTheme="minorHAnsi" w:eastAsia="Arial" w:hAnsiTheme="minorHAnsi" w:cs="Arial"/>
                <w:sz w:val="18"/>
                <w:szCs w:val="18"/>
              </w:rPr>
            </w:pPr>
          </w:p>
        </w:tc>
        <w:tc>
          <w:tcPr>
            <w:tcW w:w="9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59AA" w:rsidRPr="009B2922" w:rsidRDefault="003959AA" w:rsidP="00D3048E">
            <w:pPr>
              <w:pStyle w:val="TableParagraph"/>
              <w:jc w:val="center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9B2922">
              <w:rPr>
                <w:rFonts w:asciiTheme="minorHAnsi" w:hAnsiTheme="minorHAnsi"/>
                <w:sz w:val="18"/>
                <w:szCs w:val="18"/>
              </w:rPr>
              <w:t>590 mm</w:t>
            </w:r>
          </w:p>
          <w:p w:rsidR="003959AA" w:rsidRPr="009B2922" w:rsidRDefault="003959AA" w:rsidP="00D3048E">
            <w:pPr>
              <w:pStyle w:val="TableParagraph"/>
              <w:ind w:left="179"/>
              <w:jc w:val="center"/>
              <w:rPr>
                <w:rFonts w:asciiTheme="minorHAnsi" w:eastAsia="Arial" w:hAnsiTheme="minorHAnsi" w:cs="Arial"/>
                <w:sz w:val="18"/>
                <w:szCs w:val="18"/>
              </w:rPr>
            </w:pPr>
          </w:p>
        </w:tc>
        <w:tc>
          <w:tcPr>
            <w:tcW w:w="85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59AA" w:rsidRPr="009B2922" w:rsidRDefault="003959AA" w:rsidP="00D3048E">
            <w:pPr>
              <w:pStyle w:val="TableParagraph"/>
              <w:jc w:val="center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9B2922">
              <w:rPr>
                <w:rFonts w:asciiTheme="minorHAnsi" w:hAnsiTheme="minorHAnsi"/>
                <w:sz w:val="18"/>
                <w:szCs w:val="18"/>
              </w:rPr>
              <w:t>610 mm</w:t>
            </w:r>
          </w:p>
          <w:p w:rsidR="003959AA" w:rsidRPr="009B2922" w:rsidRDefault="003959AA" w:rsidP="00D3048E">
            <w:pPr>
              <w:pStyle w:val="TableParagraph"/>
              <w:ind w:left="105"/>
              <w:jc w:val="center"/>
              <w:rPr>
                <w:rFonts w:asciiTheme="minorHAnsi" w:eastAsia="Arial" w:hAnsiTheme="minorHAnsi" w:cs="Arial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59AA" w:rsidRPr="009B2922" w:rsidRDefault="003959AA" w:rsidP="00D3048E">
            <w:pPr>
              <w:pStyle w:val="TableParagraph"/>
              <w:jc w:val="center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9B2922">
              <w:rPr>
                <w:rFonts w:asciiTheme="minorHAnsi" w:hAnsiTheme="minorHAnsi"/>
                <w:sz w:val="18"/>
                <w:szCs w:val="18"/>
              </w:rPr>
              <w:t>630 mm</w:t>
            </w:r>
          </w:p>
          <w:p w:rsidR="003959AA" w:rsidRPr="009B2922" w:rsidRDefault="003959AA" w:rsidP="00D3048E">
            <w:pPr>
              <w:pStyle w:val="TableParagraph"/>
              <w:ind w:left="105"/>
              <w:jc w:val="center"/>
              <w:rPr>
                <w:rFonts w:asciiTheme="minorHAnsi" w:eastAsia="Arial" w:hAnsiTheme="minorHAnsi" w:cs="Arial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59AA" w:rsidRPr="009B2922" w:rsidRDefault="003959AA" w:rsidP="00D3048E">
            <w:pPr>
              <w:pStyle w:val="TableParagraph"/>
              <w:jc w:val="center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9B2922">
              <w:rPr>
                <w:rFonts w:asciiTheme="minorHAnsi" w:hAnsiTheme="minorHAnsi"/>
                <w:sz w:val="18"/>
                <w:szCs w:val="18"/>
              </w:rPr>
              <w:t>650 mm</w:t>
            </w:r>
          </w:p>
          <w:p w:rsidR="003959AA" w:rsidRPr="009B2922" w:rsidRDefault="003959AA" w:rsidP="00D3048E">
            <w:pPr>
              <w:pStyle w:val="TableParagraph"/>
              <w:ind w:left="108"/>
              <w:jc w:val="center"/>
              <w:rPr>
                <w:rFonts w:asciiTheme="minorHAnsi" w:eastAsia="Arial" w:hAnsiTheme="minorHAnsi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59AA" w:rsidRPr="009B2922" w:rsidRDefault="003959AA" w:rsidP="00D3048E">
            <w:pPr>
              <w:pStyle w:val="TableParagraph"/>
              <w:jc w:val="center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9B2922">
              <w:rPr>
                <w:rFonts w:asciiTheme="minorHAnsi" w:hAnsiTheme="minorHAnsi"/>
                <w:sz w:val="18"/>
                <w:szCs w:val="18"/>
              </w:rPr>
              <w:t>670 mm</w:t>
            </w:r>
          </w:p>
          <w:p w:rsidR="003959AA" w:rsidRPr="009B2922" w:rsidRDefault="003959AA" w:rsidP="00D3048E">
            <w:pPr>
              <w:pStyle w:val="TableParagraph"/>
              <w:ind w:left="36"/>
              <w:jc w:val="center"/>
              <w:rPr>
                <w:rFonts w:asciiTheme="minorHAnsi" w:eastAsia="Arial" w:hAnsiTheme="minorHAnsi" w:cs="Arial"/>
                <w:sz w:val="18"/>
                <w:szCs w:val="18"/>
              </w:rPr>
            </w:pPr>
          </w:p>
        </w:tc>
      </w:tr>
      <w:tr w:rsidR="003959AA" w:rsidRPr="009B2922" w:rsidTr="00531E34">
        <w:trPr>
          <w:trHeight w:hRule="exact" w:val="284"/>
        </w:trPr>
        <w:tc>
          <w:tcPr>
            <w:tcW w:w="453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959AA" w:rsidRPr="003959AA" w:rsidRDefault="003959AA" w:rsidP="00D3048E">
            <w:pPr>
              <w:pStyle w:val="TableParagraph"/>
              <w:ind w:left="113"/>
              <w:rPr>
                <w:rFonts w:asciiTheme="minorHAnsi" w:eastAsia="Arial" w:hAnsiTheme="minorHAnsi" w:cs="Arial"/>
                <w:b/>
                <w:color w:val="004F9F"/>
                <w:sz w:val="18"/>
                <w:szCs w:val="18"/>
              </w:rPr>
            </w:pPr>
            <w:r w:rsidRPr="003959AA">
              <w:rPr>
                <w:rFonts w:asciiTheme="minorHAnsi" w:hAnsiTheme="minorHAnsi"/>
                <w:b/>
                <w:color w:val="004F9F"/>
                <w:sz w:val="18"/>
                <w:szCs w:val="18"/>
              </w:rPr>
              <w:t>Celková šířka (závisí na šířce sedadla, úhel zadních kol 4°)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59AA" w:rsidRPr="009B2922" w:rsidRDefault="003959AA" w:rsidP="00D3048E">
            <w:pPr>
              <w:pStyle w:val="TableParagraph"/>
              <w:jc w:val="center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9B2922">
              <w:rPr>
                <w:rFonts w:asciiTheme="minorHAnsi" w:hAnsiTheme="minorHAnsi"/>
                <w:sz w:val="18"/>
                <w:szCs w:val="18"/>
              </w:rPr>
              <w:t>605 mm</w:t>
            </w:r>
          </w:p>
          <w:p w:rsidR="003959AA" w:rsidRPr="009B2922" w:rsidRDefault="003959AA" w:rsidP="00D3048E">
            <w:pPr>
              <w:pStyle w:val="TableParagraph"/>
              <w:ind w:left="107"/>
              <w:jc w:val="center"/>
              <w:rPr>
                <w:rFonts w:asciiTheme="minorHAnsi" w:eastAsia="Arial" w:hAnsiTheme="minorHAnsi" w:cs="Arial"/>
                <w:sz w:val="18"/>
                <w:szCs w:val="18"/>
              </w:rPr>
            </w:pPr>
          </w:p>
        </w:tc>
        <w:tc>
          <w:tcPr>
            <w:tcW w:w="9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59AA" w:rsidRPr="009B2922" w:rsidRDefault="003959AA" w:rsidP="00D3048E">
            <w:pPr>
              <w:pStyle w:val="TableParagraph"/>
              <w:jc w:val="center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9B2922">
              <w:rPr>
                <w:rFonts w:asciiTheme="minorHAnsi" w:hAnsiTheme="minorHAnsi"/>
                <w:sz w:val="18"/>
                <w:szCs w:val="18"/>
              </w:rPr>
              <w:t>625 mm</w:t>
            </w:r>
          </w:p>
          <w:p w:rsidR="003959AA" w:rsidRPr="009B2922" w:rsidRDefault="003959AA" w:rsidP="00D3048E">
            <w:pPr>
              <w:pStyle w:val="TableParagraph"/>
              <w:ind w:left="179"/>
              <w:jc w:val="center"/>
              <w:rPr>
                <w:rFonts w:asciiTheme="minorHAnsi" w:eastAsia="Arial" w:hAnsiTheme="minorHAnsi" w:cs="Arial"/>
                <w:sz w:val="18"/>
                <w:szCs w:val="18"/>
              </w:rPr>
            </w:pPr>
          </w:p>
        </w:tc>
        <w:tc>
          <w:tcPr>
            <w:tcW w:w="85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59AA" w:rsidRPr="009B2922" w:rsidRDefault="003959AA" w:rsidP="00D3048E">
            <w:pPr>
              <w:pStyle w:val="TableParagraph"/>
              <w:jc w:val="center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9B2922">
              <w:rPr>
                <w:rFonts w:asciiTheme="minorHAnsi" w:hAnsiTheme="minorHAnsi"/>
                <w:sz w:val="18"/>
                <w:szCs w:val="18"/>
              </w:rPr>
              <w:t>645 mm</w:t>
            </w:r>
          </w:p>
          <w:p w:rsidR="003959AA" w:rsidRPr="009B2922" w:rsidRDefault="003959AA" w:rsidP="00D3048E">
            <w:pPr>
              <w:pStyle w:val="TableParagraph"/>
              <w:ind w:left="105"/>
              <w:jc w:val="center"/>
              <w:rPr>
                <w:rFonts w:asciiTheme="minorHAnsi" w:eastAsia="Arial" w:hAnsiTheme="minorHAnsi" w:cs="Arial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59AA" w:rsidRPr="009B2922" w:rsidRDefault="003959AA" w:rsidP="00D3048E">
            <w:pPr>
              <w:pStyle w:val="TableParagraph"/>
              <w:jc w:val="center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9B2922">
              <w:rPr>
                <w:rFonts w:asciiTheme="minorHAnsi" w:hAnsiTheme="minorHAnsi"/>
                <w:sz w:val="18"/>
                <w:szCs w:val="18"/>
              </w:rPr>
              <w:t>665 mm</w:t>
            </w:r>
          </w:p>
          <w:p w:rsidR="003959AA" w:rsidRPr="009B2922" w:rsidRDefault="003959AA" w:rsidP="00D3048E">
            <w:pPr>
              <w:pStyle w:val="TableParagraph"/>
              <w:ind w:left="105"/>
              <w:jc w:val="center"/>
              <w:rPr>
                <w:rFonts w:asciiTheme="minorHAnsi" w:eastAsia="Arial" w:hAnsiTheme="minorHAnsi" w:cs="Arial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59AA" w:rsidRPr="009B2922" w:rsidRDefault="003959AA" w:rsidP="00D3048E">
            <w:pPr>
              <w:pStyle w:val="TableParagraph"/>
              <w:jc w:val="center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9B2922">
              <w:rPr>
                <w:rFonts w:asciiTheme="minorHAnsi" w:hAnsiTheme="minorHAnsi"/>
                <w:sz w:val="18"/>
                <w:szCs w:val="18"/>
              </w:rPr>
              <w:t>685 mm</w:t>
            </w:r>
          </w:p>
          <w:p w:rsidR="003959AA" w:rsidRPr="009B2922" w:rsidRDefault="003959AA" w:rsidP="00D3048E">
            <w:pPr>
              <w:pStyle w:val="TableParagraph"/>
              <w:ind w:left="108"/>
              <w:jc w:val="center"/>
              <w:rPr>
                <w:rFonts w:asciiTheme="minorHAnsi" w:eastAsia="Arial" w:hAnsiTheme="minorHAnsi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59AA" w:rsidRPr="009B2922" w:rsidRDefault="003959AA" w:rsidP="00D3048E">
            <w:pPr>
              <w:pStyle w:val="TableParagraph"/>
              <w:jc w:val="center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9B2922">
              <w:rPr>
                <w:rFonts w:asciiTheme="minorHAnsi" w:hAnsiTheme="minorHAnsi"/>
                <w:sz w:val="18"/>
                <w:szCs w:val="18"/>
              </w:rPr>
              <w:t>705 mm</w:t>
            </w:r>
          </w:p>
          <w:p w:rsidR="003959AA" w:rsidRPr="009B2922" w:rsidRDefault="003959AA" w:rsidP="00D3048E">
            <w:pPr>
              <w:pStyle w:val="TableParagraph"/>
              <w:ind w:left="36"/>
              <w:jc w:val="center"/>
              <w:rPr>
                <w:rFonts w:asciiTheme="minorHAnsi" w:eastAsia="Arial" w:hAnsiTheme="minorHAnsi" w:cs="Arial"/>
                <w:sz w:val="18"/>
                <w:szCs w:val="18"/>
              </w:rPr>
            </w:pPr>
          </w:p>
        </w:tc>
      </w:tr>
      <w:tr w:rsidR="003959AA" w:rsidRPr="009B2922" w:rsidTr="00EB1C4C">
        <w:trPr>
          <w:trHeight w:hRule="exact" w:val="322"/>
        </w:trPr>
        <w:tc>
          <w:tcPr>
            <w:tcW w:w="453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959AA" w:rsidRPr="003959AA" w:rsidRDefault="003959AA" w:rsidP="00D3048E">
            <w:pPr>
              <w:pStyle w:val="TableParagraph"/>
              <w:ind w:left="113"/>
              <w:rPr>
                <w:rFonts w:asciiTheme="minorHAnsi" w:eastAsia="Arial" w:hAnsiTheme="minorHAnsi" w:cs="Arial"/>
                <w:b/>
                <w:color w:val="004F9F"/>
                <w:sz w:val="18"/>
                <w:szCs w:val="18"/>
              </w:rPr>
            </w:pPr>
            <w:r w:rsidRPr="003959AA">
              <w:rPr>
                <w:rFonts w:asciiTheme="minorHAnsi" w:hAnsiTheme="minorHAnsi"/>
                <w:b/>
                <w:color w:val="004F9F"/>
                <w:sz w:val="18"/>
                <w:szCs w:val="18"/>
              </w:rPr>
              <w:t>Celková šířka (závisí na šířce sedadla, úhel zadních kol 6°)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59AA" w:rsidRPr="009B2922" w:rsidRDefault="003959AA" w:rsidP="00EB1C4C">
            <w:pPr>
              <w:pStyle w:val="TableParagraph"/>
              <w:jc w:val="center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9B2922">
              <w:rPr>
                <w:rFonts w:asciiTheme="minorHAnsi" w:hAnsiTheme="minorHAnsi"/>
                <w:sz w:val="18"/>
                <w:szCs w:val="18"/>
              </w:rPr>
              <w:t>645 mm</w:t>
            </w:r>
          </w:p>
        </w:tc>
        <w:tc>
          <w:tcPr>
            <w:tcW w:w="9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59AA" w:rsidRPr="009B2922" w:rsidRDefault="003959AA" w:rsidP="00EB1C4C">
            <w:pPr>
              <w:pStyle w:val="TableParagraph"/>
              <w:jc w:val="center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9B2922">
              <w:rPr>
                <w:rFonts w:asciiTheme="minorHAnsi" w:hAnsiTheme="minorHAnsi"/>
                <w:sz w:val="18"/>
                <w:szCs w:val="18"/>
              </w:rPr>
              <w:t>665 mm</w:t>
            </w:r>
          </w:p>
        </w:tc>
        <w:tc>
          <w:tcPr>
            <w:tcW w:w="85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59AA" w:rsidRPr="009B2922" w:rsidRDefault="003959AA" w:rsidP="00EB1C4C">
            <w:pPr>
              <w:pStyle w:val="TableParagraph"/>
              <w:jc w:val="center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9B2922">
              <w:rPr>
                <w:rFonts w:asciiTheme="minorHAnsi" w:hAnsiTheme="minorHAnsi"/>
                <w:sz w:val="18"/>
                <w:szCs w:val="18"/>
              </w:rPr>
              <w:t>685 mm</w:t>
            </w:r>
          </w:p>
        </w:tc>
        <w:tc>
          <w:tcPr>
            <w:tcW w:w="8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59AA" w:rsidRPr="009B2922" w:rsidRDefault="003959AA" w:rsidP="00EB1C4C">
            <w:pPr>
              <w:pStyle w:val="TableParagraph"/>
              <w:jc w:val="center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9B2922">
              <w:rPr>
                <w:rFonts w:asciiTheme="minorHAnsi" w:hAnsiTheme="minorHAnsi"/>
                <w:sz w:val="18"/>
                <w:szCs w:val="18"/>
              </w:rPr>
              <w:t>705 mm</w:t>
            </w: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59AA" w:rsidRPr="009B2922" w:rsidRDefault="003959AA" w:rsidP="00EB1C4C">
            <w:pPr>
              <w:pStyle w:val="TableParagraph"/>
              <w:jc w:val="center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9B2922">
              <w:rPr>
                <w:rFonts w:asciiTheme="minorHAnsi" w:hAnsiTheme="minorHAnsi"/>
                <w:sz w:val="18"/>
                <w:szCs w:val="18"/>
              </w:rPr>
              <w:t>725 mm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59AA" w:rsidRPr="009B2922" w:rsidRDefault="003959AA" w:rsidP="00EB1C4C">
            <w:pPr>
              <w:pStyle w:val="TableParagraph"/>
              <w:jc w:val="center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9B2922">
              <w:rPr>
                <w:rFonts w:asciiTheme="minorHAnsi" w:hAnsiTheme="minorHAnsi"/>
                <w:sz w:val="18"/>
                <w:szCs w:val="18"/>
              </w:rPr>
              <w:t>745 mm</w:t>
            </w:r>
          </w:p>
        </w:tc>
      </w:tr>
      <w:tr w:rsidR="003959AA" w:rsidRPr="009B2922" w:rsidTr="00531E34">
        <w:trPr>
          <w:trHeight w:hRule="exact" w:val="284"/>
        </w:trPr>
        <w:tc>
          <w:tcPr>
            <w:tcW w:w="453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959AA" w:rsidRPr="003959AA" w:rsidRDefault="00EB1C4C" w:rsidP="00D3048E">
            <w:pPr>
              <w:pStyle w:val="TableParagraph"/>
              <w:ind w:left="113"/>
              <w:rPr>
                <w:rFonts w:asciiTheme="minorHAnsi" w:eastAsia="Arial" w:hAnsiTheme="minorHAnsi" w:cs="Arial"/>
                <w:b/>
                <w:color w:val="004F9F"/>
                <w:sz w:val="18"/>
                <w:szCs w:val="18"/>
              </w:rPr>
            </w:pPr>
            <w:r>
              <w:rPr>
                <w:rFonts w:ascii="Gloriola" w:hAnsi="Gloriola"/>
                <w:b/>
                <w:noProof/>
                <w:sz w:val="20"/>
                <w:lang w:eastAsia="cs-CZ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page">
                    <wp:posOffset>-801370</wp:posOffset>
                  </wp:positionH>
                  <wp:positionV relativeFrom="page">
                    <wp:posOffset>-2228850</wp:posOffset>
                  </wp:positionV>
                  <wp:extent cx="7559675" cy="10691495"/>
                  <wp:effectExtent l="0" t="0" r="3175" b="0"/>
                  <wp:wrapNone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Word_zadní strana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675" cy="10691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959AA" w:rsidRPr="003959AA">
              <w:rPr>
                <w:rFonts w:asciiTheme="minorHAnsi" w:hAnsiTheme="minorHAnsi"/>
                <w:b/>
                <w:color w:val="004F9F"/>
                <w:sz w:val="18"/>
                <w:szCs w:val="18"/>
              </w:rPr>
              <w:t>Celková šířka (závisí na šířce sedadla, úhel zadních kol 8°)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59AA" w:rsidRPr="009B2922" w:rsidRDefault="003959AA" w:rsidP="00D3048E">
            <w:pPr>
              <w:pStyle w:val="TableParagraph"/>
              <w:jc w:val="center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9B2922">
              <w:rPr>
                <w:rFonts w:asciiTheme="minorHAnsi" w:hAnsiTheme="minorHAnsi"/>
                <w:sz w:val="18"/>
                <w:szCs w:val="18"/>
              </w:rPr>
              <w:t>680 mm</w:t>
            </w:r>
          </w:p>
          <w:p w:rsidR="003959AA" w:rsidRPr="009B2922" w:rsidRDefault="003959AA" w:rsidP="00D3048E">
            <w:pPr>
              <w:pStyle w:val="TableParagraph"/>
              <w:ind w:left="107"/>
              <w:jc w:val="center"/>
              <w:rPr>
                <w:rFonts w:asciiTheme="minorHAnsi" w:eastAsia="Arial" w:hAnsiTheme="minorHAnsi" w:cs="Arial"/>
                <w:sz w:val="18"/>
                <w:szCs w:val="18"/>
              </w:rPr>
            </w:pPr>
          </w:p>
        </w:tc>
        <w:tc>
          <w:tcPr>
            <w:tcW w:w="9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59AA" w:rsidRPr="009B2922" w:rsidRDefault="003959AA" w:rsidP="00D3048E">
            <w:pPr>
              <w:pStyle w:val="TableParagraph"/>
              <w:jc w:val="center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9B2922">
              <w:rPr>
                <w:rFonts w:asciiTheme="minorHAnsi" w:hAnsiTheme="minorHAnsi"/>
                <w:sz w:val="18"/>
                <w:szCs w:val="18"/>
              </w:rPr>
              <w:t>700 mm</w:t>
            </w:r>
          </w:p>
          <w:p w:rsidR="003959AA" w:rsidRPr="009B2922" w:rsidRDefault="003959AA" w:rsidP="00D3048E">
            <w:pPr>
              <w:pStyle w:val="TableParagraph"/>
              <w:ind w:left="179"/>
              <w:jc w:val="center"/>
              <w:rPr>
                <w:rFonts w:asciiTheme="minorHAnsi" w:eastAsia="Arial" w:hAnsiTheme="minorHAnsi" w:cs="Arial"/>
                <w:sz w:val="18"/>
                <w:szCs w:val="18"/>
              </w:rPr>
            </w:pPr>
          </w:p>
        </w:tc>
        <w:tc>
          <w:tcPr>
            <w:tcW w:w="85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59AA" w:rsidRPr="009B2922" w:rsidRDefault="003959AA" w:rsidP="00D3048E">
            <w:pPr>
              <w:pStyle w:val="TableParagraph"/>
              <w:jc w:val="center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9B2922">
              <w:rPr>
                <w:rFonts w:asciiTheme="minorHAnsi" w:hAnsiTheme="minorHAnsi"/>
                <w:sz w:val="18"/>
                <w:szCs w:val="18"/>
              </w:rPr>
              <w:t>720 mm</w:t>
            </w:r>
          </w:p>
          <w:p w:rsidR="003959AA" w:rsidRPr="009B2922" w:rsidRDefault="003959AA" w:rsidP="00D3048E">
            <w:pPr>
              <w:pStyle w:val="TableParagraph"/>
              <w:ind w:left="105"/>
              <w:jc w:val="center"/>
              <w:rPr>
                <w:rFonts w:asciiTheme="minorHAnsi" w:eastAsia="Arial" w:hAnsiTheme="minorHAnsi" w:cs="Arial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59AA" w:rsidRPr="009B2922" w:rsidRDefault="003959AA" w:rsidP="00D3048E">
            <w:pPr>
              <w:pStyle w:val="TableParagraph"/>
              <w:jc w:val="center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9B2922">
              <w:rPr>
                <w:rFonts w:asciiTheme="minorHAnsi" w:hAnsiTheme="minorHAnsi"/>
                <w:sz w:val="18"/>
                <w:szCs w:val="18"/>
              </w:rPr>
              <w:t>740 mm</w:t>
            </w:r>
          </w:p>
          <w:p w:rsidR="003959AA" w:rsidRPr="009B2922" w:rsidRDefault="003959AA" w:rsidP="00D3048E">
            <w:pPr>
              <w:pStyle w:val="TableParagraph"/>
              <w:ind w:left="105"/>
              <w:jc w:val="center"/>
              <w:rPr>
                <w:rFonts w:asciiTheme="minorHAnsi" w:eastAsia="Arial" w:hAnsiTheme="minorHAnsi" w:cs="Arial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59AA" w:rsidRPr="009B2922" w:rsidRDefault="003959AA" w:rsidP="00D3048E">
            <w:pPr>
              <w:pStyle w:val="TableParagraph"/>
              <w:jc w:val="center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9B2922">
              <w:rPr>
                <w:rFonts w:asciiTheme="minorHAnsi" w:hAnsiTheme="minorHAnsi"/>
                <w:sz w:val="18"/>
                <w:szCs w:val="18"/>
              </w:rPr>
              <w:t>760 mm</w:t>
            </w:r>
          </w:p>
          <w:p w:rsidR="003959AA" w:rsidRPr="009B2922" w:rsidRDefault="003959AA" w:rsidP="00D3048E">
            <w:pPr>
              <w:pStyle w:val="TableParagraph"/>
              <w:ind w:left="108"/>
              <w:jc w:val="center"/>
              <w:rPr>
                <w:rFonts w:asciiTheme="minorHAnsi" w:eastAsia="Arial" w:hAnsiTheme="minorHAnsi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59AA" w:rsidRPr="009B2922" w:rsidRDefault="003959AA" w:rsidP="00D3048E">
            <w:pPr>
              <w:pStyle w:val="TableParagraph"/>
              <w:jc w:val="center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9B2922">
              <w:rPr>
                <w:rFonts w:asciiTheme="minorHAnsi" w:hAnsiTheme="minorHAnsi"/>
                <w:sz w:val="18"/>
                <w:szCs w:val="18"/>
              </w:rPr>
              <w:t>780 mm</w:t>
            </w:r>
          </w:p>
          <w:p w:rsidR="003959AA" w:rsidRPr="009B2922" w:rsidRDefault="003959AA" w:rsidP="00D3048E">
            <w:pPr>
              <w:pStyle w:val="TableParagraph"/>
              <w:ind w:left="36"/>
              <w:jc w:val="center"/>
              <w:rPr>
                <w:rFonts w:asciiTheme="minorHAnsi" w:eastAsia="Arial" w:hAnsiTheme="minorHAnsi" w:cs="Arial"/>
                <w:sz w:val="18"/>
                <w:szCs w:val="18"/>
              </w:rPr>
            </w:pPr>
          </w:p>
        </w:tc>
      </w:tr>
      <w:tr w:rsidR="003959AA" w:rsidRPr="009B2922" w:rsidTr="00531E34">
        <w:trPr>
          <w:trHeight w:hRule="exact" w:val="284"/>
        </w:trPr>
        <w:tc>
          <w:tcPr>
            <w:tcW w:w="453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959AA" w:rsidRPr="003959AA" w:rsidRDefault="003959AA" w:rsidP="00D3048E">
            <w:pPr>
              <w:pStyle w:val="TableParagraph"/>
              <w:ind w:left="113"/>
              <w:rPr>
                <w:rFonts w:asciiTheme="minorHAnsi" w:eastAsia="Arial" w:hAnsiTheme="minorHAnsi" w:cs="Arial"/>
                <w:b/>
                <w:color w:val="004F9F"/>
                <w:sz w:val="18"/>
                <w:szCs w:val="18"/>
              </w:rPr>
            </w:pPr>
            <w:r w:rsidRPr="003959AA">
              <w:rPr>
                <w:rFonts w:asciiTheme="minorHAnsi" w:hAnsiTheme="minorHAnsi"/>
                <w:b/>
                <w:color w:val="004F9F"/>
                <w:sz w:val="18"/>
                <w:szCs w:val="18"/>
              </w:rPr>
              <w:t>Celková délka s podnožkami</w:t>
            </w:r>
          </w:p>
        </w:tc>
        <w:tc>
          <w:tcPr>
            <w:tcW w:w="269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59AA" w:rsidRPr="009B2922" w:rsidRDefault="003959AA" w:rsidP="00D3048E">
            <w:pPr>
              <w:pStyle w:val="TableParagraph"/>
              <w:jc w:val="center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9B2922">
              <w:rPr>
                <w:rFonts w:asciiTheme="minorHAnsi" w:hAnsiTheme="minorHAnsi"/>
                <w:sz w:val="18"/>
                <w:szCs w:val="18"/>
              </w:rPr>
              <w:t>755 mm</w:t>
            </w:r>
          </w:p>
        </w:tc>
        <w:tc>
          <w:tcPr>
            <w:tcW w:w="240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59AA" w:rsidRPr="009B2922" w:rsidRDefault="003959AA" w:rsidP="00D3048E">
            <w:pPr>
              <w:pStyle w:val="TableParagraph"/>
              <w:jc w:val="center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9B2922">
              <w:rPr>
                <w:rFonts w:asciiTheme="minorHAnsi" w:hAnsiTheme="minorHAnsi"/>
                <w:sz w:val="18"/>
                <w:szCs w:val="18"/>
              </w:rPr>
              <w:t>855 mm</w:t>
            </w:r>
          </w:p>
        </w:tc>
      </w:tr>
      <w:tr w:rsidR="003959AA" w:rsidRPr="009B2922" w:rsidTr="00531E34">
        <w:trPr>
          <w:trHeight w:hRule="exact" w:val="284"/>
        </w:trPr>
        <w:tc>
          <w:tcPr>
            <w:tcW w:w="453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959AA" w:rsidRPr="003959AA" w:rsidRDefault="003959AA" w:rsidP="00D3048E">
            <w:pPr>
              <w:pStyle w:val="TableParagraph"/>
              <w:ind w:left="113"/>
              <w:rPr>
                <w:rFonts w:asciiTheme="minorHAnsi" w:eastAsia="Arial" w:hAnsiTheme="minorHAnsi" w:cs="Arial"/>
                <w:b/>
                <w:color w:val="004F9F"/>
                <w:sz w:val="18"/>
                <w:szCs w:val="18"/>
              </w:rPr>
            </w:pPr>
            <w:r w:rsidRPr="003959AA">
              <w:rPr>
                <w:rFonts w:asciiTheme="minorHAnsi" w:hAnsiTheme="minorHAnsi"/>
                <w:b/>
                <w:color w:val="004F9F"/>
                <w:sz w:val="18"/>
                <w:szCs w:val="18"/>
              </w:rPr>
              <w:t>Délka v demontovaném stavu (demontovaná kola)</w:t>
            </w:r>
          </w:p>
        </w:tc>
        <w:tc>
          <w:tcPr>
            <w:tcW w:w="269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59AA" w:rsidRPr="009B2922" w:rsidRDefault="003959AA" w:rsidP="00D3048E">
            <w:pPr>
              <w:pStyle w:val="TableParagraph"/>
              <w:jc w:val="center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9B2922">
              <w:rPr>
                <w:rFonts w:asciiTheme="minorHAnsi" w:hAnsiTheme="minorHAnsi"/>
                <w:sz w:val="18"/>
                <w:szCs w:val="18"/>
              </w:rPr>
              <w:t>580 mm</w:t>
            </w:r>
          </w:p>
        </w:tc>
        <w:tc>
          <w:tcPr>
            <w:tcW w:w="240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59AA" w:rsidRPr="009B2922" w:rsidRDefault="003959AA" w:rsidP="00D3048E">
            <w:pPr>
              <w:pStyle w:val="TableParagraph"/>
              <w:jc w:val="center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9B2922">
              <w:rPr>
                <w:rFonts w:asciiTheme="minorHAnsi" w:hAnsiTheme="minorHAnsi"/>
                <w:sz w:val="18"/>
                <w:szCs w:val="18"/>
              </w:rPr>
              <w:t>680 mm</w:t>
            </w:r>
          </w:p>
        </w:tc>
      </w:tr>
      <w:tr w:rsidR="003959AA" w:rsidRPr="009B2922" w:rsidTr="00531E34">
        <w:trPr>
          <w:trHeight w:hRule="exact" w:val="284"/>
        </w:trPr>
        <w:tc>
          <w:tcPr>
            <w:tcW w:w="453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959AA" w:rsidRPr="003959AA" w:rsidRDefault="003959AA" w:rsidP="00D3048E">
            <w:pPr>
              <w:pStyle w:val="TableParagraph"/>
              <w:ind w:left="113"/>
              <w:rPr>
                <w:rFonts w:asciiTheme="minorHAnsi" w:eastAsia="Arial" w:hAnsiTheme="minorHAnsi" w:cs="Arial"/>
                <w:b/>
                <w:color w:val="004F9F"/>
                <w:sz w:val="18"/>
                <w:szCs w:val="18"/>
              </w:rPr>
            </w:pPr>
            <w:r w:rsidRPr="003959AA">
              <w:rPr>
                <w:rFonts w:asciiTheme="minorHAnsi" w:hAnsiTheme="minorHAnsi"/>
                <w:b/>
                <w:color w:val="004F9F"/>
                <w:sz w:val="18"/>
                <w:szCs w:val="18"/>
              </w:rPr>
              <w:t>Šířka v demontovaném stavu (demontovaná kola)</w:t>
            </w:r>
          </w:p>
        </w:tc>
        <w:tc>
          <w:tcPr>
            <w:tcW w:w="269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59AA" w:rsidRPr="009B2922" w:rsidRDefault="003959AA" w:rsidP="00D3048E">
            <w:pPr>
              <w:pStyle w:val="TableParagraph"/>
              <w:jc w:val="center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9B2922">
              <w:rPr>
                <w:rFonts w:asciiTheme="minorHAnsi" w:hAnsiTheme="minorHAnsi"/>
                <w:sz w:val="18"/>
                <w:szCs w:val="18"/>
              </w:rPr>
              <w:t>430 mm</w:t>
            </w:r>
          </w:p>
        </w:tc>
        <w:tc>
          <w:tcPr>
            <w:tcW w:w="240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59AA" w:rsidRPr="009B2922" w:rsidRDefault="003959AA" w:rsidP="00D3048E">
            <w:pPr>
              <w:pStyle w:val="TableParagraph"/>
              <w:jc w:val="center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9B2922">
              <w:rPr>
                <w:rFonts w:asciiTheme="minorHAnsi" w:hAnsiTheme="minorHAnsi"/>
                <w:sz w:val="18"/>
                <w:szCs w:val="18"/>
              </w:rPr>
              <w:t>530 mm</w:t>
            </w:r>
          </w:p>
        </w:tc>
      </w:tr>
      <w:tr w:rsidR="003959AA" w:rsidRPr="009B2922" w:rsidTr="00531E34">
        <w:trPr>
          <w:trHeight w:hRule="exact" w:val="284"/>
        </w:trPr>
        <w:tc>
          <w:tcPr>
            <w:tcW w:w="453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959AA" w:rsidRPr="003959AA" w:rsidRDefault="003959AA" w:rsidP="00D3048E">
            <w:pPr>
              <w:pStyle w:val="TableParagraph"/>
              <w:ind w:left="113"/>
              <w:rPr>
                <w:rFonts w:asciiTheme="minorHAnsi" w:eastAsia="Arial" w:hAnsiTheme="minorHAnsi" w:cs="Arial"/>
                <w:b/>
                <w:color w:val="004F9F"/>
                <w:sz w:val="18"/>
                <w:szCs w:val="18"/>
              </w:rPr>
            </w:pPr>
            <w:r w:rsidRPr="003959AA">
              <w:rPr>
                <w:rFonts w:asciiTheme="minorHAnsi" w:hAnsiTheme="minorHAnsi"/>
                <w:b/>
                <w:color w:val="004F9F"/>
                <w:sz w:val="18"/>
                <w:szCs w:val="18"/>
              </w:rPr>
              <w:t>Výška při složení</w:t>
            </w:r>
          </w:p>
        </w:tc>
        <w:tc>
          <w:tcPr>
            <w:tcW w:w="5106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59AA" w:rsidRPr="009B2922" w:rsidRDefault="003959AA" w:rsidP="00D3048E">
            <w:pPr>
              <w:pStyle w:val="TableParagraph"/>
              <w:ind w:right="3"/>
              <w:jc w:val="center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9B2922">
              <w:rPr>
                <w:rFonts w:asciiTheme="minorHAnsi" w:hAnsiTheme="minorHAnsi"/>
                <w:sz w:val="18"/>
                <w:szCs w:val="18"/>
              </w:rPr>
              <w:t>580 mm</w:t>
            </w:r>
          </w:p>
        </w:tc>
      </w:tr>
      <w:tr w:rsidR="003959AA" w:rsidRPr="009B2922" w:rsidTr="00531E34">
        <w:trPr>
          <w:trHeight w:hRule="exact" w:val="284"/>
        </w:trPr>
        <w:tc>
          <w:tcPr>
            <w:tcW w:w="453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959AA" w:rsidRPr="003959AA" w:rsidRDefault="003959AA" w:rsidP="00D3048E">
            <w:pPr>
              <w:pStyle w:val="TableParagraph"/>
              <w:ind w:left="113"/>
              <w:rPr>
                <w:rFonts w:asciiTheme="minorHAnsi" w:eastAsia="Arial" w:hAnsiTheme="minorHAnsi" w:cs="Arial"/>
                <w:b/>
                <w:color w:val="004F9F"/>
                <w:sz w:val="18"/>
                <w:szCs w:val="18"/>
              </w:rPr>
            </w:pPr>
            <w:r w:rsidRPr="003959AA">
              <w:rPr>
                <w:rFonts w:asciiTheme="minorHAnsi" w:hAnsiTheme="minorHAnsi"/>
                <w:b/>
                <w:color w:val="004F9F"/>
                <w:sz w:val="18"/>
                <w:szCs w:val="18"/>
              </w:rPr>
              <w:t>Celková hmotnost</w:t>
            </w:r>
          </w:p>
        </w:tc>
        <w:tc>
          <w:tcPr>
            <w:tcW w:w="5106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59AA" w:rsidRPr="009B2922" w:rsidRDefault="003959AA" w:rsidP="00D3048E">
            <w:pPr>
              <w:pStyle w:val="TableParagraph"/>
              <w:ind w:right="1"/>
              <w:jc w:val="center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9B2922">
              <w:rPr>
                <w:rFonts w:asciiTheme="minorHAnsi" w:hAnsiTheme="minorHAnsi"/>
                <w:sz w:val="18"/>
                <w:szCs w:val="18"/>
              </w:rPr>
              <w:t>11,7 kg</w:t>
            </w:r>
          </w:p>
        </w:tc>
      </w:tr>
      <w:tr w:rsidR="003959AA" w:rsidRPr="009B2922" w:rsidTr="00531E34">
        <w:trPr>
          <w:trHeight w:hRule="exact" w:val="284"/>
        </w:trPr>
        <w:tc>
          <w:tcPr>
            <w:tcW w:w="453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959AA" w:rsidRPr="003959AA" w:rsidRDefault="003959AA" w:rsidP="00D3048E">
            <w:pPr>
              <w:pStyle w:val="TableParagraph"/>
              <w:ind w:left="113"/>
              <w:rPr>
                <w:rFonts w:asciiTheme="minorHAnsi" w:eastAsia="Arial" w:hAnsiTheme="minorHAnsi" w:cs="Arial"/>
                <w:b/>
                <w:color w:val="004F9F"/>
                <w:sz w:val="18"/>
                <w:szCs w:val="18"/>
              </w:rPr>
            </w:pPr>
            <w:r w:rsidRPr="003959AA">
              <w:rPr>
                <w:rFonts w:asciiTheme="minorHAnsi" w:hAnsiTheme="minorHAnsi"/>
                <w:b/>
                <w:color w:val="004F9F"/>
                <w:sz w:val="18"/>
                <w:szCs w:val="18"/>
              </w:rPr>
              <w:t>Hmotnost nejtěžší</w:t>
            </w:r>
            <w:r w:rsidRPr="003959AA">
              <w:rPr>
                <w:b/>
                <w:color w:val="004F9F"/>
                <w:sz w:val="18"/>
                <w:szCs w:val="18"/>
              </w:rPr>
              <w:t xml:space="preserve"> části</w:t>
            </w:r>
            <w:r w:rsidR="001F70E1">
              <w:rPr>
                <w:b/>
                <w:color w:val="004F9F"/>
                <w:sz w:val="18"/>
                <w:szCs w:val="18"/>
              </w:rPr>
              <w:t xml:space="preserve"> </w:t>
            </w:r>
            <w:r w:rsidRPr="001F70E1">
              <w:rPr>
                <w:rFonts w:asciiTheme="minorHAnsi" w:hAnsiTheme="minorHAnsi"/>
                <w:color w:val="004F9F"/>
                <w:sz w:val="16"/>
                <w:szCs w:val="18"/>
              </w:rPr>
              <w:t>(bez polštáře sedadla a zad, bez kol)</w:t>
            </w:r>
          </w:p>
        </w:tc>
        <w:tc>
          <w:tcPr>
            <w:tcW w:w="5106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59AA" w:rsidRPr="009B2922" w:rsidRDefault="003959AA" w:rsidP="00D3048E">
            <w:pPr>
              <w:pStyle w:val="TableParagraph"/>
              <w:ind w:right="3"/>
              <w:jc w:val="center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9B2922">
              <w:rPr>
                <w:rFonts w:asciiTheme="minorHAnsi" w:hAnsiTheme="minorHAnsi"/>
                <w:sz w:val="18"/>
                <w:szCs w:val="18"/>
              </w:rPr>
              <w:t>± 7,05 kg</w:t>
            </w:r>
          </w:p>
        </w:tc>
      </w:tr>
      <w:tr w:rsidR="003959AA" w:rsidRPr="009B2922" w:rsidTr="00531E34">
        <w:trPr>
          <w:trHeight w:hRule="exact" w:val="284"/>
        </w:trPr>
        <w:tc>
          <w:tcPr>
            <w:tcW w:w="453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959AA" w:rsidRPr="003959AA" w:rsidRDefault="003959AA" w:rsidP="00D3048E">
            <w:pPr>
              <w:pStyle w:val="TableParagraph"/>
              <w:ind w:left="113"/>
              <w:rPr>
                <w:rFonts w:asciiTheme="minorHAnsi" w:eastAsia="Arial" w:hAnsiTheme="minorHAnsi" w:cs="Arial"/>
                <w:b/>
                <w:color w:val="004F9F"/>
                <w:sz w:val="18"/>
                <w:szCs w:val="18"/>
              </w:rPr>
            </w:pPr>
            <w:r w:rsidRPr="003959AA">
              <w:rPr>
                <w:rFonts w:asciiTheme="minorHAnsi" w:hAnsiTheme="minorHAnsi"/>
                <w:b/>
                <w:color w:val="004F9F"/>
                <w:sz w:val="18"/>
                <w:szCs w:val="18"/>
              </w:rPr>
              <w:t>Statická stabilita z kopce</w:t>
            </w:r>
          </w:p>
        </w:tc>
        <w:tc>
          <w:tcPr>
            <w:tcW w:w="5106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59AA" w:rsidRPr="009B2922" w:rsidRDefault="003959AA" w:rsidP="00D3048E">
            <w:pPr>
              <w:pStyle w:val="TableParagraph"/>
              <w:jc w:val="center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9B2922">
              <w:rPr>
                <w:rFonts w:asciiTheme="minorHAnsi" w:hAnsiTheme="minorHAnsi"/>
                <w:sz w:val="18"/>
                <w:szCs w:val="18"/>
              </w:rPr>
              <w:t>14°</w:t>
            </w:r>
          </w:p>
        </w:tc>
      </w:tr>
      <w:tr w:rsidR="003959AA" w:rsidRPr="009B2922" w:rsidTr="00531E34">
        <w:trPr>
          <w:trHeight w:hRule="exact" w:val="284"/>
        </w:trPr>
        <w:tc>
          <w:tcPr>
            <w:tcW w:w="453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959AA" w:rsidRPr="003959AA" w:rsidRDefault="003959AA" w:rsidP="00D3048E">
            <w:pPr>
              <w:pStyle w:val="TableParagraph"/>
              <w:ind w:left="113"/>
              <w:rPr>
                <w:rFonts w:asciiTheme="minorHAnsi" w:eastAsia="Arial" w:hAnsiTheme="minorHAnsi" w:cs="Arial"/>
                <w:b/>
                <w:color w:val="004F9F"/>
                <w:sz w:val="18"/>
                <w:szCs w:val="18"/>
              </w:rPr>
            </w:pPr>
            <w:r w:rsidRPr="003959AA">
              <w:rPr>
                <w:rFonts w:asciiTheme="minorHAnsi" w:hAnsiTheme="minorHAnsi"/>
                <w:b/>
                <w:color w:val="004F9F"/>
                <w:sz w:val="18"/>
                <w:szCs w:val="18"/>
              </w:rPr>
              <w:t>Statická stabilita do kopce</w:t>
            </w:r>
          </w:p>
        </w:tc>
        <w:tc>
          <w:tcPr>
            <w:tcW w:w="5106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59AA" w:rsidRPr="009B2922" w:rsidRDefault="003959AA" w:rsidP="00D3048E">
            <w:pPr>
              <w:pStyle w:val="TableParagraph"/>
              <w:jc w:val="center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9B2922">
              <w:rPr>
                <w:rFonts w:asciiTheme="minorHAnsi" w:hAnsiTheme="minorHAnsi"/>
                <w:sz w:val="18"/>
                <w:szCs w:val="18"/>
              </w:rPr>
              <w:t>6°</w:t>
            </w:r>
          </w:p>
        </w:tc>
      </w:tr>
      <w:tr w:rsidR="003959AA" w:rsidRPr="009B2922" w:rsidTr="00531E34">
        <w:trPr>
          <w:trHeight w:hRule="exact" w:val="284"/>
        </w:trPr>
        <w:tc>
          <w:tcPr>
            <w:tcW w:w="453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959AA" w:rsidRPr="003959AA" w:rsidRDefault="003959AA" w:rsidP="00D3048E">
            <w:pPr>
              <w:pStyle w:val="TableParagraph"/>
              <w:ind w:left="113"/>
              <w:rPr>
                <w:rFonts w:asciiTheme="minorHAnsi" w:eastAsia="Arial" w:hAnsiTheme="minorHAnsi" w:cs="Arial"/>
                <w:b/>
                <w:color w:val="004F9F"/>
                <w:sz w:val="18"/>
                <w:szCs w:val="18"/>
              </w:rPr>
            </w:pPr>
            <w:r w:rsidRPr="003959AA">
              <w:rPr>
                <w:rFonts w:asciiTheme="minorHAnsi" w:hAnsiTheme="minorHAnsi"/>
                <w:b/>
                <w:color w:val="004F9F"/>
                <w:sz w:val="18"/>
                <w:szCs w:val="18"/>
              </w:rPr>
              <w:t>Statická boční stabilita</w:t>
            </w:r>
          </w:p>
        </w:tc>
        <w:tc>
          <w:tcPr>
            <w:tcW w:w="5106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59AA" w:rsidRPr="009B2922" w:rsidRDefault="003959AA" w:rsidP="00D3048E">
            <w:pPr>
              <w:pStyle w:val="TableParagraph"/>
              <w:jc w:val="center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9B2922">
              <w:rPr>
                <w:rFonts w:asciiTheme="minorHAnsi" w:hAnsiTheme="minorHAnsi"/>
                <w:sz w:val="18"/>
                <w:szCs w:val="18"/>
              </w:rPr>
              <w:t>7°</w:t>
            </w:r>
          </w:p>
        </w:tc>
      </w:tr>
      <w:tr w:rsidR="003959AA" w:rsidRPr="009B2922" w:rsidTr="00531E34">
        <w:trPr>
          <w:trHeight w:hRule="exact" w:val="284"/>
        </w:trPr>
        <w:tc>
          <w:tcPr>
            <w:tcW w:w="453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959AA" w:rsidRPr="003959AA" w:rsidRDefault="003959AA" w:rsidP="00D3048E">
            <w:pPr>
              <w:pStyle w:val="TableParagraph"/>
              <w:ind w:left="113"/>
              <w:rPr>
                <w:rFonts w:asciiTheme="minorHAnsi" w:eastAsia="Arial" w:hAnsiTheme="minorHAnsi" w:cs="Arial"/>
                <w:b/>
                <w:color w:val="004F9F"/>
                <w:sz w:val="18"/>
                <w:szCs w:val="18"/>
              </w:rPr>
            </w:pPr>
            <w:r w:rsidRPr="003959AA">
              <w:rPr>
                <w:rFonts w:asciiTheme="minorHAnsi" w:hAnsiTheme="minorHAnsi"/>
                <w:b/>
                <w:color w:val="004F9F"/>
                <w:sz w:val="18"/>
                <w:szCs w:val="18"/>
              </w:rPr>
              <w:t>Překonávání překážek</w:t>
            </w:r>
          </w:p>
        </w:tc>
        <w:tc>
          <w:tcPr>
            <w:tcW w:w="5106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59AA" w:rsidRPr="009B2922" w:rsidRDefault="003959AA" w:rsidP="00D3048E">
            <w:pPr>
              <w:pStyle w:val="TableParagraph"/>
              <w:ind w:right="3"/>
              <w:jc w:val="center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9B2922">
              <w:rPr>
                <w:rFonts w:asciiTheme="minorHAnsi" w:hAnsiTheme="minorHAnsi"/>
                <w:sz w:val="18"/>
                <w:szCs w:val="18"/>
              </w:rPr>
              <w:t>40 mm</w:t>
            </w:r>
          </w:p>
        </w:tc>
      </w:tr>
      <w:tr w:rsidR="003959AA" w:rsidRPr="009B2922" w:rsidTr="00531E34">
        <w:trPr>
          <w:trHeight w:hRule="exact" w:val="284"/>
        </w:trPr>
        <w:tc>
          <w:tcPr>
            <w:tcW w:w="453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959AA" w:rsidRPr="003959AA" w:rsidRDefault="003959AA" w:rsidP="00D3048E">
            <w:pPr>
              <w:pStyle w:val="TableParagraph"/>
              <w:ind w:left="113"/>
              <w:rPr>
                <w:rFonts w:asciiTheme="minorHAnsi" w:eastAsia="Arial" w:hAnsiTheme="minorHAnsi" w:cs="Arial"/>
                <w:b/>
                <w:color w:val="004F9F"/>
                <w:sz w:val="18"/>
                <w:szCs w:val="18"/>
              </w:rPr>
            </w:pPr>
            <w:r w:rsidRPr="003959AA">
              <w:rPr>
                <w:rFonts w:asciiTheme="minorHAnsi" w:hAnsiTheme="minorHAnsi"/>
                <w:b/>
                <w:color w:val="004F9F"/>
                <w:sz w:val="18"/>
                <w:szCs w:val="18"/>
              </w:rPr>
              <w:t>Úhel roviny sedadla</w:t>
            </w:r>
          </w:p>
        </w:tc>
        <w:tc>
          <w:tcPr>
            <w:tcW w:w="5106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59AA" w:rsidRPr="009B2922" w:rsidRDefault="003959AA" w:rsidP="00D3048E">
            <w:pPr>
              <w:pStyle w:val="TableParagraph"/>
              <w:jc w:val="center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9B2922">
              <w:rPr>
                <w:rFonts w:asciiTheme="minorHAnsi" w:hAnsiTheme="minorHAnsi"/>
                <w:sz w:val="18"/>
                <w:szCs w:val="18"/>
              </w:rPr>
              <w:t>7°</w:t>
            </w:r>
          </w:p>
        </w:tc>
      </w:tr>
      <w:tr w:rsidR="003959AA" w:rsidRPr="009B2922" w:rsidTr="00531E34">
        <w:trPr>
          <w:trHeight w:hRule="exact" w:val="284"/>
        </w:trPr>
        <w:tc>
          <w:tcPr>
            <w:tcW w:w="453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959AA" w:rsidRPr="003959AA" w:rsidRDefault="003959AA" w:rsidP="00D3048E">
            <w:pPr>
              <w:pStyle w:val="TableParagraph"/>
              <w:ind w:left="113"/>
              <w:rPr>
                <w:rFonts w:asciiTheme="minorHAnsi" w:eastAsia="Arial" w:hAnsiTheme="minorHAnsi" w:cs="Arial"/>
                <w:b/>
                <w:color w:val="004F9F"/>
                <w:sz w:val="18"/>
                <w:szCs w:val="18"/>
              </w:rPr>
            </w:pPr>
            <w:r w:rsidRPr="003959AA">
              <w:rPr>
                <w:rFonts w:asciiTheme="minorHAnsi" w:hAnsiTheme="minorHAnsi"/>
                <w:b/>
                <w:color w:val="004F9F"/>
                <w:sz w:val="18"/>
                <w:szCs w:val="18"/>
              </w:rPr>
              <w:t>Účinná hloubka sedadla</w:t>
            </w:r>
          </w:p>
        </w:tc>
        <w:tc>
          <w:tcPr>
            <w:tcW w:w="269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59AA" w:rsidRPr="009B2922" w:rsidRDefault="003959AA" w:rsidP="00D3048E">
            <w:pPr>
              <w:pStyle w:val="TableParagraph"/>
              <w:jc w:val="center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9B2922">
              <w:rPr>
                <w:rFonts w:asciiTheme="minorHAnsi" w:hAnsiTheme="minorHAnsi"/>
                <w:sz w:val="18"/>
                <w:szCs w:val="18"/>
              </w:rPr>
              <w:t>330 mm</w:t>
            </w:r>
          </w:p>
        </w:tc>
        <w:tc>
          <w:tcPr>
            <w:tcW w:w="240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59AA" w:rsidRPr="009B2922" w:rsidRDefault="003959AA" w:rsidP="00D3048E">
            <w:pPr>
              <w:pStyle w:val="TableParagraph"/>
              <w:jc w:val="center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9B2922">
              <w:rPr>
                <w:rFonts w:asciiTheme="minorHAnsi" w:hAnsiTheme="minorHAnsi"/>
                <w:sz w:val="18"/>
                <w:szCs w:val="18"/>
              </w:rPr>
              <w:t>420 mm</w:t>
            </w:r>
          </w:p>
        </w:tc>
      </w:tr>
      <w:tr w:rsidR="003959AA" w:rsidRPr="009B2922" w:rsidTr="00531E34">
        <w:trPr>
          <w:trHeight w:hRule="exact" w:val="454"/>
        </w:trPr>
        <w:tc>
          <w:tcPr>
            <w:tcW w:w="453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959AA" w:rsidRPr="003959AA" w:rsidRDefault="003959AA" w:rsidP="00D3048E">
            <w:pPr>
              <w:pStyle w:val="TableParagraph"/>
              <w:ind w:left="113"/>
              <w:rPr>
                <w:rFonts w:asciiTheme="minorHAnsi" w:eastAsia="Arial" w:hAnsiTheme="minorHAnsi" w:cs="Arial"/>
                <w:b/>
                <w:color w:val="004F9F"/>
                <w:sz w:val="18"/>
                <w:szCs w:val="18"/>
              </w:rPr>
            </w:pPr>
            <w:r w:rsidRPr="003959AA">
              <w:rPr>
                <w:rFonts w:asciiTheme="minorHAnsi" w:hAnsiTheme="minorHAnsi"/>
                <w:b/>
                <w:color w:val="004F9F"/>
                <w:sz w:val="18"/>
                <w:szCs w:val="18"/>
              </w:rPr>
              <w:t>Výška povrchu sedadla na předním okraji</w:t>
            </w:r>
          </w:p>
        </w:tc>
        <w:tc>
          <w:tcPr>
            <w:tcW w:w="269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59AA" w:rsidRPr="009B2922" w:rsidRDefault="003959AA" w:rsidP="00D3048E">
            <w:pPr>
              <w:pStyle w:val="TableParagraph"/>
              <w:jc w:val="center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9B2922">
              <w:rPr>
                <w:rFonts w:asciiTheme="minorHAnsi" w:hAnsiTheme="minorHAnsi"/>
                <w:sz w:val="18"/>
                <w:szCs w:val="18"/>
              </w:rPr>
              <w:t>s polštářem: 470 mm</w:t>
            </w:r>
          </w:p>
          <w:p w:rsidR="003959AA" w:rsidRPr="009B2922" w:rsidRDefault="003959AA" w:rsidP="00D3048E">
            <w:pPr>
              <w:pStyle w:val="TableParagraph"/>
              <w:jc w:val="center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9B2922">
              <w:rPr>
                <w:rFonts w:asciiTheme="minorHAnsi" w:hAnsiTheme="minorHAnsi"/>
                <w:sz w:val="18"/>
                <w:szCs w:val="18"/>
              </w:rPr>
              <w:t>s polštářem: 430 mm</w:t>
            </w:r>
          </w:p>
        </w:tc>
        <w:tc>
          <w:tcPr>
            <w:tcW w:w="240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59AA" w:rsidRPr="009B2922" w:rsidRDefault="003959AA" w:rsidP="00D3048E">
            <w:pPr>
              <w:pStyle w:val="TableParagraph"/>
              <w:ind w:right="2"/>
              <w:jc w:val="center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9B2922">
              <w:rPr>
                <w:rFonts w:asciiTheme="minorHAnsi" w:hAnsiTheme="minorHAnsi"/>
                <w:sz w:val="18"/>
                <w:szCs w:val="18"/>
              </w:rPr>
              <w:t>s polštářem: 520 mm</w:t>
            </w:r>
          </w:p>
          <w:p w:rsidR="003959AA" w:rsidRPr="009B2922" w:rsidRDefault="003959AA" w:rsidP="00D3048E">
            <w:pPr>
              <w:pStyle w:val="TableParagraph"/>
              <w:ind w:right="1"/>
              <w:jc w:val="center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9B2922">
              <w:rPr>
                <w:rFonts w:asciiTheme="minorHAnsi" w:hAnsiTheme="minorHAnsi"/>
                <w:sz w:val="18"/>
                <w:szCs w:val="18"/>
              </w:rPr>
              <w:t>s polštářem: 480 mm</w:t>
            </w:r>
          </w:p>
        </w:tc>
      </w:tr>
      <w:tr w:rsidR="003959AA" w:rsidRPr="009B2922" w:rsidTr="00531E34">
        <w:trPr>
          <w:trHeight w:hRule="exact" w:val="284"/>
        </w:trPr>
        <w:tc>
          <w:tcPr>
            <w:tcW w:w="453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959AA" w:rsidRPr="003959AA" w:rsidRDefault="003959AA" w:rsidP="00D3048E">
            <w:pPr>
              <w:pStyle w:val="TableParagraph"/>
              <w:ind w:left="113"/>
              <w:rPr>
                <w:rFonts w:asciiTheme="minorHAnsi" w:eastAsia="Arial" w:hAnsiTheme="minorHAnsi" w:cs="Arial"/>
                <w:b/>
                <w:color w:val="004F9F"/>
                <w:sz w:val="18"/>
                <w:szCs w:val="18"/>
              </w:rPr>
            </w:pPr>
            <w:r w:rsidRPr="003959AA">
              <w:rPr>
                <w:rFonts w:asciiTheme="minorHAnsi" w:hAnsiTheme="minorHAnsi"/>
                <w:b/>
                <w:color w:val="004F9F"/>
                <w:sz w:val="18"/>
                <w:szCs w:val="18"/>
              </w:rPr>
              <w:t>Úhel zádové opěrky</w:t>
            </w:r>
          </w:p>
        </w:tc>
        <w:tc>
          <w:tcPr>
            <w:tcW w:w="269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59AA" w:rsidRPr="009B2922" w:rsidRDefault="003959AA" w:rsidP="00D3048E">
            <w:pPr>
              <w:pStyle w:val="TableParagraph"/>
              <w:jc w:val="center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9B2922">
              <w:rPr>
                <w:rFonts w:asciiTheme="minorHAnsi" w:hAnsiTheme="minorHAnsi"/>
                <w:sz w:val="18"/>
                <w:szCs w:val="18"/>
              </w:rPr>
              <w:t>-7°</w:t>
            </w:r>
          </w:p>
        </w:tc>
        <w:tc>
          <w:tcPr>
            <w:tcW w:w="240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59AA" w:rsidRPr="009B2922" w:rsidRDefault="003959AA" w:rsidP="00D3048E">
            <w:pPr>
              <w:pStyle w:val="TableParagraph"/>
              <w:ind w:right="5"/>
              <w:jc w:val="center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9B2922">
              <w:rPr>
                <w:rFonts w:asciiTheme="minorHAnsi" w:hAnsiTheme="minorHAnsi"/>
                <w:sz w:val="18"/>
                <w:szCs w:val="18"/>
              </w:rPr>
              <w:t>7°</w:t>
            </w:r>
          </w:p>
        </w:tc>
      </w:tr>
      <w:tr w:rsidR="003959AA" w:rsidRPr="009B2922" w:rsidTr="00531E34">
        <w:trPr>
          <w:trHeight w:hRule="exact" w:val="284"/>
        </w:trPr>
        <w:tc>
          <w:tcPr>
            <w:tcW w:w="453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959AA" w:rsidRPr="003959AA" w:rsidRDefault="003959AA" w:rsidP="00D3048E">
            <w:pPr>
              <w:pStyle w:val="TableParagraph"/>
              <w:ind w:left="113"/>
              <w:rPr>
                <w:rFonts w:asciiTheme="minorHAnsi" w:eastAsia="Arial" w:hAnsiTheme="minorHAnsi" w:cs="Arial"/>
                <w:b/>
                <w:color w:val="004F9F"/>
                <w:sz w:val="18"/>
                <w:szCs w:val="18"/>
              </w:rPr>
            </w:pPr>
            <w:r w:rsidRPr="003959AA">
              <w:rPr>
                <w:rFonts w:asciiTheme="minorHAnsi" w:hAnsiTheme="minorHAnsi"/>
                <w:b/>
                <w:color w:val="004F9F"/>
                <w:sz w:val="18"/>
                <w:szCs w:val="18"/>
              </w:rPr>
              <w:t>Výška zádové opěrky</w:t>
            </w:r>
          </w:p>
        </w:tc>
        <w:tc>
          <w:tcPr>
            <w:tcW w:w="269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59AA" w:rsidRPr="009B2922" w:rsidRDefault="003959AA" w:rsidP="00D3048E">
            <w:pPr>
              <w:pStyle w:val="TableParagraph"/>
              <w:ind w:left="796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9B2922">
              <w:rPr>
                <w:rFonts w:asciiTheme="minorHAnsi" w:hAnsiTheme="minorHAnsi"/>
                <w:sz w:val="18"/>
                <w:szCs w:val="18"/>
              </w:rPr>
              <w:t>230 mm</w:t>
            </w:r>
          </w:p>
        </w:tc>
        <w:tc>
          <w:tcPr>
            <w:tcW w:w="240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59AA" w:rsidRPr="009B2922" w:rsidRDefault="003959AA" w:rsidP="00D3048E">
            <w:pPr>
              <w:pStyle w:val="TableParagraph"/>
              <w:ind w:left="633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9B2922">
              <w:rPr>
                <w:rFonts w:asciiTheme="minorHAnsi" w:hAnsiTheme="minorHAnsi"/>
                <w:sz w:val="18"/>
                <w:szCs w:val="18"/>
              </w:rPr>
              <w:t>430 mm</w:t>
            </w:r>
          </w:p>
        </w:tc>
      </w:tr>
      <w:tr w:rsidR="003959AA" w:rsidRPr="009B2922" w:rsidTr="00531E34">
        <w:trPr>
          <w:trHeight w:hRule="exact" w:val="284"/>
        </w:trPr>
        <w:tc>
          <w:tcPr>
            <w:tcW w:w="453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959AA" w:rsidRPr="003959AA" w:rsidRDefault="003959AA" w:rsidP="00D3048E">
            <w:pPr>
              <w:pStyle w:val="TableParagraph"/>
              <w:ind w:left="113"/>
              <w:rPr>
                <w:rFonts w:asciiTheme="minorHAnsi" w:eastAsia="Arial" w:hAnsiTheme="minorHAnsi" w:cs="Arial"/>
                <w:b/>
                <w:color w:val="004F9F"/>
                <w:sz w:val="18"/>
                <w:szCs w:val="18"/>
              </w:rPr>
            </w:pPr>
            <w:r w:rsidRPr="003959AA">
              <w:rPr>
                <w:rFonts w:asciiTheme="minorHAnsi" w:hAnsiTheme="minorHAnsi"/>
                <w:b/>
                <w:color w:val="004F9F"/>
                <w:sz w:val="18"/>
                <w:szCs w:val="18"/>
              </w:rPr>
              <w:t>Vzdálenost mezi podnožkami a sedadlem</w:t>
            </w:r>
          </w:p>
        </w:tc>
        <w:tc>
          <w:tcPr>
            <w:tcW w:w="269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59AA" w:rsidRPr="009B2922" w:rsidRDefault="003959AA" w:rsidP="00D3048E">
            <w:pPr>
              <w:pStyle w:val="TableParagraph"/>
              <w:ind w:left="816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9B2922">
              <w:rPr>
                <w:rFonts w:asciiTheme="minorHAnsi" w:hAnsiTheme="minorHAnsi"/>
                <w:sz w:val="18"/>
                <w:szCs w:val="18"/>
              </w:rPr>
              <w:t>470 mm</w:t>
            </w:r>
          </w:p>
        </w:tc>
        <w:tc>
          <w:tcPr>
            <w:tcW w:w="240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59AA" w:rsidRPr="009B2922" w:rsidRDefault="003959AA" w:rsidP="00D3048E">
            <w:pPr>
              <w:pStyle w:val="TableParagraph"/>
              <w:ind w:left="671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9B2922">
              <w:rPr>
                <w:rFonts w:asciiTheme="minorHAnsi" w:hAnsiTheme="minorHAnsi"/>
                <w:sz w:val="18"/>
                <w:szCs w:val="18"/>
              </w:rPr>
              <w:t>480 mm</w:t>
            </w:r>
          </w:p>
        </w:tc>
      </w:tr>
      <w:tr w:rsidR="003959AA" w:rsidRPr="009B2922" w:rsidTr="00531E34">
        <w:trPr>
          <w:trHeight w:hRule="exact" w:val="284"/>
        </w:trPr>
        <w:tc>
          <w:tcPr>
            <w:tcW w:w="453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959AA" w:rsidRPr="003959AA" w:rsidRDefault="003959AA" w:rsidP="00D3048E">
            <w:pPr>
              <w:pStyle w:val="TableParagraph"/>
              <w:ind w:left="113"/>
              <w:rPr>
                <w:rFonts w:asciiTheme="minorHAnsi" w:eastAsia="Arial" w:hAnsiTheme="minorHAnsi" w:cs="Arial"/>
                <w:b/>
                <w:color w:val="004F9F"/>
                <w:sz w:val="18"/>
                <w:szCs w:val="18"/>
              </w:rPr>
            </w:pPr>
            <w:r w:rsidRPr="003959AA">
              <w:rPr>
                <w:rFonts w:asciiTheme="minorHAnsi" w:hAnsiTheme="minorHAnsi"/>
                <w:b/>
                <w:color w:val="004F9F"/>
                <w:sz w:val="18"/>
                <w:szCs w:val="18"/>
              </w:rPr>
              <w:t>Úhel mezi sedadlem a podnožkami</w:t>
            </w:r>
          </w:p>
        </w:tc>
        <w:tc>
          <w:tcPr>
            <w:tcW w:w="5106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59AA" w:rsidRPr="009B2922" w:rsidRDefault="003959AA" w:rsidP="00D3048E">
            <w:pPr>
              <w:pStyle w:val="TableParagraph"/>
              <w:ind w:right="2"/>
              <w:jc w:val="center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9B2922">
              <w:rPr>
                <w:rFonts w:asciiTheme="minorHAnsi" w:hAnsiTheme="minorHAnsi"/>
                <w:sz w:val="18"/>
                <w:szCs w:val="18"/>
              </w:rPr>
              <w:t>-3°</w:t>
            </w:r>
          </w:p>
        </w:tc>
      </w:tr>
      <w:tr w:rsidR="003959AA" w:rsidRPr="009B2922" w:rsidTr="00531E34">
        <w:trPr>
          <w:trHeight w:hRule="exact" w:val="284"/>
        </w:trPr>
        <w:tc>
          <w:tcPr>
            <w:tcW w:w="453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959AA" w:rsidRPr="003959AA" w:rsidRDefault="003959AA" w:rsidP="00D3048E">
            <w:pPr>
              <w:pStyle w:val="TableParagraph"/>
              <w:ind w:left="113"/>
              <w:rPr>
                <w:rFonts w:asciiTheme="minorHAnsi" w:eastAsia="Arial" w:hAnsiTheme="minorHAnsi" w:cs="Arial"/>
                <w:b/>
                <w:color w:val="004F9F"/>
                <w:sz w:val="18"/>
                <w:szCs w:val="18"/>
              </w:rPr>
            </w:pPr>
            <w:r w:rsidRPr="003959AA">
              <w:rPr>
                <w:rFonts w:asciiTheme="minorHAnsi" w:hAnsiTheme="minorHAnsi"/>
                <w:b/>
                <w:color w:val="004F9F"/>
                <w:sz w:val="18"/>
                <w:szCs w:val="18"/>
              </w:rPr>
              <w:t>Vzdálenost mezi blatníkem a sedadlem</w:t>
            </w:r>
          </w:p>
        </w:tc>
        <w:tc>
          <w:tcPr>
            <w:tcW w:w="5106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59AA" w:rsidRPr="009B2922" w:rsidRDefault="003959AA" w:rsidP="00D3048E">
            <w:pPr>
              <w:pStyle w:val="TableParagraph"/>
              <w:ind w:right="3"/>
              <w:jc w:val="center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9B2922">
              <w:rPr>
                <w:rFonts w:asciiTheme="minorHAnsi" w:hAnsiTheme="minorHAnsi"/>
                <w:sz w:val="18"/>
                <w:szCs w:val="18"/>
              </w:rPr>
              <w:t>90 mm</w:t>
            </w:r>
          </w:p>
        </w:tc>
      </w:tr>
      <w:tr w:rsidR="003959AA" w:rsidRPr="009B2922" w:rsidTr="00531E34">
        <w:trPr>
          <w:trHeight w:hRule="exact" w:val="284"/>
        </w:trPr>
        <w:tc>
          <w:tcPr>
            <w:tcW w:w="453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959AA" w:rsidRPr="003959AA" w:rsidRDefault="003959AA" w:rsidP="00D3048E">
            <w:pPr>
              <w:pStyle w:val="TableParagraph"/>
              <w:ind w:left="113"/>
              <w:rPr>
                <w:rFonts w:asciiTheme="minorHAnsi" w:eastAsia="Arial" w:hAnsiTheme="minorHAnsi" w:cs="Arial"/>
                <w:b/>
                <w:color w:val="004F9F"/>
                <w:sz w:val="18"/>
                <w:szCs w:val="18"/>
              </w:rPr>
            </w:pPr>
            <w:r w:rsidRPr="003959AA">
              <w:rPr>
                <w:rFonts w:asciiTheme="minorHAnsi" w:hAnsiTheme="minorHAnsi"/>
                <w:b/>
                <w:color w:val="004F9F"/>
                <w:sz w:val="18"/>
                <w:szCs w:val="18"/>
              </w:rPr>
              <w:t>Průměr poháněcí obruče</w:t>
            </w:r>
          </w:p>
        </w:tc>
        <w:tc>
          <w:tcPr>
            <w:tcW w:w="5106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59AA" w:rsidRPr="009B2922" w:rsidRDefault="003959AA" w:rsidP="00D3048E">
            <w:pPr>
              <w:pStyle w:val="TableParagraph"/>
              <w:ind w:right="2"/>
              <w:jc w:val="center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9B2922">
              <w:rPr>
                <w:rFonts w:asciiTheme="minorHAnsi" w:hAnsiTheme="minorHAnsi"/>
                <w:sz w:val="18"/>
                <w:szCs w:val="18"/>
              </w:rPr>
              <w:t>535 mm</w:t>
            </w:r>
          </w:p>
        </w:tc>
      </w:tr>
      <w:tr w:rsidR="003959AA" w:rsidRPr="009B2922" w:rsidTr="00531E34">
        <w:trPr>
          <w:trHeight w:hRule="exact" w:val="284"/>
        </w:trPr>
        <w:tc>
          <w:tcPr>
            <w:tcW w:w="453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959AA" w:rsidRPr="003959AA" w:rsidRDefault="003959AA" w:rsidP="00D3048E">
            <w:pPr>
              <w:pStyle w:val="TableParagraph"/>
              <w:ind w:left="113"/>
              <w:rPr>
                <w:rFonts w:asciiTheme="minorHAnsi" w:eastAsia="Arial" w:hAnsiTheme="minorHAnsi" w:cs="Arial"/>
                <w:b/>
                <w:color w:val="004F9F"/>
                <w:sz w:val="18"/>
                <w:szCs w:val="18"/>
              </w:rPr>
            </w:pPr>
            <w:r w:rsidRPr="003959AA">
              <w:rPr>
                <w:rFonts w:asciiTheme="minorHAnsi" w:hAnsiTheme="minorHAnsi"/>
                <w:b/>
                <w:color w:val="004F9F"/>
                <w:sz w:val="18"/>
                <w:szCs w:val="18"/>
              </w:rPr>
              <w:t>Horizontální poloha osy kol (odchylka)</w:t>
            </w:r>
          </w:p>
        </w:tc>
        <w:tc>
          <w:tcPr>
            <w:tcW w:w="269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59AA" w:rsidRPr="009B2922" w:rsidRDefault="003959AA" w:rsidP="00D3048E">
            <w:pPr>
              <w:pStyle w:val="TableParagraph"/>
              <w:ind w:left="854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9B2922">
              <w:rPr>
                <w:rFonts w:asciiTheme="minorHAnsi" w:hAnsiTheme="minorHAnsi"/>
                <w:sz w:val="18"/>
                <w:szCs w:val="18"/>
              </w:rPr>
              <w:t>40 mm</w:t>
            </w:r>
          </w:p>
        </w:tc>
        <w:tc>
          <w:tcPr>
            <w:tcW w:w="240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59AA" w:rsidRPr="009B2922" w:rsidRDefault="003959AA" w:rsidP="00D3048E">
            <w:pPr>
              <w:pStyle w:val="TableParagraph"/>
              <w:ind w:left="710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9B2922">
              <w:rPr>
                <w:rFonts w:asciiTheme="minorHAnsi" w:hAnsiTheme="minorHAnsi"/>
                <w:sz w:val="18"/>
                <w:szCs w:val="18"/>
              </w:rPr>
              <w:t>150 mm</w:t>
            </w:r>
          </w:p>
        </w:tc>
      </w:tr>
      <w:tr w:rsidR="003959AA" w:rsidRPr="009B2922" w:rsidTr="00531E34">
        <w:trPr>
          <w:trHeight w:hRule="exact" w:val="284"/>
        </w:trPr>
        <w:tc>
          <w:tcPr>
            <w:tcW w:w="453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959AA" w:rsidRPr="003959AA" w:rsidRDefault="003959AA" w:rsidP="00D3048E">
            <w:pPr>
              <w:pStyle w:val="TableParagraph"/>
              <w:ind w:left="113"/>
              <w:rPr>
                <w:rFonts w:asciiTheme="minorHAnsi" w:eastAsia="Arial" w:hAnsiTheme="minorHAnsi" w:cs="Arial"/>
                <w:b/>
                <w:color w:val="004F9F"/>
                <w:sz w:val="18"/>
                <w:szCs w:val="18"/>
              </w:rPr>
            </w:pPr>
            <w:r w:rsidRPr="003959AA">
              <w:rPr>
                <w:rFonts w:asciiTheme="minorHAnsi" w:hAnsiTheme="minorHAnsi"/>
                <w:b/>
                <w:color w:val="004F9F"/>
                <w:sz w:val="18"/>
                <w:szCs w:val="18"/>
              </w:rPr>
              <w:t>Minimální poloměr zatáčení</w:t>
            </w:r>
          </w:p>
        </w:tc>
        <w:tc>
          <w:tcPr>
            <w:tcW w:w="269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59AA" w:rsidRPr="009B2922" w:rsidRDefault="003959AA" w:rsidP="00D3048E">
            <w:pPr>
              <w:pStyle w:val="TableParagraph"/>
              <w:ind w:left="736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9B2922">
              <w:rPr>
                <w:rFonts w:asciiTheme="minorHAnsi" w:hAnsiTheme="minorHAnsi"/>
                <w:sz w:val="18"/>
                <w:szCs w:val="18"/>
              </w:rPr>
              <w:t>1000 mm</w:t>
            </w:r>
          </w:p>
        </w:tc>
        <w:tc>
          <w:tcPr>
            <w:tcW w:w="240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59AA" w:rsidRPr="009B2922" w:rsidRDefault="003959AA" w:rsidP="00D3048E">
            <w:pPr>
              <w:pStyle w:val="TableParagraph"/>
              <w:ind w:left="592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9B2922">
              <w:rPr>
                <w:rFonts w:asciiTheme="minorHAnsi" w:hAnsiTheme="minorHAnsi"/>
                <w:sz w:val="18"/>
                <w:szCs w:val="18"/>
              </w:rPr>
              <w:t>1200 mm</w:t>
            </w:r>
          </w:p>
        </w:tc>
      </w:tr>
      <w:tr w:rsidR="003959AA" w:rsidRPr="009B2922" w:rsidTr="00531E34">
        <w:trPr>
          <w:trHeight w:hRule="exact" w:val="284"/>
        </w:trPr>
        <w:tc>
          <w:tcPr>
            <w:tcW w:w="453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959AA" w:rsidRPr="003959AA" w:rsidRDefault="003959AA" w:rsidP="00D3048E">
            <w:pPr>
              <w:pStyle w:val="TableParagraph"/>
              <w:ind w:left="113"/>
              <w:rPr>
                <w:rFonts w:asciiTheme="minorHAnsi" w:eastAsia="Arial" w:hAnsiTheme="minorHAnsi" w:cs="Arial"/>
                <w:b/>
                <w:color w:val="004F9F"/>
                <w:sz w:val="18"/>
                <w:szCs w:val="18"/>
              </w:rPr>
            </w:pPr>
            <w:r w:rsidRPr="003959AA">
              <w:rPr>
                <w:rFonts w:asciiTheme="minorHAnsi" w:hAnsiTheme="minorHAnsi"/>
                <w:b/>
                <w:color w:val="004F9F"/>
                <w:sz w:val="18"/>
                <w:szCs w:val="18"/>
              </w:rPr>
              <w:t>Zadní kolečka</w:t>
            </w:r>
          </w:p>
        </w:tc>
        <w:tc>
          <w:tcPr>
            <w:tcW w:w="269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59AA" w:rsidRPr="009B2922" w:rsidRDefault="003959AA" w:rsidP="00D3048E">
            <w:pPr>
              <w:pStyle w:val="TableParagraph"/>
              <w:ind w:left="887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9B2922">
              <w:rPr>
                <w:rFonts w:asciiTheme="minorHAnsi" w:hAnsiTheme="minorHAnsi"/>
                <w:sz w:val="18"/>
                <w:szCs w:val="18"/>
              </w:rPr>
              <w:t>22" x 1 3/8-Alu</w:t>
            </w:r>
          </w:p>
        </w:tc>
        <w:tc>
          <w:tcPr>
            <w:tcW w:w="240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59AA" w:rsidRPr="009B2922" w:rsidRDefault="003959AA" w:rsidP="00D3048E">
            <w:pPr>
              <w:pStyle w:val="TableParagraph"/>
              <w:ind w:left="743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9B2922">
              <w:rPr>
                <w:rFonts w:asciiTheme="minorHAnsi" w:hAnsiTheme="minorHAnsi"/>
                <w:sz w:val="18"/>
                <w:szCs w:val="18"/>
              </w:rPr>
              <w:t>24" x 1 1/8-Alu</w:t>
            </w:r>
          </w:p>
        </w:tc>
      </w:tr>
      <w:tr w:rsidR="003959AA" w:rsidRPr="009B2922" w:rsidTr="00531E34">
        <w:trPr>
          <w:trHeight w:hRule="exact" w:val="284"/>
        </w:trPr>
        <w:tc>
          <w:tcPr>
            <w:tcW w:w="453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959AA" w:rsidRPr="003959AA" w:rsidRDefault="003959AA" w:rsidP="00D3048E">
            <w:pPr>
              <w:pStyle w:val="TableParagraph"/>
              <w:ind w:left="113"/>
              <w:rPr>
                <w:rFonts w:asciiTheme="minorHAnsi" w:eastAsia="Arial" w:hAnsiTheme="minorHAnsi" w:cs="Arial"/>
                <w:b/>
                <w:color w:val="004F9F"/>
                <w:sz w:val="18"/>
                <w:szCs w:val="18"/>
              </w:rPr>
            </w:pPr>
            <w:r w:rsidRPr="003959AA">
              <w:rPr>
                <w:rFonts w:asciiTheme="minorHAnsi" w:hAnsiTheme="minorHAnsi"/>
                <w:b/>
                <w:color w:val="004F9F"/>
                <w:sz w:val="18"/>
                <w:szCs w:val="18"/>
              </w:rPr>
              <w:t>Tlak pneumatik, zadní (hnací) kola</w:t>
            </w:r>
          </w:p>
        </w:tc>
        <w:tc>
          <w:tcPr>
            <w:tcW w:w="5106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59AA" w:rsidRPr="009B2922" w:rsidRDefault="003959AA" w:rsidP="00D3048E">
            <w:pPr>
              <w:pStyle w:val="TableParagraph"/>
              <w:jc w:val="center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9B2922">
              <w:rPr>
                <w:rFonts w:asciiTheme="minorHAnsi" w:hAnsiTheme="minorHAnsi"/>
                <w:sz w:val="18"/>
                <w:szCs w:val="18"/>
              </w:rPr>
              <w:t>6-10 bar</w:t>
            </w:r>
          </w:p>
        </w:tc>
      </w:tr>
      <w:tr w:rsidR="003959AA" w:rsidRPr="009B2922" w:rsidTr="00531E34">
        <w:trPr>
          <w:trHeight w:hRule="exact" w:val="284"/>
        </w:trPr>
        <w:tc>
          <w:tcPr>
            <w:tcW w:w="453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959AA" w:rsidRPr="003959AA" w:rsidRDefault="003959AA" w:rsidP="00D3048E">
            <w:pPr>
              <w:pStyle w:val="TableParagraph"/>
              <w:ind w:left="113"/>
              <w:rPr>
                <w:rFonts w:asciiTheme="minorHAnsi" w:eastAsia="Arial" w:hAnsiTheme="minorHAnsi" w:cs="Arial"/>
                <w:b/>
                <w:color w:val="004F9F"/>
                <w:sz w:val="18"/>
                <w:szCs w:val="18"/>
              </w:rPr>
            </w:pPr>
            <w:r w:rsidRPr="003959AA">
              <w:rPr>
                <w:rFonts w:asciiTheme="minorHAnsi" w:hAnsiTheme="minorHAnsi"/>
                <w:b/>
                <w:color w:val="004F9F"/>
                <w:sz w:val="18"/>
                <w:szCs w:val="18"/>
              </w:rPr>
              <w:t>Úhel zadních kol</w:t>
            </w:r>
          </w:p>
        </w:tc>
        <w:tc>
          <w:tcPr>
            <w:tcW w:w="9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59AA" w:rsidRPr="009B2922" w:rsidRDefault="003959AA" w:rsidP="00D3048E">
            <w:pPr>
              <w:pStyle w:val="TableParagraph"/>
              <w:jc w:val="center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9B2922">
              <w:rPr>
                <w:rFonts w:asciiTheme="minorHAnsi" w:hAnsiTheme="minorHAnsi"/>
                <w:sz w:val="18"/>
                <w:szCs w:val="18"/>
              </w:rPr>
              <w:t>0°</w:t>
            </w:r>
          </w:p>
        </w:tc>
        <w:tc>
          <w:tcPr>
            <w:tcW w:w="9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59AA" w:rsidRPr="009B2922" w:rsidRDefault="003959AA" w:rsidP="00D3048E">
            <w:pPr>
              <w:pStyle w:val="TableParagraph"/>
              <w:ind w:right="2"/>
              <w:jc w:val="center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9B2922">
              <w:rPr>
                <w:rFonts w:asciiTheme="minorHAnsi" w:hAnsiTheme="minorHAnsi"/>
                <w:sz w:val="18"/>
                <w:szCs w:val="18"/>
              </w:rPr>
              <w:t>2°</w:t>
            </w:r>
          </w:p>
        </w:tc>
        <w:tc>
          <w:tcPr>
            <w:tcW w:w="11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59AA" w:rsidRPr="009B2922" w:rsidRDefault="003959AA" w:rsidP="00D3048E">
            <w:pPr>
              <w:pStyle w:val="TableParagraph"/>
              <w:ind w:right="1"/>
              <w:jc w:val="center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9B2922">
              <w:rPr>
                <w:rFonts w:asciiTheme="minorHAnsi" w:hAnsiTheme="minorHAnsi"/>
                <w:sz w:val="18"/>
                <w:szCs w:val="18"/>
              </w:rPr>
              <w:t>4°</w:t>
            </w:r>
          </w:p>
        </w:tc>
        <w:tc>
          <w:tcPr>
            <w:tcW w:w="12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59AA" w:rsidRPr="009B2922" w:rsidRDefault="003959AA" w:rsidP="00D3048E">
            <w:pPr>
              <w:pStyle w:val="TableParagraph"/>
              <w:ind w:right="3"/>
              <w:jc w:val="center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9B2922">
              <w:rPr>
                <w:rFonts w:asciiTheme="minorHAnsi" w:hAnsiTheme="minorHAnsi"/>
                <w:sz w:val="18"/>
                <w:szCs w:val="18"/>
              </w:rPr>
              <w:t>6°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59AA" w:rsidRPr="009B2922" w:rsidRDefault="003959AA" w:rsidP="00D3048E">
            <w:pPr>
              <w:pStyle w:val="TableParagraph"/>
              <w:jc w:val="center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9B2922">
              <w:rPr>
                <w:rFonts w:asciiTheme="minorHAnsi" w:hAnsiTheme="minorHAnsi"/>
                <w:sz w:val="18"/>
                <w:szCs w:val="18"/>
              </w:rPr>
              <w:t>8°</w:t>
            </w:r>
          </w:p>
        </w:tc>
      </w:tr>
      <w:tr w:rsidR="003959AA" w:rsidRPr="009B2922" w:rsidTr="00531E34">
        <w:trPr>
          <w:trHeight w:hRule="exact" w:val="284"/>
        </w:trPr>
        <w:tc>
          <w:tcPr>
            <w:tcW w:w="453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959AA" w:rsidRPr="003959AA" w:rsidRDefault="00EB1C4C" w:rsidP="00D3048E">
            <w:pPr>
              <w:pStyle w:val="TableParagraph"/>
              <w:ind w:left="113"/>
              <w:rPr>
                <w:rFonts w:asciiTheme="minorHAnsi" w:eastAsia="Arial" w:hAnsiTheme="minorHAnsi" w:cs="Arial"/>
                <w:b/>
                <w:color w:val="004F9F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4F9F"/>
                <w:sz w:val="18"/>
                <w:szCs w:val="18"/>
              </w:rPr>
              <w:t>Řídí</w:t>
            </w:r>
            <w:r w:rsidR="003959AA" w:rsidRPr="003959AA">
              <w:rPr>
                <w:rFonts w:asciiTheme="minorHAnsi" w:hAnsiTheme="minorHAnsi"/>
                <w:b/>
                <w:color w:val="004F9F"/>
                <w:sz w:val="18"/>
                <w:szCs w:val="18"/>
              </w:rPr>
              <w:t>cí kola</w:t>
            </w:r>
          </w:p>
        </w:tc>
        <w:tc>
          <w:tcPr>
            <w:tcW w:w="17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59AA" w:rsidRPr="009B2922" w:rsidRDefault="003959AA" w:rsidP="00D3048E">
            <w:pPr>
              <w:pStyle w:val="TableParagraph"/>
              <w:ind w:right="1"/>
              <w:jc w:val="center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9B2922">
              <w:rPr>
                <w:rFonts w:asciiTheme="minorHAnsi" w:hAnsiTheme="minorHAnsi"/>
                <w:sz w:val="18"/>
                <w:szCs w:val="18"/>
              </w:rPr>
              <w:t>3"</w:t>
            </w:r>
          </w:p>
        </w:tc>
        <w:tc>
          <w:tcPr>
            <w:tcW w:w="184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59AA" w:rsidRPr="009B2922" w:rsidRDefault="003959AA" w:rsidP="00D3048E">
            <w:pPr>
              <w:pStyle w:val="TableParagraph"/>
              <w:jc w:val="center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9B2922">
              <w:rPr>
                <w:rFonts w:asciiTheme="minorHAnsi" w:hAnsiTheme="minorHAnsi"/>
                <w:sz w:val="18"/>
                <w:szCs w:val="18"/>
              </w:rPr>
              <w:t>4"</w:t>
            </w:r>
          </w:p>
        </w:tc>
        <w:tc>
          <w:tcPr>
            <w:tcW w:w="1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59AA" w:rsidRPr="009B2922" w:rsidRDefault="003959AA" w:rsidP="00D3048E">
            <w:pPr>
              <w:pStyle w:val="TableParagraph"/>
              <w:ind w:left="1"/>
              <w:jc w:val="center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9B2922">
              <w:rPr>
                <w:rFonts w:asciiTheme="minorHAnsi" w:hAnsiTheme="minorHAnsi"/>
                <w:sz w:val="18"/>
                <w:szCs w:val="18"/>
              </w:rPr>
              <w:t>5"</w:t>
            </w:r>
          </w:p>
        </w:tc>
      </w:tr>
      <w:tr w:rsidR="003959AA" w:rsidRPr="009B2922" w:rsidTr="00531E34">
        <w:trPr>
          <w:trHeight w:hRule="exact" w:val="284"/>
        </w:trPr>
        <w:tc>
          <w:tcPr>
            <w:tcW w:w="453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959AA" w:rsidRPr="003959AA" w:rsidRDefault="003959AA" w:rsidP="00D3048E">
            <w:pPr>
              <w:pStyle w:val="TableParagraph"/>
              <w:ind w:left="113"/>
              <w:rPr>
                <w:rFonts w:asciiTheme="minorHAnsi" w:eastAsia="Arial" w:hAnsiTheme="minorHAnsi" w:cs="Arial"/>
                <w:b/>
                <w:color w:val="004F9F"/>
                <w:sz w:val="18"/>
                <w:szCs w:val="18"/>
              </w:rPr>
            </w:pPr>
            <w:r w:rsidRPr="003959AA">
              <w:rPr>
                <w:rFonts w:asciiTheme="minorHAnsi" w:hAnsiTheme="minorHAnsi"/>
                <w:b/>
                <w:color w:val="004F9F"/>
                <w:sz w:val="18"/>
                <w:szCs w:val="18"/>
              </w:rPr>
              <w:t>Teplota při skladování a používání</w:t>
            </w:r>
          </w:p>
        </w:tc>
        <w:tc>
          <w:tcPr>
            <w:tcW w:w="269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59AA" w:rsidRPr="009B2922" w:rsidRDefault="003959AA" w:rsidP="00D3048E">
            <w:pPr>
              <w:pStyle w:val="TableParagraph"/>
              <w:ind w:left="871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9B2922">
              <w:rPr>
                <w:rFonts w:asciiTheme="minorHAnsi" w:hAnsiTheme="minorHAnsi"/>
                <w:sz w:val="18"/>
                <w:szCs w:val="18"/>
              </w:rPr>
              <w:t>+ 5 °C</w:t>
            </w:r>
          </w:p>
        </w:tc>
        <w:tc>
          <w:tcPr>
            <w:tcW w:w="240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59AA" w:rsidRPr="009B2922" w:rsidRDefault="003959AA" w:rsidP="00D3048E">
            <w:pPr>
              <w:pStyle w:val="TableParagraph"/>
              <w:ind w:left="652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9B2922">
              <w:rPr>
                <w:rFonts w:asciiTheme="minorHAnsi" w:hAnsiTheme="minorHAnsi"/>
                <w:sz w:val="18"/>
                <w:szCs w:val="18"/>
              </w:rPr>
              <w:t>+ 41 °C</w:t>
            </w:r>
          </w:p>
        </w:tc>
      </w:tr>
      <w:tr w:rsidR="003959AA" w:rsidRPr="009B2922" w:rsidTr="00531E34">
        <w:trPr>
          <w:trHeight w:hRule="exact" w:val="284"/>
        </w:trPr>
        <w:tc>
          <w:tcPr>
            <w:tcW w:w="453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959AA" w:rsidRPr="003959AA" w:rsidRDefault="003959AA" w:rsidP="00D3048E">
            <w:pPr>
              <w:pStyle w:val="TableParagraph"/>
              <w:ind w:left="113"/>
              <w:rPr>
                <w:rFonts w:asciiTheme="minorHAnsi" w:eastAsia="Arial" w:hAnsiTheme="minorHAnsi" w:cs="Arial"/>
                <w:b/>
                <w:color w:val="004F9F"/>
                <w:sz w:val="18"/>
                <w:szCs w:val="18"/>
              </w:rPr>
            </w:pPr>
            <w:r w:rsidRPr="003959AA">
              <w:rPr>
                <w:rFonts w:asciiTheme="minorHAnsi" w:hAnsiTheme="minorHAnsi"/>
                <w:b/>
                <w:color w:val="004F9F"/>
                <w:sz w:val="18"/>
                <w:szCs w:val="18"/>
              </w:rPr>
              <w:t>Vlhkost při skladování a používání</w:t>
            </w:r>
          </w:p>
        </w:tc>
        <w:tc>
          <w:tcPr>
            <w:tcW w:w="269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59AA" w:rsidRPr="009B2922" w:rsidRDefault="003959AA" w:rsidP="00D3048E">
            <w:pPr>
              <w:pStyle w:val="TableParagraph"/>
              <w:jc w:val="center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9B2922">
              <w:rPr>
                <w:rFonts w:asciiTheme="minorHAnsi" w:hAnsiTheme="minorHAnsi"/>
                <w:sz w:val="18"/>
                <w:szCs w:val="18"/>
              </w:rPr>
              <w:t>30 %</w:t>
            </w:r>
          </w:p>
        </w:tc>
        <w:tc>
          <w:tcPr>
            <w:tcW w:w="240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59AA" w:rsidRPr="009B2922" w:rsidRDefault="003959AA" w:rsidP="00D3048E">
            <w:pPr>
              <w:pStyle w:val="TableParagraph"/>
              <w:ind w:right="4"/>
              <w:jc w:val="center"/>
              <w:rPr>
                <w:rFonts w:asciiTheme="minorHAnsi" w:eastAsia="Arial" w:hAnsiTheme="minorHAnsi" w:cs="Arial"/>
                <w:sz w:val="18"/>
                <w:szCs w:val="18"/>
              </w:rPr>
            </w:pPr>
            <w:r w:rsidRPr="009B2922">
              <w:rPr>
                <w:rFonts w:asciiTheme="minorHAnsi" w:hAnsiTheme="minorHAnsi"/>
                <w:sz w:val="18"/>
                <w:szCs w:val="18"/>
              </w:rPr>
              <w:t>70 %</w:t>
            </w:r>
          </w:p>
        </w:tc>
      </w:tr>
      <w:tr w:rsidR="003959AA" w:rsidRPr="009B2922" w:rsidTr="00531E34">
        <w:trPr>
          <w:trHeight w:hRule="exact" w:val="284"/>
        </w:trPr>
        <w:tc>
          <w:tcPr>
            <w:tcW w:w="453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959AA" w:rsidRPr="003959AA" w:rsidRDefault="003959AA" w:rsidP="00D3048E">
            <w:pPr>
              <w:pStyle w:val="TableParagraph"/>
              <w:ind w:left="113"/>
              <w:rPr>
                <w:rFonts w:asciiTheme="minorHAnsi" w:eastAsia="Arial" w:hAnsiTheme="minorHAnsi" w:cs="Arial"/>
                <w:b/>
                <w:color w:val="004F9F"/>
                <w:sz w:val="18"/>
                <w:szCs w:val="18"/>
              </w:rPr>
            </w:pPr>
            <w:r w:rsidRPr="003959AA">
              <w:rPr>
                <w:rFonts w:asciiTheme="minorHAnsi" w:hAnsiTheme="minorHAnsi"/>
                <w:b/>
                <w:color w:val="004F9F"/>
                <w:sz w:val="18"/>
                <w:szCs w:val="18"/>
              </w:rPr>
              <w:t>Polštář na sedák</w:t>
            </w:r>
          </w:p>
        </w:tc>
        <w:tc>
          <w:tcPr>
            <w:tcW w:w="5106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959AA" w:rsidRPr="009B2922" w:rsidRDefault="00EB1C4C" w:rsidP="00D3048E">
            <w:pPr>
              <w:pStyle w:val="TableParagraph"/>
              <w:ind w:right="1"/>
              <w:jc w:val="center"/>
              <w:rPr>
                <w:rFonts w:asciiTheme="minorHAnsi" w:eastAsia="Arial" w:hAnsiTheme="minorHAnsi" w:cs="Arial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č</w:t>
            </w:r>
            <w:r w:rsidR="003959AA" w:rsidRPr="009B2922">
              <w:rPr>
                <w:rFonts w:asciiTheme="minorHAnsi" w:hAnsiTheme="minorHAnsi"/>
                <w:sz w:val="18"/>
                <w:szCs w:val="18"/>
              </w:rPr>
              <w:t>erná Cordura®</w:t>
            </w:r>
          </w:p>
        </w:tc>
      </w:tr>
    </w:tbl>
    <w:p w:rsidR="00D04B64" w:rsidRDefault="000D242A" w:rsidP="001F70E1">
      <w:pPr>
        <w:tabs>
          <w:tab w:val="right" w:pos="9637"/>
        </w:tabs>
        <w:spacing w:before="60"/>
      </w:pPr>
      <w:r w:rsidRPr="000D242A">
        <w:rPr>
          <w:rFonts w:cstheme="minorHAnsi"/>
          <w:bCs/>
          <w:sz w:val="16"/>
          <w:szCs w:val="15"/>
        </w:rPr>
        <w:t xml:space="preserve">Právo na technické změny vyhrazeno. </w:t>
      </w:r>
      <w:r w:rsidRPr="0073076D">
        <w:rPr>
          <w:rFonts w:cstheme="minorHAnsi"/>
          <w:bCs/>
          <w:sz w:val="16"/>
          <w:szCs w:val="15"/>
        </w:rPr>
        <w:t xml:space="preserve">Tolerované odchylky ± 15 mm / 1,5 kg </w:t>
      </w:r>
      <w:r w:rsidRPr="0073076D">
        <w:rPr>
          <w:rFonts w:cstheme="minorHAnsi"/>
          <w:bCs/>
          <w:sz w:val="16"/>
          <w:szCs w:val="16"/>
        </w:rPr>
        <w:t>/ 1,5 °.</w:t>
      </w:r>
      <w:r w:rsidR="0073076D">
        <w:rPr>
          <w:rFonts w:cstheme="minorHAnsi"/>
          <w:bCs/>
          <w:sz w:val="16"/>
          <w:szCs w:val="16"/>
        </w:rPr>
        <w:tab/>
      </w:r>
      <w:r w:rsidR="00991173">
        <w:rPr>
          <w:b/>
          <w:i/>
          <w:sz w:val="16"/>
          <w:szCs w:val="16"/>
        </w:rPr>
        <w:t>Rev. 01.11</w:t>
      </w:r>
      <w:r w:rsidR="0073076D" w:rsidRPr="0073076D">
        <w:rPr>
          <w:b/>
          <w:i/>
          <w:sz w:val="16"/>
          <w:szCs w:val="16"/>
        </w:rPr>
        <w:t>.2017</w:t>
      </w:r>
    </w:p>
    <w:sectPr w:rsidR="00D04B64" w:rsidSect="009027C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6543" w:rsidRDefault="00F96543" w:rsidP="00717805">
      <w:r>
        <w:separator/>
      </w:r>
    </w:p>
  </w:endnote>
  <w:endnote w:type="continuationSeparator" w:id="0">
    <w:p w:rsidR="00F96543" w:rsidRDefault="00F96543" w:rsidP="00717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loriola">
    <w:altName w:val="Calibri"/>
    <w:panose1 w:val="00000000000000000000"/>
    <w:charset w:val="00"/>
    <w:family w:val="modern"/>
    <w:notTrueType/>
    <w:pitch w:val="variable"/>
    <w:sig w:usb0="00000001" w:usb1="5000207A" w:usb2="00000000" w:usb3="00000000" w:csb0="000001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6543" w:rsidRDefault="00F96543" w:rsidP="00717805">
      <w:r>
        <w:separator/>
      </w:r>
    </w:p>
  </w:footnote>
  <w:footnote w:type="continuationSeparator" w:id="0">
    <w:p w:rsidR="00F96543" w:rsidRDefault="00F96543" w:rsidP="007178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E86"/>
    <w:rsid w:val="0000375C"/>
    <w:rsid w:val="00022E3E"/>
    <w:rsid w:val="00033AF8"/>
    <w:rsid w:val="000600C0"/>
    <w:rsid w:val="00067233"/>
    <w:rsid w:val="000748F6"/>
    <w:rsid w:val="0009002A"/>
    <w:rsid w:val="00091784"/>
    <w:rsid w:val="00094413"/>
    <w:rsid w:val="000B70CD"/>
    <w:rsid w:val="000D242A"/>
    <w:rsid w:val="001157EA"/>
    <w:rsid w:val="001516A3"/>
    <w:rsid w:val="00165CFB"/>
    <w:rsid w:val="00175A4D"/>
    <w:rsid w:val="001D0024"/>
    <w:rsid w:val="001F70E1"/>
    <w:rsid w:val="00206E2D"/>
    <w:rsid w:val="00252743"/>
    <w:rsid w:val="0027151A"/>
    <w:rsid w:val="002E53F9"/>
    <w:rsid w:val="00372078"/>
    <w:rsid w:val="0037302B"/>
    <w:rsid w:val="003959AA"/>
    <w:rsid w:val="003F2708"/>
    <w:rsid w:val="00445329"/>
    <w:rsid w:val="0048659E"/>
    <w:rsid w:val="004D1FA4"/>
    <w:rsid w:val="004D5291"/>
    <w:rsid w:val="004E6C73"/>
    <w:rsid w:val="00506254"/>
    <w:rsid w:val="00531E34"/>
    <w:rsid w:val="005C52D6"/>
    <w:rsid w:val="0064161E"/>
    <w:rsid w:val="00643BD3"/>
    <w:rsid w:val="00682D00"/>
    <w:rsid w:val="006D1FB5"/>
    <w:rsid w:val="006D7B8A"/>
    <w:rsid w:val="00717805"/>
    <w:rsid w:val="0073076D"/>
    <w:rsid w:val="007B24B5"/>
    <w:rsid w:val="007B6334"/>
    <w:rsid w:val="007E339C"/>
    <w:rsid w:val="007F234B"/>
    <w:rsid w:val="00897486"/>
    <w:rsid w:val="008B446B"/>
    <w:rsid w:val="008C24E0"/>
    <w:rsid w:val="008C2AF5"/>
    <w:rsid w:val="008E21F9"/>
    <w:rsid w:val="009027C5"/>
    <w:rsid w:val="00920773"/>
    <w:rsid w:val="00991173"/>
    <w:rsid w:val="009A7B70"/>
    <w:rsid w:val="00A13E86"/>
    <w:rsid w:val="00A359DA"/>
    <w:rsid w:val="00A75199"/>
    <w:rsid w:val="00AA707A"/>
    <w:rsid w:val="00AF62B2"/>
    <w:rsid w:val="00B14A5E"/>
    <w:rsid w:val="00B93CF2"/>
    <w:rsid w:val="00BA40C6"/>
    <w:rsid w:val="00BA73F2"/>
    <w:rsid w:val="00C62289"/>
    <w:rsid w:val="00CA44E2"/>
    <w:rsid w:val="00D03CAC"/>
    <w:rsid w:val="00D04B64"/>
    <w:rsid w:val="00D268BD"/>
    <w:rsid w:val="00D3048E"/>
    <w:rsid w:val="00D32CEA"/>
    <w:rsid w:val="00D330D7"/>
    <w:rsid w:val="00DA18CB"/>
    <w:rsid w:val="00DB5973"/>
    <w:rsid w:val="00DC0618"/>
    <w:rsid w:val="00E45D60"/>
    <w:rsid w:val="00E5103F"/>
    <w:rsid w:val="00E571A6"/>
    <w:rsid w:val="00E63B2C"/>
    <w:rsid w:val="00E66ACC"/>
    <w:rsid w:val="00E93169"/>
    <w:rsid w:val="00EA5A5C"/>
    <w:rsid w:val="00EB1C4C"/>
    <w:rsid w:val="00EE1475"/>
    <w:rsid w:val="00EF45A1"/>
    <w:rsid w:val="00EF4959"/>
    <w:rsid w:val="00EF5505"/>
    <w:rsid w:val="00F3072B"/>
    <w:rsid w:val="00F73265"/>
    <w:rsid w:val="00F83ADB"/>
    <w:rsid w:val="00F85954"/>
    <w:rsid w:val="00F96543"/>
    <w:rsid w:val="00FA463E"/>
    <w:rsid w:val="00FF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903605"/>
  <w15:chartTrackingRefBased/>
  <w15:docId w15:val="{16E3A32F-F44D-49BB-AEBC-9A11E1BC8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C2AF5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leParagraph">
    <w:name w:val="Table Paragraph"/>
    <w:basedOn w:val="Normln"/>
    <w:uiPriority w:val="1"/>
    <w:qFormat/>
    <w:rsid w:val="00091784"/>
    <w:pPr>
      <w:widowControl w:val="0"/>
    </w:pPr>
  </w:style>
  <w:style w:type="table" w:customStyle="1" w:styleId="TableNormal">
    <w:name w:val="Table Normal"/>
    <w:uiPriority w:val="2"/>
    <w:semiHidden/>
    <w:qFormat/>
    <w:rsid w:val="00091784"/>
    <w:pPr>
      <w:widowControl w:val="0"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71780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7805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7178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7805"/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1E3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1E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1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312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Graciasová</dc:creator>
  <cp:keywords/>
  <dc:description/>
  <cp:lastModifiedBy>Jana Chadimová</cp:lastModifiedBy>
  <cp:revision>84</cp:revision>
  <cp:lastPrinted>2018-07-30T12:23:00Z</cp:lastPrinted>
  <dcterms:created xsi:type="dcterms:W3CDTF">2017-05-17T13:18:00Z</dcterms:created>
  <dcterms:modified xsi:type="dcterms:W3CDTF">2018-07-30T12:23:00Z</dcterms:modified>
</cp:coreProperties>
</file>