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bookmarkStart w:id="0" w:name="_GoBack"/>
      <w:bookmarkEnd w:id="0"/>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7E3CD3">
        <w:t>TPA-SZ-73/2018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7E3CD3" w:rsidRPr="007E3CD3">
        <w:rPr>
          <w:rFonts w:cs="Arial"/>
          <w:szCs w:val="20"/>
        </w:rPr>
        <w:t xml:space="preserve">Ing. </w:t>
      </w:r>
      <w:r w:rsidR="007E3CD3">
        <w:t>Martina Bečvářová</w:t>
      </w:r>
      <w:r w:rsidRPr="00A3020E">
        <w:rPr>
          <w:rFonts w:cs="Arial"/>
          <w:szCs w:val="20"/>
        </w:rPr>
        <w:t xml:space="preserve">, </w:t>
      </w:r>
      <w:r w:rsidR="007E3CD3" w:rsidRPr="007E3CD3">
        <w:rPr>
          <w:rFonts w:cs="Arial"/>
          <w:szCs w:val="20"/>
        </w:rPr>
        <w:t>ředitelka kontaktního</w:t>
      </w:r>
      <w:r w:rsidR="007E3CD3">
        <w:t xml:space="preserve"> pracoviště, KoP Teplice</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7E3CD3" w:rsidRPr="007E3CD3">
        <w:rPr>
          <w:rFonts w:cs="Arial"/>
          <w:szCs w:val="20"/>
        </w:rPr>
        <w:t>Dobrovského 1278</w:t>
      </w:r>
      <w:r w:rsidR="007E3CD3">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7E3CD3" w:rsidRPr="007E3CD3">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7E3CD3" w:rsidRPr="007E3CD3">
        <w:rPr>
          <w:rFonts w:cs="Arial"/>
          <w:szCs w:val="20"/>
        </w:rPr>
        <w:t>Vrchlického 3175,</w:t>
      </w:r>
      <w:r w:rsidR="007E3CD3">
        <w:t xml:space="preserve"> 415 02 Teplice</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7E3CD3" w:rsidRPr="007E3CD3" w:rsidRDefault="00B066F7" w:rsidP="00B066F7">
      <w:pPr>
        <w:tabs>
          <w:tab w:val="left" w:pos="2212"/>
        </w:tabs>
        <w:ind w:left="2211" w:hanging="2211"/>
        <w:rPr>
          <w:rFonts w:cs="Arial"/>
          <w:bCs/>
          <w:noProof/>
          <w:szCs w:val="20"/>
          <w:lang w:val="en-US"/>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7E3CD3" w:rsidRPr="007E3CD3">
        <w:rPr>
          <w:rFonts w:cs="Arial"/>
          <w:szCs w:val="20"/>
        </w:rPr>
        <w:t>Jaroslav Brabec</w:t>
      </w:r>
      <w:r w:rsidR="007E3CD3" w:rsidRPr="007E3CD3">
        <w:rPr>
          <w:rFonts w:cs="Arial"/>
          <w:vanish/>
          <w:szCs w:val="20"/>
        </w:rPr>
        <w:t>1</w:t>
      </w:r>
    </w:p>
    <w:p w:rsidR="00B066F7" w:rsidRPr="0033691D" w:rsidRDefault="007E3CD3" w:rsidP="00B066F7">
      <w:pPr>
        <w:tabs>
          <w:tab w:val="left" w:pos="2212"/>
        </w:tabs>
        <w:ind w:left="2211" w:hanging="2211"/>
        <w:jc w:val="left"/>
        <w:rPr>
          <w:rFonts w:cs="Arial"/>
          <w:noProof/>
          <w:szCs w:val="20"/>
        </w:rPr>
      </w:pPr>
      <w:r w:rsidRPr="007E3CD3">
        <w:rPr>
          <w:rFonts w:cs="Arial"/>
          <w:bCs/>
          <w:noProof/>
          <w:szCs w:val="20"/>
          <w:lang w:val="en-US"/>
        </w:rPr>
        <w:t>rodné číslo:</w:t>
      </w:r>
      <w:r w:rsidRPr="007E3CD3">
        <w:rPr>
          <w:rFonts w:cs="Arial"/>
          <w:bCs/>
          <w:noProof/>
          <w:szCs w:val="20"/>
          <w:lang w:val="en-US"/>
        </w:rPr>
        <w:tab/>
        <w:t>821119/2836</w:t>
      </w:r>
    </w:p>
    <w:p w:rsidR="00B066F7" w:rsidRPr="0033691D" w:rsidRDefault="007E3CD3"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7E3CD3">
        <w:rPr>
          <w:rFonts w:cs="Arial"/>
          <w:szCs w:val="20"/>
        </w:rPr>
        <w:t>Řetenická 237,</w:t>
      </w:r>
      <w:r>
        <w:t xml:space="preserve"> 415 01 Újezdeček</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7E3CD3" w:rsidRPr="007E3CD3">
        <w:rPr>
          <w:rFonts w:cs="Arial"/>
          <w:szCs w:val="20"/>
        </w:rPr>
        <w:t>06128076</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7E3CD3" w:rsidRDefault="007E3CD3" w:rsidP="007E3CD3">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Pr="00232177">
        <w:t>z</w:t>
      </w:r>
      <w:r>
        <w:t xml:space="preserve"> národního </w:t>
      </w:r>
      <w:r w:rsidRPr="00232177">
        <w:t xml:space="preserve">projektu </w:t>
      </w:r>
      <w:r>
        <w:t>č. CZ.03.1.48/0.0/0.0/15_121/0000058</w:t>
      </w:r>
      <w:r>
        <w:rPr>
          <w:i/>
          <w:iCs/>
        </w:rPr>
        <w:t xml:space="preserve"> </w:t>
      </w:r>
      <w:r>
        <w:t>Nové pracovní příležitosti – SÚPM,</w:t>
      </w:r>
      <w:r w:rsidRPr="00232177">
        <w:t xml:space="preserve"> financovaného</w:t>
      </w:r>
      <w:r>
        <w:t xml:space="preserve"> do 31. 10. 2018</w:t>
      </w:r>
      <w:r w:rsidRPr="00232177">
        <w:t xml:space="preserve"> z</w:t>
      </w:r>
      <w:r>
        <w:t> </w:t>
      </w:r>
      <w:r w:rsidRPr="00232177">
        <w:t>Operačního p</w:t>
      </w:r>
      <w:r>
        <w:t>rogramu Zaměstnanost a od 1. 11. 2018 financovaného pouze z národních prostředků</w:t>
      </w:r>
      <w:r w:rsidRPr="00232177">
        <w:t xml:space="preserve"> a</w:t>
      </w:r>
      <w:r>
        <w:t> </w:t>
      </w:r>
      <w:r w:rsidRPr="00232177">
        <w:t>to v</w:t>
      </w:r>
      <w:r>
        <w:t> </w:t>
      </w:r>
      <w:r w:rsidRPr="00232177">
        <w:t>rozsahu a</w:t>
      </w:r>
      <w:r>
        <w:t> </w:t>
      </w:r>
      <w:r w:rsidRPr="00232177">
        <w:t>za</w:t>
      </w:r>
      <w:r>
        <w:t> </w:t>
      </w:r>
      <w:r w:rsidRPr="00232177">
        <w:t>podmínek uvedených v</w:t>
      </w:r>
      <w:r>
        <w:t> </w:t>
      </w:r>
      <w:r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7E3CD3">
        <w:rPr>
          <w:noProof/>
        </w:rPr>
        <w:t>Jaroslav Brabec</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7E3CD3">
        <w:t>30. 10. 1957</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7E3CD3">
        <w:rPr>
          <w:noProof/>
        </w:rPr>
        <w:t>řidič, 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7E3CD3">
        <w:t>Ústecký kraj</w:t>
      </w:r>
    </w:p>
    <w:p w:rsidR="00414EBF" w:rsidRDefault="00414EBF" w:rsidP="00414EBF">
      <w:pPr>
        <w:pStyle w:val="Daltextbodudohody"/>
        <w:tabs>
          <w:tab w:val="clear" w:pos="2520"/>
        </w:tabs>
        <w:ind w:left="3119" w:hanging="2263"/>
      </w:pPr>
      <w:r>
        <w:lastRenderedPageBreak/>
        <w:t>Den nástupu do práce:</w:t>
      </w:r>
      <w:r>
        <w:tab/>
      </w:r>
      <w:r w:rsidR="007E3CD3">
        <w:t>1.9.2018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7E3CD3">
        <w:rPr>
          <w:noProof/>
        </w:rPr>
        <w:t>určitou do 31.8.2019</w:t>
      </w:r>
      <w:r>
        <w:t xml:space="preserve">, s týdenní pracovní dobou </w:t>
      </w:r>
      <w:r w:rsidR="007E3CD3">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7E3CD3">
        <w:rPr>
          <w:noProof/>
        </w:rPr>
        <w:t>28.2.2019</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7E3CD3">
        <w:rPr>
          <w:noProof/>
        </w:rPr>
        <w:t>12 000</w:t>
      </w:r>
      <w:r w:rsidR="00123707" w:rsidRPr="0058691B">
        <w:t> </w:t>
      </w:r>
      <w:r w:rsidR="00026A7E">
        <w:t>Kč měsíčně</w:t>
      </w:r>
      <w:r w:rsidR="001F45A5">
        <w:t>, z</w:t>
      </w:r>
      <w:r w:rsidR="007E3CD3">
        <w:t> </w:t>
      </w:r>
      <w:r w:rsidR="001F45A5">
        <w:t>toho</w:t>
      </w:r>
      <w:r w:rsidR="007E3CD3">
        <w:t xml:space="preserve"> do 31. 10. 2018 je</w:t>
      </w:r>
      <w:r w:rsidR="001F45A5">
        <w:t xml:space="preserve"> 82,38 </w:t>
      </w:r>
      <w:r w:rsidR="007E3CD3">
        <w:t xml:space="preserve">% </w:t>
      </w:r>
      <w:r w:rsidR="001F45A5">
        <w:t>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7E3CD3">
        <w:t>72 000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7E3CD3">
        <w:rPr>
          <w:noProof/>
        </w:rPr>
        <w:t>1.9.2018</w:t>
      </w:r>
      <w:r w:rsidR="00781CAC">
        <w:t xml:space="preserve"> do</w:t>
      </w:r>
      <w:r w:rsidRPr="0058691B">
        <w:t> </w:t>
      </w:r>
      <w:r w:rsidR="007E3CD3">
        <w:rPr>
          <w:noProof/>
        </w:rPr>
        <w:t>28.2.2019</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7E3CD3">
        <w:t>1.9.2018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7E3CD3">
        <w:t>2229359053/0800</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7E3CD3" w:rsidRDefault="007E3CD3" w:rsidP="009B751F">
      <w:pPr>
        <w:keepNext/>
        <w:keepLines/>
        <w:tabs>
          <w:tab w:val="left" w:pos="2520"/>
        </w:tabs>
        <w:rPr>
          <w:noProof/>
        </w:rPr>
      </w:pPr>
    </w:p>
    <w:p w:rsidR="007E3CD3" w:rsidRDefault="007E3CD3" w:rsidP="009B751F">
      <w:pPr>
        <w:keepNext/>
        <w:keepLines/>
        <w:tabs>
          <w:tab w:val="left" w:pos="2520"/>
        </w:tabs>
        <w:rPr>
          <w:noProof/>
        </w:rPr>
      </w:pPr>
    </w:p>
    <w:p w:rsidR="007E3CD3" w:rsidRDefault="007E3CD3" w:rsidP="009B751F">
      <w:pPr>
        <w:keepNext/>
        <w:keepLines/>
        <w:tabs>
          <w:tab w:val="left" w:pos="2520"/>
        </w:tabs>
        <w:rPr>
          <w:noProof/>
        </w:rPr>
      </w:pPr>
    </w:p>
    <w:p w:rsidR="007E3CD3" w:rsidRDefault="007E3CD3" w:rsidP="009B751F">
      <w:pPr>
        <w:keepNext/>
        <w:keepLines/>
        <w:tabs>
          <w:tab w:val="left" w:pos="2520"/>
        </w:tabs>
        <w:rPr>
          <w:noProof/>
        </w:rPr>
      </w:pPr>
    </w:p>
    <w:p w:rsidR="007E3CD3" w:rsidRDefault="007E3CD3" w:rsidP="009B751F">
      <w:pPr>
        <w:keepNext/>
        <w:keepLines/>
        <w:tabs>
          <w:tab w:val="left" w:pos="2520"/>
        </w:tabs>
        <w:rPr>
          <w:noProof/>
        </w:rPr>
      </w:pPr>
    </w:p>
    <w:p w:rsidR="007E3CD3" w:rsidRDefault="007E3CD3" w:rsidP="009B751F">
      <w:pPr>
        <w:keepNext/>
        <w:keepLines/>
        <w:tabs>
          <w:tab w:val="left" w:pos="2520"/>
        </w:tabs>
        <w:rPr>
          <w:noProof/>
        </w:rPr>
      </w:pPr>
    </w:p>
    <w:p w:rsidR="007E3CD3" w:rsidRDefault="007E3CD3" w:rsidP="009B751F">
      <w:pPr>
        <w:keepNext/>
        <w:keepLines/>
        <w:tabs>
          <w:tab w:val="left" w:pos="2520"/>
        </w:tabs>
        <w:rPr>
          <w:noProof/>
        </w:rPr>
      </w:pPr>
    </w:p>
    <w:p w:rsidR="00662069" w:rsidRPr="003F2F6D" w:rsidRDefault="007E3CD3" w:rsidP="009B751F">
      <w:pPr>
        <w:keepNext/>
        <w:keepLines/>
        <w:tabs>
          <w:tab w:val="left" w:pos="2520"/>
        </w:tabs>
        <w:rPr>
          <w:rFonts w:cs="Arial"/>
          <w:szCs w:val="20"/>
        </w:rPr>
      </w:pPr>
      <w:r>
        <w:rPr>
          <w:noProof/>
        </w:rPr>
        <w:t>V Teplicích</w:t>
      </w:r>
      <w:r w:rsidR="000378AA" w:rsidRPr="003F2F6D">
        <w:rPr>
          <w:rFonts w:cs="Arial"/>
          <w:szCs w:val="20"/>
        </w:rPr>
        <w:t xml:space="preserve"> dne </w:t>
      </w:r>
      <w:r>
        <w:rPr>
          <w:noProof/>
        </w:rPr>
        <w:t>28.8.2018</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Default="0007184F" w:rsidP="0007184F">
      <w:pPr>
        <w:keepNext/>
        <w:keepLines/>
        <w:tabs>
          <w:tab w:val="left" w:pos="2520"/>
        </w:tabs>
        <w:rPr>
          <w:rFonts w:cs="Arial"/>
          <w:szCs w:val="20"/>
        </w:rPr>
      </w:pPr>
    </w:p>
    <w:p w:rsidR="007E3CD3" w:rsidRDefault="007E3CD3" w:rsidP="0007184F">
      <w:pPr>
        <w:keepNext/>
        <w:keepLines/>
        <w:tabs>
          <w:tab w:val="left" w:pos="2520"/>
        </w:tabs>
        <w:rPr>
          <w:rFonts w:cs="Arial"/>
          <w:szCs w:val="20"/>
        </w:rPr>
      </w:pPr>
    </w:p>
    <w:p w:rsidR="007E3CD3" w:rsidRPr="003F2F6D" w:rsidRDefault="007E3CD3"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5D56CB">
          <w:headerReference w:type="even" r:id="rId8"/>
          <w:headerReference w:type="default" r:id="rId9"/>
          <w:footerReference w:type="even" r:id="rId10"/>
          <w:footerReference w:type="default" r:id="rId11"/>
          <w:headerReference w:type="first" r:id="rId12"/>
          <w:footerReference w:type="first" r:id="rId13"/>
          <w:type w:val="continuous"/>
          <w:pgSz w:w="1223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7E3CD3" w:rsidP="009B751F">
      <w:pPr>
        <w:keepNext/>
        <w:keepLines/>
        <w:jc w:val="center"/>
        <w:rPr>
          <w:rFonts w:cs="Arial"/>
          <w:szCs w:val="20"/>
        </w:rPr>
      </w:pPr>
      <w:r w:rsidRPr="007E3CD3">
        <w:rPr>
          <w:rFonts w:cs="Arial"/>
          <w:szCs w:val="20"/>
        </w:rPr>
        <w:t>Jaroslav Brabec</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7E3CD3" w:rsidP="009B751F">
      <w:pPr>
        <w:keepNext/>
        <w:keepLines/>
        <w:jc w:val="center"/>
        <w:rPr>
          <w:rFonts w:cs="Arial"/>
          <w:szCs w:val="20"/>
        </w:rPr>
      </w:pPr>
      <w:r w:rsidRPr="007E3CD3">
        <w:rPr>
          <w:rFonts w:cs="Arial"/>
          <w:szCs w:val="20"/>
        </w:rPr>
        <w:t xml:space="preserve">Ing. </w:t>
      </w:r>
      <w:r>
        <w:t>Martina Bečvářová</w:t>
      </w:r>
    </w:p>
    <w:p w:rsidR="008269B6" w:rsidRDefault="007E3CD3" w:rsidP="008269B6">
      <w:pPr>
        <w:keepNext/>
        <w:keepLines/>
        <w:jc w:val="center"/>
        <w:rPr>
          <w:rFonts w:cs="Arial"/>
          <w:szCs w:val="20"/>
        </w:rPr>
      </w:pPr>
      <w:r w:rsidRPr="007E3CD3">
        <w:rPr>
          <w:rFonts w:cs="Arial"/>
          <w:szCs w:val="20"/>
        </w:rPr>
        <w:t>ředitelka kontaktního</w:t>
      </w:r>
      <w:r>
        <w:t xml:space="preserve"> pracoviště, KoP Teplice</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5D56CB">
          <w:type w:val="continuous"/>
          <w:pgSz w:w="1223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7E3CD3" w:rsidRPr="007E3CD3">
        <w:rPr>
          <w:rFonts w:cs="Arial"/>
          <w:szCs w:val="20"/>
        </w:rPr>
        <w:t>Marcela Vaszilkievičová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7E3CD3" w:rsidRPr="007E3CD3">
        <w:rPr>
          <w:rFonts w:cs="Arial"/>
          <w:szCs w:val="20"/>
        </w:rPr>
        <w:t>950 167</w:t>
      </w:r>
      <w:r w:rsidR="007E3CD3">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5D56CB">
      <w:type w:val="continuous"/>
      <w:pgSz w:w="1223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91" w:rsidRDefault="00D86491">
      <w:r>
        <w:separator/>
      </w:r>
    </w:p>
  </w:endnote>
  <w:endnote w:type="continuationSeparator" w:id="0">
    <w:p w:rsidR="00D86491" w:rsidRDefault="00D86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D3" w:rsidRDefault="007E3CD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D86491">
      <w:rPr>
        <w:noProof/>
      </w:rPr>
      <w:t>6</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D86491">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91" w:rsidRDefault="00D86491">
      <w:r>
        <w:separator/>
      </w:r>
    </w:p>
  </w:footnote>
  <w:footnote w:type="continuationSeparator" w:id="0">
    <w:p w:rsidR="00D86491" w:rsidRDefault="00D86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D3" w:rsidRDefault="007E3CD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CD3" w:rsidRDefault="007E3CD3">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0C786E" w:rsidP="00F27429">
    <w:pPr>
      <w:pStyle w:val="Zhlav"/>
      <w:ind w:firstLine="1"/>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282.75pt;height:42.75pt;visibility:visible" wrapcoords="-57 0 -57 21221 21600 21221 21600 0 -57 0" o:allowoverlap="f">
          <v:imagedata r:id="rId1" o:title="" croptop="1969f" cropbottom="984f" cropleft="413f"/>
        </v:shape>
      </w:pict>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491"/>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487E"/>
    <w:rsid w:val="00077756"/>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0217"/>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478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967FF"/>
    <w:rsid w:val="003A1B1C"/>
    <w:rsid w:val="003A28B2"/>
    <w:rsid w:val="003B1D7A"/>
    <w:rsid w:val="003B5D59"/>
    <w:rsid w:val="003C1082"/>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56CB"/>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B55B4"/>
    <w:rsid w:val="007C40DA"/>
    <w:rsid w:val="007C60C7"/>
    <w:rsid w:val="007D2507"/>
    <w:rsid w:val="007D5868"/>
    <w:rsid w:val="007D6500"/>
    <w:rsid w:val="007E1018"/>
    <w:rsid w:val="007E1307"/>
    <w:rsid w:val="007E1C6D"/>
    <w:rsid w:val="007E3CD3"/>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3E45"/>
    <w:rsid w:val="00875506"/>
    <w:rsid w:val="00887631"/>
    <w:rsid w:val="008910D6"/>
    <w:rsid w:val="00897769"/>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86491"/>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47E4C"/>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pa-25\veronika.pankova$\Plocha\Jaroslav%20Brabec.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29718-B840-4317-8559-37B8D0DA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Jaroslav Brabec.dot</Template>
  <TotalTime>0</TotalTime>
  <Pages>6</Pages>
  <Words>2167</Words>
  <Characters>12792</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MPSV123</dc:creator>
  <dc:description>Předloha byla vytvořena v informačním systému OKpráce.</dc:description>
  <cp:lastModifiedBy>MPSV123</cp:lastModifiedBy>
  <cp:revision>1</cp:revision>
  <cp:lastPrinted>1601-01-01T00:00:00Z</cp:lastPrinted>
  <dcterms:created xsi:type="dcterms:W3CDTF">2018-08-29T14:28:00Z</dcterms:created>
  <dcterms:modified xsi:type="dcterms:W3CDTF">2018-08-29T14:28:00Z</dcterms:modified>
</cp:coreProperties>
</file>