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04" w:rsidRDefault="00E27CA9">
      <w:pPr>
        <w:pStyle w:val="Nadpis10"/>
        <w:keepNext/>
        <w:keepLines/>
        <w:framePr w:w="1955" w:h="382" w:wrap="none" w:vAnchor="text" w:hAnchor="page" w:x="9249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175904" w:rsidRDefault="00175904">
      <w:pPr>
        <w:spacing w:after="368" w:line="14" w:lineRule="exact"/>
      </w:pPr>
    </w:p>
    <w:p w:rsidR="00175904" w:rsidRDefault="00175904">
      <w:pPr>
        <w:spacing w:line="14" w:lineRule="exact"/>
        <w:sectPr w:rsidR="00175904">
          <w:footerReference w:type="default" r:id="rId6"/>
          <w:pgSz w:w="11900" w:h="16840"/>
          <w:pgMar w:top="327" w:right="676" w:bottom="454" w:left="248" w:header="0" w:footer="3" w:gutter="0"/>
          <w:pgNumType w:start="1"/>
          <w:cols w:space="720"/>
          <w:noEndnote/>
          <w:docGrid w:linePitch="360"/>
        </w:sectPr>
      </w:pPr>
    </w:p>
    <w:p w:rsidR="00175904" w:rsidRDefault="00E27CA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12700</wp:posOffset>
                </wp:positionV>
                <wp:extent cx="98742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904" w:rsidRDefault="00E27CA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- 1895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.899999999999999pt;margin-top:1.pt;width:77.75pt;height:11.6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- 1895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5904" w:rsidRDefault="00E27CA9">
      <w:pPr>
        <w:pStyle w:val="Zkladntext1"/>
        <w:shd w:val="clear" w:color="auto" w:fill="auto"/>
        <w:ind w:left="3780"/>
        <w:rPr>
          <w:sz w:val="30"/>
          <w:szCs w:val="30"/>
        </w:rPr>
        <w:sectPr w:rsidR="00175904">
          <w:type w:val="continuous"/>
          <w:pgSz w:w="11900" w:h="16840"/>
          <w:pgMar w:top="327" w:right="891" w:bottom="5473" w:left="1893" w:header="0" w:footer="3" w:gutter="0"/>
          <w:cols w:space="720"/>
          <w:noEndnote/>
          <w:docGrid w:linePitch="360"/>
        </w:sectPr>
      </w:pPr>
      <w:r>
        <w:rPr>
          <w:b/>
          <w:bCs/>
          <w:sz w:val="17"/>
          <w:szCs w:val="17"/>
        </w:rPr>
        <w:t xml:space="preserve">Číslo objednávky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1895/2018</w:t>
      </w:r>
    </w:p>
    <w:p w:rsidR="00175904" w:rsidRDefault="00175904">
      <w:pPr>
        <w:rPr>
          <w:sz w:val="2"/>
          <w:szCs w:val="2"/>
        </w:rPr>
        <w:sectPr w:rsidR="00175904">
          <w:type w:val="continuous"/>
          <w:pgSz w:w="11900" w:h="16840"/>
          <w:pgMar w:top="327" w:right="0" w:bottom="5473" w:left="0" w:header="0" w:footer="3" w:gutter="0"/>
          <w:cols w:space="720"/>
          <w:noEndnote/>
          <w:docGrid w:linePitch="360"/>
        </w:sectPr>
      </w:pPr>
    </w:p>
    <w:p w:rsidR="00175904" w:rsidRDefault="00E27CA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0800" distB="0" distL="88900" distR="88900" simplePos="0" relativeHeight="125829380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77470</wp:posOffset>
                </wp:positionV>
                <wp:extent cx="1074420" cy="15748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904" w:rsidRDefault="00E27CA9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fakturační adresa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14.8pt;margin-top:6.0999999999999996pt;width:84.599999999999994pt;height:12.4pt;z-index:-125829373;mso-wrap-distance-left:7.pt;mso-wrap-distance-top:4.pt;mso-wrap-distance-right:7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fakturační adresa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5904" w:rsidRDefault="00E27CA9">
      <w:pPr>
        <w:pStyle w:val="Nadpis10"/>
        <w:keepNext/>
        <w:keepLines/>
        <w:shd w:val="clear" w:color="auto" w:fill="auto"/>
      </w:pPr>
      <w:bookmarkStart w:id="1" w:name="bookmark1"/>
      <w:r>
        <w:t>ODBĚRATEL</w:t>
      </w:r>
      <w:bookmarkEnd w:id="1"/>
    </w:p>
    <w:p w:rsidR="00175904" w:rsidRDefault="00E27CA9">
      <w:pPr>
        <w:pStyle w:val="Zkladntext1"/>
        <w:shd w:val="clear" w:color="auto" w:fill="auto"/>
        <w:spacing w:after="200"/>
        <w:ind w:right="580"/>
      </w:pPr>
      <w:r>
        <w:t>Národní galerie v Praze Staroměstské náměstí 12 110 15 Praha 1</w:t>
      </w:r>
    </w:p>
    <w:p w:rsidR="00175904" w:rsidRDefault="00E27CA9">
      <w:pPr>
        <w:pStyle w:val="Zkladntext1"/>
        <w:shd w:val="clear" w:color="auto" w:fill="auto"/>
        <w:jc w:val="both"/>
      </w:pPr>
      <w:r>
        <w:t>Zřízena zákonem č. 148/1949 Sb., o Národní galerii v Praze</w:t>
      </w:r>
    </w:p>
    <w:p w:rsidR="00175904" w:rsidRDefault="00E27CA9">
      <w:pPr>
        <w:spacing w:line="1" w:lineRule="exact"/>
        <w:rPr>
          <w:sz w:val="2"/>
          <w:szCs w:val="2"/>
        </w:rPr>
      </w:pPr>
      <w:r>
        <w:br w:type="column"/>
      </w:r>
    </w:p>
    <w:p w:rsidR="00175904" w:rsidRDefault="00E27CA9">
      <w:pPr>
        <w:pStyle w:val="Nadpis10"/>
        <w:keepNext/>
        <w:keepLines/>
        <w:shd w:val="clear" w:color="auto" w:fill="auto"/>
      </w:pPr>
      <w:bookmarkStart w:id="2" w:name="bookmark2"/>
      <w:r>
        <w:t>DODAVATEL</w:t>
      </w:r>
      <w:bookmarkEnd w:id="2"/>
    </w:p>
    <w:p w:rsidR="00175904" w:rsidRDefault="00E27CA9">
      <w:pPr>
        <w:pStyle w:val="Zkladntext1"/>
        <w:shd w:val="clear" w:color="auto" w:fill="auto"/>
        <w:spacing w:after="200" w:line="257" w:lineRule="auto"/>
        <w:rPr>
          <w:sz w:val="17"/>
          <w:szCs w:val="17"/>
        </w:rPr>
      </w:pPr>
      <w:r>
        <w:rPr>
          <w:sz w:val="17"/>
          <w:szCs w:val="17"/>
        </w:rPr>
        <w:t>KUNSTTRANS PRAHA, spol. s r.o.</w:t>
      </w:r>
    </w:p>
    <w:p w:rsidR="00CC1D53" w:rsidRDefault="00E27CA9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Dukelských hrdinů 530/47 </w:t>
      </w:r>
    </w:p>
    <w:p w:rsidR="00CC1D53" w:rsidRDefault="00E27CA9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170 00 Praha 7 </w:t>
      </w:r>
    </w:p>
    <w:p w:rsidR="00175904" w:rsidRDefault="00E27CA9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175904">
          <w:type w:val="continuous"/>
          <w:pgSz w:w="11900" w:h="16840"/>
          <w:pgMar w:top="327" w:right="3541" w:bottom="5473" w:left="338" w:header="0" w:footer="3" w:gutter="0"/>
          <w:cols w:num="2" w:space="720" w:equalWidth="0">
            <w:col w:w="2448" w:space="2837"/>
            <w:col w:w="2736"/>
          </w:cols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175904" w:rsidRDefault="00175904">
      <w:pPr>
        <w:spacing w:line="240" w:lineRule="exact"/>
        <w:rPr>
          <w:sz w:val="19"/>
          <w:szCs w:val="19"/>
        </w:rPr>
      </w:pPr>
    </w:p>
    <w:p w:rsidR="00175904" w:rsidRDefault="00175904">
      <w:pPr>
        <w:spacing w:before="3" w:after="3" w:line="240" w:lineRule="exact"/>
        <w:rPr>
          <w:sz w:val="19"/>
          <w:szCs w:val="19"/>
        </w:rPr>
      </w:pPr>
    </w:p>
    <w:p w:rsidR="00175904" w:rsidRDefault="00175904">
      <w:pPr>
        <w:spacing w:line="14" w:lineRule="exact"/>
        <w:sectPr w:rsidR="00175904">
          <w:type w:val="continuous"/>
          <w:pgSz w:w="11900" w:h="16840"/>
          <w:pgMar w:top="327" w:right="0" w:bottom="454" w:left="0" w:header="0" w:footer="3" w:gutter="0"/>
          <w:cols w:space="720"/>
          <w:noEndnote/>
          <w:docGrid w:linePitch="360"/>
        </w:sectPr>
      </w:pPr>
    </w:p>
    <w:p w:rsidR="00CC1D53" w:rsidRDefault="00E27CA9">
      <w:pPr>
        <w:pStyle w:val="Zkladntext1"/>
        <w:framePr w:w="2981" w:h="540" w:wrap="none" w:vAnchor="text" w:hAnchor="page" w:x="332" w:y="21"/>
        <w:shd w:val="clear" w:color="auto" w:fill="auto"/>
        <w:spacing w:line="310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175904" w:rsidRDefault="00E27CA9">
      <w:pPr>
        <w:pStyle w:val="Zkladntext1"/>
        <w:framePr w:w="2981" w:h="540" w:wrap="none" w:vAnchor="text" w:hAnchor="page" w:x="332" w:y="21"/>
        <w:shd w:val="clear" w:color="auto" w:fill="auto"/>
        <w:spacing w:line="310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175904" w:rsidRDefault="00E27CA9">
      <w:pPr>
        <w:pStyle w:val="Zkladntext1"/>
        <w:framePr w:w="1066" w:h="234" w:wrap="none" w:vAnchor="text" w:hAnchor="page" w:x="5624" w:y="21"/>
        <w:shd w:val="clear" w:color="auto" w:fill="auto"/>
      </w:pPr>
      <w:r>
        <w:rPr>
          <w:b/>
          <w:bCs/>
        </w:rPr>
        <w:t xml:space="preserve">IČ </w:t>
      </w:r>
      <w:r>
        <w:t>40615243</w:t>
      </w:r>
    </w:p>
    <w:p w:rsidR="00175904" w:rsidRDefault="00E27CA9">
      <w:pPr>
        <w:pStyle w:val="Zkladntext1"/>
        <w:framePr w:w="1390" w:h="234" w:wrap="none" w:vAnchor="text" w:hAnchor="page" w:x="7316" w:y="21"/>
        <w:shd w:val="clear" w:color="auto" w:fill="auto"/>
      </w:pPr>
      <w:r>
        <w:rPr>
          <w:b/>
          <w:bCs/>
        </w:rPr>
        <w:t xml:space="preserve">DIC </w:t>
      </w:r>
      <w:r>
        <w:t>CZ40615243</w:t>
      </w:r>
    </w:p>
    <w:p w:rsidR="00175904" w:rsidRDefault="00CC1D53">
      <w:pPr>
        <w:pStyle w:val="Zkladntext1"/>
        <w:framePr w:w="3730" w:h="2070" w:wrap="none" w:vAnchor="text" w:hAnchor="page" w:x="5617" w:y="285"/>
        <w:shd w:val="clear" w:color="auto" w:fill="auto"/>
        <w:spacing w:line="372" w:lineRule="auto"/>
        <w:ind w:left="2560" w:hanging="2560"/>
      </w:pPr>
      <w:r>
        <w:rPr>
          <w:b/>
          <w:bCs/>
        </w:rPr>
        <w:t xml:space="preserve">Datum vystavení  </w:t>
      </w:r>
      <w:r w:rsidR="00E27CA9">
        <w:rPr>
          <w:b/>
          <w:bCs/>
        </w:rPr>
        <w:t xml:space="preserve"> </w:t>
      </w:r>
      <w:proofErr w:type="gramStart"/>
      <w:r w:rsidR="00E27CA9">
        <w:t>20.08.2018</w:t>
      </w:r>
      <w:proofErr w:type="gramEnd"/>
      <w:r w:rsidR="00E27CA9">
        <w:t xml:space="preserve"> </w:t>
      </w:r>
      <w:r>
        <w:rPr>
          <w:b/>
          <w:bCs/>
        </w:rPr>
        <w:t xml:space="preserve">  Číslo jednací  </w:t>
      </w:r>
      <w:r w:rsidR="00E27CA9">
        <w:rPr>
          <w:b/>
          <w:bCs/>
        </w:rPr>
        <w:t xml:space="preserve"> Smlouva</w:t>
      </w:r>
    </w:p>
    <w:p w:rsidR="00175904" w:rsidRDefault="00E27CA9">
      <w:pPr>
        <w:pStyle w:val="Zkladntext1"/>
        <w:framePr w:w="3730" w:h="2070" w:wrap="none" w:vAnchor="text" w:hAnchor="page" w:x="5617" w:y="285"/>
        <w:shd w:val="clear" w:color="auto" w:fill="auto"/>
        <w:spacing w:line="372" w:lineRule="auto"/>
      </w:pPr>
      <w:r>
        <w:rPr>
          <w:b/>
          <w:bCs/>
        </w:rPr>
        <w:t>Požadujeme:</w:t>
      </w:r>
    </w:p>
    <w:p w:rsidR="00CC1D53" w:rsidRDefault="00E27CA9">
      <w:pPr>
        <w:pStyle w:val="Zkladntext1"/>
        <w:framePr w:w="3730" w:h="2070" w:wrap="none" w:vAnchor="text" w:hAnchor="page" w:x="5617" w:y="285"/>
        <w:shd w:val="clear" w:color="auto" w:fill="auto"/>
        <w:spacing w:line="372" w:lineRule="auto"/>
        <w:rPr>
          <w:b/>
          <w:bCs/>
        </w:rPr>
      </w:pPr>
      <w:r>
        <w:rPr>
          <w:b/>
          <w:bCs/>
        </w:rPr>
        <w:t xml:space="preserve">Termín dodání </w:t>
      </w:r>
    </w:p>
    <w:p w:rsidR="00CC1D53" w:rsidRDefault="00E27CA9">
      <w:pPr>
        <w:pStyle w:val="Zkladntext1"/>
        <w:framePr w:w="3730" w:h="2070" w:wrap="none" w:vAnchor="text" w:hAnchor="page" w:x="5617" w:y="285"/>
        <w:shd w:val="clear" w:color="auto" w:fill="auto"/>
        <w:spacing w:line="372" w:lineRule="auto"/>
        <w:rPr>
          <w:b/>
          <w:bCs/>
        </w:rPr>
      </w:pPr>
      <w:r>
        <w:rPr>
          <w:b/>
          <w:bCs/>
        </w:rPr>
        <w:t xml:space="preserve">Způsob dopravy </w:t>
      </w:r>
    </w:p>
    <w:p w:rsidR="00CC1D53" w:rsidRDefault="00E27CA9">
      <w:pPr>
        <w:pStyle w:val="Zkladntext1"/>
        <w:framePr w:w="3730" w:h="2070" w:wrap="none" w:vAnchor="text" w:hAnchor="page" w:x="5617" w:y="285"/>
        <w:shd w:val="clear" w:color="auto" w:fill="auto"/>
        <w:spacing w:line="372" w:lineRule="auto"/>
        <w:rPr>
          <w:b/>
          <w:bCs/>
        </w:rPr>
      </w:pPr>
      <w:r>
        <w:rPr>
          <w:b/>
          <w:bCs/>
        </w:rPr>
        <w:t xml:space="preserve">Způsob platby </w:t>
      </w:r>
    </w:p>
    <w:p w:rsidR="00175904" w:rsidRDefault="00E27CA9">
      <w:pPr>
        <w:pStyle w:val="Zkladntext1"/>
        <w:framePr w:w="3730" w:h="2070" w:wrap="none" w:vAnchor="text" w:hAnchor="page" w:x="5617" w:y="285"/>
        <w:shd w:val="clear" w:color="auto" w:fill="auto"/>
        <w:spacing w:line="372" w:lineRule="auto"/>
      </w:pPr>
      <w:r>
        <w:rPr>
          <w:b/>
          <w:bCs/>
        </w:rPr>
        <w:t>Splatnost faktury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1613"/>
        <w:gridCol w:w="918"/>
        <w:gridCol w:w="1912"/>
        <w:gridCol w:w="1573"/>
        <w:gridCol w:w="1469"/>
      </w:tblGrid>
      <w:tr w:rsidR="00175904">
        <w:trPr>
          <w:trHeight w:hRule="exact" w:val="389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</w:pPr>
            <w:r>
              <w:t>Objednáváme u Vás</w:t>
            </w:r>
          </w:p>
        </w:tc>
      </w:tr>
      <w:tr w:rsidR="00175904">
        <w:trPr>
          <w:trHeight w:hRule="exact" w:val="324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</w:pPr>
            <w:r>
              <w:t>Položka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140"/>
              <w:jc w:val="center"/>
            </w:pPr>
            <w:r>
              <w:t>Množství MJ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80"/>
              <w:jc w:val="center"/>
            </w:pPr>
            <w:r>
              <w:t>%DPH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460"/>
              <w:jc w:val="right"/>
            </w:pPr>
            <w:r>
              <w:t>Cena bez DPH/MJ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360"/>
              <w:jc w:val="right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jc w:val="right"/>
            </w:pPr>
            <w:r>
              <w:t>Celkem s DPH</w:t>
            </w:r>
          </w:p>
        </w:tc>
      </w:tr>
      <w:tr w:rsidR="00175904">
        <w:trPr>
          <w:trHeight w:hRule="exact" w:val="252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</w:pPr>
            <w:r>
              <w:t>Balení a transport zapůjčeného exponátu -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140"/>
              <w:jc w:val="center"/>
            </w:pPr>
            <w:r>
              <w:t>1.00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100"/>
              <w:jc w:val="center"/>
            </w:pPr>
            <w:r>
              <w:t>21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460"/>
              <w:jc w:val="right"/>
            </w:pPr>
            <w:r>
              <w:t>127 000.00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ind w:right="360"/>
              <w:jc w:val="right"/>
            </w:pPr>
            <w:r>
              <w:t>26 670.00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  <w:jc w:val="right"/>
            </w:pPr>
            <w:r>
              <w:t>153 670.00</w:t>
            </w:r>
          </w:p>
        </w:tc>
      </w:tr>
      <w:tr w:rsidR="00175904">
        <w:trPr>
          <w:trHeight w:hRule="exact" w:val="248"/>
        </w:trPr>
        <w:tc>
          <w:tcPr>
            <w:tcW w:w="3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904" w:rsidRDefault="00E27CA9">
            <w:pPr>
              <w:pStyle w:val="Jin0"/>
              <w:framePr w:w="10976" w:h="1213" w:vSpace="306" w:wrap="none" w:vAnchor="text" w:hAnchor="page" w:x="249" w:y="2355"/>
              <w:shd w:val="clear" w:color="auto" w:fill="auto"/>
            </w:pPr>
            <w:r>
              <w:t>UPM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</w:tcPr>
          <w:p w:rsidR="00175904" w:rsidRDefault="00175904">
            <w:pPr>
              <w:framePr w:w="10976" w:h="1213" w:vSpace="306" w:wrap="none" w:vAnchor="text" w:hAnchor="page" w:x="249" w:y="2355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175904" w:rsidRDefault="00175904">
            <w:pPr>
              <w:framePr w:w="10976" w:h="1213" w:vSpace="306" w:wrap="none" w:vAnchor="text" w:hAnchor="page" w:x="249" w:y="2355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/>
          </w:tcPr>
          <w:p w:rsidR="00175904" w:rsidRDefault="00175904">
            <w:pPr>
              <w:framePr w:w="10976" w:h="1213" w:vSpace="306" w:wrap="none" w:vAnchor="text" w:hAnchor="page" w:x="249" w:y="2355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/>
          </w:tcPr>
          <w:p w:rsidR="00175904" w:rsidRDefault="00175904">
            <w:pPr>
              <w:framePr w:w="10976" w:h="1213" w:vSpace="306" w:wrap="none" w:vAnchor="text" w:hAnchor="page" w:x="249" w:y="23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904" w:rsidRDefault="00175904">
            <w:pPr>
              <w:framePr w:w="10976" w:h="1213" w:vSpace="306" w:wrap="none" w:vAnchor="text" w:hAnchor="page" w:x="249" w:y="2355"/>
              <w:rPr>
                <w:sz w:val="10"/>
                <w:szCs w:val="10"/>
              </w:rPr>
            </w:pPr>
          </w:p>
        </w:tc>
      </w:tr>
    </w:tbl>
    <w:p w:rsidR="00175904" w:rsidRDefault="00E27CA9">
      <w:pPr>
        <w:pStyle w:val="Titulektabulky0"/>
        <w:framePr w:w="1483" w:h="572" w:wrap="none" w:vAnchor="text" w:hAnchor="page" w:x="7258" w:y="1783"/>
        <w:shd w:val="clear" w:color="auto" w:fill="auto"/>
        <w:spacing w:line="384" w:lineRule="auto"/>
        <w:jc w:val="both"/>
      </w:pPr>
      <w:r>
        <w:rPr>
          <w:b w:val="0"/>
          <w:bCs w:val="0"/>
        </w:rPr>
        <w:t>Platebním příkazem 30 dnů</w:t>
      </w:r>
    </w:p>
    <w:p w:rsidR="00175904" w:rsidRDefault="00E27CA9">
      <w:pPr>
        <w:pStyle w:val="Titulektabulky0"/>
        <w:framePr w:w="1879" w:h="234" w:wrap="none" w:vAnchor="text" w:hAnchor="page" w:x="5761" w:y="3640"/>
        <w:shd w:val="clear" w:color="auto" w:fill="auto"/>
        <w:spacing w:line="240" w:lineRule="auto"/>
      </w:pPr>
      <w:r>
        <w:t>Přibližná celková cena</w:t>
      </w:r>
    </w:p>
    <w:p w:rsidR="00175904" w:rsidRDefault="00E27CA9">
      <w:pPr>
        <w:pStyle w:val="Titulektabulky0"/>
        <w:framePr w:w="1296" w:h="234" w:wrap="none" w:vAnchor="text" w:hAnchor="page" w:x="9677" w:y="3637"/>
        <w:shd w:val="clear" w:color="auto" w:fill="auto"/>
        <w:spacing w:line="240" w:lineRule="auto"/>
      </w:pPr>
      <w:r>
        <w:t>153 670.00 Kč</w:t>
      </w:r>
    </w:p>
    <w:p w:rsidR="00175904" w:rsidRDefault="00E27CA9">
      <w:pPr>
        <w:pStyle w:val="Nadpis20"/>
        <w:keepNext/>
        <w:keepLines/>
        <w:framePr w:w="1332" w:h="486" w:wrap="none" w:vAnchor="text" w:hAnchor="page" w:x="332" w:y="3615"/>
        <w:shd w:val="clear" w:color="auto" w:fill="auto"/>
        <w:spacing w:after="60"/>
        <w:jc w:val="left"/>
      </w:pPr>
      <w:bookmarkStart w:id="3" w:name="bookmark3"/>
      <w:proofErr w:type="gramStart"/>
      <w:r>
        <w:t>Vystavil(a)</w:t>
      </w:r>
      <w:bookmarkEnd w:id="3"/>
      <w:proofErr w:type="gramEnd"/>
    </w:p>
    <w:p w:rsidR="00175904" w:rsidRDefault="00CC1D53">
      <w:pPr>
        <w:pStyle w:val="Zkladntext1"/>
        <w:framePr w:w="1332" w:h="486" w:wrap="none" w:vAnchor="text" w:hAnchor="page" w:x="332" w:y="3615"/>
        <w:shd w:val="clear" w:color="auto" w:fill="auto"/>
      </w:pPr>
      <w:r>
        <w:t>XXXXXXXXXXXXX</w:t>
      </w: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line="360" w:lineRule="exact"/>
      </w:pPr>
    </w:p>
    <w:p w:rsidR="00175904" w:rsidRDefault="00175904">
      <w:pPr>
        <w:spacing w:after="486" w:line="14" w:lineRule="exact"/>
      </w:pPr>
    </w:p>
    <w:p w:rsidR="00175904" w:rsidRDefault="00175904">
      <w:pPr>
        <w:spacing w:line="14" w:lineRule="exact"/>
        <w:sectPr w:rsidR="00175904">
          <w:type w:val="continuous"/>
          <w:pgSz w:w="11900" w:h="16840"/>
          <w:pgMar w:top="327" w:right="676" w:bottom="454" w:left="248" w:header="0" w:footer="3" w:gutter="0"/>
          <w:cols w:space="720"/>
          <w:noEndnote/>
          <w:docGrid w:linePitch="360"/>
        </w:sectPr>
      </w:pPr>
    </w:p>
    <w:p w:rsidR="00175904" w:rsidRDefault="00175904">
      <w:pPr>
        <w:spacing w:line="240" w:lineRule="exact"/>
        <w:rPr>
          <w:sz w:val="19"/>
          <w:szCs w:val="19"/>
        </w:rPr>
      </w:pPr>
    </w:p>
    <w:p w:rsidR="00175904" w:rsidRDefault="00175904">
      <w:pPr>
        <w:spacing w:line="240" w:lineRule="exact"/>
        <w:rPr>
          <w:sz w:val="19"/>
          <w:szCs w:val="19"/>
        </w:rPr>
      </w:pPr>
    </w:p>
    <w:p w:rsidR="00175904" w:rsidRDefault="00175904">
      <w:pPr>
        <w:spacing w:before="52" w:after="52" w:line="240" w:lineRule="exact"/>
        <w:rPr>
          <w:sz w:val="19"/>
          <w:szCs w:val="19"/>
        </w:rPr>
      </w:pPr>
    </w:p>
    <w:p w:rsidR="00175904" w:rsidRDefault="00175904">
      <w:pPr>
        <w:spacing w:line="14" w:lineRule="exact"/>
        <w:sectPr w:rsidR="00175904">
          <w:type w:val="continuous"/>
          <w:pgSz w:w="11900" w:h="16840"/>
          <w:pgMar w:top="327" w:right="0" w:bottom="554" w:left="0" w:header="0" w:footer="3" w:gutter="0"/>
          <w:cols w:space="720"/>
          <w:noEndnote/>
          <w:docGrid w:linePitch="360"/>
        </w:sectPr>
      </w:pPr>
    </w:p>
    <w:p w:rsidR="00175904" w:rsidRDefault="00E27CA9">
      <w:pPr>
        <w:pStyle w:val="Nadpis20"/>
        <w:keepNext/>
        <w:keepLines/>
        <w:shd w:val="clear" w:color="auto" w:fill="auto"/>
        <w:spacing w:after="120"/>
      </w:pPr>
      <w:bookmarkStart w:id="4" w:name="bookmark4"/>
      <w:r>
        <w:t>Razítko a podpis</w:t>
      </w:r>
      <w:bookmarkEnd w:id="4"/>
    </w:p>
    <w:p w:rsidR="00175904" w:rsidRDefault="00CC1D53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E27CA9">
        <w:t xml:space="preserve"> zákona</w:t>
      </w:r>
      <w:proofErr w:type="gramEnd"/>
      <w:r w:rsidR="00E27CA9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75904" w:rsidRDefault="00E27CA9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75904" w:rsidRDefault="00E27CA9">
      <w:pPr>
        <w:pStyle w:val="Zkladntext1"/>
        <w:shd w:val="clear" w:color="auto" w:fill="auto"/>
        <w:tabs>
          <w:tab w:val="left" w:pos="4237"/>
        </w:tabs>
        <w:spacing w:after="60"/>
        <w:jc w:val="both"/>
      </w:pPr>
      <w:r>
        <w:t>Datum:</w:t>
      </w:r>
      <w:r>
        <w:tab/>
        <w:t>Podpis:</w:t>
      </w:r>
    </w:p>
    <w:p w:rsidR="00175904" w:rsidRDefault="00E27CA9">
      <w:pPr>
        <w:pStyle w:val="Nadpis20"/>
        <w:keepNext/>
        <w:keepLines/>
        <w:shd w:val="clear" w:color="auto" w:fill="auto"/>
        <w:spacing w:after="60"/>
      </w:pPr>
      <w:bookmarkStart w:id="5" w:name="bookmark5"/>
      <w:r>
        <w:t>Platné elektronické podpisy:</w:t>
      </w:r>
      <w:bookmarkEnd w:id="5"/>
    </w:p>
    <w:p w:rsidR="00CC1D53" w:rsidRDefault="00E27CA9" w:rsidP="00CC1D53">
      <w:pPr>
        <w:pStyle w:val="Zkladntext1"/>
        <w:shd w:val="clear" w:color="auto" w:fill="auto"/>
      </w:pPr>
      <w:r>
        <w:t>21.0</w:t>
      </w:r>
      <w:r w:rsidR="00CC1D53">
        <w:t>8.2018 10:25:31 - XXXXXXXXXXXXXXX</w:t>
      </w:r>
      <w:r>
        <w:t xml:space="preserve"> - příkazce operace </w:t>
      </w:r>
    </w:p>
    <w:p w:rsidR="00175904" w:rsidRDefault="00E27CA9">
      <w:pPr>
        <w:pStyle w:val="Zkladntext1"/>
        <w:shd w:val="clear" w:color="auto" w:fill="auto"/>
        <w:spacing w:after="160"/>
      </w:pPr>
      <w:r>
        <w:t xml:space="preserve">22.08.2018 18:51:28 - </w:t>
      </w:r>
      <w:r w:rsidR="00CC1D53">
        <w:t>XXXXXXXXXXX</w:t>
      </w:r>
      <w:r>
        <w:t xml:space="preserve"> - správce rozpočtu</w:t>
      </w:r>
    </w:p>
    <w:p w:rsidR="00CC1D53" w:rsidRDefault="00CC1D53">
      <w:pPr>
        <w:pStyle w:val="Zkladntext1"/>
        <w:shd w:val="clear" w:color="auto" w:fill="auto"/>
        <w:spacing w:after="160"/>
      </w:pPr>
    </w:p>
    <w:p w:rsidR="00CC1D53" w:rsidRDefault="00CC1D53">
      <w:pPr>
        <w:pStyle w:val="Zkladntext1"/>
        <w:shd w:val="clear" w:color="auto" w:fill="auto"/>
        <w:spacing w:after="160"/>
      </w:pPr>
    </w:p>
    <w:p w:rsidR="00CC1D53" w:rsidRDefault="00CC1D53">
      <w:pPr>
        <w:pStyle w:val="Zkladntext1"/>
        <w:shd w:val="clear" w:color="auto" w:fill="auto"/>
        <w:spacing w:after="160"/>
      </w:pPr>
    </w:p>
    <w:p w:rsidR="00CC1D53" w:rsidRPr="00CC1D53" w:rsidRDefault="00CC1D53" w:rsidP="00CC1D53">
      <w:pPr>
        <w:pStyle w:val="Zkladntext1"/>
        <w:shd w:val="clear" w:color="auto" w:fill="auto"/>
        <w:rPr>
          <w:sz w:val="20"/>
          <w:szCs w:val="20"/>
        </w:rPr>
      </w:pPr>
      <w:r w:rsidRPr="00CC1D53">
        <w:rPr>
          <w:sz w:val="20"/>
          <w:szCs w:val="20"/>
        </w:rPr>
        <w:t xml:space="preserve">Mailem </w:t>
      </w:r>
      <w:proofErr w:type="gramStart"/>
      <w:r w:rsidRPr="00CC1D53">
        <w:rPr>
          <w:sz w:val="20"/>
          <w:szCs w:val="20"/>
        </w:rPr>
        <w:t>20.8.2018</w:t>
      </w:r>
      <w:proofErr w:type="gramEnd"/>
      <w:r w:rsidRPr="00CC1D53">
        <w:rPr>
          <w:sz w:val="20"/>
          <w:szCs w:val="20"/>
        </w:rPr>
        <w:t>:</w:t>
      </w:r>
    </w:p>
    <w:p w:rsidR="00CC1D53" w:rsidRPr="00CC1D53" w:rsidRDefault="00CC1D53" w:rsidP="00CC1D53">
      <w:pPr>
        <w:pStyle w:val="Zkladntext1"/>
        <w:shd w:val="clear" w:color="auto" w:fill="auto"/>
        <w:rPr>
          <w:sz w:val="20"/>
          <w:szCs w:val="20"/>
        </w:rPr>
      </w:pPr>
    </w:p>
    <w:p w:rsidR="00CC1D53" w:rsidRPr="00CC1D53" w:rsidRDefault="00CC1D53" w:rsidP="00CC1D53">
      <w:pPr>
        <w:pStyle w:val="Zkladntext1"/>
        <w:shd w:val="clear" w:color="auto" w:fill="auto"/>
        <w:rPr>
          <w:sz w:val="20"/>
          <w:szCs w:val="20"/>
        </w:rPr>
      </w:pPr>
      <w:r w:rsidRPr="00CC1D53">
        <w:rPr>
          <w:sz w:val="20"/>
          <w:szCs w:val="20"/>
        </w:rPr>
        <w:t>Dobrý den</w:t>
      </w:r>
      <w:r w:rsidR="002201F2">
        <w:rPr>
          <w:sz w:val="20"/>
          <w:szCs w:val="20"/>
        </w:rPr>
        <w:t>,</w:t>
      </w:r>
      <w:r w:rsidRPr="00CC1D53">
        <w:rPr>
          <w:sz w:val="20"/>
          <w:szCs w:val="20"/>
        </w:rPr>
        <w:t xml:space="preserve"> </w:t>
      </w:r>
      <w:r w:rsidR="002201F2">
        <w:rPr>
          <w:sz w:val="20"/>
          <w:szCs w:val="20"/>
        </w:rPr>
        <w:t>p</w:t>
      </w:r>
      <w:r w:rsidRPr="00CC1D53">
        <w:rPr>
          <w:sz w:val="20"/>
          <w:szCs w:val="20"/>
        </w:rPr>
        <w:t>otvrzuji.</w:t>
      </w:r>
    </w:p>
    <w:p w:rsidR="002201F2" w:rsidRDefault="002201F2" w:rsidP="00CC1D53">
      <w:pPr>
        <w:pStyle w:val="Zkladntext1"/>
        <w:shd w:val="clear" w:color="auto" w:fill="auto"/>
        <w:rPr>
          <w:sz w:val="20"/>
          <w:szCs w:val="20"/>
        </w:rPr>
      </w:pPr>
    </w:p>
    <w:p w:rsidR="002201F2" w:rsidRDefault="002201F2" w:rsidP="00CC1D53">
      <w:pPr>
        <w:pStyle w:val="Zkladntext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S pozdravem </w:t>
      </w:r>
      <w:proofErr w:type="spellStart"/>
      <w:r>
        <w:rPr>
          <w:sz w:val="20"/>
          <w:szCs w:val="20"/>
        </w:rPr>
        <w:t>XXXXXXXXXXXXX</w:t>
      </w:r>
    </w:p>
    <w:p w:rsidR="00CC1D53" w:rsidRPr="00CC1D53" w:rsidRDefault="002201F2" w:rsidP="00CC1D53">
      <w:pPr>
        <w:pStyle w:val="Zkladntext1"/>
        <w:shd w:val="clear" w:color="auto" w:fill="auto"/>
        <w:rPr>
          <w:sz w:val="20"/>
          <w:szCs w:val="20"/>
        </w:rPr>
      </w:pPr>
      <w:proofErr w:type="spellEnd"/>
      <w:r>
        <w:rPr>
          <w:sz w:val="20"/>
          <w:szCs w:val="20"/>
        </w:rPr>
        <w:t>K</w:t>
      </w:r>
      <w:r w:rsidR="00CC1D53" w:rsidRPr="00CC1D53">
        <w:rPr>
          <w:sz w:val="20"/>
          <w:szCs w:val="20"/>
        </w:rPr>
        <w:t>unsttrans</w:t>
      </w:r>
      <w:r>
        <w:rPr>
          <w:sz w:val="20"/>
          <w:szCs w:val="20"/>
        </w:rPr>
        <w:t>.cz</w:t>
      </w:r>
      <w:bookmarkStart w:id="6" w:name="_GoBack"/>
      <w:bookmarkEnd w:id="6"/>
    </w:p>
    <w:p w:rsidR="00CC1D53" w:rsidRDefault="00CC1D53">
      <w:pPr>
        <w:pStyle w:val="Zkladntext1"/>
        <w:shd w:val="clear" w:color="auto" w:fill="auto"/>
        <w:spacing w:after="160"/>
      </w:pPr>
    </w:p>
    <w:p w:rsidR="00CC1D53" w:rsidRDefault="00CC1D53">
      <w:pPr>
        <w:pStyle w:val="Zkladntext1"/>
        <w:shd w:val="clear" w:color="auto" w:fill="auto"/>
        <w:spacing w:after="160"/>
      </w:pPr>
      <w:r>
        <w:tab/>
      </w:r>
      <w:r>
        <w:tab/>
      </w:r>
      <w:r>
        <w:tab/>
      </w:r>
    </w:p>
    <w:sectPr w:rsidR="00CC1D53">
      <w:type w:val="continuous"/>
      <w:pgSz w:w="11900" w:h="16840"/>
      <w:pgMar w:top="327" w:right="892" w:bottom="554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B0" w:rsidRDefault="00A00DB0">
      <w:r>
        <w:separator/>
      </w:r>
    </w:p>
  </w:endnote>
  <w:endnote w:type="continuationSeparator" w:id="0">
    <w:p w:rsidR="00A00DB0" w:rsidRDefault="00A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04" w:rsidRDefault="00E27CA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10341610</wp:posOffset>
              </wp:positionV>
              <wp:extent cx="692213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904" w:rsidRDefault="00E27CA9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1895/2018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14.29999999999995pt;width:545.0499999999999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1895/2018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10283825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00000000000001pt;margin-top:809.7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B0" w:rsidRDefault="00A00DB0"/>
  </w:footnote>
  <w:footnote w:type="continuationSeparator" w:id="0">
    <w:p w:rsidR="00A00DB0" w:rsidRDefault="00A00D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04"/>
    <w:rsid w:val="00175904"/>
    <w:rsid w:val="002201F2"/>
    <w:rsid w:val="00A00DB0"/>
    <w:rsid w:val="00CC1D53"/>
    <w:rsid w:val="00E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658"/>
  <w15:docId w15:val="{9FC76D15-FE55-4256-82F1-82F25BA6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2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both"/>
      <w:outlineLvl w:val="1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kopirka1.PK-20180829152940</dc:title>
  <dc:subject/>
  <dc:creator/>
  <cp:keywords/>
  <cp:lastModifiedBy>Zdenka Šímová</cp:lastModifiedBy>
  <cp:revision>3</cp:revision>
  <dcterms:created xsi:type="dcterms:W3CDTF">2018-08-29T13:02:00Z</dcterms:created>
  <dcterms:modified xsi:type="dcterms:W3CDTF">2018-08-29T13:07:00Z</dcterms:modified>
</cp:coreProperties>
</file>