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9576C5" w:rsidRDefault="009576C5" w:rsidP="00E056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BAUING KV s.r.o.</w:t>
            </w:r>
            <w:r>
              <w:rPr>
                <w:rFonts w:ascii="Tahoma" w:hAnsi="Tahoma" w:cs="Tahoma"/>
              </w:rPr>
              <w:br/>
              <w:t>Plaská 622/3</w:t>
            </w:r>
          </w:p>
          <w:p w:rsidR="009576C5" w:rsidRDefault="009576C5" w:rsidP="00E056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 00 Praha</w:t>
            </w:r>
          </w:p>
          <w:p w:rsidR="009576C5" w:rsidRDefault="009576C5" w:rsidP="00E0563B">
            <w:pPr>
              <w:rPr>
                <w:rFonts w:ascii="Tahoma" w:hAnsi="Tahoma" w:cs="Tahoma"/>
              </w:rPr>
            </w:pPr>
          </w:p>
          <w:p w:rsidR="009576C5" w:rsidRPr="009576C5" w:rsidRDefault="009576C5" w:rsidP="009576C5">
            <w:pPr>
              <w:rPr>
                <w:rFonts w:ascii="Tahoma" w:hAnsi="Tahoma" w:cs="Tahoma"/>
              </w:rPr>
            </w:pPr>
            <w:r w:rsidRPr="009576C5">
              <w:rPr>
                <w:rFonts w:ascii="Tahoma" w:hAnsi="Tahoma" w:cs="Tahoma"/>
              </w:rPr>
              <w:t>Kontaktní adresa: </w:t>
            </w:r>
          </w:p>
          <w:p w:rsidR="009576C5" w:rsidRDefault="009576C5" w:rsidP="009576C5">
            <w:pPr>
              <w:rPr>
                <w:rFonts w:ascii="Tahoma" w:hAnsi="Tahoma" w:cs="Tahoma"/>
              </w:rPr>
            </w:pPr>
            <w:r w:rsidRPr="009576C5">
              <w:rPr>
                <w:rFonts w:ascii="Tahoma" w:hAnsi="Tahoma" w:cs="Tahoma"/>
              </w:rPr>
              <w:t>Jáchymovská 349/80</w:t>
            </w:r>
          </w:p>
          <w:p w:rsidR="009576C5" w:rsidRPr="009576C5" w:rsidRDefault="009576C5" w:rsidP="009576C5">
            <w:pPr>
              <w:rPr>
                <w:rFonts w:ascii="Tahoma" w:hAnsi="Tahoma" w:cs="Tahoma"/>
              </w:rPr>
            </w:pPr>
            <w:r w:rsidRPr="009576C5">
              <w:rPr>
                <w:rFonts w:ascii="Tahoma" w:hAnsi="Tahoma" w:cs="Tahoma"/>
              </w:rPr>
              <w:t>360 04 Karlovy Vary</w:t>
            </w:r>
          </w:p>
          <w:p w:rsidR="009576C5" w:rsidRDefault="009576C5" w:rsidP="00E056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  <w:p w:rsidR="00E0563B" w:rsidRDefault="009576C5" w:rsidP="00E0563B">
            <w:r>
              <w:rPr>
                <w:rFonts w:ascii="Tahoma" w:hAnsi="Tahoma" w:cs="Tahoma"/>
              </w:rPr>
              <w:t xml:space="preserve">IČ: 29414075, </w:t>
            </w:r>
            <w:proofErr w:type="gramStart"/>
            <w:r>
              <w:rPr>
                <w:rFonts w:ascii="Tahoma" w:hAnsi="Tahoma" w:cs="Tahoma"/>
              </w:rPr>
              <w:t>DIČ : CZ29414075</w:t>
            </w:r>
            <w:proofErr w:type="gramEnd"/>
            <w:r>
              <w:rPr>
                <w:rFonts w:ascii="Tahoma" w:hAnsi="Tahoma" w:cs="Tahoma"/>
              </w:rPr>
              <w:t>  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763EDD" w:rsidP="007F0139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E0563B" w:rsidP="00E0563B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</w:t>
            </w:r>
            <w:r w:rsidR="00245680">
              <w:t>398</w:t>
            </w:r>
          </w:p>
        </w:tc>
        <w:tc>
          <w:tcPr>
            <w:tcW w:w="2279" w:type="dxa"/>
            <w:vAlign w:val="center"/>
          </w:tcPr>
          <w:p w:rsidR="00E0563B" w:rsidRDefault="009576C5" w:rsidP="00916949">
            <w:pPr>
              <w:jc w:val="center"/>
            </w:pPr>
            <w:proofErr w:type="gramStart"/>
            <w:r>
              <w:t>27</w:t>
            </w:r>
            <w:r w:rsidR="003C7EEE">
              <w:t>.</w:t>
            </w:r>
            <w:r w:rsidR="00916949">
              <w:t>8</w:t>
            </w:r>
            <w:r w:rsidR="00E0563B">
              <w:t>.201</w:t>
            </w:r>
            <w:r w:rsidR="00916949"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Pr="00D463C5" w:rsidRDefault="00E0563B" w:rsidP="00E0563B">
      <w:pPr>
        <w:jc w:val="center"/>
        <w:rPr>
          <w:b/>
          <w:sz w:val="22"/>
          <w:szCs w:val="22"/>
        </w:rPr>
      </w:pPr>
      <w:r w:rsidRPr="0085039E">
        <w:rPr>
          <w:b/>
          <w:sz w:val="22"/>
        </w:rPr>
        <w:t>„</w:t>
      </w:r>
      <w:r w:rsidR="009576C5">
        <w:rPr>
          <w:b/>
          <w:sz w:val="22"/>
        </w:rPr>
        <w:t xml:space="preserve">Oprava střechy a úprava místnosti č. 117 ve správní budově v parku </w:t>
      </w:r>
      <w:proofErr w:type="spellStart"/>
      <w:r w:rsidR="009576C5">
        <w:rPr>
          <w:b/>
          <w:sz w:val="22"/>
        </w:rPr>
        <w:t>Boheminium</w:t>
      </w:r>
      <w:proofErr w:type="spellEnd"/>
      <w:r w:rsidR="009576C5">
        <w:rPr>
          <w:b/>
          <w:sz w:val="22"/>
        </w:rPr>
        <w:t>,</w:t>
      </w:r>
      <w:r w:rsidR="00916949">
        <w:rPr>
          <w:b/>
        </w:rPr>
        <w:t xml:space="preserve"> </w:t>
      </w:r>
      <w:r w:rsidR="00916949" w:rsidRPr="00D463C5">
        <w:rPr>
          <w:b/>
          <w:sz w:val="22"/>
          <w:szCs w:val="22"/>
        </w:rPr>
        <w:t>Mariánské Lázně</w:t>
      </w:r>
      <w:r w:rsidRPr="00D463C5">
        <w:rPr>
          <w:b/>
          <w:sz w:val="22"/>
          <w:szCs w:val="22"/>
        </w:rPr>
        <w:t xml:space="preserve">“ </w:t>
      </w:r>
    </w:p>
    <w:p w:rsidR="00E0563B" w:rsidRDefault="00E0563B" w:rsidP="00E0563B"/>
    <w:p w:rsidR="00E0563B" w:rsidRDefault="00E0563B" w:rsidP="00E0563B"/>
    <w:p w:rsidR="004818EB" w:rsidRDefault="004818EB" w:rsidP="004818EB"/>
    <w:p w:rsidR="007F0139" w:rsidRDefault="007F0139" w:rsidP="007F0139"/>
    <w:p w:rsidR="007F0139" w:rsidRPr="00B76C21" w:rsidRDefault="007F0139" w:rsidP="007F0139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B76C21">
        <w:rPr>
          <w:b/>
          <w:sz w:val="22"/>
          <w:szCs w:val="22"/>
        </w:rPr>
        <w:t>Objednávka</w:t>
      </w:r>
      <w:bookmarkStart w:id="0" w:name="_GoBack"/>
      <w:bookmarkEnd w:id="0"/>
    </w:p>
    <w:p w:rsidR="007F0139" w:rsidRDefault="007F0139" w:rsidP="007F0139"/>
    <w:p w:rsidR="007F0139" w:rsidRDefault="007F0139" w:rsidP="007F0139"/>
    <w:p w:rsidR="007F0139" w:rsidRPr="002060AF" w:rsidRDefault="007F0139" w:rsidP="007F0139">
      <w:pPr>
        <w:rPr>
          <w:sz w:val="22"/>
          <w:szCs w:val="22"/>
        </w:rPr>
      </w:pPr>
      <w:r w:rsidRPr="00860433">
        <w:rPr>
          <w:sz w:val="22"/>
          <w:szCs w:val="22"/>
        </w:rPr>
        <w:t xml:space="preserve">Objednáváme u Vás </w:t>
      </w:r>
      <w:r w:rsidR="009576C5">
        <w:rPr>
          <w:b/>
          <w:sz w:val="22"/>
        </w:rPr>
        <w:t xml:space="preserve">Opravu střechy a úprava místnosti č. 117 ve správní budově v parku </w:t>
      </w:r>
      <w:proofErr w:type="spellStart"/>
      <w:r w:rsidR="009576C5">
        <w:rPr>
          <w:b/>
          <w:sz w:val="22"/>
        </w:rPr>
        <w:t>Boheminium</w:t>
      </w:r>
      <w:proofErr w:type="spellEnd"/>
      <w:r w:rsidR="009576C5">
        <w:rPr>
          <w:b/>
          <w:sz w:val="22"/>
        </w:rPr>
        <w:t>,</w:t>
      </w:r>
      <w:r w:rsidR="009576C5">
        <w:rPr>
          <w:b/>
        </w:rPr>
        <w:t xml:space="preserve"> </w:t>
      </w:r>
      <w:r w:rsidR="009576C5" w:rsidRPr="00D463C5">
        <w:rPr>
          <w:b/>
          <w:sz w:val="22"/>
          <w:szCs w:val="22"/>
        </w:rPr>
        <w:t>Mariánské Lázně</w:t>
      </w:r>
      <w:r w:rsidR="009576C5" w:rsidRPr="002060AF">
        <w:rPr>
          <w:sz w:val="22"/>
          <w:szCs w:val="22"/>
        </w:rPr>
        <w:t xml:space="preserve"> </w:t>
      </w:r>
      <w:r w:rsidRPr="002060AF">
        <w:rPr>
          <w:sz w:val="22"/>
          <w:szCs w:val="22"/>
        </w:rPr>
        <w:t>dle</w:t>
      </w:r>
      <w:r>
        <w:rPr>
          <w:sz w:val="22"/>
          <w:szCs w:val="22"/>
        </w:rPr>
        <w:t xml:space="preserve"> </w:t>
      </w:r>
      <w:r w:rsidRPr="002060AF">
        <w:rPr>
          <w:sz w:val="22"/>
          <w:szCs w:val="22"/>
        </w:rPr>
        <w:t xml:space="preserve">cenové nabídky. Dohodnutá cena </w:t>
      </w:r>
      <w:r w:rsidR="009576C5">
        <w:rPr>
          <w:sz w:val="22"/>
          <w:szCs w:val="22"/>
        </w:rPr>
        <w:t>98</w:t>
      </w:r>
      <w:r>
        <w:rPr>
          <w:sz w:val="22"/>
          <w:szCs w:val="22"/>
        </w:rPr>
        <w:t>.</w:t>
      </w:r>
      <w:r w:rsidR="009576C5">
        <w:rPr>
          <w:sz w:val="22"/>
          <w:szCs w:val="22"/>
        </w:rPr>
        <w:t>991,02</w:t>
      </w:r>
      <w:r w:rsidRPr="002060AF">
        <w:rPr>
          <w:sz w:val="22"/>
          <w:szCs w:val="22"/>
        </w:rPr>
        <w:t>,- Kč bez DPH.</w:t>
      </w:r>
    </w:p>
    <w:p w:rsidR="007F0139" w:rsidRPr="00860433" w:rsidRDefault="007F0139" w:rsidP="007F0139">
      <w:pPr>
        <w:rPr>
          <w:sz w:val="22"/>
          <w:szCs w:val="22"/>
        </w:rPr>
      </w:pPr>
    </w:p>
    <w:p w:rsidR="007F0139" w:rsidRPr="00B76C21" w:rsidRDefault="007F0139" w:rsidP="007F0139">
      <w:pPr>
        <w:rPr>
          <w:b/>
          <w:color w:val="000000"/>
          <w:sz w:val="24"/>
          <w:szCs w:val="24"/>
        </w:rPr>
      </w:pPr>
      <w:r>
        <w:rPr>
          <w:sz w:val="22"/>
        </w:rPr>
        <w:t xml:space="preserve"> </w:t>
      </w: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  <w:t xml:space="preserve">Předmět plnění </w:t>
      </w:r>
      <w:r w:rsidRPr="00B76C21">
        <w:rPr>
          <w:b/>
          <w:color w:val="000000"/>
          <w:sz w:val="24"/>
          <w:szCs w:val="24"/>
        </w:rPr>
        <w:t>objednávky</w:t>
      </w:r>
    </w:p>
    <w:p w:rsidR="007F0139" w:rsidRDefault="007F0139" w:rsidP="007F0139">
      <w:pPr>
        <w:jc w:val="both"/>
        <w:rPr>
          <w:sz w:val="22"/>
          <w:szCs w:val="22"/>
        </w:rPr>
      </w:pPr>
    </w:p>
    <w:p w:rsidR="007F0139" w:rsidRDefault="007F0139" w:rsidP="007F0139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 w:rsidR="009576C5">
        <w:rPr>
          <w:b/>
          <w:sz w:val="22"/>
        </w:rPr>
        <w:t xml:space="preserve">Opravu střechy a úprava místnosti č. 117 ve správní budově v parku </w:t>
      </w:r>
      <w:proofErr w:type="spellStart"/>
      <w:r w:rsidR="009576C5">
        <w:rPr>
          <w:b/>
          <w:sz w:val="22"/>
        </w:rPr>
        <w:t>Boheminium</w:t>
      </w:r>
      <w:proofErr w:type="spellEnd"/>
      <w:r w:rsidR="009576C5">
        <w:rPr>
          <w:b/>
          <w:sz w:val="22"/>
        </w:rPr>
        <w:t>,</w:t>
      </w:r>
      <w:r w:rsidR="009576C5">
        <w:rPr>
          <w:b/>
        </w:rPr>
        <w:t xml:space="preserve"> </w:t>
      </w:r>
      <w:r w:rsidR="009576C5" w:rsidRPr="00D463C5">
        <w:rPr>
          <w:b/>
          <w:sz w:val="22"/>
          <w:szCs w:val="22"/>
        </w:rPr>
        <w:t>Mariánské Lázně</w:t>
      </w:r>
      <w:r>
        <w:rPr>
          <w:b/>
          <w:sz w:val="22"/>
          <w:szCs w:val="22"/>
        </w:rPr>
        <w:t>.</w:t>
      </w:r>
      <w:r w:rsidRPr="006670DB">
        <w:rPr>
          <w:rFonts w:ascii="Arial" w:hAnsi="Arial" w:cs="Arial"/>
          <w:b/>
        </w:rPr>
        <w:t>“</w:t>
      </w:r>
      <w:r w:rsidRPr="006670DB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 xml:space="preserve"> </w:t>
      </w:r>
      <w:r w:rsidRPr="006670DB">
        <w:rPr>
          <w:rFonts w:ascii="Arial" w:hAnsi="Arial" w:cs="Arial"/>
        </w:rPr>
        <w:t>Rozsah prací je dán těmito technickými a dodacími podmínkami a nabídkou předloženou zhotovitelem.</w:t>
      </w:r>
    </w:p>
    <w:p w:rsidR="007F0139" w:rsidRDefault="007F0139" w:rsidP="007F0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DB">
        <w:rPr>
          <w:rFonts w:ascii="Arial" w:hAnsi="Arial" w:cs="Arial"/>
        </w:rPr>
        <w:t xml:space="preserve">Smluvní strany se dohodly, že předmět plnění bude obsahovat </w:t>
      </w:r>
      <w:r w:rsidR="009576C5">
        <w:rPr>
          <w:rFonts w:ascii="Arial" w:hAnsi="Arial" w:cs="Arial"/>
        </w:rPr>
        <w:t>Opravu</w:t>
      </w:r>
      <w:r w:rsidRPr="0066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cenové nabídky zhotovitele z</w:t>
      </w:r>
      <w:r w:rsidR="009576C5">
        <w:rPr>
          <w:rFonts w:ascii="Arial" w:hAnsi="Arial" w:cs="Arial"/>
        </w:rPr>
        <w:t xml:space="preserve">e dne </w:t>
      </w:r>
      <w:proofErr w:type="gramStart"/>
      <w:r w:rsidR="009576C5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="009576C5">
        <w:rPr>
          <w:rFonts w:ascii="Arial" w:hAnsi="Arial" w:cs="Arial"/>
        </w:rPr>
        <w:t>8</w:t>
      </w:r>
      <w:r w:rsidR="00D463C5">
        <w:rPr>
          <w:rFonts w:ascii="Arial" w:hAnsi="Arial" w:cs="Arial"/>
        </w:rPr>
        <w:t>.2018</w:t>
      </w:r>
      <w:proofErr w:type="gramEnd"/>
      <w:r>
        <w:rPr>
          <w:rFonts w:ascii="Arial" w:hAnsi="Arial" w:cs="Arial"/>
        </w:rPr>
        <w:t>.</w:t>
      </w:r>
    </w:p>
    <w:p w:rsidR="007F0139" w:rsidRDefault="007F0139" w:rsidP="007F0139">
      <w:pPr>
        <w:jc w:val="both"/>
        <w:rPr>
          <w:rFonts w:ascii="Arial" w:hAnsi="Arial" w:cs="Arial"/>
        </w:rPr>
      </w:pPr>
    </w:p>
    <w:p w:rsidR="007F0139" w:rsidRDefault="007F0139" w:rsidP="007F0139">
      <w:pPr>
        <w:jc w:val="both"/>
        <w:rPr>
          <w:rFonts w:ascii="Arial" w:hAnsi="Arial" w:cs="Arial"/>
          <w:b/>
          <w:sz w:val="22"/>
          <w:szCs w:val="22"/>
        </w:rPr>
      </w:pPr>
    </w:p>
    <w:p w:rsidR="007F0139" w:rsidRDefault="007F0139" w:rsidP="007F0139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7F0139" w:rsidRDefault="007F0139" w:rsidP="007F0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</w:p>
    <w:p w:rsidR="007F0139" w:rsidRDefault="007F0139" w:rsidP="007F0139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>
        <w:rPr>
          <w:rFonts w:ascii="Arial" w:hAnsi="Arial" w:cs="Arial"/>
        </w:rPr>
        <w:t xml:space="preserve"> – přenesená daňová povinnost</w:t>
      </w:r>
      <w:r w:rsidRPr="00575C18">
        <w:rPr>
          <w:rFonts w:ascii="Arial" w:hAnsi="Arial" w:cs="Arial"/>
        </w:rPr>
        <w:t>, ve znění pozdějších předpisů</w:t>
      </w:r>
      <w:r>
        <w:rPr>
          <w:rFonts w:ascii="Arial" w:hAnsi="Arial" w:cs="Arial"/>
        </w:rPr>
        <w:t>.</w:t>
      </w:r>
    </w:p>
    <w:p w:rsidR="007F0139" w:rsidRDefault="007F0139" w:rsidP="007F0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7F0139" w:rsidRDefault="007F0139" w:rsidP="007F0139">
      <w:pPr>
        <w:jc w:val="both"/>
        <w:rPr>
          <w:rFonts w:ascii="Arial" w:hAnsi="Arial" w:cs="Arial"/>
        </w:rPr>
      </w:pPr>
    </w:p>
    <w:p w:rsidR="007F0139" w:rsidRDefault="007F0139" w:rsidP="007F01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7F0139" w:rsidRDefault="007F0139" w:rsidP="007F0139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 w:rsidR="009576C5">
        <w:rPr>
          <w:rFonts w:ascii="Arial" w:hAnsi="Arial" w:cs="Arial"/>
        </w:rPr>
        <w:t xml:space="preserve"> na místě prováděné Opravy</w:t>
      </w:r>
      <w:r>
        <w:rPr>
          <w:rFonts w:ascii="Arial" w:hAnsi="Arial" w:cs="Arial"/>
        </w:rPr>
        <w:t>, nebo v sídle zaměstnavatele, případně elektronickou komunikací (e-mailem). Termín dokon</w:t>
      </w:r>
      <w:r w:rsidR="009576C5">
        <w:rPr>
          <w:rFonts w:ascii="Arial" w:hAnsi="Arial" w:cs="Arial"/>
        </w:rPr>
        <w:t>čení Opravy</w:t>
      </w:r>
      <w:r w:rsidR="00D463C5">
        <w:rPr>
          <w:rFonts w:ascii="Arial" w:hAnsi="Arial" w:cs="Arial"/>
        </w:rPr>
        <w:t xml:space="preserve"> je nejpozději do </w:t>
      </w:r>
      <w:proofErr w:type="gramStart"/>
      <w:r w:rsidR="00D463C5">
        <w:rPr>
          <w:rFonts w:ascii="Arial" w:hAnsi="Arial" w:cs="Arial"/>
        </w:rPr>
        <w:t>31</w:t>
      </w:r>
      <w:r>
        <w:rPr>
          <w:rFonts w:ascii="Arial" w:hAnsi="Arial" w:cs="Arial"/>
        </w:rPr>
        <w:t>.1</w:t>
      </w:r>
      <w:r w:rsidR="00D463C5">
        <w:rPr>
          <w:rFonts w:ascii="Arial" w:hAnsi="Arial" w:cs="Arial"/>
        </w:rPr>
        <w:t>1</w:t>
      </w:r>
      <w:r>
        <w:rPr>
          <w:rFonts w:ascii="Arial" w:hAnsi="Arial" w:cs="Arial"/>
        </w:rPr>
        <w:t>.201</w:t>
      </w:r>
      <w:r w:rsidR="00D463C5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>.</w:t>
      </w:r>
    </w:p>
    <w:p w:rsidR="009576C5" w:rsidRDefault="009576C5" w:rsidP="007F0139">
      <w:pPr>
        <w:jc w:val="both"/>
        <w:rPr>
          <w:rFonts w:ascii="Arial" w:hAnsi="Arial" w:cs="Arial"/>
        </w:rPr>
      </w:pPr>
    </w:p>
    <w:p w:rsidR="009576C5" w:rsidRDefault="009576C5" w:rsidP="007F0139">
      <w:pPr>
        <w:jc w:val="both"/>
        <w:rPr>
          <w:rFonts w:ascii="Arial" w:hAnsi="Arial" w:cs="Arial"/>
        </w:rPr>
      </w:pPr>
    </w:p>
    <w:p w:rsidR="009576C5" w:rsidRPr="003139C2" w:rsidRDefault="009576C5" w:rsidP="007F0139">
      <w:pPr>
        <w:jc w:val="both"/>
        <w:rPr>
          <w:rFonts w:ascii="Arial" w:hAnsi="Arial" w:cs="Arial"/>
        </w:rPr>
      </w:pPr>
    </w:p>
    <w:p w:rsidR="007F0139" w:rsidRDefault="007F0139" w:rsidP="007F0139">
      <w:pPr>
        <w:ind w:left="360"/>
        <w:jc w:val="both"/>
        <w:rPr>
          <w:rFonts w:ascii="Arial" w:hAnsi="Arial" w:cs="Arial"/>
        </w:rPr>
      </w:pPr>
    </w:p>
    <w:p w:rsidR="007F0139" w:rsidRDefault="007F0139" w:rsidP="007F01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5.   Majetkové sankce, smluvní pokuty</w:t>
      </w:r>
    </w:p>
    <w:p w:rsidR="007F0139" w:rsidRDefault="007F0139" w:rsidP="007F0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zhotovitel bude platit objednateli smluvní pokutu ve výší 500,- Kč za každý den prodlení</w:t>
      </w:r>
      <w:r w:rsidR="009576C5">
        <w:rPr>
          <w:rFonts w:ascii="Arial" w:hAnsi="Arial" w:cs="Arial"/>
        </w:rPr>
        <w:t xml:space="preserve"> proti termínu dokončení Opravy</w:t>
      </w:r>
      <w:r>
        <w:rPr>
          <w:rFonts w:ascii="Arial" w:hAnsi="Arial" w:cs="Arial"/>
        </w:rPr>
        <w:t xml:space="preserve"> zhotovitelem.</w:t>
      </w:r>
    </w:p>
    <w:p w:rsidR="007F0139" w:rsidRDefault="007F0139" w:rsidP="007F0139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7F0139" w:rsidRDefault="007F0139" w:rsidP="007F0139">
      <w:pPr>
        <w:jc w:val="both"/>
        <w:rPr>
          <w:rFonts w:ascii="Arial" w:hAnsi="Arial" w:cs="Arial"/>
        </w:rPr>
      </w:pPr>
    </w:p>
    <w:p w:rsidR="007F0139" w:rsidRDefault="007F0139" w:rsidP="007F0139">
      <w:pPr>
        <w:jc w:val="both"/>
        <w:rPr>
          <w:rFonts w:ascii="Arial" w:hAnsi="Arial" w:cs="Arial"/>
          <w:b/>
          <w:sz w:val="22"/>
          <w:szCs w:val="22"/>
        </w:rPr>
      </w:pPr>
    </w:p>
    <w:p w:rsidR="007F0139" w:rsidRDefault="007F0139" w:rsidP="007F0139">
      <w:pPr>
        <w:jc w:val="both"/>
        <w:rPr>
          <w:rFonts w:ascii="Arial" w:hAnsi="Arial" w:cs="Arial"/>
          <w:b/>
          <w:sz w:val="22"/>
          <w:szCs w:val="22"/>
        </w:rPr>
      </w:pPr>
    </w:p>
    <w:p w:rsidR="007F0139" w:rsidRPr="002F306C" w:rsidRDefault="007F0139" w:rsidP="007F0139">
      <w:pPr>
        <w:jc w:val="both"/>
        <w:rPr>
          <w:b/>
          <w:sz w:val="22"/>
          <w:szCs w:val="22"/>
        </w:rPr>
      </w:pPr>
      <w:r w:rsidRPr="002F306C">
        <w:rPr>
          <w:b/>
          <w:sz w:val="22"/>
          <w:szCs w:val="22"/>
        </w:rPr>
        <w:t>6.   Záruční podmínky</w:t>
      </w:r>
    </w:p>
    <w:p w:rsidR="007F0139" w:rsidRPr="002F306C" w:rsidRDefault="007F0139" w:rsidP="007F0139">
      <w:pPr>
        <w:jc w:val="both"/>
        <w:rPr>
          <w:sz w:val="22"/>
          <w:szCs w:val="22"/>
        </w:rPr>
      </w:pPr>
      <w:r w:rsidRPr="002F306C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7F0139" w:rsidRPr="002F306C" w:rsidRDefault="007F0139" w:rsidP="007F0139">
      <w:pPr>
        <w:jc w:val="both"/>
        <w:rPr>
          <w:sz w:val="22"/>
          <w:szCs w:val="22"/>
        </w:rPr>
      </w:pPr>
    </w:p>
    <w:p w:rsidR="007F0139" w:rsidRPr="002F306C" w:rsidRDefault="007F0139" w:rsidP="007F0139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F306C">
        <w:rPr>
          <w:b/>
          <w:sz w:val="22"/>
          <w:szCs w:val="22"/>
        </w:rPr>
        <w:t xml:space="preserve">Zhotovitel poskytuje objednateli záruku za jakost </w:t>
      </w:r>
      <w:r w:rsidR="00815F31">
        <w:rPr>
          <w:b/>
          <w:sz w:val="22"/>
          <w:szCs w:val="22"/>
        </w:rPr>
        <w:t>Opravy</w:t>
      </w:r>
      <w:r w:rsidRPr="002F306C">
        <w:rPr>
          <w:b/>
          <w:sz w:val="22"/>
          <w:szCs w:val="22"/>
        </w:rPr>
        <w:t xml:space="preserve"> ode dne řádného protokolárního převzetí </w:t>
      </w:r>
      <w:r w:rsidR="00815F31">
        <w:rPr>
          <w:b/>
          <w:sz w:val="22"/>
          <w:szCs w:val="22"/>
        </w:rPr>
        <w:t>Opravy</w:t>
      </w:r>
      <w:r w:rsidRPr="002F306C">
        <w:rPr>
          <w:b/>
          <w:sz w:val="22"/>
          <w:szCs w:val="22"/>
        </w:rPr>
        <w:t xml:space="preserve">, a to v délce 24 měsíců ode dne řádného protokolárního převzetí </w:t>
      </w:r>
      <w:r w:rsidR="00815F31">
        <w:rPr>
          <w:b/>
          <w:sz w:val="22"/>
          <w:szCs w:val="22"/>
        </w:rPr>
        <w:t>Opravy</w:t>
      </w:r>
      <w:r w:rsidRPr="002F306C">
        <w:rPr>
          <w:b/>
          <w:sz w:val="22"/>
          <w:szCs w:val="22"/>
        </w:rPr>
        <w:t xml:space="preserve">. Tyto lhůty počínají běžet ode dne protokolárního převzetí </w:t>
      </w:r>
      <w:r>
        <w:rPr>
          <w:b/>
          <w:sz w:val="22"/>
          <w:szCs w:val="22"/>
        </w:rPr>
        <w:t>Dodávky</w:t>
      </w:r>
      <w:r w:rsidRPr="002F306C">
        <w:rPr>
          <w:b/>
          <w:sz w:val="22"/>
          <w:szCs w:val="22"/>
        </w:rPr>
        <w:t xml:space="preserve"> bez vad a nedodělků.</w:t>
      </w:r>
    </w:p>
    <w:p w:rsidR="007F0139" w:rsidRPr="002F306C" w:rsidRDefault="007F0139" w:rsidP="007F0139">
      <w:pPr>
        <w:ind w:left="142"/>
        <w:rPr>
          <w:sz w:val="22"/>
          <w:szCs w:val="22"/>
        </w:rPr>
      </w:pPr>
    </w:p>
    <w:p w:rsidR="007F0139" w:rsidRPr="002F306C" w:rsidRDefault="007F0139" w:rsidP="007F0139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F306C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7F0139" w:rsidRPr="002F306C" w:rsidRDefault="007F0139" w:rsidP="007F0139">
      <w:pPr>
        <w:rPr>
          <w:sz w:val="22"/>
          <w:szCs w:val="22"/>
        </w:rPr>
      </w:pPr>
    </w:p>
    <w:p w:rsidR="007F0139" w:rsidRPr="002F306C" w:rsidRDefault="007F0139" w:rsidP="007F0139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2F306C">
        <w:rPr>
          <w:sz w:val="22"/>
          <w:szCs w:val="22"/>
        </w:rPr>
        <w:t xml:space="preserve">Zhotovitel se zavazuje bez zbytečného odkladu, nejpozději však do 5 pracovních dnů od okamžiku oznámení vady </w:t>
      </w:r>
      <w:r w:rsidR="00815F31">
        <w:rPr>
          <w:sz w:val="22"/>
          <w:szCs w:val="22"/>
        </w:rPr>
        <w:t>Opravy</w:t>
      </w:r>
      <w:r w:rsidRPr="002F306C">
        <w:rPr>
          <w:sz w:val="22"/>
          <w:szCs w:val="22"/>
        </w:rPr>
        <w:t xml:space="preserve"> či její části, bude-li to v daném případě technicky možné, zahájit odstraňování vady </w:t>
      </w:r>
      <w:r w:rsidR="00815F31">
        <w:rPr>
          <w:sz w:val="22"/>
          <w:szCs w:val="22"/>
        </w:rPr>
        <w:t>Opravy</w:t>
      </w:r>
      <w:r w:rsidRPr="002F306C">
        <w:rPr>
          <w:sz w:val="22"/>
          <w:szCs w:val="22"/>
        </w:rPr>
        <w:t xml:space="preserve"> či její části.</w:t>
      </w:r>
    </w:p>
    <w:p w:rsidR="007F0139" w:rsidRPr="002F306C" w:rsidRDefault="007F0139" w:rsidP="007F0139">
      <w:pPr>
        <w:rPr>
          <w:sz w:val="22"/>
          <w:szCs w:val="22"/>
        </w:rPr>
      </w:pPr>
    </w:p>
    <w:p w:rsidR="007F0139" w:rsidRPr="002F306C" w:rsidRDefault="007F0139" w:rsidP="007F0139">
      <w:pPr>
        <w:jc w:val="both"/>
        <w:rPr>
          <w:sz w:val="22"/>
          <w:szCs w:val="22"/>
        </w:rPr>
      </w:pPr>
    </w:p>
    <w:p w:rsidR="007F0139" w:rsidRPr="002F306C" w:rsidRDefault="007F0139" w:rsidP="007F0139">
      <w:pPr>
        <w:jc w:val="both"/>
        <w:rPr>
          <w:b/>
          <w:sz w:val="22"/>
          <w:szCs w:val="22"/>
        </w:rPr>
      </w:pPr>
      <w:r w:rsidRPr="002F306C">
        <w:rPr>
          <w:b/>
          <w:sz w:val="22"/>
          <w:szCs w:val="22"/>
        </w:rPr>
        <w:t>7.   Závěrečné ustanovení</w:t>
      </w:r>
    </w:p>
    <w:p w:rsidR="007F0139" w:rsidRPr="002F306C" w:rsidRDefault="007F0139" w:rsidP="007F0139">
      <w:pPr>
        <w:jc w:val="both"/>
        <w:rPr>
          <w:sz w:val="22"/>
          <w:szCs w:val="22"/>
        </w:rPr>
      </w:pPr>
      <w:r w:rsidRPr="002F306C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7F0139" w:rsidRPr="002F306C" w:rsidRDefault="007F0139" w:rsidP="007F0139">
      <w:pPr>
        <w:jc w:val="both"/>
        <w:rPr>
          <w:bCs/>
          <w:sz w:val="22"/>
          <w:szCs w:val="22"/>
        </w:rPr>
      </w:pPr>
      <w:r w:rsidRPr="002F306C">
        <w:rPr>
          <w:bCs/>
          <w:sz w:val="22"/>
          <w:szCs w:val="22"/>
        </w:rPr>
        <w:t xml:space="preserve">       </w:t>
      </w:r>
    </w:p>
    <w:p w:rsidR="007F0139" w:rsidRPr="002F306C" w:rsidRDefault="007F0139" w:rsidP="007F0139">
      <w:pPr>
        <w:rPr>
          <w:sz w:val="22"/>
          <w:szCs w:val="22"/>
        </w:rPr>
      </w:pPr>
      <w:r w:rsidRPr="002F306C">
        <w:rPr>
          <w:sz w:val="22"/>
          <w:szCs w:val="22"/>
        </w:rPr>
        <w:t xml:space="preserve"> </w:t>
      </w:r>
    </w:p>
    <w:p w:rsidR="007F0139" w:rsidRPr="002F306C" w:rsidRDefault="007F0139" w:rsidP="007F0139">
      <w:pPr>
        <w:rPr>
          <w:sz w:val="22"/>
          <w:szCs w:val="22"/>
        </w:rPr>
      </w:pPr>
    </w:p>
    <w:p w:rsidR="007F0139" w:rsidRPr="002F306C" w:rsidRDefault="007F0139" w:rsidP="007F0139">
      <w:pPr>
        <w:rPr>
          <w:sz w:val="22"/>
          <w:szCs w:val="22"/>
        </w:rPr>
      </w:pPr>
    </w:p>
    <w:p w:rsidR="007F0139" w:rsidRPr="002F306C" w:rsidRDefault="007F0139" w:rsidP="007F0139">
      <w:pPr>
        <w:rPr>
          <w:sz w:val="22"/>
          <w:szCs w:val="22"/>
        </w:rPr>
      </w:pPr>
    </w:p>
    <w:p w:rsidR="007F0139" w:rsidRPr="002F306C" w:rsidRDefault="007F0139" w:rsidP="007F0139">
      <w:pPr>
        <w:rPr>
          <w:sz w:val="22"/>
          <w:szCs w:val="22"/>
        </w:rPr>
      </w:pPr>
      <w:r w:rsidRPr="002F306C">
        <w:rPr>
          <w:sz w:val="22"/>
          <w:szCs w:val="22"/>
        </w:rPr>
        <w:t xml:space="preserve">Ing. Petr Řezník </w:t>
      </w:r>
    </w:p>
    <w:p w:rsidR="00D55DC4" w:rsidRPr="007F0139" w:rsidRDefault="007F0139" w:rsidP="007F0139">
      <w:pPr>
        <w:rPr>
          <w:sz w:val="22"/>
          <w:szCs w:val="22"/>
        </w:rPr>
      </w:pPr>
      <w:r w:rsidRPr="002F306C">
        <w:rPr>
          <w:sz w:val="22"/>
          <w:szCs w:val="22"/>
        </w:rPr>
        <w:t>vedoucí odboru</w:t>
      </w:r>
    </w:p>
    <w:sectPr w:rsidR="00D55DC4" w:rsidRPr="007F0139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E2" w:rsidRDefault="00DF05E2">
      <w:r>
        <w:separator/>
      </w:r>
    </w:p>
  </w:endnote>
  <w:endnote w:type="continuationSeparator" w:id="0">
    <w:p w:rsidR="00DF05E2" w:rsidRDefault="00DF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E2" w:rsidRDefault="00DF05E2">
      <w:r>
        <w:separator/>
      </w:r>
    </w:p>
  </w:footnote>
  <w:footnote w:type="continuationSeparator" w:id="0">
    <w:p w:rsidR="00DF05E2" w:rsidRDefault="00DF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05BA7"/>
    <w:rsid w:val="00037C3E"/>
    <w:rsid w:val="00060681"/>
    <w:rsid w:val="00112899"/>
    <w:rsid w:val="00133C72"/>
    <w:rsid w:val="001568BC"/>
    <w:rsid w:val="001D7E9B"/>
    <w:rsid w:val="001E2207"/>
    <w:rsid w:val="00237777"/>
    <w:rsid w:val="0024446B"/>
    <w:rsid w:val="00245680"/>
    <w:rsid w:val="00256349"/>
    <w:rsid w:val="00262502"/>
    <w:rsid w:val="002B1A64"/>
    <w:rsid w:val="002C2ED3"/>
    <w:rsid w:val="002C44D6"/>
    <w:rsid w:val="002F306C"/>
    <w:rsid w:val="00362A0E"/>
    <w:rsid w:val="003B19DA"/>
    <w:rsid w:val="003C7EEE"/>
    <w:rsid w:val="003D1607"/>
    <w:rsid w:val="00432090"/>
    <w:rsid w:val="004818EB"/>
    <w:rsid w:val="00485D5C"/>
    <w:rsid w:val="004D3B0F"/>
    <w:rsid w:val="004D4CC3"/>
    <w:rsid w:val="004D7F8B"/>
    <w:rsid w:val="005116EC"/>
    <w:rsid w:val="005924C7"/>
    <w:rsid w:val="005A0F65"/>
    <w:rsid w:val="005B3ED5"/>
    <w:rsid w:val="005D1D3D"/>
    <w:rsid w:val="00626B1C"/>
    <w:rsid w:val="00631029"/>
    <w:rsid w:val="006A7D85"/>
    <w:rsid w:val="006B1CBA"/>
    <w:rsid w:val="0074524C"/>
    <w:rsid w:val="00763EDD"/>
    <w:rsid w:val="007A3842"/>
    <w:rsid w:val="007E67C7"/>
    <w:rsid w:val="007F0139"/>
    <w:rsid w:val="00815F31"/>
    <w:rsid w:val="008C5BD8"/>
    <w:rsid w:val="00916949"/>
    <w:rsid w:val="009576C5"/>
    <w:rsid w:val="009C14FF"/>
    <w:rsid w:val="009D0701"/>
    <w:rsid w:val="009D7109"/>
    <w:rsid w:val="00A11AB6"/>
    <w:rsid w:val="00A5299E"/>
    <w:rsid w:val="00AD4CF1"/>
    <w:rsid w:val="00B2412B"/>
    <w:rsid w:val="00B25069"/>
    <w:rsid w:val="00B54759"/>
    <w:rsid w:val="00B77073"/>
    <w:rsid w:val="00C126B8"/>
    <w:rsid w:val="00C72FF3"/>
    <w:rsid w:val="00C831ED"/>
    <w:rsid w:val="00CA0997"/>
    <w:rsid w:val="00D27312"/>
    <w:rsid w:val="00D30002"/>
    <w:rsid w:val="00D463C5"/>
    <w:rsid w:val="00D55DC4"/>
    <w:rsid w:val="00DF05E2"/>
    <w:rsid w:val="00E0563B"/>
    <w:rsid w:val="00F02018"/>
    <w:rsid w:val="00F75F3A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818EB"/>
    <w:pPr>
      <w:ind w:left="720"/>
      <w:contextualSpacing/>
    </w:pPr>
  </w:style>
  <w:style w:type="character" w:customStyle="1" w:styleId="OslovenChar">
    <w:name w:val="Oslovení Char"/>
    <w:basedOn w:val="Standardnpsmoodstavce"/>
    <w:link w:val="Osloven"/>
    <w:rsid w:val="005D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2018-08-27T13:46:00Z</dcterms:created>
  <dcterms:modified xsi:type="dcterms:W3CDTF">2018-08-29T04:57:00Z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