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BC" w:rsidRDefault="007B69F2" w:rsidP="00BB26BC">
      <w:pPr>
        <w:jc w:val="center"/>
        <w:rPr>
          <w:b/>
          <w:bCs/>
          <w:sz w:val="28"/>
        </w:rPr>
      </w:pPr>
      <w:bookmarkStart w:id="0" w:name="_GoBack"/>
      <w:bookmarkEnd w:id="0"/>
      <w:r w:rsidRPr="00CC1E8A">
        <w:rPr>
          <w:b/>
          <w:bCs/>
          <w:noProof/>
          <w:sz w:val="28"/>
          <w:highlight w:val="yellow"/>
          <w:lang w:eastAsia="cs-CZ"/>
        </w:rPr>
        <w:drawing>
          <wp:anchor distT="0" distB="0" distL="114300" distR="114300" simplePos="0" relativeHeight="251659264" behindDoc="0" locked="0" layoutInCell="1" allowOverlap="1" wp14:anchorId="4A33470E" wp14:editId="2C39C173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1069340" cy="882015"/>
            <wp:effectExtent l="0" t="0" r="0" b="0"/>
            <wp:wrapNone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6BC">
        <w:rPr>
          <w:b/>
          <w:bCs/>
          <w:sz w:val="28"/>
        </w:rPr>
        <w:t>SMLOUVA O DÍLO</w:t>
      </w:r>
    </w:p>
    <w:p w:rsidR="00BB26BC" w:rsidRDefault="00BB26BC" w:rsidP="00BB26BC"/>
    <w:p w:rsidR="00BB26BC" w:rsidRDefault="00BB26BC" w:rsidP="00BB26BC">
      <w:pPr>
        <w:jc w:val="center"/>
      </w:pPr>
      <w:r>
        <w:t>uzavřená na základě objednávky č. 1113480</w:t>
      </w:r>
      <w:r w:rsidR="00F17F56">
        <w:t>103</w:t>
      </w:r>
      <w:r>
        <w:t xml:space="preserve"> </w:t>
      </w:r>
    </w:p>
    <w:p w:rsidR="00BB26BC" w:rsidRDefault="00BB26BC" w:rsidP="00BB26BC">
      <w:pPr>
        <w:jc w:val="center"/>
      </w:pPr>
      <w:r>
        <w:t xml:space="preserve">objednatele ze dne 2. </w:t>
      </w:r>
      <w:r w:rsidR="00F17F56">
        <w:t>srpna</w:t>
      </w:r>
      <w:r>
        <w:t xml:space="preserve"> 2018</w:t>
      </w:r>
    </w:p>
    <w:p w:rsidR="00C77753" w:rsidRPr="00787B10" w:rsidRDefault="00C77753">
      <w:pPr>
        <w:jc w:val="center"/>
      </w:pPr>
    </w:p>
    <w:p w:rsidR="00FA1B0D" w:rsidRPr="00787B10" w:rsidRDefault="00FA1B0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3"/>
        <w:gridCol w:w="1339"/>
        <w:gridCol w:w="708"/>
        <w:gridCol w:w="1207"/>
        <w:gridCol w:w="3682"/>
      </w:tblGrid>
      <w:tr w:rsidR="005057EB" w:rsidRPr="00787B10" w:rsidTr="005057EB">
        <w:trPr>
          <w:jc w:val="right"/>
        </w:trPr>
        <w:tc>
          <w:tcPr>
            <w:tcW w:w="3694" w:type="dxa"/>
            <w:tcBorders>
              <w:top w:val="nil"/>
              <w:left w:val="nil"/>
              <w:right w:val="nil"/>
            </w:tcBorders>
          </w:tcPr>
          <w:p w:rsidR="005057EB" w:rsidRPr="00787B10" w:rsidRDefault="005057EB">
            <w:pPr>
              <w:jc w:val="center"/>
              <w:rPr>
                <w:b/>
                <w:i/>
                <w:iCs/>
              </w:rPr>
            </w:pPr>
            <w:r w:rsidRPr="00787B10">
              <w:rPr>
                <w:b/>
                <w:i/>
                <w:iCs/>
              </w:rPr>
              <w:t>Zhotovitel: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right w:val="nil"/>
            </w:tcBorders>
          </w:tcPr>
          <w:p w:rsidR="005057EB" w:rsidRPr="00787B10" w:rsidRDefault="005057EB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82" w:type="dxa"/>
            <w:tcBorders>
              <w:top w:val="nil"/>
              <w:left w:val="nil"/>
              <w:right w:val="nil"/>
            </w:tcBorders>
          </w:tcPr>
          <w:p w:rsidR="005057EB" w:rsidRPr="00787B10" w:rsidRDefault="005057EB">
            <w:pPr>
              <w:jc w:val="center"/>
              <w:rPr>
                <w:b/>
                <w:i/>
                <w:iCs/>
              </w:rPr>
            </w:pPr>
            <w:r w:rsidRPr="00787B10">
              <w:rPr>
                <w:b/>
                <w:i/>
                <w:iCs/>
              </w:rPr>
              <w:t>Objednatel:</w:t>
            </w:r>
          </w:p>
        </w:tc>
      </w:tr>
      <w:tr w:rsidR="005057EB" w:rsidRPr="00787B10" w:rsidTr="002A699B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630" w:type="dxa"/>
            <w:gridSpan w:val="5"/>
          </w:tcPr>
          <w:p w:rsidR="005057EB" w:rsidRPr="00787B10" w:rsidRDefault="005057EB">
            <w:pPr>
              <w:jc w:val="center"/>
              <w:rPr>
                <w:b/>
              </w:rPr>
            </w:pPr>
            <w:r w:rsidRPr="00787B10">
              <w:rPr>
                <w:b/>
              </w:rPr>
              <w:t>Evidenční číslo smlouvy:</w:t>
            </w:r>
          </w:p>
        </w:tc>
      </w:tr>
      <w:tr w:rsidR="005057EB" w:rsidRPr="00787B10" w:rsidTr="005057EB">
        <w:trPr>
          <w:trHeight w:val="529"/>
          <w:jc w:val="right"/>
        </w:trPr>
        <w:tc>
          <w:tcPr>
            <w:tcW w:w="5033" w:type="dxa"/>
            <w:gridSpan w:val="2"/>
            <w:vAlign w:val="center"/>
          </w:tcPr>
          <w:p w:rsidR="005057EB" w:rsidRPr="00787B10" w:rsidRDefault="00B82D05" w:rsidP="005637A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/>
            </w:r>
            <w:r>
              <w:rPr>
                <w:b/>
                <w:bCs/>
                <w:sz w:val="28"/>
              </w:rPr>
              <w:instrText xml:space="preserve"> TITLE  \* MERGEFORMAT </w:instrText>
            </w:r>
            <w:r>
              <w:rPr>
                <w:b/>
                <w:bCs/>
                <w:sz w:val="28"/>
              </w:rPr>
              <w:fldChar w:fldCharType="separate"/>
            </w:r>
            <w:r w:rsidR="00411B4B" w:rsidRPr="00411B4B">
              <w:rPr>
                <w:b/>
                <w:bCs/>
                <w:sz w:val="28"/>
              </w:rPr>
              <w:t>Z210180272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057EB" w:rsidRPr="00787B10" w:rsidRDefault="005057EB" w:rsidP="005057EB">
            <w:pPr>
              <w:jc w:val="center"/>
              <w:rPr>
                <w:b/>
                <w:bCs/>
                <w:sz w:val="28"/>
              </w:rPr>
            </w:pPr>
            <w:r w:rsidRPr="00787B10">
              <w:rPr>
                <w:bCs/>
              </w:rPr>
              <w:t>02</w:t>
            </w:r>
          </w:p>
        </w:tc>
        <w:tc>
          <w:tcPr>
            <w:tcW w:w="4889" w:type="dxa"/>
            <w:gridSpan w:val="2"/>
            <w:vAlign w:val="center"/>
          </w:tcPr>
          <w:p w:rsidR="005057EB" w:rsidRPr="00787B10" w:rsidRDefault="005057E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FA1B0D" w:rsidRPr="00787B10" w:rsidRDefault="00FA1B0D"/>
    <w:p w:rsidR="00FA1B0D" w:rsidRPr="00787B10" w:rsidRDefault="00FA1B0D">
      <w:pPr>
        <w:pStyle w:val="lnek-nadpis"/>
        <w:spacing w:before="0"/>
        <w:ind w:left="357" w:hanging="357"/>
      </w:pPr>
      <w:r w:rsidRPr="00787B10">
        <w:t>Smluvní strany</w:t>
      </w:r>
    </w:p>
    <w:tbl>
      <w:tblPr>
        <w:tblpPr w:leftFromText="142" w:rightFromText="142" w:vertAnchor="text" w:tblpXSpec="right" w:tblpY="1"/>
        <w:tblOverlap w:val="never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FA1B0D" w:rsidRPr="00787B10" w:rsidTr="00751C66"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:rsidR="00FA1B0D" w:rsidRPr="00787B10" w:rsidRDefault="00FA1B0D" w:rsidP="005A0E95">
            <w:pPr>
              <w:jc w:val="center"/>
              <w:rPr>
                <w:b/>
                <w:i/>
                <w:iCs/>
              </w:rPr>
            </w:pPr>
            <w:r w:rsidRPr="00787B10"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FA1B0D" w:rsidRPr="00787B10" w:rsidRDefault="00FA1B0D" w:rsidP="005A0E95">
            <w:pPr>
              <w:jc w:val="center"/>
              <w:rPr>
                <w:b/>
                <w:i/>
                <w:iCs/>
              </w:rPr>
            </w:pPr>
            <w:r w:rsidRPr="00787B10">
              <w:rPr>
                <w:b/>
                <w:i/>
                <w:iCs/>
              </w:rPr>
              <w:t>Objednatel:</w:t>
            </w:r>
          </w:p>
        </w:tc>
      </w:tr>
      <w:tr w:rsidR="00FA1B0D" w:rsidRPr="00787B10" w:rsidTr="00751C66">
        <w:tc>
          <w:tcPr>
            <w:tcW w:w="10561" w:type="dxa"/>
            <w:gridSpan w:val="5"/>
            <w:tcMar>
              <w:bottom w:w="57" w:type="dxa"/>
            </w:tcMar>
          </w:tcPr>
          <w:p w:rsidR="00FA1B0D" w:rsidRPr="00787B10" w:rsidRDefault="00FA1B0D" w:rsidP="005A0E95">
            <w:pPr>
              <w:jc w:val="center"/>
              <w:rPr>
                <w:b/>
              </w:rPr>
            </w:pPr>
            <w:r w:rsidRPr="00787B10">
              <w:rPr>
                <w:b/>
              </w:rPr>
              <w:t>Adresa:</w:t>
            </w:r>
          </w:p>
        </w:tc>
      </w:tr>
      <w:tr w:rsidR="00FA1B0D" w:rsidTr="00751C66">
        <w:tc>
          <w:tcPr>
            <w:tcW w:w="5316" w:type="dxa"/>
            <w:gridSpan w:val="3"/>
          </w:tcPr>
          <w:p w:rsidR="00FA1B0D" w:rsidRPr="00787B10" w:rsidRDefault="00FA1B0D" w:rsidP="001062B6">
            <w:pPr>
              <w:spacing w:before="60"/>
              <w:rPr>
                <w:b/>
                <w:bCs/>
              </w:rPr>
            </w:pPr>
            <w:r w:rsidRPr="00787B10">
              <w:rPr>
                <w:b/>
                <w:bCs/>
              </w:rPr>
              <w:t>PAVUS, a.s.</w:t>
            </w:r>
          </w:p>
          <w:p w:rsidR="00FA1B0D" w:rsidRPr="00787B10" w:rsidRDefault="00FA1B0D" w:rsidP="005A0E95">
            <w:r w:rsidRPr="00787B10">
              <w:t>Prosecká 412/74</w:t>
            </w:r>
          </w:p>
          <w:p w:rsidR="00FA1B0D" w:rsidRPr="00787B10" w:rsidRDefault="00FA1B0D" w:rsidP="005A0E95">
            <w:r w:rsidRPr="00787B10">
              <w:t>190 00</w:t>
            </w:r>
            <w:r w:rsidR="001062B6">
              <w:t> </w:t>
            </w:r>
            <w:r w:rsidRPr="00787B10">
              <w:t>Praha 9 - Prosek</w:t>
            </w:r>
          </w:p>
          <w:p w:rsidR="00FA1B0D" w:rsidRPr="00787B10" w:rsidRDefault="00FA1B0D" w:rsidP="005A0E95">
            <w:r w:rsidRPr="00787B10">
              <w:t>Česká republika</w:t>
            </w:r>
          </w:p>
        </w:tc>
        <w:tc>
          <w:tcPr>
            <w:tcW w:w="5245" w:type="dxa"/>
            <w:gridSpan w:val="2"/>
          </w:tcPr>
          <w:p w:rsidR="00593BEF" w:rsidRPr="00593BEF" w:rsidRDefault="00593BEF" w:rsidP="00593BEF">
            <w:pPr>
              <w:spacing w:before="60"/>
              <w:rPr>
                <w:b/>
              </w:rPr>
            </w:pPr>
            <w:r w:rsidRPr="00593BEF">
              <w:rPr>
                <w:b/>
              </w:rPr>
              <w:t>České vysoké učení technické v Praze</w:t>
            </w:r>
          </w:p>
          <w:p w:rsidR="00593BEF" w:rsidRPr="00CA73BE" w:rsidRDefault="00593BEF" w:rsidP="00CA73BE">
            <w:r w:rsidRPr="00CA73BE">
              <w:t>Zikova 1903/4</w:t>
            </w:r>
          </w:p>
          <w:p w:rsidR="00593BEF" w:rsidRPr="00CA73BE" w:rsidRDefault="00593BEF" w:rsidP="00CA73BE">
            <w:r w:rsidRPr="00CA73BE">
              <w:t xml:space="preserve">166 00 Praha </w:t>
            </w:r>
          </w:p>
          <w:p w:rsidR="00FA1B0D" w:rsidRPr="001062B6" w:rsidRDefault="00593BEF" w:rsidP="00CA73BE">
            <w:pPr>
              <w:rPr>
                <w:highlight w:val="green"/>
              </w:rPr>
            </w:pPr>
            <w:r w:rsidRPr="00CA73BE">
              <w:t>Česká republika</w:t>
            </w:r>
          </w:p>
        </w:tc>
      </w:tr>
      <w:tr w:rsidR="00FA1B0D" w:rsidTr="00751C66">
        <w:tc>
          <w:tcPr>
            <w:tcW w:w="10561" w:type="dxa"/>
            <w:gridSpan w:val="5"/>
            <w:tcMar>
              <w:bottom w:w="57" w:type="dxa"/>
            </w:tcMar>
          </w:tcPr>
          <w:p w:rsidR="00FA1B0D" w:rsidRDefault="00FA1B0D" w:rsidP="005A0E95">
            <w:pPr>
              <w:jc w:val="center"/>
              <w:rPr>
                <w:b/>
              </w:rPr>
            </w:pPr>
            <w:r>
              <w:rPr>
                <w:b/>
              </w:rPr>
              <w:t>Zastoupen:</w:t>
            </w:r>
          </w:p>
        </w:tc>
      </w:tr>
      <w:tr w:rsidR="00593BEF" w:rsidTr="00751C66">
        <w:tc>
          <w:tcPr>
            <w:tcW w:w="5316" w:type="dxa"/>
            <w:gridSpan w:val="3"/>
          </w:tcPr>
          <w:p w:rsidR="00593BEF" w:rsidRPr="00593BEF" w:rsidRDefault="00593BEF" w:rsidP="00817DC7">
            <w:pPr>
              <w:spacing w:before="60"/>
              <w:rPr>
                <w:b/>
                <w:bCs/>
              </w:rPr>
            </w:pPr>
            <w:r w:rsidRPr="00593BEF">
              <w:rPr>
                <w:b/>
                <w:bCs/>
              </w:rPr>
              <w:t>Pobočka Veselí nad Lužnicí</w:t>
            </w:r>
          </w:p>
          <w:p w:rsidR="00593BEF" w:rsidRPr="00593BEF" w:rsidRDefault="00593BEF" w:rsidP="00593BEF">
            <w:r w:rsidRPr="00593BEF">
              <w:t>Čtvrť J. Hybeše 879</w:t>
            </w:r>
          </w:p>
          <w:p w:rsidR="00593BEF" w:rsidRPr="00593BEF" w:rsidRDefault="00593BEF" w:rsidP="00593BEF">
            <w:r w:rsidRPr="00593BEF">
              <w:t>391 81</w:t>
            </w:r>
            <w:r w:rsidRPr="00593BEF">
              <w:t> </w:t>
            </w:r>
            <w:r w:rsidRPr="00593BEF">
              <w:t xml:space="preserve">Veselí nad Lužnicí </w:t>
            </w:r>
          </w:p>
          <w:p w:rsidR="00593BEF" w:rsidRPr="00593BEF" w:rsidRDefault="00593BEF" w:rsidP="00593BEF">
            <w:r w:rsidRPr="00593BEF">
              <w:t>Česká republika</w:t>
            </w:r>
            <w:r w:rsidRPr="00593BEF">
              <w:br/>
            </w:r>
          </w:p>
          <w:p w:rsidR="00593BEF" w:rsidRPr="00593BEF" w:rsidRDefault="00593BEF" w:rsidP="00593BEF"/>
          <w:p w:rsidR="00593BEF" w:rsidRPr="00593BEF" w:rsidRDefault="00593BEF" w:rsidP="00593BEF">
            <w:pPr>
              <w:rPr>
                <w:b/>
                <w:bCs/>
              </w:rPr>
            </w:pPr>
            <w:r w:rsidRPr="00593BEF">
              <w:rPr>
                <w:b/>
                <w:bCs/>
              </w:rPr>
              <w:t xml:space="preserve">Ing. Jiří </w:t>
            </w:r>
            <w:r w:rsidRPr="00593BEF">
              <w:rPr>
                <w:b/>
                <w:bCs/>
                <w:caps/>
              </w:rPr>
              <w:t>Kápl</w:t>
            </w:r>
          </w:p>
          <w:p w:rsidR="00593BEF" w:rsidRPr="00593BEF" w:rsidRDefault="00593BEF" w:rsidP="00593BEF">
            <w:r w:rsidRPr="00593BEF">
              <w:t>ředitel pobočky Veselí nad Lužnicí</w:t>
            </w:r>
          </w:p>
        </w:tc>
        <w:tc>
          <w:tcPr>
            <w:tcW w:w="5245" w:type="dxa"/>
            <w:gridSpan w:val="2"/>
          </w:tcPr>
          <w:p w:rsidR="00593BEF" w:rsidRPr="000178A2" w:rsidRDefault="00593BEF" w:rsidP="00593BEF">
            <w:pPr>
              <w:spacing w:before="60"/>
              <w:rPr>
                <w:b/>
                <w:bCs/>
              </w:rPr>
            </w:pPr>
            <w:r w:rsidRPr="000178A2">
              <w:rPr>
                <w:b/>
              </w:rPr>
              <w:t>České vysoké učení technické v Praze</w:t>
            </w:r>
          </w:p>
          <w:p w:rsidR="00593BEF" w:rsidRPr="000178A2" w:rsidRDefault="00593BEF" w:rsidP="00593BEF">
            <w:pPr>
              <w:rPr>
                <w:b/>
              </w:rPr>
            </w:pPr>
            <w:r w:rsidRPr="000178A2">
              <w:rPr>
                <w:b/>
              </w:rPr>
              <w:t>Fakulta stavební</w:t>
            </w:r>
          </w:p>
          <w:p w:rsidR="00593BEF" w:rsidRPr="000178A2" w:rsidRDefault="00593BEF" w:rsidP="00CA73BE">
            <w:r w:rsidRPr="000178A2">
              <w:t>Thákurova 7</w:t>
            </w:r>
          </w:p>
          <w:p w:rsidR="00593BEF" w:rsidRPr="000178A2" w:rsidRDefault="00593BEF" w:rsidP="00CA73BE">
            <w:r w:rsidRPr="000178A2">
              <w:t>166 29</w:t>
            </w:r>
            <w:r w:rsidRPr="000178A2">
              <w:t> </w:t>
            </w:r>
            <w:r w:rsidRPr="000178A2">
              <w:t>Praha 6</w:t>
            </w:r>
          </w:p>
          <w:p w:rsidR="00593BEF" w:rsidRDefault="00593BEF" w:rsidP="00CA73BE">
            <w:r w:rsidRPr="000178A2">
              <w:t>Česká republika</w:t>
            </w:r>
          </w:p>
          <w:p w:rsidR="00593BEF" w:rsidRDefault="00593BEF" w:rsidP="00593BEF"/>
          <w:p w:rsidR="00593BEF" w:rsidRPr="000178A2" w:rsidRDefault="00593BEF" w:rsidP="00593BEF">
            <w:pPr>
              <w:rPr>
                <w:b/>
              </w:rPr>
            </w:pPr>
            <w:r w:rsidRPr="000178A2">
              <w:rPr>
                <w:b/>
              </w:rPr>
              <w:t xml:space="preserve">prof. Ing. </w:t>
            </w:r>
            <w:r w:rsidR="0095356D">
              <w:rPr>
                <w:b/>
              </w:rPr>
              <w:t>Jiří M</w:t>
            </w:r>
            <w:r w:rsidR="003767DD">
              <w:rPr>
                <w:b/>
              </w:rPr>
              <w:t>ÁCA</w:t>
            </w:r>
            <w:r w:rsidRPr="000178A2">
              <w:rPr>
                <w:b/>
              </w:rPr>
              <w:t>, CSc.</w:t>
            </w:r>
          </w:p>
          <w:p w:rsidR="00593BEF" w:rsidRDefault="00593BEF" w:rsidP="00593BEF">
            <w:r>
              <w:t>děkan</w:t>
            </w:r>
          </w:p>
        </w:tc>
      </w:tr>
      <w:tr w:rsidR="00FA1B0D" w:rsidTr="00751C66">
        <w:tc>
          <w:tcPr>
            <w:tcW w:w="10561" w:type="dxa"/>
            <w:gridSpan w:val="5"/>
            <w:tcMar>
              <w:bottom w:w="57" w:type="dxa"/>
            </w:tcMar>
          </w:tcPr>
          <w:p w:rsidR="00FA1B0D" w:rsidRDefault="00FA1B0D" w:rsidP="005A0E95">
            <w:pPr>
              <w:jc w:val="center"/>
              <w:rPr>
                <w:b/>
              </w:rPr>
            </w:pPr>
            <w:r>
              <w:rPr>
                <w:b/>
              </w:rPr>
              <w:t>Pracovník zmocněný k věcným jednáním:</w:t>
            </w:r>
          </w:p>
        </w:tc>
      </w:tr>
      <w:tr w:rsidR="00573A96" w:rsidTr="00751C66">
        <w:trPr>
          <w:cantSplit/>
          <w:trHeight w:hRule="exact" w:val="284"/>
        </w:trPr>
        <w:tc>
          <w:tcPr>
            <w:tcW w:w="5316" w:type="dxa"/>
            <w:gridSpan w:val="3"/>
            <w:vAlign w:val="bottom"/>
          </w:tcPr>
          <w:p w:rsidR="00573A96" w:rsidRDefault="00CA73BE" w:rsidP="00CA73BE">
            <w:r>
              <w:t>Ing. Jiří VANĚK</w:t>
            </w:r>
          </w:p>
        </w:tc>
        <w:tc>
          <w:tcPr>
            <w:tcW w:w="5245" w:type="dxa"/>
            <w:gridSpan w:val="2"/>
            <w:vAlign w:val="bottom"/>
          </w:tcPr>
          <w:p w:rsidR="00573A96" w:rsidRDefault="007B69F2" w:rsidP="00B03A3E">
            <w:r>
              <w:t>p</w:t>
            </w:r>
            <w:r w:rsidR="006C2FC1">
              <w:t>rof</w:t>
            </w:r>
            <w:r>
              <w:t>.</w:t>
            </w:r>
            <w:r w:rsidR="006C2FC1">
              <w:t xml:space="preserve"> </w:t>
            </w:r>
            <w:r w:rsidR="00593BEF" w:rsidRPr="00593BEF">
              <w:t xml:space="preserve">Ing. </w:t>
            </w:r>
            <w:r w:rsidR="006C2FC1">
              <w:t xml:space="preserve">František </w:t>
            </w:r>
            <w:r w:rsidR="00EE5AFB">
              <w:t>WALD</w:t>
            </w:r>
            <w:r w:rsidR="00B03A3E">
              <w:t xml:space="preserve">, </w:t>
            </w:r>
            <w:r w:rsidR="006C2FC1">
              <w:t>CSc.</w:t>
            </w:r>
          </w:p>
        </w:tc>
      </w:tr>
      <w:tr w:rsidR="00FA1B0D" w:rsidTr="00751C66">
        <w:tc>
          <w:tcPr>
            <w:tcW w:w="10561" w:type="dxa"/>
            <w:gridSpan w:val="5"/>
            <w:tcMar>
              <w:bottom w:w="57" w:type="dxa"/>
            </w:tcMar>
          </w:tcPr>
          <w:p w:rsidR="00FA1B0D" w:rsidRDefault="00FA1B0D" w:rsidP="005A0E95">
            <w:pPr>
              <w:jc w:val="center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</w:tr>
      <w:tr w:rsidR="00751C66" w:rsidTr="00751C66">
        <w:trPr>
          <w:cantSplit/>
          <w:trHeight w:hRule="exact" w:val="284"/>
        </w:trPr>
        <w:tc>
          <w:tcPr>
            <w:tcW w:w="1631" w:type="dxa"/>
            <w:tcBorders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:rsidR="00751C66" w:rsidRDefault="00751C66" w:rsidP="00751C66">
            <w:r>
              <w:t>xxxxxxxxxxxxx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751C66" w:rsidRPr="004B6F4E" w:rsidRDefault="00751C66" w:rsidP="00751C66">
            <w:r>
              <w:t>xxxxxxxxxxxxxxxxxxx</w:t>
            </w:r>
          </w:p>
        </w:tc>
      </w:tr>
      <w:tr w:rsidR="00751C66" w:rsidTr="00751C66">
        <w:trPr>
          <w:cantSplit/>
          <w:trHeight w:hRule="exact" w:val="284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751C66" w:rsidRDefault="00751C66" w:rsidP="00751C66">
            <w:r>
              <w:t>xxxxxxxxxxxxxxx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1C66" w:rsidRDefault="00751C66" w:rsidP="00751C66">
            <w:r>
              <w:t>xxxxxxxxxxxxxxx</w:t>
            </w:r>
          </w:p>
        </w:tc>
      </w:tr>
      <w:tr w:rsidR="00751C66" w:rsidTr="00751C66">
        <w:trPr>
          <w:cantSplit/>
          <w:trHeight w:hRule="exact" w:val="284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751C66" w:rsidRDefault="00751C66" w:rsidP="00751C66">
            <w:r>
              <w:t>xxxxxxxxxxxxxxxxxxxxxxxxxxx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1C66" w:rsidRDefault="00751C66" w:rsidP="00751C66">
            <w:r>
              <w:t>xxxxxxxxxxxxxxxxxxxxxxxxx</w:t>
            </w:r>
          </w:p>
        </w:tc>
      </w:tr>
      <w:tr w:rsidR="00751C66" w:rsidTr="00751C66">
        <w:trPr>
          <w:cantSplit/>
          <w:trHeight w:hRule="exact" w:val="284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751C66" w:rsidRDefault="00751C66" w:rsidP="00751C66">
            <w:r>
              <w:t>xxxxxxxxxxxxxxxxxx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1C66" w:rsidRPr="004B6F4E" w:rsidRDefault="00751C66" w:rsidP="00751C66">
            <w:r>
              <w:t>xxxxxxxxxxxxxxxxxxx</w:t>
            </w:r>
          </w:p>
        </w:tc>
      </w:tr>
      <w:tr w:rsidR="00751C66" w:rsidTr="00751C66">
        <w:trPr>
          <w:cantSplit/>
          <w:trHeight w:hRule="exact" w:val="284"/>
        </w:trPr>
        <w:tc>
          <w:tcPr>
            <w:tcW w:w="1631" w:type="dxa"/>
            <w:tcBorders>
              <w:top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:rsidR="00751C66" w:rsidRDefault="00751C66" w:rsidP="00751C66">
            <w:r>
              <w:t>xxxxxxxxxxxxxxxxxxxxxx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51C66" w:rsidRDefault="00751C66" w:rsidP="00751C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751C66" w:rsidRDefault="00751C66" w:rsidP="00751C66">
            <w:r>
              <w:t>xxxxxxxxxxxxxxxxxxxxxxx</w:t>
            </w:r>
          </w:p>
        </w:tc>
      </w:tr>
      <w:tr w:rsidR="00886E0C" w:rsidTr="00751C66">
        <w:tc>
          <w:tcPr>
            <w:tcW w:w="10561" w:type="dxa"/>
            <w:gridSpan w:val="5"/>
            <w:tcMar>
              <w:bottom w:w="57" w:type="dxa"/>
            </w:tcMar>
          </w:tcPr>
          <w:p w:rsidR="00886E0C" w:rsidRDefault="00886E0C" w:rsidP="005A0E95">
            <w:pPr>
              <w:jc w:val="center"/>
              <w:rPr>
                <w:b/>
              </w:rPr>
            </w:pPr>
            <w:r>
              <w:rPr>
                <w:b/>
              </w:rPr>
              <w:t>Identifikační údaje:</w:t>
            </w:r>
          </w:p>
        </w:tc>
      </w:tr>
      <w:tr w:rsidR="00886E0C" w:rsidTr="00751C66">
        <w:trPr>
          <w:cantSplit/>
        </w:trPr>
        <w:tc>
          <w:tcPr>
            <w:tcW w:w="1631" w:type="dxa"/>
            <w:tcBorders>
              <w:right w:val="nil"/>
            </w:tcBorders>
          </w:tcPr>
          <w:p w:rsidR="00886E0C" w:rsidRPr="008B2C8D" w:rsidRDefault="00886E0C" w:rsidP="00E202F6">
            <w:pPr>
              <w:spacing w:before="60"/>
            </w:pPr>
            <w:r w:rsidRPr="008B2C8D">
              <w:rPr>
                <w:b/>
                <w:bCs/>
                <w:i/>
                <w:iCs/>
              </w:rPr>
              <w:t>IČ:</w:t>
            </w:r>
            <w:r w:rsidRPr="008B2C8D">
              <w:t xml:space="preserve"> 60193174                     </w:t>
            </w:r>
          </w:p>
        </w:tc>
        <w:tc>
          <w:tcPr>
            <w:tcW w:w="3649" w:type="dxa"/>
            <w:tcBorders>
              <w:left w:val="nil"/>
            </w:tcBorders>
          </w:tcPr>
          <w:p w:rsidR="00886E0C" w:rsidRPr="008B2C8D" w:rsidRDefault="00886E0C" w:rsidP="00E202F6">
            <w:pPr>
              <w:spacing w:before="60"/>
            </w:pPr>
            <w:r w:rsidRPr="008B2C8D">
              <w:rPr>
                <w:b/>
                <w:bCs/>
                <w:i/>
                <w:iCs/>
              </w:rPr>
              <w:t>DIČ:</w:t>
            </w:r>
            <w:r w:rsidRPr="008B2C8D">
              <w:t xml:space="preserve">  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</w:tcPr>
          <w:p w:rsidR="00886E0C" w:rsidRPr="00593BEF" w:rsidRDefault="00886E0C" w:rsidP="00E202F6">
            <w:pPr>
              <w:spacing w:before="60"/>
            </w:pPr>
            <w:r w:rsidRPr="00593BEF">
              <w:rPr>
                <w:b/>
                <w:bCs/>
                <w:i/>
                <w:iCs/>
              </w:rPr>
              <w:t>IČ:</w:t>
            </w:r>
            <w:r w:rsidRPr="00593BEF">
              <w:t xml:space="preserve">  </w:t>
            </w:r>
            <w:r w:rsidR="00573A96" w:rsidRPr="00593BEF">
              <w:t>68407700</w:t>
            </w:r>
          </w:p>
        </w:tc>
        <w:tc>
          <w:tcPr>
            <w:tcW w:w="3544" w:type="dxa"/>
            <w:tcBorders>
              <w:left w:val="nil"/>
            </w:tcBorders>
          </w:tcPr>
          <w:p w:rsidR="00886E0C" w:rsidRPr="00593BEF" w:rsidRDefault="00886E0C" w:rsidP="00E202F6">
            <w:pPr>
              <w:spacing w:before="60"/>
            </w:pPr>
            <w:r w:rsidRPr="00593BEF">
              <w:rPr>
                <w:b/>
                <w:bCs/>
                <w:i/>
                <w:iCs/>
              </w:rPr>
              <w:t>DIČ:</w:t>
            </w:r>
            <w:r w:rsidRPr="00593BEF">
              <w:t xml:space="preserve">  </w:t>
            </w:r>
            <w:r w:rsidR="002B4677" w:rsidRPr="00593BEF">
              <w:t>CZ</w:t>
            </w:r>
            <w:r w:rsidR="00573A96" w:rsidRPr="00593BEF">
              <w:t>68407700</w:t>
            </w:r>
          </w:p>
        </w:tc>
      </w:tr>
    </w:tbl>
    <w:p w:rsidR="00FA1B0D" w:rsidRDefault="00FA1B0D"/>
    <w:p w:rsidR="00FA1B0D" w:rsidRDefault="00FA1B0D" w:rsidP="00B77AE3">
      <w:pPr>
        <w:pStyle w:val="lnek-nadpis"/>
        <w:spacing w:before="0" w:after="120"/>
        <w:ind w:left="357" w:hanging="357"/>
      </w:pPr>
      <w:r>
        <w:t>Předmět plnění:</w:t>
      </w:r>
    </w:p>
    <w:p w:rsidR="00FA1B0D" w:rsidRDefault="00FA1B0D">
      <w:pPr>
        <w:pStyle w:val="lnek-odst1"/>
        <w:spacing w:after="120"/>
      </w:pPr>
      <w:r>
        <w:t>Předmětem plnění je zkouška požá</w:t>
      </w:r>
      <w:r w:rsidR="00D435C0">
        <w:t>rní odolnosti dle následujícího</w:t>
      </w:r>
      <w:r>
        <w:t xml:space="preserve">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582"/>
      </w:tblGrid>
      <w:tr w:rsidR="00FA1B0D" w:rsidTr="00B77AE3">
        <w:trPr>
          <w:jc w:val="right"/>
        </w:trPr>
        <w:tc>
          <w:tcPr>
            <w:tcW w:w="1984" w:type="dxa"/>
          </w:tcPr>
          <w:p w:rsidR="00FA1B0D" w:rsidRDefault="00FA1B0D" w:rsidP="008B2C8D">
            <w:pPr>
              <w:spacing w:before="60"/>
            </w:pPr>
            <w:r>
              <w:t>Zkušební předpis:</w:t>
            </w:r>
          </w:p>
        </w:tc>
        <w:tc>
          <w:tcPr>
            <w:tcW w:w="7582" w:type="dxa"/>
          </w:tcPr>
          <w:p w:rsidR="00FA1B0D" w:rsidRDefault="00FA1B0D" w:rsidP="009F5A25">
            <w:pPr>
              <w:spacing w:before="60"/>
            </w:pPr>
            <w:r>
              <w:t xml:space="preserve">ČSN EN </w:t>
            </w:r>
            <w:r w:rsidR="00BC3EEE">
              <w:t>136</w:t>
            </w:r>
            <w:r w:rsidR="008B2C8D">
              <w:t>3</w:t>
            </w:r>
            <w:r w:rsidR="00BC3EEE">
              <w:t>-</w:t>
            </w:r>
            <w:r w:rsidR="00C63ED1">
              <w:t>1</w:t>
            </w:r>
          </w:p>
        </w:tc>
      </w:tr>
      <w:tr w:rsidR="00244835" w:rsidTr="00B77AE3">
        <w:trPr>
          <w:jc w:val="right"/>
        </w:trPr>
        <w:tc>
          <w:tcPr>
            <w:tcW w:w="1984" w:type="dxa"/>
          </w:tcPr>
          <w:p w:rsidR="00244835" w:rsidRDefault="00244835" w:rsidP="008B2C8D">
            <w:pPr>
              <w:pStyle w:val="Zhlav"/>
              <w:tabs>
                <w:tab w:val="clear" w:pos="4536"/>
                <w:tab w:val="clear" w:pos="9072"/>
              </w:tabs>
              <w:spacing w:before="60"/>
            </w:pPr>
            <w:r>
              <w:t>Předmět zkoušky:</w:t>
            </w:r>
          </w:p>
        </w:tc>
        <w:tc>
          <w:tcPr>
            <w:tcW w:w="7582" w:type="dxa"/>
            <w:shd w:val="clear" w:color="auto" w:fill="auto"/>
          </w:tcPr>
          <w:p w:rsidR="008B2C8D" w:rsidRDefault="00B03A3E" w:rsidP="00A27A82">
            <w:pPr>
              <w:spacing w:before="60"/>
            </w:pPr>
            <w:r>
              <w:t>Požární zkoušk</w:t>
            </w:r>
            <w:r w:rsidR="0095356D">
              <w:t xml:space="preserve">y k projektu STABFI </w:t>
            </w:r>
            <w:r w:rsidR="007017B8">
              <w:t>ve vodorovné peci 3 m x 4 m.</w:t>
            </w:r>
          </w:p>
          <w:p w:rsidR="00186A6B" w:rsidRPr="00593BEF" w:rsidRDefault="00186A6B" w:rsidP="00D90C94"/>
          <w:p w:rsidR="00751C66" w:rsidRPr="00CE06C2" w:rsidRDefault="00751C66" w:rsidP="00751C66">
            <w:r w:rsidRPr="00CE06C2">
              <w:t>xxxxxxxxxxxxxxxxxxxxxxxxxxxxxxxxxxxxxxxxxxxxxxxxxxxxxxxxxxxxxxxxxxxxxxxxx</w:t>
            </w:r>
            <w:r>
              <w:rPr>
                <w:u w:val="single"/>
              </w:rPr>
              <w:t xml:space="preserve"> </w:t>
            </w:r>
            <w:r w:rsidRPr="00CE06C2">
              <w:t>xxxxxxxx</w:t>
            </w:r>
            <w:r>
              <w:t>xxxxxxxxxxxxxxxxxxxxxxxxxxx</w:t>
            </w:r>
            <w:r w:rsidRPr="00CE06C2">
              <w:br/>
              <w:t xml:space="preserve">xxxxxxxxxxxxxxxxxxxxxxxxxxxxxxxxxxxxxxxxxxxxxxxxxxxxxxxxxxxxxxxxxxxxxxxxx xxxxxxxxxxxxxxxxxxxxxxxxxxxxxxxxxxxxxxxxxxxxxxxxxxxxxxxxxxxxxxxxxxxxxxxxx xxxxxxxxxxxxxxxx </w:t>
            </w:r>
          </w:p>
          <w:p w:rsidR="00751C66" w:rsidRPr="00CE06C2" w:rsidRDefault="00751C66" w:rsidP="00751C66">
            <w:r w:rsidRPr="00CE06C2">
              <w:t>xxxxxxxxxxxxxxxxxxxxxxxxxxxxxxxxxxxxxxxxxxxxxxxxxxxxxxxxxxxxxxxxxxxxxxxxx xxxxxxxx</w:t>
            </w:r>
            <w:r>
              <w:t>xxxxxxxxxxxxxxxxxxxxxxxxxxxxxxxxxxxxxxxxxxxxxxxxxxxxxxxxxxxxxxxxx</w:t>
            </w:r>
            <w:r w:rsidRPr="00CE06C2">
              <w:t xml:space="preserve"> </w:t>
            </w:r>
          </w:p>
          <w:p w:rsidR="0095356D" w:rsidRDefault="00751C66" w:rsidP="00751C66">
            <w:r w:rsidRPr="00CE06C2">
              <w:t>xxxxxxxxxxxxxxxxxxxxxxxxxxxxxxxxxxxxxxxxxxxxxxxxxxxxxxxxxxxxxxxxx</w:t>
            </w:r>
          </w:p>
          <w:p w:rsidR="0095356D" w:rsidRPr="00593BEF" w:rsidRDefault="0095356D" w:rsidP="003409B0"/>
        </w:tc>
      </w:tr>
      <w:tr w:rsidR="00244835" w:rsidTr="00B77AE3">
        <w:trPr>
          <w:jc w:val="right"/>
        </w:trPr>
        <w:tc>
          <w:tcPr>
            <w:tcW w:w="1984" w:type="dxa"/>
          </w:tcPr>
          <w:p w:rsidR="00244835" w:rsidRPr="009F5A25" w:rsidRDefault="002C1B17" w:rsidP="009F5A25">
            <w:pPr>
              <w:keepNext/>
              <w:spacing w:before="60"/>
            </w:pPr>
            <w:r>
              <w:t>Vyhodnocení</w:t>
            </w:r>
            <w:r w:rsidR="00244835">
              <w:t>:</w:t>
            </w:r>
          </w:p>
        </w:tc>
        <w:tc>
          <w:tcPr>
            <w:tcW w:w="7582" w:type="dxa"/>
            <w:shd w:val="clear" w:color="auto" w:fill="auto"/>
          </w:tcPr>
          <w:p w:rsidR="00244835" w:rsidRPr="00593BEF" w:rsidRDefault="003750F4" w:rsidP="005F63AB">
            <w:pPr>
              <w:spacing w:before="60"/>
            </w:pPr>
            <w:r>
              <w:t>N</w:t>
            </w:r>
            <w:r w:rsidR="00E202F6" w:rsidRPr="00593BEF">
              <w:t>aměřená data v XLS souborech</w:t>
            </w:r>
          </w:p>
        </w:tc>
      </w:tr>
      <w:tr w:rsidR="00244835" w:rsidTr="00B77AE3">
        <w:trPr>
          <w:jc w:val="right"/>
        </w:trPr>
        <w:tc>
          <w:tcPr>
            <w:tcW w:w="1984" w:type="dxa"/>
          </w:tcPr>
          <w:p w:rsidR="00244835" w:rsidRDefault="002C1B17" w:rsidP="00492A36">
            <w:pPr>
              <w:spacing w:before="60"/>
            </w:pPr>
            <w:r>
              <w:t xml:space="preserve">Předpokládaná </w:t>
            </w:r>
            <w:r w:rsidR="00492A36">
              <w:t>doba zkoušky</w:t>
            </w:r>
            <w:r w:rsidR="00244835">
              <w:t>:</w:t>
            </w:r>
          </w:p>
        </w:tc>
        <w:tc>
          <w:tcPr>
            <w:tcW w:w="7582" w:type="dxa"/>
            <w:shd w:val="clear" w:color="auto" w:fill="auto"/>
          </w:tcPr>
          <w:p w:rsidR="00244835" w:rsidRPr="00593BEF" w:rsidRDefault="0095356D" w:rsidP="0003246F">
            <w:pPr>
              <w:spacing w:before="60"/>
            </w:pPr>
            <w:r>
              <w:t>60</w:t>
            </w:r>
            <w:r w:rsidR="00492A36" w:rsidRPr="00CD53BA">
              <w:t xml:space="preserve"> minut</w:t>
            </w:r>
            <w:r w:rsidR="003E14F7">
              <w:t xml:space="preserve"> každá zkouška</w:t>
            </w:r>
          </w:p>
        </w:tc>
      </w:tr>
      <w:tr w:rsidR="00244835" w:rsidTr="00B77AE3">
        <w:trPr>
          <w:trHeight w:val="443"/>
          <w:jc w:val="right"/>
        </w:trPr>
        <w:tc>
          <w:tcPr>
            <w:tcW w:w="1984" w:type="dxa"/>
          </w:tcPr>
          <w:p w:rsidR="00244835" w:rsidRDefault="002C1B17">
            <w:pPr>
              <w:spacing w:before="60"/>
            </w:pPr>
            <w:r>
              <w:t>Zvláštní ujednání</w:t>
            </w:r>
            <w:r w:rsidR="00244835">
              <w:t>:</w:t>
            </w:r>
          </w:p>
        </w:tc>
        <w:tc>
          <w:tcPr>
            <w:tcW w:w="7582" w:type="dxa"/>
          </w:tcPr>
          <w:p w:rsidR="00244835" w:rsidRDefault="00B4037D" w:rsidP="002A6D38">
            <w:pPr>
              <w:spacing w:before="60"/>
            </w:pPr>
            <w:r>
              <w:t>P</w:t>
            </w:r>
            <w:r w:rsidR="00827FEA">
              <w:t xml:space="preserve">ískování </w:t>
            </w:r>
            <w:r w:rsidR="0095356D">
              <w:t>nosník</w:t>
            </w:r>
            <w:r w:rsidR="00C27DD1">
              <w:t>ů</w:t>
            </w:r>
            <w:r w:rsidR="00D8541E">
              <w:t xml:space="preserve"> s L profily</w:t>
            </w:r>
            <w:r w:rsidR="0095356D">
              <w:t xml:space="preserve"> a montáž TC </w:t>
            </w:r>
            <w:r w:rsidR="00827FEA">
              <w:t>zajišťuje zhotovitel.</w:t>
            </w:r>
            <w:r w:rsidR="0095356D">
              <w:t xml:space="preserve"> Zhotovitel rovněž umožní uskladnění materiálu ke zkouškám.</w:t>
            </w:r>
          </w:p>
        </w:tc>
      </w:tr>
    </w:tbl>
    <w:p w:rsidR="00E202F6" w:rsidRDefault="002E53AE" w:rsidP="000511B7">
      <w:pPr>
        <w:pStyle w:val="lnek-nadpis"/>
        <w:spacing w:before="240" w:after="240"/>
        <w:ind w:left="357" w:hanging="357"/>
      </w:pPr>
      <w:r>
        <w:lastRenderedPageBreak/>
        <w:t>Termíny plnění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969"/>
      </w:tblGrid>
      <w:tr w:rsidR="007017B8" w:rsidTr="00827FEA">
        <w:trPr>
          <w:jc w:val="center"/>
        </w:trPr>
        <w:tc>
          <w:tcPr>
            <w:tcW w:w="3827" w:type="dxa"/>
            <w:vAlign w:val="center"/>
          </w:tcPr>
          <w:p w:rsidR="007017B8" w:rsidRDefault="007017B8" w:rsidP="00827FEA">
            <w:pPr>
              <w:spacing w:before="60" w:line="276" w:lineRule="auto"/>
            </w:pPr>
            <w:r>
              <w:t>3.1. Dodání vzorků objednatelem</w:t>
            </w:r>
          </w:p>
        </w:tc>
        <w:tc>
          <w:tcPr>
            <w:tcW w:w="3969" w:type="dxa"/>
            <w:vAlign w:val="center"/>
          </w:tcPr>
          <w:p w:rsidR="007017B8" w:rsidRDefault="00B93AB2" w:rsidP="00827FEA">
            <w:pPr>
              <w:spacing w:before="60" w:line="276" w:lineRule="auto"/>
              <w:jc w:val="center"/>
            </w:pPr>
            <w:r>
              <w:t>t</w:t>
            </w:r>
            <w:r w:rsidR="009F5A25">
              <w:t>ýden před montáží</w:t>
            </w:r>
          </w:p>
        </w:tc>
      </w:tr>
      <w:tr w:rsidR="00E202F6" w:rsidTr="00827FEA">
        <w:trPr>
          <w:jc w:val="center"/>
        </w:trPr>
        <w:tc>
          <w:tcPr>
            <w:tcW w:w="3827" w:type="dxa"/>
            <w:vAlign w:val="center"/>
          </w:tcPr>
          <w:p w:rsidR="00E202F6" w:rsidRDefault="00E202F6" w:rsidP="007017B8">
            <w:pPr>
              <w:spacing w:before="60" w:line="276" w:lineRule="auto"/>
            </w:pPr>
            <w:r>
              <w:t xml:space="preserve">3.2. </w:t>
            </w:r>
            <w:r w:rsidR="000511B7">
              <w:t xml:space="preserve">Dodání </w:t>
            </w:r>
            <w:r>
              <w:t>dokumentace</w:t>
            </w:r>
            <w:r w:rsidR="007D455B">
              <w:t xml:space="preserve"> objednatelem</w:t>
            </w:r>
          </w:p>
        </w:tc>
        <w:tc>
          <w:tcPr>
            <w:tcW w:w="3969" w:type="dxa"/>
            <w:vAlign w:val="center"/>
          </w:tcPr>
          <w:p w:rsidR="00E202F6" w:rsidRDefault="00B93AB2" w:rsidP="007017B8">
            <w:pPr>
              <w:spacing w:before="60" w:line="276" w:lineRule="auto"/>
              <w:jc w:val="center"/>
            </w:pPr>
            <w:r>
              <w:t>alespoň týden před montáží</w:t>
            </w:r>
          </w:p>
        </w:tc>
      </w:tr>
      <w:tr w:rsidR="005637AB" w:rsidTr="0035104B">
        <w:trPr>
          <w:jc w:val="center"/>
        </w:trPr>
        <w:tc>
          <w:tcPr>
            <w:tcW w:w="3827" w:type="dxa"/>
            <w:vAlign w:val="center"/>
          </w:tcPr>
          <w:p w:rsidR="005637AB" w:rsidRDefault="00EE5AFB" w:rsidP="007017B8">
            <w:pPr>
              <w:spacing w:before="60" w:line="276" w:lineRule="auto"/>
            </w:pPr>
            <w:r>
              <w:t>3.3</w:t>
            </w:r>
            <w:r w:rsidR="005637AB">
              <w:t>. Splatnost</w:t>
            </w:r>
          </w:p>
        </w:tc>
        <w:tc>
          <w:tcPr>
            <w:tcW w:w="3969" w:type="dxa"/>
            <w:vAlign w:val="center"/>
          </w:tcPr>
          <w:p w:rsidR="005637AB" w:rsidRDefault="005637AB" w:rsidP="007017B8">
            <w:pPr>
              <w:spacing w:before="60" w:line="276" w:lineRule="auto"/>
              <w:jc w:val="center"/>
            </w:pPr>
            <w:r>
              <w:t>dle konečné faktury</w:t>
            </w:r>
          </w:p>
        </w:tc>
      </w:tr>
      <w:tr w:rsidR="005637AB" w:rsidTr="003D3EDB">
        <w:trPr>
          <w:jc w:val="center"/>
        </w:trPr>
        <w:tc>
          <w:tcPr>
            <w:tcW w:w="3827" w:type="dxa"/>
            <w:vAlign w:val="center"/>
          </w:tcPr>
          <w:p w:rsidR="005637AB" w:rsidRDefault="00EE5AFB" w:rsidP="007017B8">
            <w:pPr>
              <w:spacing w:before="60" w:line="276" w:lineRule="auto"/>
            </w:pPr>
            <w:r>
              <w:t>3.4</w:t>
            </w:r>
            <w:r w:rsidR="005637AB">
              <w:t>. Termín zkouš</w:t>
            </w:r>
            <w:r w:rsidR="003E14F7">
              <w:t>ek</w:t>
            </w:r>
          </w:p>
        </w:tc>
        <w:tc>
          <w:tcPr>
            <w:tcW w:w="3969" w:type="dxa"/>
            <w:vAlign w:val="center"/>
          </w:tcPr>
          <w:p w:rsidR="005637AB" w:rsidRDefault="005637AB" w:rsidP="00720748">
            <w:pPr>
              <w:spacing w:before="60" w:line="276" w:lineRule="auto"/>
              <w:jc w:val="center"/>
            </w:pPr>
            <w:r>
              <w:t>2018-0</w:t>
            </w:r>
            <w:r w:rsidR="00022108">
              <w:t>9</w:t>
            </w:r>
            <w:r>
              <w:t>-</w:t>
            </w:r>
            <w:r w:rsidR="00022108">
              <w:t>0</w:t>
            </w:r>
            <w:r w:rsidR="00D86D70">
              <w:t>3</w:t>
            </w:r>
            <w:r>
              <w:t xml:space="preserve"> </w:t>
            </w:r>
            <w:r w:rsidR="00720748">
              <w:t>až 2018-0</w:t>
            </w:r>
            <w:r w:rsidR="00C77753">
              <w:t>9</w:t>
            </w:r>
            <w:r w:rsidR="003E14F7">
              <w:t>-</w:t>
            </w:r>
            <w:r w:rsidR="00C77753">
              <w:t>14</w:t>
            </w:r>
          </w:p>
        </w:tc>
      </w:tr>
      <w:tr w:rsidR="005637AB" w:rsidTr="007C0C7B">
        <w:trPr>
          <w:jc w:val="center"/>
        </w:trPr>
        <w:tc>
          <w:tcPr>
            <w:tcW w:w="3827" w:type="dxa"/>
            <w:vAlign w:val="center"/>
          </w:tcPr>
          <w:p w:rsidR="005637AB" w:rsidRDefault="00EE5AFB" w:rsidP="007017B8">
            <w:pPr>
              <w:spacing w:before="60" w:line="276" w:lineRule="auto"/>
            </w:pPr>
            <w:r>
              <w:t>3.5</w:t>
            </w:r>
            <w:r w:rsidR="005637AB">
              <w:t>. Termín vyhodnocení</w:t>
            </w:r>
          </w:p>
        </w:tc>
        <w:tc>
          <w:tcPr>
            <w:tcW w:w="3969" w:type="dxa"/>
            <w:vAlign w:val="center"/>
          </w:tcPr>
          <w:p w:rsidR="005637AB" w:rsidRPr="00835CB6" w:rsidRDefault="005637AB" w:rsidP="00B93AB2">
            <w:pPr>
              <w:spacing w:before="60" w:line="276" w:lineRule="auto"/>
              <w:jc w:val="center"/>
            </w:pPr>
            <w:r>
              <w:t xml:space="preserve">do </w:t>
            </w:r>
            <w:r w:rsidR="00B93AB2">
              <w:t>měsíce po každé zkoušce</w:t>
            </w:r>
          </w:p>
        </w:tc>
      </w:tr>
    </w:tbl>
    <w:p w:rsidR="00FA1B0D" w:rsidRDefault="00FA1B0D">
      <w:pPr>
        <w:pStyle w:val="lnek-nadpis"/>
        <w:spacing w:before="240"/>
        <w:ind w:left="357" w:hanging="357"/>
      </w:pPr>
      <w:r>
        <w:t>Cena předmětu smlouvy:</w:t>
      </w:r>
    </w:p>
    <w:p w:rsidR="00FA1B0D" w:rsidRDefault="00FA1B0D">
      <w:pPr>
        <w:pStyle w:val="lnek-odst1"/>
        <w:numPr>
          <w:ilvl w:val="0"/>
          <w:numId w:val="0"/>
        </w:numPr>
        <w:ind w:left="57"/>
        <w:rPr>
          <w:sz w:val="10"/>
        </w:rPr>
      </w:pPr>
    </w:p>
    <w:bookmarkStart w:id="1" w:name="_MON_1302584660"/>
    <w:bookmarkStart w:id="2" w:name="_MON_1302584767"/>
    <w:bookmarkStart w:id="3" w:name="_MON_1324462550"/>
    <w:bookmarkStart w:id="4" w:name="_MON_1324464150"/>
    <w:bookmarkStart w:id="5" w:name="_MON_1324466056"/>
    <w:bookmarkStart w:id="6" w:name="_MON_1326182739"/>
    <w:bookmarkStart w:id="7" w:name="_MON_1326183727"/>
    <w:bookmarkStart w:id="8" w:name="_MON_1326183807"/>
    <w:bookmarkStart w:id="9" w:name="_MON_1326187273"/>
    <w:bookmarkStart w:id="10" w:name="_MON_1326189167"/>
    <w:bookmarkStart w:id="11" w:name="_MON_1326189990"/>
    <w:bookmarkStart w:id="12" w:name="_MON_1326190015"/>
    <w:bookmarkStart w:id="13" w:name="_MON_1332577794"/>
    <w:bookmarkStart w:id="14" w:name="_MON_1332578096"/>
    <w:bookmarkStart w:id="15" w:name="_MON_1332676485"/>
    <w:bookmarkStart w:id="16" w:name="_MON_1345353495"/>
    <w:bookmarkStart w:id="17" w:name="_MON_1356237556"/>
    <w:bookmarkStart w:id="18" w:name="_MON_1383975599"/>
    <w:bookmarkStart w:id="19" w:name="_MON_1383978776"/>
    <w:bookmarkStart w:id="20" w:name="_MON_1383979878"/>
    <w:bookmarkStart w:id="21" w:name="_MON_1396169001"/>
    <w:bookmarkStart w:id="22" w:name="_MON_1396169355"/>
    <w:bookmarkStart w:id="23" w:name="_MON_1404962563"/>
    <w:bookmarkStart w:id="24" w:name="_MON_1405000370"/>
    <w:bookmarkStart w:id="25" w:name="_MON_1405000392"/>
    <w:bookmarkStart w:id="26" w:name="_MON_1405000403"/>
    <w:bookmarkStart w:id="27" w:name="_MON_1165924039"/>
    <w:bookmarkStart w:id="28" w:name="_MON_1165924054"/>
    <w:bookmarkStart w:id="29" w:name="_MON_1165924338"/>
    <w:bookmarkStart w:id="30" w:name="_MON_1165924346"/>
    <w:bookmarkStart w:id="31" w:name="_MON_1165924940"/>
    <w:bookmarkStart w:id="32" w:name="_MON_1165924977"/>
    <w:bookmarkStart w:id="33" w:name="_MON_1165925009"/>
    <w:bookmarkStart w:id="34" w:name="_MON_1165929365"/>
    <w:bookmarkStart w:id="35" w:name="_MON_1165929381"/>
    <w:bookmarkStart w:id="36" w:name="_MON_1165929386"/>
    <w:bookmarkStart w:id="37" w:name="_MON_1165929410"/>
    <w:bookmarkStart w:id="38" w:name="_MON_1165929416"/>
    <w:bookmarkStart w:id="39" w:name="_MON_1165929424"/>
    <w:bookmarkStart w:id="40" w:name="_MON_1165929459"/>
    <w:bookmarkStart w:id="41" w:name="_MON_1165929523"/>
    <w:bookmarkStart w:id="42" w:name="_MON_1165929586"/>
    <w:bookmarkStart w:id="43" w:name="_MON_1165929638"/>
    <w:bookmarkStart w:id="44" w:name="_MON_1167042519"/>
    <w:bookmarkStart w:id="45" w:name="_MON_1167042664"/>
    <w:bookmarkStart w:id="46" w:name="_MON_1167042681"/>
    <w:bookmarkStart w:id="47" w:name="_MON_1229511155"/>
    <w:bookmarkStart w:id="48" w:name="_MON_1230108729"/>
    <w:bookmarkStart w:id="49" w:name="_MON_1285739050"/>
    <w:bookmarkStart w:id="50" w:name="_MON_1285739119"/>
    <w:bookmarkStart w:id="51" w:name="_MON_1285755937"/>
    <w:bookmarkStart w:id="52" w:name="_MON_1285757043"/>
    <w:bookmarkStart w:id="53" w:name="_MON_1285757071"/>
    <w:bookmarkStart w:id="54" w:name="_MON_1285757489"/>
    <w:bookmarkStart w:id="55" w:name="_MON_1295438944"/>
    <w:bookmarkStart w:id="56" w:name="_MON_130235044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Start w:id="57" w:name="_MON_1302583398"/>
    <w:bookmarkEnd w:id="57"/>
    <w:p w:rsidR="00FA1B0D" w:rsidRDefault="00751C66">
      <w:pPr>
        <w:jc w:val="center"/>
      </w:pPr>
      <w:r w:rsidRPr="008D35DD">
        <w:object w:dxaOrig="7596" w:dyaOrig="2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20pt" o:ole="">
            <v:imagedata r:id="rId10" o:title=""/>
          </v:shape>
          <o:OLEObject Type="Embed" ProgID="Excel.Sheet.8" ShapeID="_x0000_i1025" DrawAspect="Content" ObjectID="_1596369714" r:id="rId11"/>
        </w:object>
      </w:r>
    </w:p>
    <w:p w:rsidR="00FA1B0D" w:rsidRDefault="00FA1B0D">
      <w:pPr>
        <w:rPr>
          <w:strike/>
          <w:sz w:val="10"/>
        </w:rPr>
      </w:pPr>
    </w:p>
    <w:p w:rsidR="00933808" w:rsidRDefault="00933808" w:rsidP="00933808">
      <w:pPr>
        <w:pStyle w:val="lnek-odst1"/>
      </w:pPr>
      <w:r>
        <w:t>Cena je stanoven</w:t>
      </w:r>
      <w:r w:rsidR="00EE5AFB">
        <w:t>a v Kč dohodou smluvních stran.</w:t>
      </w:r>
    </w:p>
    <w:p w:rsidR="00933808" w:rsidRDefault="00933808" w:rsidP="00933808">
      <w:pPr>
        <w:pStyle w:val="lnek-odst1"/>
        <w:rPr>
          <w:shd w:val="clear" w:color="auto" w:fill="66FFFF"/>
        </w:rPr>
      </w:pPr>
      <w:r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:rsidR="00FA1B0D" w:rsidRDefault="00FA1B0D">
      <w:pPr>
        <w:pStyle w:val="lnek-nadpis"/>
      </w:pPr>
      <w:r>
        <w:t>Úhrada smluvní ceny</w:t>
      </w:r>
    </w:p>
    <w:p w:rsidR="00FA1B0D" w:rsidRDefault="00F10096">
      <w:pPr>
        <w:pStyle w:val="lnek-odst1"/>
        <w:spacing w:before="120"/>
      </w:pPr>
      <w:r>
        <w:t xml:space="preserve">Smluvní strany se dohodly, že úhrada smluvní částky bude provedena na základě </w:t>
      </w:r>
      <w:r w:rsidR="00933808">
        <w:t xml:space="preserve">konečné </w:t>
      </w:r>
      <w:r>
        <w:t>faktury.</w:t>
      </w:r>
      <w:r w:rsidR="00FA1B0D">
        <w:t xml:space="preserve"> </w:t>
      </w:r>
    </w:p>
    <w:p w:rsidR="00FA1B0D" w:rsidRDefault="00FA1B0D">
      <w:pPr>
        <w:pStyle w:val="lnek-odst1"/>
      </w:pPr>
      <w:r>
        <w:t xml:space="preserve">Objednatel je povinen zvolit takový způsob platby, aby částka byla připsána na účet zhotovitele nebo byla složena v hotovosti v Kč a v plné výši. </w:t>
      </w:r>
    </w:p>
    <w:p w:rsidR="00FA1B0D" w:rsidRDefault="00FA1B0D">
      <w:pPr>
        <w:pStyle w:val="lnek-odst1"/>
      </w:pPr>
      <w:r>
        <w:t>Závazek objednatele uhradit smluvní cenu je splněn dnem připsání částky na účet zhotovitele či v hotovosti do pokladny zhotovitele, a to nejpozději v den splatnosti.</w:t>
      </w:r>
    </w:p>
    <w:p w:rsidR="00FA1B0D" w:rsidRDefault="00FA1B0D">
      <w:pPr>
        <w:pStyle w:val="lnek-odst1"/>
      </w:pPr>
      <w:r>
        <w:t>Konečnou fakturu na celé dílo (daňový doklad) zašle zhotovitel nejpozději do 15 dnů po ukončení díla.</w:t>
      </w:r>
    </w:p>
    <w:p w:rsidR="00FA1B0D" w:rsidRDefault="00FA1B0D">
      <w:pPr>
        <w:pStyle w:val="lnek-nadpis"/>
      </w:pPr>
      <w:r>
        <w:t>Odstoupení od smlouvy, změny termínů, zánik smlouvy</w:t>
      </w:r>
    </w:p>
    <w:p w:rsidR="00FA1B0D" w:rsidRPr="00BB26BC" w:rsidRDefault="00FA1B0D">
      <w:pPr>
        <w:pStyle w:val="lnek-odst1"/>
        <w:spacing w:before="120"/>
      </w:pPr>
      <w:r w:rsidRPr="00BB26BC">
        <w:t xml:space="preserve">Platnost návrhu smlouvy je do </w:t>
      </w:r>
      <w:r w:rsidR="002E2A10" w:rsidRPr="00BB26BC">
        <w:t>2</w:t>
      </w:r>
      <w:r w:rsidR="00BB26BC" w:rsidRPr="00BB26BC">
        <w:t>4</w:t>
      </w:r>
      <w:r w:rsidR="002A6D38" w:rsidRPr="00BB26BC">
        <w:t xml:space="preserve">. </w:t>
      </w:r>
      <w:r w:rsidR="00BB26BC" w:rsidRPr="00BB26BC">
        <w:t>srpna</w:t>
      </w:r>
      <w:r w:rsidR="002A6D38" w:rsidRPr="00BB26BC">
        <w:t xml:space="preserve"> 201</w:t>
      </w:r>
      <w:r w:rsidR="005637AB" w:rsidRPr="00BB26BC">
        <w:t>8</w:t>
      </w:r>
      <w:r w:rsidRPr="00BB26BC">
        <w:t xml:space="preserve">. Neobdrží-li zhotovitel </w:t>
      </w:r>
      <w:r w:rsidR="005637AB" w:rsidRPr="00BB26BC">
        <w:t>objednávku</w:t>
      </w:r>
      <w:r w:rsidRPr="00BB26BC">
        <w:t xml:space="preserve"> </w:t>
      </w:r>
      <w:r w:rsidR="005637AB" w:rsidRPr="00BB26BC">
        <w:t xml:space="preserve">zkoušky </w:t>
      </w:r>
      <w:r w:rsidRPr="00BB26BC">
        <w:t>do tohoto termínu, návrh smlouvy zaniká.</w:t>
      </w:r>
    </w:p>
    <w:p w:rsidR="00FA1B0D" w:rsidRDefault="00FA1B0D">
      <w:pPr>
        <w:pStyle w:val="lnek-odst1"/>
      </w:pPr>
      <w:r w:rsidRPr="00BB26BC">
        <w:t>Nedodá-li objednatel potřebnou dokumentaci a neprovede-li dodání a montáž vzorku nejpozději v termínech dle čl. 3, bude toto posuzováno jako odstoupení od dohodnutého termínu zkoušky a zároveň je zhotovitel oprávněn zrušit termín zkoušky, či jej</w:t>
      </w:r>
      <w:r>
        <w:t xml:space="preserve"> změnit dle svých možností a potřeb. Objednatel je povinen na takovouto změnu termínu přistoupit.</w:t>
      </w:r>
    </w:p>
    <w:p w:rsidR="00FA1B0D" w:rsidRDefault="00FA1B0D">
      <w:pPr>
        <w:pStyle w:val="lnek-odst1"/>
      </w:pPr>
      <w:r>
        <w:t xml:space="preserve"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 </w:t>
      </w:r>
    </w:p>
    <w:p w:rsidR="007C5756" w:rsidRDefault="007C5756">
      <w:pPr>
        <w:pStyle w:val="lnek-odst1"/>
      </w:pPr>
      <w:r w:rsidRPr="00C77DFC">
        <w:t>Nesplní-li objednatel termíny dle čl. 3, prodlužuje se termín vyhodnocení dle čl. 3 o dobu prodlení objednatele</w:t>
      </w:r>
      <w:r w:rsidR="00822B7D">
        <w:t>.</w:t>
      </w:r>
    </w:p>
    <w:p w:rsidR="00FA1B0D" w:rsidRDefault="00FA1B0D">
      <w:pPr>
        <w:pStyle w:val="lnek-nadpis"/>
      </w:pPr>
      <w:r>
        <w:t>Spolupůsobení objednatele a zhotovitele:</w:t>
      </w:r>
    </w:p>
    <w:p w:rsidR="00FA1B0D" w:rsidRDefault="00FA1B0D">
      <w:pPr>
        <w:pStyle w:val="lnek-odst1"/>
        <w:spacing w:before="120"/>
      </w:pPr>
      <w:r>
        <w:t>Objednatel předá zhotoviteli</w:t>
      </w:r>
    </w:p>
    <w:p w:rsidR="00FA1B0D" w:rsidRDefault="00FA1B0D">
      <w:pPr>
        <w:pStyle w:val="lnek-odst2"/>
      </w:pPr>
      <w:r>
        <w:t xml:space="preserve">kompletní dokumentaci zkušebních vzorků v českém (popř. slovenském) jazyce ve formátu A4 nebo A3 (případné listy formátu většího než A3 nutno dodat ve 4 vyhotoveních):  </w:t>
      </w:r>
    </w:p>
    <w:p w:rsidR="00FA1B0D" w:rsidRDefault="00FA1B0D">
      <w:pPr>
        <w:pStyle w:val="lnek-odst2"/>
      </w:pPr>
      <w:r>
        <w:t>vyplněný Průvodní list zkoušeného výrobku (1x);</w:t>
      </w:r>
    </w:p>
    <w:p w:rsidR="00FA1B0D" w:rsidRDefault="00FA1B0D">
      <w:pPr>
        <w:pStyle w:val="lnek-odst2"/>
      </w:pPr>
      <w:r>
        <w:t>technickou dokumentaci v rozsahu: výkresy, přehled hlavních součástí a jejich výrobců/dodavatelů, popis všech konstrukčních detailů a postup sestavení.</w:t>
      </w:r>
    </w:p>
    <w:p w:rsidR="00FA1B0D" w:rsidRDefault="00FA1B0D">
      <w:pPr>
        <w:pStyle w:val="lnek-odst1"/>
      </w:pPr>
      <w:r>
        <w:t>Objednatel dodá zkušební vzorky podle příslušných článků příslušné zkušební normy, popř. zkušebního předpisu (viz čl. 1) v dohodnutém termínu v době od 7:00 do 14:00 hod (není-li dohodnuto jinak) na adresu PAVUS, a.s. Čtvrť J. Hybeše 879, 391 81</w:t>
      </w:r>
      <w:r w:rsidR="00CD0400">
        <w:t> </w:t>
      </w:r>
      <w:r>
        <w:t xml:space="preserve">Veselí nad Lužnicí. </w:t>
      </w:r>
    </w:p>
    <w:p w:rsidR="00FA1B0D" w:rsidRDefault="00FA1B0D">
      <w:pPr>
        <w:pStyle w:val="lnek-odst1"/>
      </w:pPr>
      <w:r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:rsidR="00FA1B0D" w:rsidRDefault="00FA1B0D" w:rsidP="0007064D">
      <w:pPr>
        <w:pStyle w:val="lnek-odst1"/>
      </w:pPr>
      <w:r>
        <w:lastRenderedPageBreak/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  <w:r w:rsidR="0007064D">
        <w:t xml:space="preserve"> </w:t>
      </w:r>
      <w:r w:rsidR="0007064D" w:rsidRPr="0007064D">
        <w:t>Cena za případnou likvidaci vzorků je zahrnuta v ceně plnění této smlouvy.</w:t>
      </w:r>
    </w:p>
    <w:p w:rsidR="00FA1B0D" w:rsidRDefault="00FA1B0D" w:rsidP="00B77AE3">
      <w:pPr>
        <w:pStyle w:val="lnek-nadpis"/>
        <w:ind w:left="357" w:hanging="357"/>
      </w:pPr>
      <w:r>
        <w:t>Odevzdání a převzetí prací:</w:t>
      </w:r>
    </w:p>
    <w:p w:rsidR="00FA1B0D" w:rsidRDefault="00FA1B0D">
      <w:pPr>
        <w:pStyle w:val="lnek-odst1"/>
        <w:spacing w:before="120"/>
      </w:pPr>
      <w:r>
        <w:t xml:space="preserve">Smlouva je ze strany zhotovitele splněna provedením předmětu díla a předáním příslušných dokumentů, vyplývajících z článku 2. </w:t>
      </w:r>
    </w:p>
    <w:p w:rsidR="00FA1B0D" w:rsidRDefault="00FA1B0D" w:rsidP="0007064D">
      <w:pPr>
        <w:pStyle w:val="lnek-odst1"/>
      </w:pPr>
      <w:r>
        <w:t xml:space="preserve">Objednatel je povinen si předmět plnění převzít. Za předpokladu osobního odběru je povinen si dílo převzít ve lhůtě </w:t>
      </w:r>
      <w:r w:rsidR="0007064D" w:rsidRPr="0007064D">
        <w:t>dohodnuté mezi smluvními stranami.</w:t>
      </w:r>
    </w:p>
    <w:p w:rsidR="00FA1B0D" w:rsidRDefault="00FA1B0D">
      <w:pPr>
        <w:pStyle w:val="lnek-nadpis"/>
      </w:pPr>
      <w:r>
        <w:t>Obecná a závěrečná ustanovení.</w:t>
      </w:r>
    </w:p>
    <w:p w:rsidR="001B561B" w:rsidRDefault="001B561B" w:rsidP="001B561B">
      <w:pPr>
        <w:pStyle w:val="lnek-odst1"/>
      </w:pPr>
      <w:r>
        <w:t xml:space="preserve">Objednatel bere na vědomí, že </w:t>
      </w:r>
    </w:p>
    <w:p w:rsidR="001B561B" w:rsidRDefault="001B561B" w:rsidP="001B561B">
      <w:pPr>
        <w:pStyle w:val="lnek-odst2"/>
      </w:pPr>
      <w:r>
        <w:t xml:space="preserve">protokol (nebo zpráva) se nesmí bez souhlasu </w:t>
      </w:r>
      <w:r w:rsidR="0007064D">
        <w:t>zhotovitele</w:t>
      </w:r>
      <w:r>
        <w:t xml:space="preserve"> reprodukovat jinak, než celý (celá);</w:t>
      </w:r>
    </w:p>
    <w:p w:rsidR="001B561B" w:rsidRDefault="001B561B" w:rsidP="001B561B">
      <w:pPr>
        <w:pStyle w:val="lnek-odst2"/>
      </w:pPr>
      <w:r>
        <w:t xml:space="preserve">akreditace laboratoře </w:t>
      </w:r>
      <w:r w:rsidR="0007064D">
        <w:t xml:space="preserve">zhotovitele </w:t>
      </w:r>
      <w:r>
        <w:t>nebo jakýkoli její protokol o zkoušce sám o sobě neznamená v žádném případě schválení výrobku orgánem udělujícím akreditaci nebo jakýmkoli jiným orgánem;</w:t>
      </w:r>
    </w:p>
    <w:p w:rsidR="001B561B" w:rsidRDefault="001B561B" w:rsidP="001B561B">
      <w:pPr>
        <w:pStyle w:val="lnek-odst2"/>
      </w:pPr>
      <w:r>
        <w:t xml:space="preserve">případnou námitku nebo stížnost týkající se akreditované činnosti zkušebny </w:t>
      </w:r>
      <w:r w:rsidR="0007064D">
        <w:t xml:space="preserve">zhotovitele </w:t>
      </w:r>
      <w:r>
        <w:t>může uplatnit písemně u vedoucího zkušební laboratoře nebo jeho zástupce, a to nejpozději do 30 kalendářních dnů od obdržení předmětu plnění smlouvy (pravidla pro vyřízení námitek jsou uvedena v Příručce jakosti</w:t>
      </w:r>
      <w:r w:rsidR="0007064D">
        <w:t>, která je k nahlédnutí u vedoucího zkušebny</w:t>
      </w:r>
      <w:r>
        <w:t>).</w:t>
      </w:r>
    </w:p>
    <w:p w:rsidR="001B561B" w:rsidRDefault="001B561B" w:rsidP="001B561B">
      <w:pPr>
        <w:pStyle w:val="lnek-odst1"/>
      </w:pPr>
      <w:r>
        <w:t>Změny smlouvy lze provádět pouze na základě vzájemné dohody smluvních stran, a to formou písemných dodatků.</w:t>
      </w:r>
    </w:p>
    <w:p w:rsidR="001B561B" w:rsidRDefault="001B561B" w:rsidP="001B561B">
      <w:pPr>
        <w:pStyle w:val="lnek-odst1"/>
      </w:pPr>
      <w:r>
        <w:t>Smluvní strany tímto prohlašují, že si smlouvu přečetly, porozuměly jejímu obsahu a neuzavírají ji v tísni ani za nápadně nevýhodných podmínek.</w:t>
      </w:r>
    </w:p>
    <w:p w:rsidR="001B561B" w:rsidRDefault="001B561B" w:rsidP="001B561B">
      <w:pPr>
        <w:pStyle w:val="lnek-odst1"/>
      </w:pPr>
      <w:r>
        <w:t xml:space="preserve">Tato smlouva je sepsána celkem na </w:t>
      </w:r>
      <w:r w:rsidR="00B82D05">
        <w:rPr>
          <w:noProof/>
        </w:rPr>
        <w:fldChar w:fldCharType="begin"/>
      </w:r>
      <w:r w:rsidR="00B82D05">
        <w:rPr>
          <w:noProof/>
        </w:rPr>
        <w:instrText xml:space="preserve"> NUMPAGES  \* MERGEFORMAT </w:instrText>
      </w:r>
      <w:r w:rsidR="00B82D05">
        <w:rPr>
          <w:noProof/>
        </w:rPr>
        <w:fldChar w:fldCharType="separate"/>
      </w:r>
      <w:r w:rsidR="00F17F56">
        <w:rPr>
          <w:noProof/>
        </w:rPr>
        <w:t>3</w:t>
      </w:r>
      <w:r w:rsidR="00B82D05">
        <w:rPr>
          <w:noProof/>
        </w:rPr>
        <w:fldChar w:fldCharType="end"/>
      </w:r>
      <w:r>
        <w:t xml:space="preserve"> očíslovaných stranách ve dvou originálních vyhotoveních, z nichž jedno vyhotovení obdrží zhotovitel a druhé objednatel.</w:t>
      </w:r>
    </w:p>
    <w:p w:rsidR="00CC58BD" w:rsidRDefault="00CC58BD" w:rsidP="001B561B">
      <w:pPr>
        <w:pStyle w:val="lnek-odst1"/>
      </w:pPr>
      <w:r>
        <w:t>Zkušební laboratoř zhotovitele je akreditovaná pro zkoušení podle normy ČSN EN 1363-1.</w:t>
      </w:r>
    </w:p>
    <w:p w:rsidR="00FA1B0D" w:rsidRPr="00BB26BC" w:rsidRDefault="001B561B" w:rsidP="001B561B">
      <w:pPr>
        <w:pStyle w:val="lnek-odst1"/>
      </w:pPr>
      <w:r w:rsidRPr="001B561B">
        <w:t xml:space="preserve">V případě neshodných </w:t>
      </w:r>
      <w:r w:rsidR="00B77AE3" w:rsidRPr="001B561B">
        <w:t>prací</w:t>
      </w:r>
      <w:r w:rsidRPr="001B561B">
        <w:t xml:space="preserve"> </w:t>
      </w:r>
      <w:r w:rsidR="00B77AE3">
        <w:t xml:space="preserve">(nekonformního zkoušení – viz </w:t>
      </w:r>
      <w:r w:rsidR="00B77AE3" w:rsidRPr="001B561B">
        <w:t>ČSN EN ISO/IEC 17025: 4.9</w:t>
      </w:r>
      <w:r w:rsidR="00B77AE3">
        <w:t xml:space="preserve">) </w:t>
      </w:r>
      <w:r w:rsidRPr="001B561B">
        <w:t xml:space="preserve">zkušební laboratoře (ZL) bude postupováno podle </w:t>
      </w:r>
      <w:r w:rsidR="00B77AE3" w:rsidRPr="001B561B">
        <w:t>ČSN EN ISO/IEC 17025: 4.9</w:t>
      </w:r>
      <w:r w:rsidR="00B77AE3">
        <w:t xml:space="preserve"> a </w:t>
      </w:r>
      <w:r w:rsidRPr="001B561B">
        <w:t xml:space="preserve">příslušné části Příručky kvality ZL, která je zákazníkům na </w:t>
      </w:r>
      <w:r w:rsidRPr="00BB26BC">
        <w:t>vyžádání k dispozici.</w:t>
      </w:r>
    </w:p>
    <w:p w:rsidR="00B77AE3" w:rsidRPr="00BB26BC" w:rsidRDefault="00B77AE3" w:rsidP="00B77AE3">
      <w:pPr>
        <w:pStyle w:val="lnek-odst1"/>
      </w:pPr>
      <w:r w:rsidRPr="00BB26BC">
        <w:t>Zhotovitel bere na vědomí, že objednatel je povinným subjektem dle zákona o registru smluv a výslovně souhlasí s tím, že tato smlouva včetně příloh a bude objednatelem uveřejněna v registru smluv v souladu s platnými právními předpisy.</w:t>
      </w:r>
    </w:p>
    <w:p w:rsidR="00312680" w:rsidRPr="00BB26BC" w:rsidRDefault="00312680"/>
    <w:p w:rsidR="00B77AE3" w:rsidRPr="00BB26BC" w:rsidRDefault="00B77AE3"/>
    <w:p w:rsidR="00B77AE3" w:rsidRPr="00BB26BC" w:rsidRDefault="00B77AE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4"/>
        <w:gridCol w:w="5315"/>
      </w:tblGrid>
      <w:tr w:rsidR="00FA1B0D" w:rsidRPr="00BB26BC">
        <w:tc>
          <w:tcPr>
            <w:tcW w:w="5314" w:type="dxa"/>
          </w:tcPr>
          <w:p w:rsidR="00FA1B0D" w:rsidRPr="00BB26BC" w:rsidRDefault="00FA1B0D" w:rsidP="00EE5AFB">
            <w:r w:rsidRPr="00BB26BC">
              <w:t>Ve Veselí nad Lužnicí</w:t>
            </w:r>
            <w:r w:rsidR="009F440E" w:rsidRPr="00BB26BC">
              <w:t>,</w:t>
            </w:r>
            <w:r w:rsidRPr="00BB26BC">
              <w:t xml:space="preserve"> dne </w:t>
            </w:r>
            <w:r w:rsidR="00BB26BC" w:rsidRPr="00BB26BC">
              <w:t>7</w:t>
            </w:r>
            <w:r w:rsidR="00B94F12" w:rsidRPr="00BB26BC">
              <w:t xml:space="preserve">. </w:t>
            </w:r>
            <w:r w:rsidR="00BB26BC" w:rsidRPr="00BB26BC">
              <w:t>srpna</w:t>
            </w:r>
            <w:r w:rsidR="005637AB" w:rsidRPr="00BB26BC">
              <w:t xml:space="preserve"> 2018</w:t>
            </w:r>
            <w:r w:rsidR="00C06109" w:rsidRPr="00BB26BC">
              <w:t xml:space="preserve">              </w:t>
            </w:r>
          </w:p>
        </w:tc>
        <w:tc>
          <w:tcPr>
            <w:tcW w:w="5315" w:type="dxa"/>
          </w:tcPr>
          <w:p w:rsidR="00FA1B0D" w:rsidRPr="00BB26BC" w:rsidRDefault="00FA1B0D" w:rsidP="009F440E">
            <w:r w:rsidRPr="00BB26BC">
              <w:t xml:space="preserve">V </w:t>
            </w:r>
            <w:r w:rsidR="009F440E" w:rsidRPr="00BB26BC">
              <w:t>Praze,</w:t>
            </w:r>
            <w:r w:rsidRPr="00BB26BC">
              <w:t xml:space="preserve"> dne …………………</w:t>
            </w:r>
          </w:p>
        </w:tc>
      </w:tr>
      <w:tr w:rsidR="009F440E">
        <w:tc>
          <w:tcPr>
            <w:tcW w:w="5314" w:type="dxa"/>
          </w:tcPr>
          <w:p w:rsidR="009F440E" w:rsidRPr="00BB26BC" w:rsidRDefault="009F440E">
            <w:pPr>
              <w:rPr>
                <w:b/>
                <w:bCs/>
                <w:i/>
                <w:iCs/>
              </w:rPr>
            </w:pPr>
          </w:p>
          <w:p w:rsidR="009F440E" w:rsidRPr="00BB26BC" w:rsidRDefault="009F440E">
            <w:pPr>
              <w:rPr>
                <w:b/>
                <w:bCs/>
                <w:i/>
                <w:iCs/>
              </w:rPr>
            </w:pPr>
            <w:r w:rsidRPr="00BB26BC">
              <w:rPr>
                <w:b/>
                <w:bCs/>
                <w:i/>
                <w:iCs/>
              </w:rPr>
              <w:t>Zhotovitel:</w:t>
            </w:r>
          </w:p>
          <w:p w:rsidR="005637AB" w:rsidRPr="00BB26BC" w:rsidRDefault="005637AB">
            <w:pPr>
              <w:rPr>
                <w:b/>
                <w:bCs/>
                <w:i/>
                <w:iCs/>
              </w:rPr>
            </w:pPr>
          </w:p>
          <w:p w:rsidR="005637AB" w:rsidRPr="00BB26BC" w:rsidRDefault="005637AB">
            <w:pPr>
              <w:rPr>
                <w:b/>
                <w:bCs/>
                <w:i/>
                <w:iCs/>
              </w:rPr>
            </w:pPr>
          </w:p>
          <w:p w:rsidR="005637AB" w:rsidRPr="00BB26BC" w:rsidRDefault="005637AB">
            <w:pPr>
              <w:rPr>
                <w:b/>
                <w:bCs/>
                <w:i/>
                <w:iCs/>
              </w:rPr>
            </w:pPr>
          </w:p>
          <w:p w:rsidR="005637AB" w:rsidRPr="00BB26BC" w:rsidRDefault="005637AB">
            <w:pPr>
              <w:rPr>
                <w:b/>
                <w:bCs/>
                <w:i/>
                <w:iCs/>
              </w:rPr>
            </w:pPr>
          </w:p>
          <w:p w:rsidR="009F440E" w:rsidRPr="00BB26BC" w:rsidRDefault="009F440E"/>
          <w:p w:rsidR="009F440E" w:rsidRPr="00BB26BC" w:rsidRDefault="009F440E">
            <w:pPr>
              <w:jc w:val="center"/>
            </w:pPr>
            <w:r w:rsidRPr="00BB26BC">
              <w:t>………………………………………………………………..</w:t>
            </w:r>
          </w:p>
          <w:p w:rsidR="009F440E" w:rsidRPr="00BB26BC" w:rsidRDefault="009F440E">
            <w:pPr>
              <w:jc w:val="center"/>
            </w:pPr>
            <w:r w:rsidRPr="00BB26BC">
              <w:rPr>
                <w:b/>
                <w:bCs/>
              </w:rPr>
              <w:t>PAVUS, a.s.</w:t>
            </w:r>
          </w:p>
          <w:p w:rsidR="009F440E" w:rsidRPr="00BB26BC" w:rsidRDefault="009F440E">
            <w:pPr>
              <w:jc w:val="center"/>
            </w:pPr>
            <w:r w:rsidRPr="00BB26BC">
              <w:t>Ing. Jiří K</w:t>
            </w:r>
            <w:r w:rsidR="000042E2" w:rsidRPr="00BB26BC">
              <w:t>ÁPL</w:t>
            </w:r>
          </w:p>
          <w:p w:rsidR="009F440E" w:rsidRPr="00BB26BC" w:rsidRDefault="009F440E">
            <w:pPr>
              <w:jc w:val="center"/>
            </w:pPr>
            <w:r w:rsidRPr="00BB26BC">
              <w:t>ředitel pobočky Veselí nad Lužnicí</w:t>
            </w:r>
          </w:p>
        </w:tc>
        <w:tc>
          <w:tcPr>
            <w:tcW w:w="5315" w:type="dxa"/>
          </w:tcPr>
          <w:p w:rsidR="009F440E" w:rsidRPr="00BB26BC" w:rsidRDefault="009F440E" w:rsidP="00437EB9">
            <w:pPr>
              <w:rPr>
                <w:b/>
                <w:bCs/>
                <w:i/>
                <w:iCs/>
              </w:rPr>
            </w:pPr>
          </w:p>
          <w:p w:rsidR="009F440E" w:rsidRPr="00BB26BC" w:rsidRDefault="009F440E" w:rsidP="00437EB9">
            <w:pPr>
              <w:rPr>
                <w:b/>
                <w:bCs/>
                <w:i/>
                <w:iCs/>
              </w:rPr>
            </w:pPr>
            <w:r w:rsidRPr="00BB26BC">
              <w:rPr>
                <w:b/>
                <w:bCs/>
                <w:i/>
                <w:iCs/>
              </w:rPr>
              <w:t>Objednatel:</w:t>
            </w:r>
          </w:p>
          <w:p w:rsidR="005637AB" w:rsidRPr="00BB26BC" w:rsidRDefault="005637AB" w:rsidP="00437EB9">
            <w:pPr>
              <w:rPr>
                <w:b/>
                <w:bCs/>
                <w:i/>
                <w:iCs/>
              </w:rPr>
            </w:pPr>
          </w:p>
          <w:p w:rsidR="005637AB" w:rsidRPr="00BB26BC" w:rsidRDefault="005637AB" w:rsidP="00437EB9">
            <w:pPr>
              <w:rPr>
                <w:b/>
                <w:bCs/>
                <w:i/>
                <w:iCs/>
              </w:rPr>
            </w:pPr>
          </w:p>
          <w:p w:rsidR="005637AB" w:rsidRPr="00BB26BC" w:rsidRDefault="005637AB" w:rsidP="00437EB9">
            <w:pPr>
              <w:rPr>
                <w:b/>
                <w:bCs/>
                <w:i/>
                <w:iCs/>
              </w:rPr>
            </w:pPr>
          </w:p>
          <w:p w:rsidR="005637AB" w:rsidRPr="00BB26BC" w:rsidRDefault="005637AB" w:rsidP="00437EB9">
            <w:pPr>
              <w:rPr>
                <w:b/>
                <w:bCs/>
                <w:i/>
                <w:iCs/>
              </w:rPr>
            </w:pPr>
          </w:p>
          <w:p w:rsidR="009F440E" w:rsidRPr="00BB26BC" w:rsidRDefault="009F440E" w:rsidP="00437EB9"/>
          <w:p w:rsidR="009F440E" w:rsidRPr="00BB26BC" w:rsidRDefault="009F440E" w:rsidP="00437EB9">
            <w:pPr>
              <w:jc w:val="center"/>
            </w:pPr>
            <w:r w:rsidRPr="00BB26BC">
              <w:t>………………………………………………………………..</w:t>
            </w:r>
          </w:p>
          <w:p w:rsidR="009F440E" w:rsidRPr="00BB26BC" w:rsidRDefault="009F440E" w:rsidP="00437EB9">
            <w:pPr>
              <w:jc w:val="center"/>
              <w:rPr>
                <w:b/>
                <w:bCs/>
              </w:rPr>
            </w:pPr>
            <w:r w:rsidRPr="00BB26BC">
              <w:rPr>
                <w:b/>
              </w:rPr>
              <w:t xml:space="preserve">ČVUT v Praze, </w:t>
            </w:r>
            <w:r w:rsidRPr="00BB26BC">
              <w:rPr>
                <w:b/>
                <w:bCs/>
              </w:rPr>
              <w:t>Fakulta stavební</w:t>
            </w:r>
          </w:p>
          <w:p w:rsidR="009F440E" w:rsidRPr="00BB26BC" w:rsidRDefault="009F440E" w:rsidP="00437EB9">
            <w:pPr>
              <w:jc w:val="center"/>
              <w:rPr>
                <w:bCs/>
              </w:rPr>
            </w:pPr>
            <w:r w:rsidRPr="00BB26BC">
              <w:rPr>
                <w:bCs/>
              </w:rPr>
              <w:t xml:space="preserve">prof. Ing. </w:t>
            </w:r>
            <w:r w:rsidR="00AD5F24" w:rsidRPr="00BB26BC">
              <w:rPr>
                <w:bCs/>
              </w:rPr>
              <w:t xml:space="preserve">Jiří </w:t>
            </w:r>
            <w:r w:rsidR="000042E2" w:rsidRPr="00BB26BC">
              <w:rPr>
                <w:bCs/>
              </w:rPr>
              <w:t>MÁCA</w:t>
            </w:r>
            <w:r w:rsidRPr="00BB26BC">
              <w:rPr>
                <w:bCs/>
              </w:rPr>
              <w:t>, CSc.</w:t>
            </w:r>
          </w:p>
          <w:p w:rsidR="009F440E" w:rsidRDefault="009F440E" w:rsidP="00437EB9">
            <w:pPr>
              <w:jc w:val="center"/>
            </w:pPr>
            <w:r w:rsidRPr="00BB26BC">
              <w:rPr>
                <w:bCs/>
              </w:rPr>
              <w:t>děkan</w:t>
            </w:r>
          </w:p>
        </w:tc>
      </w:tr>
    </w:tbl>
    <w:p w:rsidR="00FA1B0D" w:rsidRDefault="00FA1B0D">
      <w:pPr>
        <w:rPr>
          <w:sz w:val="2"/>
        </w:rPr>
      </w:pPr>
    </w:p>
    <w:sectPr w:rsidR="00FA1B0D" w:rsidSect="00CB3443">
      <w:footerReference w:type="default" r:id="rId12"/>
      <w:pgSz w:w="11907" w:h="16840"/>
      <w:pgMar w:top="851" w:right="56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5A" w:rsidRDefault="0005115A">
      <w:r>
        <w:separator/>
      </w:r>
    </w:p>
  </w:endnote>
  <w:endnote w:type="continuationSeparator" w:id="0">
    <w:p w:rsidR="0005115A" w:rsidRDefault="0005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0D" w:rsidRDefault="00FA1B0D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r w:rsidR="00B82D05">
      <w:rPr>
        <w:i/>
        <w:iCs/>
      </w:rPr>
      <w:fldChar w:fldCharType="begin"/>
    </w:r>
    <w:r w:rsidR="00B82D05">
      <w:rPr>
        <w:i/>
        <w:iCs/>
      </w:rPr>
      <w:instrText xml:space="preserve"> TITLE  \* MERGEFORMAT </w:instrText>
    </w:r>
    <w:r w:rsidR="00B82D05">
      <w:rPr>
        <w:i/>
        <w:iCs/>
      </w:rPr>
      <w:fldChar w:fldCharType="separate"/>
    </w:r>
    <w:r w:rsidR="00F17F56">
      <w:rPr>
        <w:i/>
        <w:iCs/>
      </w:rPr>
      <w:t>Z210180272</w:t>
    </w:r>
    <w:r w:rsidR="00B82D05">
      <w:rPr>
        <w:i/>
        <w:iCs/>
      </w:rPr>
      <w:fldChar w:fldCharType="end"/>
    </w:r>
    <w:r>
      <w:rPr>
        <w:i/>
        <w:iCs/>
      </w:rPr>
      <w:tab/>
      <w:t xml:space="preserve">Str.č.: </w:t>
    </w:r>
    <w:r w:rsidR="0015090B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 w:rsidR="0015090B">
      <w:rPr>
        <w:rStyle w:val="slostrnky"/>
        <w:i/>
        <w:iCs/>
      </w:rPr>
      <w:fldChar w:fldCharType="separate"/>
    </w:r>
    <w:r w:rsidR="003B1469">
      <w:rPr>
        <w:rStyle w:val="slostrnky"/>
        <w:i/>
        <w:iCs/>
        <w:noProof/>
      </w:rPr>
      <w:t>2</w:t>
    </w:r>
    <w:r w:rsidR="0015090B"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 w:rsidR="0015090B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 w:rsidR="0015090B">
      <w:rPr>
        <w:rStyle w:val="slostrnky"/>
        <w:i/>
        <w:iCs/>
      </w:rPr>
      <w:fldChar w:fldCharType="separate"/>
    </w:r>
    <w:r w:rsidR="003B1469">
      <w:rPr>
        <w:rStyle w:val="slostrnky"/>
        <w:i/>
        <w:iCs/>
        <w:noProof/>
      </w:rPr>
      <w:t>3</w:t>
    </w:r>
    <w:r w:rsidR="0015090B">
      <w:rPr>
        <w:rStyle w:val="slostrnky"/>
        <w:i/>
        <w:iCs/>
      </w:rPr>
      <w:fldChar w:fldCharType="end"/>
    </w:r>
  </w:p>
  <w:p w:rsidR="00FA1B0D" w:rsidRDefault="00FA1B0D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5A" w:rsidRDefault="0005115A">
      <w:r>
        <w:separator/>
      </w:r>
    </w:p>
  </w:footnote>
  <w:footnote w:type="continuationSeparator" w:id="0">
    <w:p w:rsidR="0005115A" w:rsidRDefault="0005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A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2F2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6C204A"/>
    <w:multiLevelType w:val="multilevel"/>
    <w:tmpl w:val="84EE0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F274B00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02D17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CC51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C24355"/>
    <w:multiLevelType w:val="multilevel"/>
    <w:tmpl w:val="D294EF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D9E52CA"/>
    <w:multiLevelType w:val="singleLevel"/>
    <w:tmpl w:val="C9B815D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341078E5"/>
    <w:multiLevelType w:val="multilevel"/>
    <w:tmpl w:val="AC7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56D67B6"/>
    <w:multiLevelType w:val="multilevel"/>
    <w:tmpl w:val="FCBEBFC6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5C2043F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EA5D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6EA6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D44B9B"/>
    <w:multiLevelType w:val="hybridMultilevel"/>
    <w:tmpl w:val="89C86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C7CDE"/>
    <w:multiLevelType w:val="singleLevel"/>
    <w:tmpl w:val="2C9A5C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3BB54FD1"/>
    <w:multiLevelType w:val="multilevel"/>
    <w:tmpl w:val="8354D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7">
    <w:nsid w:val="46BC64EC"/>
    <w:multiLevelType w:val="multilevel"/>
    <w:tmpl w:val="769CA5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7E13507"/>
    <w:multiLevelType w:val="hybridMultilevel"/>
    <w:tmpl w:val="0FA463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D5321F2"/>
    <w:multiLevelType w:val="multilevel"/>
    <w:tmpl w:val="7048E4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5E87C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7A80ACB"/>
    <w:multiLevelType w:val="multilevel"/>
    <w:tmpl w:val="355EB75A"/>
    <w:lvl w:ilvl="0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1"/>
        </w:tabs>
        <w:ind w:left="2821" w:hanging="1440"/>
      </w:pPr>
      <w:rPr>
        <w:rFonts w:hint="default"/>
      </w:rPr>
    </w:lvl>
  </w:abstractNum>
  <w:abstractNum w:abstractNumId="23">
    <w:nsid w:val="57D26305"/>
    <w:multiLevelType w:val="hybridMultilevel"/>
    <w:tmpl w:val="1FD0D85A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4">
    <w:nsid w:val="5C9F76A0"/>
    <w:multiLevelType w:val="multilevel"/>
    <w:tmpl w:val="8354D1D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</w:rPr>
    </w:lvl>
  </w:abstractNum>
  <w:abstractNum w:abstractNumId="25">
    <w:nsid w:val="689E3F6F"/>
    <w:multiLevelType w:val="multilevel"/>
    <w:tmpl w:val="AF840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D384CAE"/>
    <w:multiLevelType w:val="hybridMultilevel"/>
    <w:tmpl w:val="CC02E538"/>
    <w:lvl w:ilvl="0" w:tplc="FFFFFFFF">
      <w:start w:val="1"/>
      <w:numFmt w:val="decimal"/>
      <w:lvlText w:val="Čl.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904BB"/>
    <w:multiLevelType w:val="multilevel"/>
    <w:tmpl w:val="935A69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28">
    <w:nsid w:val="725576F2"/>
    <w:multiLevelType w:val="multilevel"/>
    <w:tmpl w:val="95BA83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733E6974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64B5E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8C03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B8A3BEF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C3D7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F077E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0"/>
  </w:num>
  <w:num w:numId="10">
    <w:abstractNumId w:val="31"/>
  </w:num>
  <w:num w:numId="11">
    <w:abstractNumId w:val="34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21"/>
  </w:num>
  <w:num w:numId="17">
    <w:abstractNumId w:val="11"/>
  </w:num>
  <w:num w:numId="18">
    <w:abstractNumId w:val="4"/>
  </w:num>
  <w:num w:numId="19">
    <w:abstractNumId w:val="33"/>
  </w:num>
  <w:num w:numId="20">
    <w:abstractNumId w:val="2"/>
  </w:num>
  <w:num w:numId="21">
    <w:abstractNumId w:val="10"/>
  </w:num>
  <w:num w:numId="22">
    <w:abstractNumId w:val="26"/>
  </w:num>
  <w:num w:numId="23">
    <w:abstractNumId w:val="19"/>
  </w:num>
  <w:num w:numId="24">
    <w:abstractNumId w:val="20"/>
  </w:num>
  <w:num w:numId="25">
    <w:abstractNumId w:val="29"/>
  </w:num>
  <w:num w:numId="26">
    <w:abstractNumId w:val="22"/>
  </w:num>
  <w:num w:numId="27">
    <w:abstractNumId w:val="6"/>
  </w:num>
  <w:num w:numId="28">
    <w:abstractNumId w:val="25"/>
  </w:num>
  <w:num w:numId="29">
    <w:abstractNumId w:val="17"/>
  </w:num>
  <w:num w:numId="30">
    <w:abstractNumId w:val="27"/>
  </w:num>
  <w:num w:numId="31">
    <w:abstractNumId w:val="3"/>
  </w:num>
  <w:num w:numId="32">
    <w:abstractNumId w:val="15"/>
  </w:num>
  <w:num w:numId="33">
    <w:abstractNumId w:val="32"/>
  </w:num>
  <w:num w:numId="34">
    <w:abstractNumId w:val="28"/>
  </w:num>
  <w:num w:numId="35">
    <w:abstractNumId w:val="24"/>
  </w:num>
  <w:num w:numId="36">
    <w:abstractNumId w:val="9"/>
  </w:num>
  <w:num w:numId="37">
    <w:abstractNumId w:val="23"/>
  </w:num>
  <w:num w:numId="38">
    <w:abstractNumId w:val="8"/>
  </w:num>
  <w:num w:numId="39">
    <w:abstractNumId w:val="8"/>
  </w:num>
  <w:num w:numId="4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90"/>
    <w:rsid w:val="00000294"/>
    <w:rsid w:val="000042E2"/>
    <w:rsid w:val="00005AFA"/>
    <w:rsid w:val="00006229"/>
    <w:rsid w:val="00016229"/>
    <w:rsid w:val="00022108"/>
    <w:rsid w:val="00030CC0"/>
    <w:rsid w:val="0003246F"/>
    <w:rsid w:val="000444AA"/>
    <w:rsid w:val="00050913"/>
    <w:rsid w:val="0005115A"/>
    <w:rsid w:val="000511B7"/>
    <w:rsid w:val="00052062"/>
    <w:rsid w:val="0006017E"/>
    <w:rsid w:val="0007064D"/>
    <w:rsid w:val="00071F2C"/>
    <w:rsid w:val="00074139"/>
    <w:rsid w:val="00077F25"/>
    <w:rsid w:val="0009431B"/>
    <w:rsid w:val="000A7843"/>
    <w:rsid w:val="000B5CE5"/>
    <w:rsid w:val="000E2F6D"/>
    <w:rsid w:val="000F1E83"/>
    <w:rsid w:val="000F26C7"/>
    <w:rsid w:val="00100419"/>
    <w:rsid w:val="0010244B"/>
    <w:rsid w:val="001026C3"/>
    <w:rsid w:val="001062B6"/>
    <w:rsid w:val="00121A80"/>
    <w:rsid w:val="00135D9B"/>
    <w:rsid w:val="0015090B"/>
    <w:rsid w:val="001642E5"/>
    <w:rsid w:val="00170873"/>
    <w:rsid w:val="00175A86"/>
    <w:rsid w:val="00183359"/>
    <w:rsid w:val="00186785"/>
    <w:rsid w:val="00186A6B"/>
    <w:rsid w:val="001B2C2D"/>
    <w:rsid w:val="001B561B"/>
    <w:rsid w:val="001C3030"/>
    <w:rsid w:val="001C40D1"/>
    <w:rsid w:val="00202726"/>
    <w:rsid w:val="00204FA3"/>
    <w:rsid w:val="0021355D"/>
    <w:rsid w:val="00224E3B"/>
    <w:rsid w:val="00237E03"/>
    <w:rsid w:val="002440BE"/>
    <w:rsid w:val="00244835"/>
    <w:rsid w:val="00244B20"/>
    <w:rsid w:val="00246620"/>
    <w:rsid w:val="00274AF2"/>
    <w:rsid w:val="00284C86"/>
    <w:rsid w:val="00286193"/>
    <w:rsid w:val="002927B2"/>
    <w:rsid w:val="00296CAE"/>
    <w:rsid w:val="002973FD"/>
    <w:rsid w:val="002A0C80"/>
    <w:rsid w:val="002A4774"/>
    <w:rsid w:val="002A699B"/>
    <w:rsid w:val="002A6D38"/>
    <w:rsid w:val="002B0096"/>
    <w:rsid w:val="002B4677"/>
    <w:rsid w:val="002B4C38"/>
    <w:rsid w:val="002B4DA1"/>
    <w:rsid w:val="002C1B17"/>
    <w:rsid w:val="002C20AC"/>
    <w:rsid w:val="002C783A"/>
    <w:rsid w:val="002E2A10"/>
    <w:rsid w:val="002E53AE"/>
    <w:rsid w:val="002F434A"/>
    <w:rsid w:val="00304259"/>
    <w:rsid w:val="00312680"/>
    <w:rsid w:val="003128D1"/>
    <w:rsid w:val="00322E25"/>
    <w:rsid w:val="00330E4A"/>
    <w:rsid w:val="00331D79"/>
    <w:rsid w:val="00334535"/>
    <w:rsid w:val="0034072E"/>
    <w:rsid w:val="003409B0"/>
    <w:rsid w:val="00343ABA"/>
    <w:rsid w:val="00344259"/>
    <w:rsid w:val="003445C4"/>
    <w:rsid w:val="00350ED2"/>
    <w:rsid w:val="0035527D"/>
    <w:rsid w:val="003563E8"/>
    <w:rsid w:val="00367982"/>
    <w:rsid w:val="003750F4"/>
    <w:rsid w:val="0037623B"/>
    <w:rsid w:val="003767DD"/>
    <w:rsid w:val="00377170"/>
    <w:rsid w:val="0038687D"/>
    <w:rsid w:val="0039084B"/>
    <w:rsid w:val="00393BD9"/>
    <w:rsid w:val="003B1469"/>
    <w:rsid w:val="003B4BCA"/>
    <w:rsid w:val="003B7B78"/>
    <w:rsid w:val="003C1B20"/>
    <w:rsid w:val="003D0949"/>
    <w:rsid w:val="003D4FB2"/>
    <w:rsid w:val="003D6B8E"/>
    <w:rsid w:val="003D71E7"/>
    <w:rsid w:val="003E14F7"/>
    <w:rsid w:val="003E2709"/>
    <w:rsid w:val="003F3080"/>
    <w:rsid w:val="003F6297"/>
    <w:rsid w:val="00411B4B"/>
    <w:rsid w:val="00422317"/>
    <w:rsid w:val="00431932"/>
    <w:rsid w:val="004337B1"/>
    <w:rsid w:val="00436367"/>
    <w:rsid w:val="00444CBE"/>
    <w:rsid w:val="00457F67"/>
    <w:rsid w:val="00462AFE"/>
    <w:rsid w:val="0046766C"/>
    <w:rsid w:val="00472551"/>
    <w:rsid w:val="00476A11"/>
    <w:rsid w:val="00481016"/>
    <w:rsid w:val="00482842"/>
    <w:rsid w:val="00484CA7"/>
    <w:rsid w:val="00492A36"/>
    <w:rsid w:val="00492BF5"/>
    <w:rsid w:val="0049567F"/>
    <w:rsid w:val="004B4C2E"/>
    <w:rsid w:val="004B5D13"/>
    <w:rsid w:val="004C0D40"/>
    <w:rsid w:val="004D4902"/>
    <w:rsid w:val="005057EB"/>
    <w:rsid w:val="00513E0B"/>
    <w:rsid w:val="0052653F"/>
    <w:rsid w:val="00534354"/>
    <w:rsid w:val="00535891"/>
    <w:rsid w:val="00537868"/>
    <w:rsid w:val="00544878"/>
    <w:rsid w:val="00560707"/>
    <w:rsid w:val="0056076C"/>
    <w:rsid w:val="005637AB"/>
    <w:rsid w:val="00570748"/>
    <w:rsid w:val="005708A9"/>
    <w:rsid w:val="00573A96"/>
    <w:rsid w:val="005766D7"/>
    <w:rsid w:val="00576D66"/>
    <w:rsid w:val="00582EEF"/>
    <w:rsid w:val="005832C8"/>
    <w:rsid w:val="00592588"/>
    <w:rsid w:val="00593BEF"/>
    <w:rsid w:val="005A0E95"/>
    <w:rsid w:val="005C4453"/>
    <w:rsid w:val="005D4CEA"/>
    <w:rsid w:val="005E05BB"/>
    <w:rsid w:val="005E7BCE"/>
    <w:rsid w:val="005F5E71"/>
    <w:rsid w:val="005F63AB"/>
    <w:rsid w:val="00643690"/>
    <w:rsid w:val="00651174"/>
    <w:rsid w:val="006546B3"/>
    <w:rsid w:val="006632E7"/>
    <w:rsid w:val="0067246C"/>
    <w:rsid w:val="00672BFA"/>
    <w:rsid w:val="00692D83"/>
    <w:rsid w:val="006971E3"/>
    <w:rsid w:val="006A0A33"/>
    <w:rsid w:val="006A5EC9"/>
    <w:rsid w:val="006A7575"/>
    <w:rsid w:val="006B03FD"/>
    <w:rsid w:val="006C00FE"/>
    <w:rsid w:val="006C2FC1"/>
    <w:rsid w:val="006D3C5E"/>
    <w:rsid w:val="006E35C7"/>
    <w:rsid w:val="006E41C9"/>
    <w:rsid w:val="006E6A26"/>
    <w:rsid w:val="006F399B"/>
    <w:rsid w:val="006F6D68"/>
    <w:rsid w:val="007017B8"/>
    <w:rsid w:val="00703D4C"/>
    <w:rsid w:val="00705515"/>
    <w:rsid w:val="00707BC6"/>
    <w:rsid w:val="00720748"/>
    <w:rsid w:val="007227F2"/>
    <w:rsid w:val="00722809"/>
    <w:rsid w:val="0072289F"/>
    <w:rsid w:val="00730CFA"/>
    <w:rsid w:val="00746E46"/>
    <w:rsid w:val="00751C66"/>
    <w:rsid w:val="00787B10"/>
    <w:rsid w:val="00794A4C"/>
    <w:rsid w:val="007A1839"/>
    <w:rsid w:val="007A2DA1"/>
    <w:rsid w:val="007B02A7"/>
    <w:rsid w:val="007B13A8"/>
    <w:rsid w:val="007B69F2"/>
    <w:rsid w:val="007C5756"/>
    <w:rsid w:val="007D455B"/>
    <w:rsid w:val="007E6534"/>
    <w:rsid w:val="008079B5"/>
    <w:rsid w:val="0081531A"/>
    <w:rsid w:val="00817DC7"/>
    <w:rsid w:val="008228EA"/>
    <w:rsid w:val="00822B7D"/>
    <w:rsid w:val="00827C7C"/>
    <w:rsid w:val="00827FEA"/>
    <w:rsid w:val="00833905"/>
    <w:rsid w:val="00851D26"/>
    <w:rsid w:val="008666D4"/>
    <w:rsid w:val="008777EC"/>
    <w:rsid w:val="00886E0C"/>
    <w:rsid w:val="0089616E"/>
    <w:rsid w:val="0089666C"/>
    <w:rsid w:val="008B2C8D"/>
    <w:rsid w:val="008C4694"/>
    <w:rsid w:val="008C4F17"/>
    <w:rsid w:val="008C7793"/>
    <w:rsid w:val="008D35DD"/>
    <w:rsid w:val="008D6E51"/>
    <w:rsid w:val="008F0A42"/>
    <w:rsid w:val="00907B80"/>
    <w:rsid w:val="009201BD"/>
    <w:rsid w:val="00933808"/>
    <w:rsid w:val="0094087E"/>
    <w:rsid w:val="00950132"/>
    <w:rsid w:val="0095356D"/>
    <w:rsid w:val="00970D4F"/>
    <w:rsid w:val="00976431"/>
    <w:rsid w:val="00991079"/>
    <w:rsid w:val="009A2AD2"/>
    <w:rsid w:val="009A32D0"/>
    <w:rsid w:val="009B1D06"/>
    <w:rsid w:val="009B291F"/>
    <w:rsid w:val="009B3DD9"/>
    <w:rsid w:val="009B7807"/>
    <w:rsid w:val="009B7CDF"/>
    <w:rsid w:val="009D5D75"/>
    <w:rsid w:val="009E011C"/>
    <w:rsid w:val="009E5B3A"/>
    <w:rsid w:val="009F440E"/>
    <w:rsid w:val="009F5A25"/>
    <w:rsid w:val="00A022C2"/>
    <w:rsid w:val="00A0674A"/>
    <w:rsid w:val="00A06859"/>
    <w:rsid w:val="00A11896"/>
    <w:rsid w:val="00A11DFA"/>
    <w:rsid w:val="00A14716"/>
    <w:rsid w:val="00A176F5"/>
    <w:rsid w:val="00A27A82"/>
    <w:rsid w:val="00A30B8F"/>
    <w:rsid w:val="00A50DF5"/>
    <w:rsid w:val="00A54AA3"/>
    <w:rsid w:val="00A579B1"/>
    <w:rsid w:val="00A6251F"/>
    <w:rsid w:val="00A657C2"/>
    <w:rsid w:val="00AA01C2"/>
    <w:rsid w:val="00AA6B2F"/>
    <w:rsid w:val="00AC7282"/>
    <w:rsid w:val="00AD048D"/>
    <w:rsid w:val="00AD1E57"/>
    <w:rsid w:val="00AD5F24"/>
    <w:rsid w:val="00AE00B8"/>
    <w:rsid w:val="00AE01FB"/>
    <w:rsid w:val="00AF129A"/>
    <w:rsid w:val="00AF40B9"/>
    <w:rsid w:val="00B03A3E"/>
    <w:rsid w:val="00B05C97"/>
    <w:rsid w:val="00B05DB5"/>
    <w:rsid w:val="00B35193"/>
    <w:rsid w:val="00B4037D"/>
    <w:rsid w:val="00B457E3"/>
    <w:rsid w:val="00B5223F"/>
    <w:rsid w:val="00B610E0"/>
    <w:rsid w:val="00B77AE3"/>
    <w:rsid w:val="00B82D05"/>
    <w:rsid w:val="00B85D8E"/>
    <w:rsid w:val="00B93AB2"/>
    <w:rsid w:val="00B94F12"/>
    <w:rsid w:val="00B9722D"/>
    <w:rsid w:val="00BA4C87"/>
    <w:rsid w:val="00BA79E6"/>
    <w:rsid w:val="00BB26BC"/>
    <w:rsid w:val="00BC3286"/>
    <w:rsid w:val="00BC3EEE"/>
    <w:rsid w:val="00BC4F3C"/>
    <w:rsid w:val="00BC5B6B"/>
    <w:rsid w:val="00BD3399"/>
    <w:rsid w:val="00BD4F8C"/>
    <w:rsid w:val="00BE3D3B"/>
    <w:rsid w:val="00BF15D3"/>
    <w:rsid w:val="00BF2B42"/>
    <w:rsid w:val="00BF6800"/>
    <w:rsid w:val="00C00D4A"/>
    <w:rsid w:val="00C06109"/>
    <w:rsid w:val="00C16791"/>
    <w:rsid w:val="00C228DB"/>
    <w:rsid w:val="00C27DD1"/>
    <w:rsid w:val="00C40C0F"/>
    <w:rsid w:val="00C52F6A"/>
    <w:rsid w:val="00C5684A"/>
    <w:rsid w:val="00C568D2"/>
    <w:rsid w:val="00C639E4"/>
    <w:rsid w:val="00C63ED1"/>
    <w:rsid w:val="00C73774"/>
    <w:rsid w:val="00C77753"/>
    <w:rsid w:val="00C87BA5"/>
    <w:rsid w:val="00C956AF"/>
    <w:rsid w:val="00C96D83"/>
    <w:rsid w:val="00CA73BE"/>
    <w:rsid w:val="00CB3443"/>
    <w:rsid w:val="00CB6B98"/>
    <w:rsid w:val="00CC58BD"/>
    <w:rsid w:val="00CD0400"/>
    <w:rsid w:val="00CD53BA"/>
    <w:rsid w:val="00CE4564"/>
    <w:rsid w:val="00CF37D7"/>
    <w:rsid w:val="00D02160"/>
    <w:rsid w:val="00D042FB"/>
    <w:rsid w:val="00D16CC8"/>
    <w:rsid w:val="00D23A73"/>
    <w:rsid w:val="00D248E4"/>
    <w:rsid w:val="00D435C0"/>
    <w:rsid w:val="00D60BB6"/>
    <w:rsid w:val="00D62360"/>
    <w:rsid w:val="00D676B8"/>
    <w:rsid w:val="00D70FDE"/>
    <w:rsid w:val="00D8541E"/>
    <w:rsid w:val="00D856A1"/>
    <w:rsid w:val="00D86D70"/>
    <w:rsid w:val="00D90C94"/>
    <w:rsid w:val="00D941BC"/>
    <w:rsid w:val="00DA2C5F"/>
    <w:rsid w:val="00DA48FD"/>
    <w:rsid w:val="00DB4BB6"/>
    <w:rsid w:val="00DB74DA"/>
    <w:rsid w:val="00DE628A"/>
    <w:rsid w:val="00DE73CA"/>
    <w:rsid w:val="00E04E91"/>
    <w:rsid w:val="00E0564A"/>
    <w:rsid w:val="00E113A6"/>
    <w:rsid w:val="00E202F6"/>
    <w:rsid w:val="00E37C58"/>
    <w:rsid w:val="00E479F0"/>
    <w:rsid w:val="00E53EFD"/>
    <w:rsid w:val="00E569AF"/>
    <w:rsid w:val="00E71F08"/>
    <w:rsid w:val="00EB402B"/>
    <w:rsid w:val="00EB6D89"/>
    <w:rsid w:val="00EC2C14"/>
    <w:rsid w:val="00ED16E5"/>
    <w:rsid w:val="00ED2B72"/>
    <w:rsid w:val="00ED47FE"/>
    <w:rsid w:val="00EE0344"/>
    <w:rsid w:val="00EE13BC"/>
    <w:rsid w:val="00EE5AFB"/>
    <w:rsid w:val="00EE5CDA"/>
    <w:rsid w:val="00EE7340"/>
    <w:rsid w:val="00EF41E9"/>
    <w:rsid w:val="00EF7784"/>
    <w:rsid w:val="00F004F2"/>
    <w:rsid w:val="00F04242"/>
    <w:rsid w:val="00F10096"/>
    <w:rsid w:val="00F14C48"/>
    <w:rsid w:val="00F171F4"/>
    <w:rsid w:val="00F17F56"/>
    <w:rsid w:val="00F53292"/>
    <w:rsid w:val="00F6341D"/>
    <w:rsid w:val="00F82049"/>
    <w:rsid w:val="00F8510E"/>
    <w:rsid w:val="00F859E8"/>
    <w:rsid w:val="00F977F6"/>
    <w:rsid w:val="00FA1B0D"/>
    <w:rsid w:val="00FC07B7"/>
    <w:rsid w:val="00FC3E9B"/>
    <w:rsid w:val="00FD65E5"/>
    <w:rsid w:val="00FE27B5"/>
    <w:rsid w:val="00FE4859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443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CB3443"/>
    <w:pPr>
      <w:keepNext/>
      <w:numPr>
        <w:numId w:val="23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CB3443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CB3443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CB3443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B3443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B3443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CB3443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CB3443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CB3443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3443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CB3443"/>
  </w:style>
  <w:style w:type="paragraph" w:styleId="Zpat">
    <w:name w:val="footer"/>
    <w:basedOn w:val="Normln"/>
    <w:rsid w:val="00CB34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3443"/>
  </w:style>
  <w:style w:type="paragraph" w:styleId="Zkladntext">
    <w:name w:val="Body Text"/>
    <w:basedOn w:val="Normln"/>
    <w:rsid w:val="00CB3443"/>
    <w:pPr>
      <w:jc w:val="both"/>
    </w:pPr>
  </w:style>
  <w:style w:type="paragraph" w:styleId="Nzev">
    <w:name w:val="Title"/>
    <w:basedOn w:val="Normln"/>
    <w:qFormat/>
    <w:rsid w:val="00CB3443"/>
    <w:pPr>
      <w:jc w:val="center"/>
    </w:pPr>
    <w:rPr>
      <w:b/>
      <w:sz w:val="24"/>
    </w:rPr>
  </w:style>
  <w:style w:type="character" w:styleId="Hypertextovodkaz">
    <w:name w:val="Hyperlink"/>
    <w:rsid w:val="00CB3443"/>
    <w:rPr>
      <w:color w:val="0000FF"/>
      <w:u w:val="single"/>
    </w:rPr>
  </w:style>
  <w:style w:type="paragraph" w:styleId="Textvbloku">
    <w:name w:val="Block Text"/>
    <w:basedOn w:val="Normln"/>
    <w:rsid w:val="00CB3443"/>
    <w:pPr>
      <w:spacing w:before="240"/>
      <w:ind w:left="567" w:right="567"/>
    </w:pPr>
  </w:style>
  <w:style w:type="paragraph" w:styleId="Zkladntextodsazen">
    <w:name w:val="Body Text Indent"/>
    <w:basedOn w:val="Normln"/>
    <w:rsid w:val="00CB3443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CB3443"/>
    <w:pPr>
      <w:tabs>
        <w:tab w:val="right" w:pos="6804"/>
      </w:tabs>
      <w:ind w:left="284"/>
    </w:pPr>
  </w:style>
  <w:style w:type="character" w:styleId="Sledovanodkaz">
    <w:name w:val="FollowedHyperlink"/>
    <w:rsid w:val="00CB3443"/>
    <w:rPr>
      <w:color w:val="800080"/>
      <w:u w:val="single"/>
    </w:rPr>
  </w:style>
  <w:style w:type="paragraph" w:styleId="Rozloendokumentu">
    <w:name w:val="Document Map"/>
    <w:basedOn w:val="Normln"/>
    <w:semiHidden/>
    <w:rsid w:val="00CB344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CB3443"/>
    <w:rPr>
      <w:rFonts w:cs="Arial"/>
      <w:sz w:val="16"/>
    </w:rPr>
  </w:style>
  <w:style w:type="character" w:styleId="Odkaznakoment">
    <w:name w:val="annotation reference"/>
    <w:semiHidden/>
    <w:rsid w:val="00CB3443"/>
    <w:rPr>
      <w:sz w:val="16"/>
      <w:szCs w:val="16"/>
    </w:rPr>
  </w:style>
  <w:style w:type="paragraph" w:styleId="Textkomente">
    <w:name w:val="annotation text"/>
    <w:basedOn w:val="Normln"/>
    <w:semiHidden/>
    <w:rsid w:val="00CB3443"/>
  </w:style>
  <w:style w:type="paragraph" w:styleId="Textpoznpodarou">
    <w:name w:val="footnote text"/>
    <w:basedOn w:val="Normln"/>
    <w:semiHidden/>
    <w:rsid w:val="00CB3443"/>
  </w:style>
  <w:style w:type="character" w:styleId="Znakapoznpodarou">
    <w:name w:val="footnote reference"/>
    <w:semiHidden/>
    <w:rsid w:val="00CB3443"/>
    <w:rPr>
      <w:vertAlign w:val="superscript"/>
    </w:rPr>
  </w:style>
  <w:style w:type="character" w:styleId="PromnnHTML">
    <w:name w:val="HTML Variable"/>
    <w:rsid w:val="00CB3443"/>
    <w:rPr>
      <w:i/>
      <w:iCs/>
    </w:rPr>
  </w:style>
  <w:style w:type="paragraph" w:customStyle="1" w:styleId="Odrka1">
    <w:name w:val="Odrážka 1"/>
    <w:rsid w:val="00CB3443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link w:val="TextbublinyChar"/>
    <w:rsid w:val="005057EB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CB3443"/>
    <w:rPr>
      <w:color w:val="0000FF"/>
    </w:rPr>
  </w:style>
  <w:style w:type="paragraph" w:customStyle="1" w:styleId="Normal-Expertizy">
    <w:name w:val="Normal-Expertizy"/>
    <w:basedOn w:val="Normln"/>
    <w:next w:val="Normln"/>
    <w:rsid w:val="00CB3443"/>
    <w:rPr>
      <w:color w:val="008000"/>
    </w:rPr>
  </w:style>
  <w:style w:type="paragraph" w:customStyle="1" w:styleId="Normal-Zkouky1">
    <w:name w:val="Normal-Zkoušky1"/>
    <w:basedOn w:val="Normln"/>
    <w:next w:val="Normln"/>
    <w:rsid w:val="00CB3443"/>
    <w:rPr>
      <w:color w:val="FF0000"/>
    </w:rPr>
  </w:style>
  <w:style w:type="paragraph" w:customStyle="1" w:styleId="Normal-Zkouky2">
    <w:name w:val="Normal-Zkoušky2"/>
    <w:basedOn w:val="Normln"/>
    <w:next w:val="Normln"/>
    <w:rsid w:val="00CB3443"/>
    <w:rPr>
      <w:color w:val="FF00FF"/>
    </w:rPr>
  </w:style>
  <w:style w:type="character" w:customStyle="1" w:styleId="Norm-Certifikace">
    <w:name w:val="Norm-Certifikace"/>
    <w:rsid w:val="00CB3443"/>
    <w:rPr>
      <w:color w:val="0000FF"/>
    </w:rPr>
  </w:style>
  <w:style w:type="paragraph" w:styleId="Zkladntextodsazen3">
    <w:name w:val="Body Text Indent 3"/>
    <w:basedOn w:val="Normln"/>
    <w:rsid w:val="00CB3443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CB3443"/>
    <w:pPr>
      <w:numPr>
        <w:ilvl w:val="1"/>
        <w:numId w:val="36"/>
      </w:numPr>
      <w:jc w:val="both"/>
    </w:pPr>
  </w:style>
  <w:style w:type="paragraph" w:customStyle="1" w:styleId="lnek-nadpis">
    <w:name w:val="Článek-nadpis"/>
    <w:basedOn w:val="Normln"/>
    <w:rsid w:val="00CB3443"/>
    <w:pPr>
      <w:keepNext/>
      <w:numPr>
        <w:numId w:val="36"/>
      </w:numPr>
      <w:spacing w:before="12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CB3443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CB3443"/>
  </w:style>
  <w:style w:type="paragraph" w:customStyle="1" w:styleId="lnek-odst2">
    <w:name w:val="Článek-odst.2"/>
    <w:basedOn w:val="lnek-odst1"/>
    <w:rsid w:val="00CB3443"/>
    <w:pPr>
      <w:numPr>
        <w:ilvl w:val="2"/>
      </w:numPr>
      <w:tabs>
        <w:tab w:val="clear" w:pos="1080"/>
      </w:tabs>
      <w:ind w:left="1174"/>
    </w:pPr>
  </w:style>
  <w:style w:type="character" w:customStyle="1" w:styleId="TextbublinyChar">
    <w:name w:val="Text bubliny Char"/>
    <w:link w:val="Textbubliny"/>
    <w:rsid w:val="005057E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B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443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CB3443"/>
    <w:pPr>
      <w:keepNext/>
      <w:numPr>
        <w:numId w:val="23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CB3443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CB3443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CB3443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B3443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B3443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CB3443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CB3443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CB3443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3443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CB3443"/>
  </w:style>
  <w:style w:type="paragraph" w:styleId="Zpat">
    <w:name w:val="footer"/>
    <w:basedOn w:val="Normln"/>
    <w:rsid w:val="00CB34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3443"/>
  </w:style>
  <w:style w:type="paragraph" w:styleId="Zkladntext">
    <w:name w:val="Body Text"/>
    <w:basedOn w:val="Normln"/>
    <w:rsid w:val="00CB3443"/>
    <w:pPr>
      <w:jc w:val="both"/>
    </w:pPr>
  </w:style>
  <w:style w:type="paragraph" w:styleId="Nzev">
    <w:name w:val="Title"/>
    <w:basedOn w:val="Normln"/>
    <w:qFormat/>
    <w:rsid w:val="00CB3443"/>
    <w:pPr>
      <w:jc w:val="center"/>
    </w:pPr>
    <w:rPr>
      <w:b/>
      <w:sz w:val="24"/>
    </w:rPr>
  </w:style>
  <w:style w:type="character" w:styleId="Hypertextovodkaz">
    <w:name w:val="Hyperlink"/>
    <w:rsid w:val="00CB3443"/>
    <w:rPr>
      <w:color w:val="0000FF"/>
      <w:u w:val="single"/>
    </w:rPr>
  </w:style>
  <w:style w:type="paragraph" w:styleId="Textvbloku">
    <w:name w:val="Block Text"/>
    <w:basedOn w:val="Normln"/>
    <w:rsid w:val="00CB3443"/>
    <w:pPr>
      <w:spacing w:before="240"/>
      <w:ind w:left="567" w:right="567"/>
    </w:pPr>
  </w:style>
  <w:style w:type="paragraph" w:styleId="Zkladntextodsazen">
    <w:name w:val="Body Text Indent"/>
    <w:basedOn w:val="Normln"/>
    <w:rsid w:val="00CB3443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CB3443"/>
    <w:pPr>
      <w:tabs>
        <w:tab w:val="right" w:pos="6804"/>
      </w:tabs>
      <w:ind w:left="284"/>
    </w:pPr>
  </w:style>
  <w:style w:type="character" w:styleId="Sledovanodkaz">
    <w:name w:val="FollowedHyperlink"/>
    <w:rsid w:val="00CB3443"/>
    <w:rPr>
      <w:color w:val="800080"/>
      <w:u w:val="single"/>
    </w:rPr>
  </w:style>
  <w:style w:type="paragraph" w:styleId="Rozloendokumentu">
    <w:name w:val="Document Map"/>
    <w:basedOn w:val="Normln"/>
    <w:semiHidden/>
    <w:rsid w:val="00CB344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CB3443"/>
    <w:rPr>
      <w:rFonts w:cs="Arial"/>
      <w:sz w:val="16"/>
    </w:rPr>
  </w:style>
  <w:style w:type="character" w:styleId="Odkaznakoment">
    <w:name w:val="annotation reference"/>
    <w:semiHidden/>
    <w:rsid w:val="00CB3443"/>
    <w:rPr>
      <w:sz w:val="16"/>
      <w:szCs w:val="16"/>
    </w:rPr>
  </w:style>
  <w:style w:type="paragraph" w:styleId="Textkomente">
    <w:name w:val="annotation text"/>
    <w:basedOn w:val="Normln"/>
    <w:semiHidden/>
    <w:rsid w:val="00CB3443"/>
  </w:style>
  <w:style w:type="paragraph" w:styleId="Textpoznpodarou">
    <w:name w:val="footnote text"/>
    <w:basedOn w:val="Normln"/>
    <w:semiHidden/>
    <w:rsid w:val="00CB3443"/>
  </w:style>
  <w:style w:type="character" w:styleId="Znakapoznpodarou">
    <w:name w:val="footnote reference"/>
    <w:semiHidden/>
    <w:rsid w:val="00CB3443"/>
    <w:rPr>
      <w:vertAlign w:val="superscript"/>
    </w:rPr>
  </w:style>
  <w:style w:type="character" w:styleId="PromnnHTML">
    <w:name w:val="HTML Variable"/>
    <w:rsid w:val="00CB3443"/>
    <w:rPr>
      <w:i/>
      <w:iCs/>
    </w:rPr>
  </w:style>
  <w:style w:type="paragraph" w:customStyle="1" w:styleId="Odrka1">
    <w:name w:val="Odrážka 1"/>
    <w:rsid w:val="00CB3443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link w:val="TextbublinyChar"/>
    <w:rsid w:val="005057EB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CB3443"/>
    <w:rPr>
      <w:color w:val="0000FF"/>
    </w:rPr>
  </w:style>
  <w:style w:type="paragraph" w:customStyle="1" w:styleId="Normal-Expertizy">
    <w:name w:val="Normal-Expertizy"/>
    <w:basedOn w:val="Normln"/>
    <w:next w:val="Normln"/>
    <w:rsid w:val="00CB3443"/>
    <w:rPr>
      <w:color w:val="008000"/>
    </w:rPr>
  </w:style>
  <w:style w:type="paragraph" w:customStyle="1" w:styleId="Normal-Zkouky1">
    <w:name w:val="Normal-Zkoušky1"/>
    <w:basedOn w:val="Normln"/>
    <w:next w:val="Normln"/>
    <w:rsid w:val="00CB3443"/>
    <w:rPr>
      <w:color w:val="FF0000"/>
    </w:rPr>
  </w:style>
  <w:style w:type="paragraph" w:customStyle="1" w:styleId="Normal-Zkouky2">
    <w:name w:val="Normal-Zkoušky2"/>
    <w:basedOn w:val="Normln"/>
    <w:next w:val="Normln"/>
    <w:rsid w:val="00CB3443"/>
    <w:rPr>
      <w:color w:val="FF00FF"/>
    </w:rPr>
  </w:style>
  <w:style w:type="character" w:customStyle="1" w:styleId="Norm-Certifikace">
    <w:name w:val="Norm-Certifikace"/>
    <w:rsid w:val="00CB3443"/>
    <w:rPr>
      <w:color w:val="0000FF"/>
    </w:rPr>
  </w:style>
  <w:style w:type="paragraph" w:styleId="Zkladntextodsazen3">
    <w:name w:val="Body Text Indent 3"/>
    <w:basedOn w:val="Normln"/>
    <w:rsid w:val="00CB3443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CB3443"/>
    <w:pPr>
      <w:numPr>
        <w:ilvl w:val="1"/>
        <w:numId w:val="36"/>
      </w:numPr>
      <w:jc w:val="both"/>
    </w:pPr>
  </w:style>
  <w:style w:type="paragraph" w:customStyle="1" w:styleId="lnek-nadpis">
    <w:name w:val="Článek-nadpis"/>
    <w:basedOn w:val="Normln"/>
    <w:rsid w:val="00CB3443"/>
    <w:pPr>
      <w:keepNext/>
      <w:numPr>
        <w:numId w:val="36"/>
      </w:numPr>
      <w:spacing w:before="12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CB3443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CB3443"/>
  </w:style>
  <w:style w:type="paragraph" w:customStyle="1" w:styleId="lnek-odst2">
    <w:name w:val="Článek-odst.2"/>
    <w:basedOn w:val="lnek-odst1"/>
    <w:rsid w:val="00CB3443"/>
    <w:pPr>
      <w:numPr>
        <w:ilvl w:val="2"/>
      </w:numPr>
      <w:tabs>
        <w:tab w:val="clear" w:pos="1080"/>
      </w:tabs>
      <w:ind w:left="1174"/>
    </w:pPr>
  </w:style>
  <w:style w:type="character" w:customStyle="1" w:styleId="TextbublinyChar">
    <w:name w:val="Text bubliny Char"/>
    <w:link w:val="Textbubliny"/>
    <w:rsid w:val="005057E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B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4076-7C9F-4A78-86A5-016E853C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71555663</Template>
  <TotalTime>0</TotalTime>
  <Pages>3</Pages>
  <Words>1124</Words>
  <Characters>6633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Z210180272</vt:lpstr>
    </vt:vector>
  </TitlesOfParts>
  <Company>PAVUS, a.s.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Z210180272</dc:title>
  <dc:subject>Česká verze</dc:subject>
  <dc:creator>Vaněk Jiří</dc:creator>
  <cp:lastModifiedBy>Mgr. Lucie Czivišová</cp:lastModifiedBy>
  <cp:revision>2</cp:revision>
  <cp:lastPrinted>2018-08-07T04:43:00Z</cp:lastPrinted>
  <dcterms:created xsi:type="dcterms:W3CDTF">2018-08-21T13:16:00Z</dcterms:created>
  <dcterms:modified xsi:type="dcterms:W3CDTF">2018-08-21T13:16:00Z</dcterms:modified>
</cp:coreProperties>
</file>