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75" w:rsidRDefault="004B2475" w:rsidP="004B2475">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087F8A">
        <w:rPr>
          <w:rFonts w:asciiTheme="minorHAnsi" w:hAnsiTheme="minorHAnsi"/>
          <w:b/>
          <w:noProof/>
          <w:sz w:val="32"/>
          <w:szCs w:val="32"/>
        </w:rPr>
        <w:t>10211842</w:t>
      </w:r>
    </w:p>
    <w:p w:rsidR="004B2475" w:rsidRPr="007507E5" w:rsidRDefault="004B2475" w:rsidP="004B2475">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4B2475" w:rsidRPr="007507E5" w:rsidRDefault="004B2475" w:rsidP="004B2475">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4B2475" w:rsidRPr="00FD7A2F" w:rsidRDefault="004B2475" w:rsidP="004B2475">
      <w:pPr>
        <w:pStyle w:val="Zkladntext"/>
        <w:rPr>
          <w:rFonts w:asciiTheme="minorHAnsi" w:hAnsiTheme="minorHAnsi"/>
          <w:szCs w:val="24"/>
        </w:rPr>
      </w:pPr>
    </w:p>
    <w:p w:rsidR="004B2475" w:rsidRPr="00FD7A2F" w:rsidRDefault="004B2475" w:rsidP="004B2475">
      <w:pPr>
        <w:pStyle w:val="Zkladntext"/>
        <w:rPr>
          <w:rFonts w:asciiTheme="minorHAnsi" w:hAnsiTheme="minorHAnsi"/>
          <w:szCs w:val="24"/>
        </w:rPr>
      </w:pPr>
    </w:p>
    <w:p w:rsidR="004B2475" w:rsidRPr="00FD7A2F" w:rsidRDefault="004B2475" w:rsidP="004B2475">
      <w:pPr>
        <w:pStyle w:val="Zkladntext"/>
        <w:jc w:val="center"/>
        <w:rPr>
          <w:rFonts w:asciiTheme="minorHAnsi" w:hAnsiTheme="minorHAnsi"/>
          <w:sz w:val="22"/>
          <w:szCs w:val="22"/>
        </w:rPr>
      </w:pPr>
    </w:p>
    <w:p w:rsidR="004B2475" w:rsidRPr="00FD7A2F" w:rsidRDefault="004B2475" w:rsidP="004B2475">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4B2475" w:rsidRPr="00FD7A2F" w:rsidRDefault="004B2475" w:rsidP="004B2475">
      <w:pPr>
        <w:pStyle w:val="Zkladntext"/>
        <w:jc w:val="both"/>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4B2475" w:rsidRPr="00FD7A2F" w:rsidRDefault="004B2475" w:rsidP="004B2475">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4B2475" w:rsidRPr="00FD7A2F" w:rsidRDefault="004B2475" w:rsidP="004B2475">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4B2475" w:rsidRPr="00FD7A2F" w:rsidRDefault="004B2475" w:rsidP="004B2475">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4B2475" w:rsidRPr="00FD7A2F" w:rsidRDefault="004B2475" w:rsidP="004B2475">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4B2475" w:rsidRDefault="004B2475" w:rsidP="004B2475">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4B2475" w:rsidRPr="00FD7A2F" w:rsidRDefault="004B2475" w:rsidP="004B2475">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w:t>
      </w:r>
      <w:r w:rsidR="00087F8A">
        <w:rPr>
          <w:rFonts w:asciiTheme="minorHAnsi" w:hAnsiTheme="minorHAnsi"/>
          <w:sz w:val="22"/>
          <w:szCs w:val="22"/>
        </w:rPr>
        <w:t xml:space="preserve">                               </w:t>
      </w:r>
      <w:r>
        <w:rPr>
          <w:rFonts w:asciiTheme="minorHAnsi" w:hAnsiTheme="minorHAnsi"/>
          <w:sz w:val="22"/>
          <w:szCs w:val="22"/>
        </w:rPr>
        <w:t>210008-</w:t>
      </w:r>
      <w:r w:rsidRPr="00FD7A2F">
        <w:rPr>
          <w:rFonts w:asciiTheme="minorHAnsi" w:hAnsiTheme="minorHAnsi"/>
          <w:sz w:val="22"/>
          <w:szCs w:val="22"/>
        </w:rPr>
        <w:t>9025001/0710</w:t>
      </w:r>
    </w:p>
    <w:p w:rsidR="004B2475" w:rsidRPr="00FD7A2F" w:rsidRDefault="004B2475" w:rsidP="004B2475">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4B2475" w:rsidRPr="00FD7A2F" w:rsidRDefault="004B2475" w:rsidP="004B2475">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4B2475" w:rsidRPr="00FD7A2F" w:rsidRDefault="004B2475" w:rsidP="004B2475">
      <w:pPr>
        <w:pStyle w:val="Zkladntext"/>
        <w:tabs>
          <w:tab w:val="left" w:pos="1752"/>
        </w:tabs>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r w:rsidRPr="00FD7A2F">
        <w:rPr>
          <w:rFonts w:asciiTheme="minorHAnsi" w:hAnsiTheme="minorHAnsi"/>
          <w:sz w:val="22"/>
          <w:szCs w:val="22"/>
        </w:rPr>
        <w:t>a</w:t>
      </w:r>
    </w:p>
    <w:p w:rsidR="004B2475" w:rsidRPr="00FD7A2F" w:rsidRDefault="004B2475" w:rsidP="004B2475">
      <w:pPr>
        <w:pStyle w:val="Zkladntext"/>
        <w:rPr>
          <w:rFonts w:asciiTheme="minorHAnsi" w:hAnsiTheme="minorHAnsi"/>
          <w:sz w:val="22"/>
          <w:szCs w:val="22"/>
        </w:rPr>
      </w:pPr>
    </w:p>
    <w:p w:rsidR="004B2475" w:rsidRPr="00493A28" w:rsidRDefault="004B2475" w:rsidP="004B2475">
      <w:pPr>
        <w:pStyle w:val="Zkladntext"/>
        <w:rPr>
          <w:rFonts w:asciiTheme="minorHAnsi" w:hAnsiTheme="minorHAnsi"/>
          <w:b/>
          <w:sz w:val="22"/>
          <w:szCs w:val="22"/>
        </w:rPr>
      </w:pPr>
      <w:r w:rsidRPr="00BF5CC2">
        <w:rPr>
          <w:rFonts w:asciiTheme="minorHAnsi" w:hAnsiTheme="minorHAnsi"/>
          <w:b/>
          <w:noProof/>
          <w:sz w:val="22"/>
          <w:szCs w:val="22"/>
        </w:rPr>
        <w:t>K - AGRO, spol. s r.o.</w:t>
      </w:r>
      <w:r w:rsidRPr="00493A28">
        <w:rPr>
          <w:rFonts w:asciiTheme="minorHAnsi" w:hAnsiTheme="minorHAnsi"/>
          <w:b/>
          <w:i/>
          <w:sz w:val="22"/>
          <w:szCs w:val="22"/>
        </w:rPr>
        <w:t xml:space="preserve"> </w:t>
      </w:r>
    </w:p>
    <w:p w:rsidR="004B2475" w:rsidRDefault="004B2475" w:rsidP="004B2475">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Krajským soudem v Hradci Králové, oddíl C, vložka 4000</w:t>
      </w:r>
    </w:p>
    <w:p w:rsidR="004B2475" w:rsidRPr="00510859" w:rsidRDefault="004B2475" w:rsidP="004B2475">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Lukavice 80</w:t>
      </w:r>
      <w:r w:rsidRPr="00493A28">
        <w:rPr>
          <w:rFonts w:asciiTheme="minorHAnsi" w:hAnsiTheme="minorHAnsi"/>
          <w:sz w:val="22"/>
          <w:szCs w:val="22"/>
        </w:rPr>
        <w:t xml:space="preserve">, </w:t>
      </w:r>
      <w:r w:rsidRPr="00BF5CC2">
        <w:rPr>
          <w:rFonts w:asciiTheme="minorHAnsi" w:hAnsiTheme="minorHAnsi"/>
          <w:noProof/>
          <w:sz w:val="22"/>
          <w:szCs w:val="22"/>
        </w:rPr>
        <w:t>516 03</w:t>
      </w:r>
      <w:r w:rsidRPr="00493A28">
        <w:rPr>
          <w:rFonts w:asciiTheme="minorHAnsi" w:hAnsiTheme="minorHAnsi"/>
          <w:sz w:val="22"/>
          <w:szCs w:val="22"/>
        </w:rPr>
        <w:t xml:space="preserve"> </w:t>
      </w:r>
      <w:r w:rsidRPr="00BF5CC2">
        <w:rPr>
          <w:rFonts w:asciiTheme="minorHAnsi" w:hAnsiTheme="minorHAnsi"/>
          <w:noProof/>
          <w:sz w:val="22"/>
          <w:szCs w:val="22"/>
        </w:rPr>
        <w:t>Lukavice</w:t>
      </w:r>
    </w:p>
    <w:p w:rsidR="004B2475" w:rsidRPr="00493A28" w:rsidRDefault="004B2475" w:rsidP="004B2475">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48169889</w:t>
      </w:r>
    </w:p>
    <w:p w:rsidR="004B2475" w:rsidRDefault="004B2475" w:rsidP="004B2475">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Kuncem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4B2475" w:rsidRDefault="004B2475" w:rsidP="004B2475">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507DA7">
        <w:rPr>
          <w:rFonts w:asciiTheme="minorHAnsi" w:hAnsiTheme="minorHAnsi"/>
          <w:noProof/>
          <w:sz w:val="22"/>
          <w:szCs w:val="22"/>
        </w:rPr>
        <w:t>xxxxx</w:t>
      </w:r>
      <w:r>
        <w:rPr>
          <w:rFonts w:asciiTheme="minorHAnsi" w:hAnsiTheme="minorHAnsi"/>
          <w:i/>
          <w:sz w:val="22"/>
          <w:szCs w:val="22"/>
        </w:rPr>
        <w:t xml:space="preserve"> </w:t>
      </w:r>
    </w:p>
    <w:p w:rsidR="004B2475" w:rsidRDefault="004B2475" w:rsidP="004B2475">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07DA7">
        <w:rPr>
          <w:rFonts w:asciiTheme="minorHAnsi" w:hAnsiTheme="minorHAnsi"/>
          <w:noProof/>
          <w:sz w:val="22"/>
          <w:szCs w:val="22"/>
        </w:rPr>
        <w:t>xxxxx</w:t>
      </w:r>
      <w:bookmarkStart w:id="0" w:name="_GoBack"/>
      <w:bookmarkEnd w:id="0"/>
    </w:p>
    <w:p w:rsidR="004B2475" w:rsidRDefault="004B2475" w:rsidP="004B2475">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4B2475" w:rsidRDefault="004B2475" w:rsidP="004B2475">
      <w:pPr>
        <w:pStyle w:val="Zkladntext"/>
        <w:rPr>
          <w:rFonts w:asciiTheme="minorHAnsi" w:hAnsiTheme="minorHAnsi"/>
          <w:sz w:val="22"/>
          <w:szCs w:val="22"/>
        </w:rPr>
      </w:pPr>
      <w:r>
        <w:rPr>
          <w:rFonts w:asciiTheme="minorHAnsi" w:hAnsiTheme="minorHAnsi"/>
          <w:sz w:val="22"/>
          <w:szCs w:val="22"/>
        </w:rPr>
        <w:t>(dále jen „příjemce podpory“)</w:t>
      </w:r>
    </w:p>
    <w:p w:rsidR="004B2475" w:rsidRDefault="004B2475" w:rsidP="004B2475">
      <w:pPr>
        <w:pStyle w:val="Zkladntext"/>
        <w:rPr>
          <w:rFonts w:asciiTheme="minorHAnsi" w:hAnsiTheme="minorHAnsi"/>
          <w:sz w:val="22"/>
          <w:szCs w:val="22"/>
        </w:rPr>
      </w:pPr>
    </w:p>
    <w:p w:rsidR="004B2475" w:rsidRDefault="004B2475" w:rsidP="004B2475">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4B2475" w:rsidRPr="00FD7A2F" w:rsidRDefault="004B2475" w:rsidP="004B2475">
      <w:pPr>
        <w:pStyle w:val="Zkladntext"/>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p>
    <w:p w:rsidR="004B2475" w:rsidRPr="00FD7A2F" w:rsidRDefault="004B2475" w:rsidP="004B2475">
      <w:pPr>
        <w:pStyle w:val="Zkladntext"/>
        <w:jc w:val="center"/>
        <w:rPr>
          <w:rFonts w:asciiTheme="minorHAnsi" w:hAnsiTheme="minorHAnsi"/>
          <w:b/>
          <w:sz w:val="22"/>
          <w:szCs w:val="22"/>
        </w:rPr>
      </w:pPr>
      <w:r w:rsidRPr="00FD7A2F">
        <w:rPr>
          <w:rFonts w:asciiTheme="minorHAnsi" w:hAnsiTheme="minorHAnsi"/>
          <w:b/>
          <w:sz w:val="22"/>
          <w:szCs w:val="22"/>
        </w:rPr>
        <w:t>I.</w:t>
      </w:r>
    </w:p>
    <w:p w:rsidR="004B2475" w:rsidRPr="00FD7A2F" w:rsidRDefault="004B2475" w:rsidP="004B2475">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4B2475" w:rsidRPr="00FD7A2F" w:rsidRDefault="004B2475" w:rsidP="004B2475">
      <w:pPr>
        <w:pStyle w:val="Zkladntext"/>
        <w:rPr>
          <w:rFonts w:asciiTheme="minorHAnsi" w:hAnsiTheme="minorHAnsi"/>
          <w:sz w:val="22"/>
          <w:szCs w:val="22"/>
        </w:rPr>
      </w:pPr>
    </w:p>
    <w:p w:rsidR="004B2475" w:rsidRPr="00177043" w:rsidRDefault="004B2475" w:rsidP="004B2475">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087F8A">
        <w:rPr>
          <w:rFonts w:asciiTheme="minorHAnsi" w:hAnsiTheme="minorHAnsi"/>
          <w:noProof/>
          <w:sz w:val="22"/>
          <w:szCs w:val="22"/>
        </w:rPr>
        <w:t>10211842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087F8A">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4B2475" w:rsidRPr="0039009B" w:rsidRDefault="004B2475" w:rsidP="004B2475">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w:t>
      </w:r>
      <w:r w:rsidR="004D0F33">
        <w:rPr>
          <w:rFonts w:asciiTheme="minorHAnsi" w:hAnsiTheme="minorHAnsi"/>
          <w:sz w:val="22"/>
          <w:szCs w:val="22"/>
        </w:rPr>
        <w:t>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4B2475" w:rsidRPr="00FD7A2F" w:rsidRDefault="004B2475" w:rsidP="004B2475">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4B2475" w:rsidRPr="00FD7A2F" w:rsidRDefault="004B2475" w:rsidP="004B2475">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4B2475" w:rsidRPr="00D3298E" w:rsidRDefault="004B2475" w:rsidP="004B2475">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087F8A">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4B2475" w:rsidRPr="00D3298E" w:rsidRDefault="004B2475" w:rsidP="004B2475">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4B2475" w:rsidRDefault="004B2475" w:rsidP="004B2475">
      <w:pPr>
        <w:pStyle w:val="Zkladntext"/>
        <w:ind w:firstLine="357"/>
        <w:jc w:val="center"/>
        <w:rPr>
          <w:rFonts w:asciiTheme="minorHAnsi" w:hAnsiTheme="minorHAnsi"/>
          <w:b/>
          <w:sz w:val="22"/>
          <w:szCs w:val="22"/>
        </w:rPr>
      </w:pPr>
    </w:p>
    <w:p w:rsidR="004B2475" w:rsidRDefault="004B2475" w:rsidP="004B2475">
      <w:pPr>
        <w:pStyle w:val="Zkladntext"/>
        <w:ind w:firstLine="357"/>
        <w:jc w:val="center"/>
        <w:rPr>
          <w:rFonts w:asciiTheme="minorHAnsi" w:hAnsiTheme="minorHAnsi"/>
          <w:b/>
          <w:sz w:val="22"/>
          <w:szCs w:val="22"/>
        </w:rPr>
      </w:pPr>
    </w:p>
    <w:p w:rsidR="004B2475" w:rsidRPr="00D3298E" w:rsidRDefault="004B2475" w:rsidP="004B2475">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4B2475" w:rsidRPr="00D3298E" w:rsidRDefault="004B2475" w:rsidP="004B2475">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4B2475" w:rsidRPr="001F1829" w:rsidRDefault="004B2475" w:rsidP="004B2475">
      <w:pPr>
        <w:pStyle w:val="Zkladntext"/>
        <w:ind w:firstLine="357"/>
        <w:jc w:val="center"/>
        <w:rPr>
          <w:rFonts w:asciiTheme="minorHAnsi" w:hAnsiTheme="minorHAnsi"/>
          <w:b/>
          <w:sz w:val="22"/>
          <w:szCs w:val="22"/>
        </w:rPr>
      </w:pPr>
    </w:p>
    <w:p w:rsidR="004B2475" w:rsidRPr="005A4B90" w:rsidRDefault="004B2475" w:rsidP="004B2475">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087F8A">
        <w:rPr>
          <w:rFonts w:asciiTheme="minorHAnsi" w:hAnsiTheme="minorHAnsi"/>
          <w:noProof/>
          <w:sz w:val="22"/>
          <w:szCs w:val="22"/>
        </w:rPr>
        <w:t>83 550</w:t>
      </w:r>
      <w:r w:rsidRPr="00C86503">
        <w:rPr>
          <w:rFonts w:asciiTheme="minorHAnsi" w:hAnsiTheme="minorHAnsi"/>
          <w:sz w:val="22"/>
          <w:szCs w:val="22"/>
        </w:rPr>
        <w:t xml:space="preserve"> Kč (slovy: </w:t>
      </w:r>
      <w:r w:rsidR="00087F8A">
        <w:rPr>
          <w:rFonts w:asciiTheme="minorHAnsi" w:hAnsiTheme="minorHAnsi"/>
          <w:noProof/>
          <w:sz w:val="22"/>
          <w:szCs w:val="22"/>
        </w:rPr>
        <w:t xml:space="preserve">osmdesát tři </w:t>
      </w:r>
      <w:r w:rsidRPr="00BF5CC2">
        <w:rPr>
          <w:rFonts w:asciiTheme="minorHAnsi" w:hAnsiTheme="minorHAnsi"/>
          <w:noProof/>
          <w:sz w:val="22"/>
          <w:szCs w:val="22"/>
        </w:rPr>
        <w:t xml:space="preserve">tisíc </w:t>
      </w:r>
      <w:r w:rsidR="00087F8A">
        <w:rPr>
          <w:rFonts w:asciiTheme="minorHAnsi" w:hAnsiTheme="minorHAnsi"/>
          <w:noProof/>
          <w:sz w:val="22"/>
          <w:szCs w:val="22"/>
        </w:rPr>
        <w:t>pět</w:t>
      </w:r>
      <w:r w:rsidRPr="00BF5CC2">
        <w:rPr>
          <w:rFonts w:asciiTheme="minorHAnsi" w:hAnsiTheme="minorHAnsi"/>
          <w:noProof/>
          <w:sz w:val="22"/>
          <w:szCs w:val="22"/>
        </w:rPr>
        <w:t xml:space="preserve"> set </w:t>
      </w:r>
      <w:r w:rsidR="00087F8A">
        <w:rPr>
          <w:rFonts w:asciiTheme="minorHAnsi" w:hAnsiTheme="minorHAnsi"/>
          <w:noProof/>
          <w:sz w:val="22"/>
          <w:szCs w:val="22"/>
        </w:rPr>
        <w:t xml:space="preserve">padesát </w:t>
      </w:r>
      <w:r w:rsidRPr="00BF5CC2">
        <w:rPr>
          <w:rFonts w:asciiTheme="minorHAnsi" w:hAnsiTheme="minorHAnsi"/>
          <w:noProof/>
          <w:sz w:val="22"/>
          <w:szCs w:val="22"/>
        </w:rPr>
        <w:t>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087F8A">
        <w:rPr>
          <w:rFonts w:asciiTheme="minorHAnsi" w:hAnsiTheme="minorHAnsi"/>
          <w:noProof/>
          <w:sz w:val="22"/>
          <w:szCs w:val="22"/>
        </w:rPr>
        <w:t>266</w:t>
      </w:r>
      <w:r w:rsidRPr="00C86503">
        <w:rPr>
          <w:rFonts w:asciiTheme="minorHAnsi" w:hAnsiTheme="minorHAnsi"/>
          <w:sz w:val="22"/>
          <w:szCs w:val="22"/>
        </w:rPr>
        <w:t xml:space="preserve"> ks vybraných autovraků p</w:t>
      </w:r>
      <w:r w:rsidR="00087F8A">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4B2475" w:rsidRPr="00FD7A2F" w:rsidRDefault="004B2475" w:rsidP="004B2475">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4B2475" w:rsidRDefault="004B2475" w:rsidP="004B2475">
      <w:pPr>
        <w:pStyle w:val="Zkladntext"/>
        <w:jc w:val="center"/>
        <w:rPr>
          <w:rFonts w:asciiTheme="minorHAnsi" w:hAnsiTheme="minorHAnsi"/>
          <w:b/>
          <w:sz w:val="22"/>
          <w:szCs w:val="22"/>
        </w:rPr>
      </w:pPr>
    </w:p>
    <w:p w:rsidR="004B2475" w:rsidRDefault="004B2475" w:rsidP="004B2475">
      <w:pPr>
        <w:pStyle w:val="Zkladntext"/>
        <w:jc w:val="center"/>
        <w:rPr>
          <w:rFonts w:asciiTheme="minorHAnsi" w:hAnsiTheme="minorHAnsi"/>
          <w:b/>
          <w:sz w:val="22"/>
          <w:szCs w:val="22"/>
        </w:rPr>
      </w:pPr>
    </w:p>
    <w:p w:rsidR="004B2475" w:rsidRDefault="004B2475" w:rsidP="004B2475">
      <w:pPr>
        <w:pStyle w:val="Zkladntext"/>
        <w:jc w:val="center"/>
        <w:rPr>
          <w:rFonts w:asciiTheme="minorHAnsi" w:hAnsiTheme="minorHAnsi"/>
          <w:b/>
          <w:sz w:val="22"/>
          <w:szCs w:val="22"/>
        </w:rPr>
      </w:pPr>
      <w:r>
        <w:rPr>
          <w:rFonts w:asciiTheme="minorHAnsi" w:hAnsiTheme="minorHAnsi"/>
          <w:b/>
          <w:sz w:val="22"/>
          <w:szCs w:val="22"/>
        </w:rPr>
        <w:t>III.</w:t>
      </w:r>
    </w:p>
    <w:p w:rsidR="004B2475" w:rsidRDefault="004B2475" w:rsidP="004B2475">
      <w:pPr>
        <w:pStyle w:val="Zkladntext"/>
        <w:jc w:val="center"/>
        <w:rPr>
          <w:rFonts w:asciiTheme="minorHAnsi" w:hAnsiTheme="minorHAnsi"/>
          <w:b/>
          <w:sz w:val="22"/>
          <w:szCs w:val="22"/>
        </w:rPr>
      </w:pPr>
      <w:r>
        <w:rPr>
          <w:rFonts w:asciiTheme="minorHAnsi" w:hAnsiTheme="minorHAnsi"/>
          <w:b/>
          <w:sz w:val="22"/>
          <w:szCs w:val="22"/>
        </w:rPr>
        <w:t>Platební podmínky</w:t>
      </w:r>
    </w:p>
    <w:p w:rsidR="004B2475" w:rsidRDefault="004B2475" w:rsidP="004B2475">
      <w:pPr>
        <w:pStyle w:val="Zkladntext"/>
        <w:jc w:val="center"/>
        <w:rPr>
          <w:rFonts w:asciiTheme="minorHAnsi" w:hAnsiTheme="minorHAnsi"/>
          <w:b/>
          <w:sz w:val="22"/>
          <w:szCs w:val="22"/>
        </w:rPr>
      </w:pPr>
    </w:p>
    <w:p w:rsidR="004B2475" w:rsidRPr="007C6FA6" w:rsidRDefault="004B2475" w:rsidP="004B2475">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4B2475" w:rsidRPr="007C6FA6" w:rsidRDefault="004B2475" w:rsidP="004B2475">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4B2475" w:rsidRDefault="004B2475" w:rsidP="004B2475">
      <w:pPr>
        <w:pStyle w:val="Zkladntext"/>
        <w:jc w:val="center"/>
        <w:rPr>
          <w:rFonts w:asciiTheme="minorHAnsi" w:hAnsiTheme="minorHAnsi"/>
          <w:b/>
          <w:sz w:val="22"/>
          <w:szCs w:val="22"/>
        </w:rPr>
      </w:pPr>
    </w:p>
    <w:p w:rsidR="004B2475" w:rsidRDefault="004B2475" w:rsidP="004B2475">
      <w:pPr>
        <w:pStyle w:val="Zkladntext"/>
        <w:jc w:val="center"/>
        <w:rPr>
          <w:rFonts w:asciiTheme="minorHAnsi" w:hAnsiTheme="minorHAnsi"/>
          <w:b/>
          <w:sz w:val="22"/>
          <w:szCs w:val="22"/>
        </w:rPr>
      </w:pPr>
    </w:p>
    <w:p w:rsidR="004B2475" w:rsidRPr="00FD7A2F" w:rsidRDefault="004B2475" w:rsidP="004B2475">
      <w:pPr>
        <w:pStyle w:val="Zkladntext"/>
        <w:jc w:val="center"/>
        <w:rPr>
          <w:rFonts w:asciiTheme="minorHAnsi" w:hAnsiTheme="minorHAnsi"/>
          <w:b/>
          <w:sz w:val="22"/>
          <w:szCs w:val="22"/>
        </w:rPr>
      </w:pPr>
      <w:r>
        <w:rPr>
          <w:rFonts w:asciiTheme="minorHAnsi" w:hAnsiTheme="minorHAnsi"/>
          <w:b/>
          <w:sz w:val="22"/>
          <w:szCs w:val="22"/>
        </w:rPr>
        <w:t>IV.</w:t>
      </w:r>
    </w:p>
    <w:p w:rsidR="004B2475" w:rsidRDefault="004B2475" w:rsidP="004B2475">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4B2475" w:rsidRPr="006924DF" w:rsidRDefault="004B2475" w:rsidP="004B2475">
      <w:pPr>
        <w:pStyle w:val="Zkladntext"/>
        <w:jc w:val="center"/>
        <w:rPr>
          <w:rFonts w:asciiTheme="minorHAnsi" w:hAnsiTheme="minorHAnsi"/>
          <w:b/>
          <w:sz w:val="22"/>
          <w:szCs w:val="22"/>
        </w:rPr>
      </w:pPr>
    </w:p>
    <w:p w:rsidR="004B2475" w:rsidRDefault="004B2475" w:rsidP="004B2475">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4B2475" w:rsidRDefault="004B2475" w:rsidP="004B2475">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4B2475" w:rsidRDefault="00087F8A" w:rsidP="004B2475">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4B2475" w:rsidRPr="003C243D">
        <w:rPr>
          <w:rFonts w:asciiTheme="minorHAnsi" w:hAnsiTheme="minorHAnsi" w:cs="Times New Roman"/>
          <w:snapToGrid w:val="0"/>
          <w:sz w:val="22"/>
          <w:szCs w:val="22"/>
        </w:rPr>
        <w:t xml:space="preserve"> </w:t>
      </w:r>
      <w:r w:rsidR="004B2475" w:rsidRPr="00C86503">
        <w:rPr>
          <w:rFonts w:asciiTheme="minorHAnsi" w:hAnsiTheme="minorHAnsi"/>
          <w:sz w:val="22"/>
          <w:szCs w:val="22"/>
        </w:rPr>
        <w:t>řádně předa</w:t>
      </w:r>
      <w:r w:rsidR="004B2475">
        <w:rPr>
          <w:rFonts w:asciiTheme="minorHAnsi" w:hAnsiTheme="minorHAnsi"/>
          <w:sz w:val="22"/>
          <w:szCs w:val="22"/>
        </w:rPr>
        <w:t>l</w:t>
      </w:r>
      <w:r w:rsidR="004B2475" w:rsidRPr="00C86503">
        <w:rPr>
          <w:rFonts w:asciiTheme="minorHAnsi" w:hAnsiTheme="minorHAnsi"/>
          <w:sz w:val="22"/>
          <w:szCs w:val="22"/>
        </w:rPr>
        <w:t xml:space="preserve"> odpady (komodity) z</w:t>
      </w:r>
      <w:r w:rsidR="004B2475">
        <w:rPr>
          <w:rFonts w:asciiTheme="minorHAnsi" w:hAnsiTheme="minorHAnsi"/>
          <w:sz w:val="22"/>
          <w:szCs w:val="22"/>
        </w:rPr>
        <w:t> </w:t>
      </w:r>
      <w:r w:rsidR="004B2475"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4B2475">
        <w:rPr>
          <w:rFonts w:asciiTheme="minorHAnsi" w:hAnsiTheme="minorHAnsi"/>
          <w:sz w:val="22"/>
          <w:szCs w:val="22"/>
        </w:rPr>
        <w:t xml:space="preserve"> a </w:t>
      </w:r>
      <w:r w:rsidR="004B2475">
        <w:rPr>
          <w:rFonts w:asciiTheme="minorHAnsi" w:hAnsiTheme="minorHAnsi" w:cs="Times New Roman"/>
          <w:snapToGrid w:val="0"/>
          <w:sz w:val="22"/>
          <w:szCs w:val="22"/>
        </w:rPr>
        <w:t>s</w:t>
      </w:r>
      <w:r w:rsidR="004B2475" w:rsidRPr="003C243D">
        <w:rPr>
          <w:rFonts w:asciiTheme="minorHAnsi" w:hAnsiTheme="minorHAnsi" w:cs="Times New Roman"/>
          <w:snapToGrid w:val="0"/>
          <w:sz w:val="22"/>
          <w:szCs w:val="22"/>
        </w:rPr>
        <w:t>plni</w:t>
      </w:r>
      <w:r w:rsidR="004B2475">
        <w:rPr>
          <w:rFonts w:asciiTheme="minorHAnsi" w:hAnsiTheme="minorHAnsi" w:cs="Times New Roman"/>
          <w:snapToGrid w:val="0"/>
          <w:sz w:val="22"/>
          <w:szCs w:val="22"/>
        </w:rPr>
        <w:t>l</w:t>
      </w:r>
      <w:r w:rsidR="004B2475" w:rsidRPr="003C243D">
        <w:rPr>
          <w:rFonts w:asciiTheme="minorHAnsi" w:hAnsiTheme="minorHAnsi" w:cs="Times New Roman"/>
          <w:snapToGrid w:val="0"/>
          <w:sz w:val="22"/>
          <w:szCs w:val="22"/>
        </w:rPr>
        <w:t xml:space="preserve"> cíle opětovného použití a využití nejméně </w:t>
      </w:r>
      <w:r w:rsidR="004B2475">
        <w:rPr>
          <w:rFonts w:asciiTheme="minorHAnsi" w:hAnsiTheme="minorHAnsi" w:cs="Times New Roman"/>
          <w:snapToGrid w:val="0"/>
          <w:sz w:val="22"/>
          <w:szCs w:val="22"/>
        </w:rPr>
        <w:br/>
      </w:r>
      <w:r w:rsidR="004B2475"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4B2475">
        <w:rPr>
          <w:rFonts w:asciiTheme="minorHAnsi" w:hAnsiTheme="minorHAnsi" w:cs="Times New Roman"/>
          <w:snapToGrid w:val="0"/>
          <w:sz w:val="22"/>
          <w:szCs w:val="22"/>
        </w:rPr>
        <w:t>,</w:t>
      </w:r>
    </w:p>
    <w:p w:rsidR="004B2475" w:rsidRDefault="004B2475" w:rsidP="004B2475">
      <w:pPr>
        <w:rPr>
          <w:rFonts w:asciiTheme="minorHAnsi" w:hAnsiTheme="minorHAnsi"/>
          <w:snapToGrid w:val="0"/>
          <w:color w:val="000000"/>
          <w:sz w:val="22"/>
          <w:szCs w:val="22"/>
        </w:rPr>
      </w:pPr>
      <w:r>
        <w:rPr>
          <w:rFonts w:asciiTheme="minorHAnsi" w:hAnsiTheme="minorHAnsi"/>
          <w:snapToGrid w:val="0"/>
          <w:sz w:val="22"/>
          <w:szCs w:val="22"/>
        </w:rPr>
        <w:br w:type="page"/>
      </w:r>
    </w:p>
    <w:p w:rsidR="004B2475" w:rsidRDefault="004B2475" w:rsidP="004B2475">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4B2475" w:rsidRPr="00DB4261" w:rsidRDefault="004B2475" w:rsidP="004B2475">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4D0F33">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4B2475" w:rsidRPr="00CD3CD2" w:rsidRDefault="004B2475" w:rsidP="004B2475">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4B2475" w:rsidRDefault="004B2475" w:rsidP="004B2475">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4B2475" w:rsidRPr="00104F7B" w:rsidRDefault="004B2475" w:rsidP="004B2475">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4B2475" w:rsidRDefault="004B2475" w:rsidP="004B2475">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4B2475" w:rsidRPr="007C6FA6" w:rsidRDefault="004B2475" w:rsidP="004B2475">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4B2475" w:rsidRPr="00E5172E" w:rsidRDefault="004B2475" w:rsidP="004B247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4B2475" w:rsidRPr="0071228E" w:rsidRDefault="004B2475" w:rsidP="004B2475">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4B2475" w:rsidRPr="00FD7A2F" w:rsidRDefault="004B2475" w:rsidP="004B2475">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4B2475" w:rsidRPr="00FD7A2F" w:rsidRDefault="004B2475" w:rsidP="004B2475">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4B2475" w:rsidRPr="00FD7A2F" w:rsidRDefault="004B2475" w:rsidP="004B2475">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4B2475" w:rsidRDefault="004B2475" w:rsidP="004B2475">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4B2475" w:rsidRPr="00202FD0" w:rsidRDefault="004B2475" w:rsidP="004B2475">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4D0F33">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4B2475" w:rsidRDefault="004B2475" w:rsidP="004B2475">
      <w:pPr>
        <w:pStyle w:val="Zkladntext"/>
        <w:jc w:val="center"/>
        <w:rPr>
          <w:rFonts w:asciiTheme="minorHAnsi" w:hAnsiTheme="minorHAnsi"/>
          <w:b/>
          <w:sz w:val="22"/>
          <w:szCs w:val="22"/>
        </w:rPr>
      </w:pPr>
    </w:p>
    <w:p w:rsidR="004B2475" w:rsidRDefault="004B2475" w:rsidP="004B2475">
      <w:pPr>
        <w:pStyle w:val="Zkladntext"/>
        <w:jc w:val="center"/>
        <w:rPr>
          <w:rFonts w:asciiTheme="minorHAnsi" w:hAnsiTheme="minorHAnsi"/>
          <w:b/>
          <w:sz w:val="22"/>
          <w:szCs w:val="22"/>
        </w:rPr>
      </w:pPr>
    </w:p>
    <w:p w:rsidR="004B2475" w:rsidRPr="00FD7A2F" w:rsidRDefault="004B2475" w:rsidP="004B2475">
      <w:pPr>
        <w:pStyle w:val="Zkladntext"/>
        <w:jc w:val="center"/>
        <w:rPr>
          <w:rFonts w:asciiTheme="minorHAnsi" w:hAnsiTheme="minorHAnsi"/>
          <w:b/>
          <w:sz w:val="22"/>
          <w:szCs w:val="22"/>
        </w:rPr>
      </w:pPr>
      <w:r w:rsidRPr="00FD7A2F">
        <w:rPr>
          <w:rFonts w:asciiTheme="minorHAnsi" w:hAnsiTheme="minorHAnsi"/>
          <w:b/>
          <w:sz w:val="22"/>
          <w:szCs w:val="22"/>
        </w:rPr>
        <w:t>V.</w:t>
      </w:r>
    </w:p>
    <w:p w:rsidR="004B2475" w:rsidRPr="00FD7A2F" w:rsidRDefault="004B2475" w:rsidP="004B2475">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4B2475" w:rsidRPr="00FD7A2F" w:rsidRDefault="004B2475" w:rsidP="004B2475">
      <w:pPr>
        <w:pStyle w:val="Zkladntext"/>
        <w:jc w:val="both"/>
        <w:rPr>
          <w:rFonts w:asciiTheme="minorHAnsi" w:hAnsiTheme="minorHAnsi"/>
          <w:sz w:val="22"/>
          <w:szCs w:val="22"/>
        </w:rPr>
      </w:pPr>
    </w:p>
    <w:p w:rsidR="004B2475" w:rsidRPr="00FD7A2F" w:rsidRDefault="004B2475" w:rsidP="004B2475">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4B2475" w:rsidRPr="00FD7A2F" w:rsidRDefault="004B2475" w:rsidP="004B2475">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4B2475" w:rsidRPr="000311C5" w:rsidRDefault="004B2475" w:rsidP="004B2475">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4B2475" w:rsidRPr="00534DFF" w:rsidRDefault="004B2475" w:rsidP="004B2475">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4B2475" w:rsidRPr="00FD7A2F" w:rsidRDefault="004B2475" w:rsidP="004B2475">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4B2475" w:rsidRPr="001A7603" w:rsidRDefault="004B2475" w:rsidP="004B2475">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4B2475" w:rsidRPr="001A7603" w:rsidRDefault="004B2475" w:rsidP="004B2475">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4B2475" w:rsidRPr="001A7603" w:rsidRDefault="004B2475" w:rsidP="004B2475">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4B2475" w:rsidRDefault="004B2475" w:rsidP="004B2475">
      <w:pPr>
        <w:pStyle w:val="Zkladntext"/>
        <w:jc w:val="center"/>
        <w:rPr>
          <w:rFonts w:asciiTheme="minorHAnsi" w:hAnsiTheme="minorHAnsi"/>
          <w:b/>
          <w:sz w:val="22"/>
          <w:szCs w:val="22"/>
        </w:rPr>
      </w:pPr>
    </w:p>
    <w:p w:rsidR="004B2475" w:rsidRDefault="004B2475" w:rsidP="004B2475">
      <w:pPr>
        <w:pStyle w:val="Zkladntext"/>
        <w:jc w:val="center"/>
        <w:rPr>
          <w:rFonts w:asciiTheme="minorHAnsi" w:hAnsiTheme="minorHAnsi"/>
          <w:b/>
          <w:sz w:val="22"/>
          <w:szCs w:val="22"/>
        </w:rPr>
      </w:pPr>
    </w:p>
    <w:p w:rsidR="004B2475" w:rsidRPr="00FD7A2F" w:rsidRDefault="004B2475" w:rsidP="004B2475">
      <w:pPr>
        <w:pStyle w:val="Zkladntext"/>
        <w:jc w:val="center"/>
        <w:rPr>
          <w:rFonts w:asciiTheme="minorHAnsi" w:hAnsiTheme="minorHAnsi"/>
          <w:b/>
          <w:sz w:val="22"/>
          <w:szCs w:val="22"/>
        </w:rPr>
      </w:pPr>
      <w:r w:rsidRPr="00FD7A2F">
        <w:rPr>
          <w:rFonts w:asciiTheme="minorHAnsi" w:hAnsiTheme="minorHAnsi"/>
          <w:b/>
          <w:sz w:val="22"/>
          <w:szCs w:val="22"/>
        </w:rPr>
        <w:t>VI.</w:t>
      </w:r>
    </w:p>
    <w:p w:rsidR="004B2475" w:rsidRPr="00FD7A2F" w:rsidRDefault="004B2475" w:rsidP="004B2475">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4B2475" w:rsidRPr="00FD7A2F" w:rsidRDefault="004B2475" w:rsidP="004B2475">
      <w:pPr>
        <w:pStyle w:val="Zkladntext"/>
        <w:jc w:val="center"/>
        <w:rPr>
          <w:rFonts w:asciiTheme="minorHAnsi" w:hAnsiTheme="minorHAnsi"/>
          <w:b/>
          <w:sz w:val="22"/>
          <w:szCs w:val="22"/>
        </w:rPr>
      </w:pPr>
    </w:p>
    <w:p w:rsidR="004B2475" w:rsidRPr="004459D0" w:rsidRDefault="004B2475" w:rsidP="004B2475">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4B2475" w:rsidRPr="00FD7A2F" w:rsidRDefault="004B2475" w:rsidP="004B2475">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4B2475" w:rsidRPr="00FD7A2F" w:rsidRDefault="004B2475" w:rsidP="004B2475">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4B2475" w:rsidRDefault="004B2475" w:rsidP="004B2475">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4B2475" w:rsidRPr="002020AB" w:rsidRDefault="004B2475" w:rsidP="004B2475">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4B2475" w:rsidRPr="00FD7A2F" w:rsidRDefault="004B2475" w:rsidP="004B2475">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4B2475" w:rsidRPr="00FD7A2F" w:rsidRDefault="004B2475" w:rsidP="004B2475">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4B2475" w:rsidRDefault="004B2475" w:rsidP="004B2475">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B2475" w:rsidRPr="00454041" w:rsidRDefault="004B2475" w:rsidP="004B2475">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4B2475" w:rsidRPr="00957E63" w:rsidRDefault="004B2475" w:rsidP="004B2475">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4B2475" w:rsidRPr="00FD7A2F" w:rsidRDefault="004B2475" w:rsidP="004B2475">
      <w:pPr>
        <w:pStyle w:val="Zkladntext"/>
        <w:jc w:val="both"/>
        <w:rPr>
          <w:rFonts w:asciiTheme="minorHAnsi" w:hAnsiTheme="minorHAnsi"/>
          <w:sz w:val="22"/>
          <w:szCs w:val="22"/>
        </w:rPr>
      </w:pPr>
    </w:p>
    <w:p w:rsidR="004B2475" w:rsidRDefault="004B2475" w:rsidP="004B2475">
      <w:pPr>
        <w:pStyle w:val="Zkladntext"/>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r w:rsidRPr="00FD7A2F">
        <w:rPr>
          <w:rFonts w:asciiTheme="minorHAnsi" w:hAnsiTheme="minorHAnsi"/>
          <w:sz w:val="22"/>
          <w:szCs w:val="22"/>
        </w:rPr>
        <w:t xml:space="preserve">V: </w:t>
      </w:r>
    </w:p>
    <w:p w:rsidR="004B2475" w:rsidRPr="00FD7A2F" w:rsidRDefault="004B2475" w:rsidP="004B2475">
      <w:pPr>
        <w:pStyle w:val="Zkladntext"/>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B2475" w:rsidRPr="00FD7A2F" w:rsidRDefault="004B2475" w:rsidP="004B2475">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4B2475" w:rsidRDefault="004B2475" w:rsidP="004B2475">
      <w:pPr>
        <w:pStyle w:val="Zkladntext"/>
        <w:rPr>
          <w:rFonts w:asciiTheme="minorHAnsi" w:hAnsiTheme="minorHAnsi"/>
          <w:sz w:val="22"/>
          <w:szCs w:val="22"/>
        </w:rPr>
      </w:pPr>
    </w:p>
    <w:p w:rsidR="004B2475" w:rsidRDefault="004B2475" w:rsidP="004B2475">
      <w:pPr>
        <w:pStyle w:val="Zkladntext"/>
        <w:rPr>
          <w:rFonts w:asciiTheme="minorHAnsi" w:hAnsiTheme="minorHAnsi"/>
          <w:sz w:val="22"/>
          <w:szCs w:val="22"/>
        </w:rPr>
      </w:pPr>
    </w:p>
    <w:p w:rsidR="004B2475" w:rsidRDefault="004B2475" w:rsidP="004B2475">
      <w:pPr>
        <w:pStyle w:val="Zkladntext"/>
        <w:rPr>
          <w:rFonts w:asciiTheme="minorHAnsi" w:hAnsiTheme="minorHAnsi"/>
          <w:sz w:val="22"/>
          <w:szCs w:val="22"/>
        </w:rPr>
      </w:pPr>
    </w:p>
    <w:p w:rsidR="004B2475" w:rsidRPr="00FD7A2F" w:rsidRDefault="004B2475" w:rsidP="004B2475">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1F6E91" w:rsidRDefault="004B2475" w:rsidP="004B2475">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p>
    <w:sectPr w:rsidR="001F6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75"/>
    <w:rsid w:val="00087F8A"/>
    <w:rsid w:val="001F6E91"/>
    <w:rsid w:val="004B2475"/>
    <w:rsid w:val="004D0F33"/>
    <w:rsid w:val="00507DA7"/>
    <w:rsid w:val="00AF3849"/>
    <w:rsid w:val="00FB04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BB0F"/>
  <w15:docId w15:val="{C0B91188-09AF-442F-9C6A-D2278A36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47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2475"/>
    <w:pPr>
      <w:widowControl w:val="0"/>
    </w:pPr>
    <w:rPr>
      <w:snapToGrid w:val="0"/>
      <w:color w:val="000000"/>
      <w:sz w:val="24"/>
    </w:rPr>
  </w:style>
  <w:style w:type="character" w:customStyle="1" w:styleId="ZkladntextChar">
    <w:name w:val="Základní text Char"/>
    <w:basedOn w:val="Standardnpsmoodstavce"/>
    <w:link w:val="Zkladntext"/>
    <w:rsid w:val="004B2475"/>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4B2475"/>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4B2475"/>
    <w:rPr>
      <w:rFonts w:ascii="Times New Roman" w:eastAsia="Times New Roman" w:hAnsi="Times New Roman" w:cs="Times New Roman"/>
      <w:sz w:val="20"/>
      <w:szCs w:val="20"/>
      <w:lang w:eastAsia="cs-CZ"/>
    </w:rPr>
  </w:style>
  <w:style w:type="paragraph" w:customStyle="1" w:styleId="p1">
    <w:name w:val="p1"/>
    <w:basedOn w:val="Normln"/>
    <w:rsid w:val="004B2475"/>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4B2475"/>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8848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dcterms:created xsi:type="dcterms:W3CDTF">2018-08-27T08:45:00Z</dcterms:created>
  <dcterms:modified xsi:type="dcterms:W3CDTF">2018-08-27T08:46:00Z</dcterms:modified>
</cp:coreProperties>
</file>