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EB" w:rsidRDefault="005F3EEB" w:rsidP="005F3EE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Potvrzujeme tímto akceptaci vaší objednávky a vyjadřujeme souhlas se zveřejněním textu této smlouvy v registru smluv ve smyslu zákona č. 340/2015 Sb. </w:t>
      </w:r>
    </w:p>
    <w:p w:rsidR="005F3EEB" w:rsidRDefault="005F3EEB" w:rsidP="005F3EE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5F3EEB" w:rsidRDefault="005F3EEB" w:rsidP="005F3EE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 pozdravem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>ing. Bohumil Kulhánek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Medicasto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s.r.o.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Vídeňská třída 707/25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669 02 Znojmo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IČ: 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DIČ: CZ60723238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tel.: +420 777 215 257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hyperlink r:id="rId4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medicasto@medicasto.cz</w:t>
        </w:r>
      </w:hyperlink>
    </w:p>
    <w:p w:rsidR="005F3EEB" w:rsidRDefault="005F3EEB" w:rsidP="005F3EEB">
      <w:pPr>
        <w:outlineLvl w:val="0"/>
        <w:rPr>
          <w:b/>
          <w:bCs/>
          <w:lang w:eastAsia="cs-CZ"/>
        </w:rPr>
      </w:pPr>
    </w:p>
    <w:p w:rsidR="005F3EEB" w:rsidRDefault="005F3EEB" w:rsidP="005F3EEB">
      <w:pPr>
        <w:outlineLvl w:val="0"/>
        <w:rPr>
          <w:b/>
          <w:bCs/>
          <w:lang w:eastAsia="cs-CZ"/>
        </w:rPr>
      </w:pPr>
    </w:p>
    <w:p w:rsidR="005F3EEB" w:rsidRDefault="005F3EEB" w:rsidP="005F3EEB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23, 2018 7:32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medicasto@medicasto.cz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F3EEB" w:rsidRDefault="005F3EEB" w:rsidP="005F3EEB"/>
    <w:p w:rsidR="005F3EEB" w:rsidRDefault="005F3EEB" w:rsidP="005F3EEB">
      <w:pPr>
        <w:autoSpaceDE w:val="0"/>
        <w:autoSpaceDN w:val="0"/>
        <w:rPr>
          <w:color w:val="000000"/>
        </w:rPr>
      </w:pPr>
      <w:r>
        <w:rPr>
          <w:color w:val="000000"/>
        </w:rPr>
        <w:t>Vážený pane,</w:t>
      </w:r>
    </w:p>
    <w:p w:rsidR="005F3EEB" w:rsidRDefault="005F3EEB" w:rsidP="005F3EEB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2018300469 vystavenou na částku 330 899,- Kč vč. DPH. Prosím o potvrzení její akceptace a vyjádření souhlasu se zveřejněním textu této smlouvy v registru smluv ve smyslu zákona č. 340/2015 Sb. (odpovědět stačí elektronicky).</w:t>
      </w:r>
    </w:p>
    <w:p w:rsidR="005F3EEB" w:rsidRDefault="005F3EEB" w:rsidP="005F3EEB">
      <w:pPr>
        <w:autoSpaceDE w:val="0"/>
        <w:autoSpaceDN w:val="0"/>
        <w:rPr>
          <w:color w:val="000000"/>
        </w:rPr>
      </w:pPr>
    </w:p>
    <w:p w:rsidR="005F3EEB" w:rsidRDefault="005F3EEB" w:rsidP="005F3EEB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5F3EEB" w:rsidRDefault="005F3EEB" w:rsidP="005F3EEB">
      <w:pPr>
        <w:autoSpaceDE w:val="0"/>
        <w:autoSpaceDN w:val="0"/>
        <w:rPr>
          <w:color w:val="000000"/>
        </w:rPr>
      </w:pPr>
    </w:p>
    <w:p w:rsidR="005F3EEB" w:rsidRDefault="005F3EEB" w:rsidP="005F3EEB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5F3EEB" w:rsidRDefault="005F3EEB" w:rsidP="005F3EEB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5F3EEB" w:rsidRDefault="005F3EEB" w:rsidP="005F3EEB">
      <w:pPr>
        <w:rPr>
          <w:color w:val="000000"/>
          <w:sz w:val="20"/>
          <w:szCs w:val="20"/>
          <w:lang w:eastAsia="cs-CZ"/>
        </w:rPr>
      </w:pPr>
    </w:p>
    <w:p w:rsidR="005F3EEB" w:rsidRDefault="005F3EEB" w:rsidP="005F3EE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5F3EEB" w:rsidRDefault="005F3EEB" w:rsidP="005F3EE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5F3EEB" w:rsidRDefault="005F3EEB" w:rsidP="005F3EE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5F3EEB" w:rsidRDefault="005F3EEB" w:rsidP="005F3EE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5F3EEB" w:rsidRDefault="005F3EEB" w:rsidP="005F3EEB">
      <w:pPr>
        <w:rPr>
          <w:color w:val="008576"/>
          <w:sz w:val="20"/>
          <w:szCs w:val="20"/>
          <w:lang w:eastAsia="cs-CZ"/>
        </w:rPr>
      </w:pPr>
      <w:hyperlink r:id="rId6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5F3EEB" w:rsidRDefault="005F3EEB" w:rsidP="005F3EEB">
      <w:pPr>
        <w:rPr>
          <w:color w:val="008576"/>
          <w:sz w:val="20"/>
          <w:szCs w:val="20"/>
          <w:lang w:val="en-US"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8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5F3EEB" w:rsidRDefault="005F3EEB" w:rsidP="005F3EEB">
      <w:pPr>
        <w:rPr>
          <w:color w:val="008576"/>
          <w:sz w:val="20"/>
          <w:szCs w:val="20"/>
          <w:lang w:val="en-US" w:eastAsia="cs-CZ"/>
        </w:rPr>
      </w:pPr>
    </w:p>
    <w:p w:rsidR="005F3EEB" w:rsidRDefault="005F3EEB" w:rsidP="005F3EEB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EB" w:rsidRDefault="005F3EEB" w:rsidP="005F3EEB">
      <w:pPr>
        <w:rPr>
          <w:color w:val="000000"/>
          <w:sz w:val="16"/>
          <w:szCs w:val="16"/>
          <w:lang w:eastAsia="cs-CZ"/>
        </w:rPr>
      </w:pPr>
    </w:p>
    <w:p w:rsidR="005F3EEB" w:rsidRDefault="005F3EEB" w:rsidP="005F3EEB">
      <w:pPr>
        <w:rPr>
          <w:color w:val="000000"/>
        </w:rPr>
      </w:pPr>
      <w:r>
        <w:rPr>
          <w:color w:val="000000"/>
          <w:sz w:val="16"/>
          <w:szCs w:val="16"/>
          <w:lang w:eastAsia="cs-CZ"/>
        </w:rP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Kancelář veřejného ochránce práv zpracovává Vaše osobní údaje za podmínek popsaných na svých webových stránkách </w:t>
      </w:r>
      <w:hyperlink r:id="rId12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https://www.ochrance.cz/kancelar-vop/ochrana-osobnich-udaju</w:t>
        </w:r>
      </w:hyperlink>
      <w:r>
        <w:rPr>
          <w:color w:val="000000"/>
          <w:sz w:val="16"/>
          <w:szCs w:val="16"/>
          <w:lang w:eastAsia="cs-CZ"/>
        </w:rPr>
        <w:br/>
      </w:r>
      <w:r>
        <w:rPr>
          <w:color w:val="000000"/>
          <w:sz w:val="16"/>
          <w:szCs w:val="16"/>
          <w:lang w:eastAsia="cs-CZ"/>
        </w:rPr>
        <w:br/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proofErr w:type="spellStart"/>
      <w:r>
        <w:rPr>
          <w:color w:val="000000"/>
          <w:sz w:val="16"/>
          <w:szCs w:val="16"/>
          <w:lang w:eastAsia="cs-CZ"/>
        </w:rPr>
        <w:t>If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</w:t>
      </w:r>
      <w:proofErr w:type="spellEnd"/>
      <w:r>
        <w:rPr>
          <w:color w:val="000000"/>
          <w:sz w:val="16"/>
          <w:szCs w:val="16"/>
          <w:lang w:eastAsia="cs-CZ"/>
        </w:rPr>
        <w:t xml:space="preserve"> are not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intended</w:t>
      </w:r>
      <w:proofErr w:type="spellEnd"/>
      <w:r>
        <w:rPr>
          <w:color w:val="000000"/>
          <w:sz w:val="16"/>
          <w:szCs w:val="16"/>
          <w:lang w:eastAsia="cs-CZ"/>
        </w:rPr>
        <w:t xml:space="preserve"> recipient, </w:t>
      </w:r>
      <w:proofErr w:type="spellStart"/>
      <w:r>
        <w:rPr>
          <w:color w:val="000000"/>
          <w:sz w:val="16"/>
          <w:szCs w:val="16"/>
          <w:lang w:eastAsia="cs-CZ"/>
        </w:rPr>
        <w:t>please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notify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immediately</w:t>
      </w:r>
      <w:proofErr w:type="spellEnd"/>
      <w:r>
        <w:rPr>
          <w:color w:val="000000"/>
          <w:sz w:val="16"/>
          <w:szCs w:val="16"/>
          <w:lang w:eastAsia="cs-CZ"/>
        </w:rPr>
        <w:t xml:space="preserve"> and </w:t>
      </w:r>
      <w:proofErr w:type="spellStart"/>
      <w:r>
        <w:rPr>
          <w:color w:val="000000"/>
          <w:sz w:val="16"/>
          <w:szCs w:val="16"/>
          <w:lang w:eastAsia="cs-CZ"/>
        </w:rPr>
        <w:t>delete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e-mail. </w:t>
      </w:r>
      <w:proofErr w:type="spellStart"/>
      <w:r>
        <w:rPr>
          <w:color w:val="000000"/>
          <w:sz w:val="16"/>
          <w:szCs w:val="16"/>
          <w:lang w:eastAsia="cs-CZ"/>
        </w:rPr>
        <w:t>Any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unauthorized</w:t>
      </w:r>
      <w:proofErr w:type="spellEnd"/>
      <w:r>
        <w:rPr>
          <w:color w:val="000000"/>
          <w:sz w:val="16"/>
          <w:szCs w:val="16"/>
          <w:lang w:eastAsia="cs-CZ"/>
        </w:rPr>
        <w:t xml:space="preserve"> copy, </w:t>
      </w:r>
      <w:proofErr w:type="spellStart"/>
      <w:r>
        <w:rPr>
          <w:color w:val="000000"/>
          <w:sz w:val="16"/>
          <w:szCs w:val="16"/>
          <w:lang w:eastAsia="cs-CZ"/>
        </w:rPr>
        <w:t>disclosure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distribution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strictly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forbidden</w:t>
      </w:r>
      <w:proofErr w:type="spellEnd"/>
      <w:r>
        <w:rPr>
          <w:color w:val="000000"/>
          <w:sz w:val="16"/>
          <w:szCs w:val="16"/>
          <w:lang w:eastAsia="cs-CZ"/>
        </w:rPr>
        <w:t xml:space="preserve">. Office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Public </w:t>
      </w:r>
      <w:proofErr w:type="spellStart"/>
      <w:r>
        <w:rPr>
          <w:color w:val="000000"/>
          <w:sz w:val="16"/>
          <w:szCs w:val="16"/>
          <w:lang w:eastAsia="cs-CZ"/>
        </w:rPr>
        <w:t>Defender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Rights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process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personal</w:t>
      </w:r>
      <w:proofErr w:type="spellEnd"/>
      <w:r>
        <w:rPr>
          <w:color w:val="000000"/>
          <w:sz w:val="16"/>
          <w:szCs w:val="16"/>
          <w:lang w:eastAsia="cs-CZ"/>
        </w:rPr>
        <w:t xml:space="preserve"> data </w:t>
      </w:r>
      <w:proofErr w:type="spellStart"/>
      <w:r>
        <w:rPr>
          <w:color w:val="000000"/>
          <w:sz w:val="16"/>
          <w:szCs w:val="16"/>
          <w:lang w:eastAsia="cs-CZ"/>
        </w:rPr>
        <w:t>under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conditions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described</w:t>
      </w:r>
      <w:proofErr w:type="spellEnd"/>
      <w:r>
        <w:rPr>
          <w:color w:val="000000"/>
          <w:sz w:val="16"/>
          <w:szCs w:val="16"/>
          <w:lang w:eastAsia="cs-CZ"/>
        </w:rPr>
        <w:t xml:space="preserve"> in </w:t>
      </w:r>
      <w:proofErr w:type="spellStart"/>
      <w:r>
        <w:rPr>
          <w:color w:val="000000"/>
          <w:sz w:val="16"/>
          <w:szCs w:val="16"/>
          <w:lang w:eastAsia="cs-CZ"/>
        </w:rPr>
        <w:t>details</w:t>
      </w:r>
      <w:proofErr w:type="spellEnd"/>
      <w:r>
        <w:rPr>
          <w:color w:val="000000"/>
          <w:sz w:val="16"/>
          <w:szCs w:val="16"/>
          <w:lang w:eastAsia="cs-CZ"/>
        </w:rPr>
        <w:t xml:space="preserve"> on </w:t>
      </w:r>
      <w:proofErr w:type="spellStart"/>
      <w:r>
        <w:rPr>
          <w:color w:val="000000"/>
          <w:sz w:val="16"/>
          <w:szCs w:val="16"/>
          <w:lang w:eastAsia="cs-CZ"/>
        </w:rPr>
        <w:t>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website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hyperlink r:id="rId13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https://www.ochrance.cz/en/office/personal-data-protection/</w:t>
        </w:r>
      </w:hyperlink>
    </w:p>
    <w:p w:rsidR="009438F6" w:rsidRDefault="009438F6"/>
    <w:sectPr w:rsidR="0094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EB"/>
    <w:rsid w:val="005F3EEB"/>
    <w:rsid w:val="009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9390"/>
  <w15:chartTrackingRefBased/>
  <w15:docId w15:val="{F7545C47-602F-41B5-A0A8-DE5F9AB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EE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erejny.ochrance.prav" TargetMode="External"/><Relationship Id="rId13" Type="http://schemas.openxmlformats.org/officeDocument/2006/relationships/hyperlink" Target="https://www.ochrance.cz/en/office/personal-data-protec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chrance.cz/" TargetMode="External"/><Relationship Id="rId12" Type="http://schemas.openxmlformats.org/officeDocument/2006/relationships/hyperlink" Target="https://www.ochrance.cz/kancelar-vop/ochrana-osobnich-udaj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dolf.kuda@ochrance.cz" TargetMode="External"/><Relationship Id="rId11" Type="http://schemas.openxmlformats.org/officeDocument/2006/relationships/image" Target="cid:image001.png@01D43AB3.67FF0430" TargetMode="External"/><Relationship Id="rId5" Type="http://schemas.openxmlformats.org/officeDocument/2006/relationships/hyperlink" Target="mailto:medicasto@medicasto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hyperlink" Target="mailto:medicasto@medicasto.cz" TargetMode="External"/><Relationship Id="rId9" Type="http://schemas.openxmlformats.org/officeDocument/2006/relationships/hyperlink" Target="https://twitter.com/ochrancepr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2018-08-27T06:17:00Z</dcterms:created>
  <dcterms:modified xsi:type="dcterms:W3CDTF">2018-08-27T06:20:00Z</dcterms:modified>
</cp:coreProperties>
</file>