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CD" w:rsidRDefault="004D4CCD" w:rsidP="00D239AE">
      <w:pPr>
        <w:rPr>
          <w:color w:val="1F497D"/>
          <w:lang w:eastAsia="cs-CZ"/>
        </w:rPr>
      </w:pPr>
      <w:r w:rsidRPr="004D4CCD">
        <w:rPr>
          <w:color w:val="1F497D"/>
          <w:lang w:eastAsia="cs-CZ"/>
        </w:rPr>
        <w:t>út 14.8.2018 10:02</w:t>
      </w:r>
      <w:r>
        <w:rPr>
          <w:color w:val="1F497D"/>
          <w:lang w:eastAsia="cs-CZ"/>
        </w:rPr>
        <w:t>hod.</w:t>
      </w:r>
    </w:p>
    <w:p w:rsidR="004D4CCD" w:rsidRDefault="004D4CCD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xxxxxxxxxxxxxxxx:</w:t>
      </w:r>
      <w:r w:rsidRPr="004D4CCD">
        <w:rPr>
          <w:color w:val="1F497D"/>
          <w:lang w:eastAsia="cs-CZ"/>
        </w:rPr>
        <w:t xml:space="preserve"> </w:t>
      </w:r>
      <w:hyperlink r:id="rId4" w:history="1">
        <w:r w:rsidRPr="008F1E50">
          <w:rPr>
            <w:rStyle w:val="Hypertextovodkaz"/>
            <w:lang w:eastAsia="cs-CZ"/>
          </w:rPr>
          <w:t>xxxxxxxxx@temamedica.cz</w:t>
        </w:r>
      </w:hyperlink>
    </w:p>
    <w:p w:rsidR="004D4CCD" w:rsidRPr="004D4CCD" w:rsidRDefault="004D4CCD" w:rsidP="004D4CCD">
      <w:pPr>
        <w:rPr>
          <w:color w:val="1F497D"/>
          <w:lang w:eastAsia="cs-CZ"/>
        </w:rPr>
      </w:pPr>
      <w:r w:rsidRPr="004D4CCD">
        <w:rPr>
          <w:color w:val="1F497D"/>
          <w:lang w:eastAsia="cs-CZ"/>
        </w:rPr>
        <w:t>RE: Objednávka zboží č. NOSZM18007167 od</w:t>
      </w:r>
    </w:p>
    <w:p w:rsidR="004D4CCD" w:rsidRDefault="004D4CCD" w:rsidP="00D239AE">
      <w:pPr>
        <w:rPr>
          <w:color w:val="1F497D"/>
          <w:lang w:eastAsia="cs-CZ"/>
        </w:rPr>
      </w:pPr>
    </w:p>
    <w:p w:rsidR="004D4CCD" w:rsidRDefault="004D4CCD" w:rsidP="00D239AE">
      <w:pPr>
        <w:rPr>
          <w:color w:val="1F497D"/>
          <w:lang w:eastAsia="cs-CZ"/>
        </w:rPr>
      </w:pP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239AE" w:rsidRDefault="00D239AE" w:rsidP="00D239AE">
      <w:pPr>
        <w:rPr>
          <w:color w:val="1F497D"/>
          <w:lang w:eastAsia="cs-CZ"/>
        </w:rPr>
      </w:pP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potvrzujeme přijetí Vaší objednávky č.: NOSZM18007167 (s výhradou správnosti veškerých poskytnutých údajů).</w:t>
      </w: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D239AE" w:rsidRDefault="00D239AE" w:rsidP="00D239AE">
      <w:pPr>
        <w:rPr>
          <w:color w:val="1F497D"/>
          <w:lang w:eastAsia="cs-CZ"/>
        </w:rPr>
      </w:pP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V případě, že výše jednotlivé objednávky přesahuje částku 50.000,- Kč bez DPH, dovolujeme si upozornit, že v souvislosti s povinností zveřejnění dle zákona č. 340/2015 Sb., o zvláštních podmínkách účinnosti některých smluv,</w:t>
      </w: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uveřejňování těchto smluv a o registru smluv, či dle jiných právních předpisů; požadujeme chránit před vyzrazením</w:t>
      </w: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D239AE" w:rsidRDefault="00D239AE" w:rsidP="00D239AE">
      <w:pPr>
        <w:rPr>
          <w:color w:val="1F497D"/>
          <w:lang w:eastAsia="cs-CZ"/>
        </w:rPr>
      </w:pPr>
    </w:p>
    <w:p w:rsidR="00D239AE" w:rsidRDefault="00D239AE" w:rsidP="00D239AE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Děkujeme.</w:t>
      </w:r>
    </w:p>
    <w:p w:rsidR="00D239AE" w:rsidRDefault="00D239AE" w:rsidP="00D239AE">
      <w:pPr>
        <w:rPr>
          <w:color w:val="1F497D"/>
          <w:lang w:eastAsia="cs-CZ"/>
        </w:rPr>
      </w:pPr>
    </w:p>
    <w:p w:rsidR="00D239AE" w:rsidRDefault="00D239AE" w:rsidP="00D239AE">
      <w:pPr>
        <w:rPr>
          <w:rFonts w:ascii="Arial" w:hAnsi="Arial" w:cs="Arial"/>
          <w:b/>
          <w:bCs/>
          <w:color w:val="339966"/>
          <w:lang w:eastAsia="cs-CZ"/>
        </w:rPr>
      </w:pPr>
      <w:r>
        <w:rPr>
          <w:rFonts w:ascii="Arial" w:hAnsi="Arial" w:cs="Arial"/>
          <w:b/>
          <w:bCs/>
          <w:color w:val="339966"/>
          <w:lang w:eastAsia="cs-CZ"/>
        </w:rPr>
        <w:t>S přátelským pozdravem</w:t>
      </w:r>
    </w:p>
    <w:p w:rsidR="00D239AE" w:rsidRDefault="004D4CCD" w:rsidP="00D239AE">
      <w:pPr>
        <w:spacing w:before="100" w:beforeAutospacing="1" w:after="100" w:afterAutospacing="1"/>
        <w:rPr>
          <w:rFonts w:ascii="Arial" w:hAnsi="Arial" w:cs="Arial"/>
          <w:b/>
          <w:bCs/>
          <w:color w:val="339966"/>
          <w:lang w:eastAsia="cs-CZ"/>
        </w:rPr>
      </w:pPr>
      <w:r>
        <w:rPr>
          <w:rFonts w:ascii="Arial" w:hAnsi="Arial" w:cs="Arial"/>
          <w:b/>
          <w:bCs/>
          <w:color w:val="339966"/>
          <w:lang w:eastAsia="cs-CZ"/>
        </w:rPr>
        <w:t>Xxxxxxxxxx xxxxxxxxxx</w:t>
      </w:r>
      <w:r w:rsidR="00D239AE">
        <w:rPr>
          <w:rFonts w:ascii="Arial" w:hAnsi="Arial" w:cs="Arial"/>
          <w:b/>
          <w:bCs/>
          <w:color w:val="538135"/>
          <w:lang w:eastAsia="cs-CZ"/>
        </w:rPr>
        <w:br/>
      </w:r>
      <w:r w:rsidR="00D239AE">
        <w:rPr>
          <w:rFonts w:ascii="Arial" w:hAnsi="Arial" w:cs="Arial"/>
          <w:b/>
          <w:bCs/>
          <w:color w:val="339966"/>
          <w:lang w:eastAsia="cs-CZ"/>
        </w:rPr>
        <w:t xml:space="preserve">Asistentka </w:t>
      </w:r>
    </w:p>
    <w:p w:rsidR="00D239AE" w:rsidRDefault="00D239AE" w:rsidP="00D239AE">
      <w:pPr>
        <w:spacing w:before="100" w:beforeAutospacing="1" w:after="100" w:afterAutospacing="1"/>
        <w:rPr>
          <w:rFonts w:ascii="Times New Roman" w:hAnsi="Times New Roman"/>
          <w:b/>
          <w:bCs/>
          <w:color w:val="0099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noProof/>
          <w:color w:val="339966"/>
          <w:sz w:val="16"/>
          <w:szCs w:val="16"/>
          <w:lang w:eastAsia="cs-CZ"/>
        </w:rPr>
        <w:drawing>
          <wp:inline distT="0" distB="0" distL="0" distR="0">
            <wp:extent cx="1209675" cy="571500"/>
            <wp:effectExtent l="0" t="0" r="9525" b="0"/>
            <wp:docPr id="1" name="Obrázek 1" descr="cid:image001.jpg@01CFC90E.E4631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FC90E.E4631E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9AE" w:rsidRDefault="00D239AE" w:rsidP="00D239AE">
      <w:pPr>
        <w:spacing w:before="100" w:beforeAutospacing="1" w:after="100" w:afterAutospacing="1"/>
        <w:rPr>
          <w:color w:val="1F497D"/>
          <w:lang w:eastAsia="cs-CZ"/>
        </w:rPr>
      </w:pPr>
      <w:r>
        <w:rPr>
          <w:rFonts w:ascii="Arial" w:hAnsi="Arial" w:cs="Arial"/>
          <w:b/>
          <w:bCs/>
          <w:color w:val="339966"/>
          <w:sz w:val="16"/>
          <w:szCs w:val="16"/>
          <w:lang w:eastAsia="cs-CZ"/>
        </w:rPr>
        <w:t>TEMAMEDICA, a.s.</w:t>
      </w:r>
      <w:r>
        <w:rPr>
          <w:rFonts w:ascii="Arial" w:hAnsi="Arial" w:cs="Arial"/>
          <w:b/>
          <w:bCs/>
          <w:color w:val="339966"/>
          <w:sz w:val="16"/>
          <w:szCs w:val="16"/>
          <w:lang w:eastAsia="cs-CZ"/>
        </w:rPr>
        <w:br/>
      </w:r>
      <w:r>
        <w:rPr>
          <w:rFonts w:ascii="Arial" w:hAnsi="Arial" w:cs="Arial"/>
          <w:color w:val="339966"/>
          <w:sz w:val="16"/>
          <w:szCs w:val="16"/>
          <w:lang w:eastAsia="cs-CZ"/>
        </w:rPr>
        <w:t>Bassova 40/10</w:t>
      </w:r>
      <w:r>
        <w:rPr>
          <w:rFonts w:ascii="Arial" w:hAnsi="Arial" w:cs="Arial"/>
          <w:color w:val="339966"/>
          <w:sz w:val="16"/>
          <w:szCs w:val="16"/>
          <w:lang w:eastAsia="cs-CZ"/>
        </w:rPr>
        <w:br/>
        <w:t>190 00 Praha 9 - V</w:t>
      </w:r>
      <w:r w:rsidR="004D4CCD">
        <w:rPr>
          <w:rFonts w:ascii="Arial" w:hAnsi="Arial" w:cs="Arial"/>
          <w:color w:val="339966"/>
          <w:sz w:val="16"/>
          <w:szCs w:val="16"/>
          <w:lang w:eastAsia="cs-CZ"/>
        </w:rPr>
        <w:t>ysočany</w:t>
      </w:r>
      <w:r w:rsidR="004D4CCD">
        <w:rPr>
          <w:rFonts w:ascii="Arial" w:hAnsi="Arial" w:cs="Arial"/>
          <w:color w:val="339966"/>
          <w:sz w:val="16"/>
          <w:szCs w:val="16"/>
          <w:lang w:eastAsia="cs-CZ"/>
        </w:rPr>
        <w:br/>
      </w:r>
      <w:r w:rsidR="004D4CCD">
        <w:rPr>
          <w:rFonts w:ascii="Arial" w:hAnsi="Arial" w:cs="Arial"/>
          <w:color w:val="339966"/>
          <w:sz w:val="16"/>
          <w:szCs w:val="16"/>
          <w:lang w:eastAsia="cs-CZ"/>
        </w:rPr>
        <w:br/>
        <w:t>tel.:     +420sxxxxxxxxxx</w:t>
      </w:r>
      <w:r w:rsidR="004D4CCD">
        <w:rPr>
          <w:rFonts w:ascii="Arial" w:hAnsi="Arial" w:cs="Arial"/>
          <w:color w:val="339966"/>
          <w:sz w:val="16"/>
          <w:szCs w:val="16"/>
          <w:lang w:eastAsia="cs-CZ"/>
        </w:rPr>
        <w:br/>
        <w:t>fax:      +420xxxxxxxxxxx</w:t>
      </w:r>
      <w:r w:rsidR="004D4CCD">
        <w:rPr>
          <w:rFonts w:ascii="Arial" w:hAnsi="Arial" w:cs="Arial"/>
          <w:color w:val="339966"/>
          <w:sz w:val="16"/>
          <w:szCs w:val="16"/>
          <w:lang w:eastAsia="cs-CZ"/>
        </w:rPr>
        <w:br/>
        <w:t>mob.:  +420xxxxxxxxxxx</w:t>
      </w:r>
      <w:r>
        <w:rPr>
          <w:rFonts w:ascii="Arial" w:hAnsi="Arial" w:cs="Arial"/>
          <w:color w:val="339966"/>
          <w:sz w:val="16"/>
          <w:szCs w:val="16"/>
          <w:lang w:eastAsia="cs-CZ"/>
        </w:rPr>
        <w:br/>
        <w:t xml:space="preserve">e-mail:  </w:t>
      </w:r>
      <w:hyperlink r:id="rId7" w:history="1">
        <w:r w:rsidR="004D4CCD">
          <w:rPr>
            <w:rStyle w:val="Hypertextovodkaz"/>
            <w:rFonts w:ascii="Arial" w:hAnsi="Arial" w:cs="Arial"/>
            <w:sz w:val="16"/>
            <w:szCs w:val="16"/>
            <w:lang w:eastAsia="cs-CZ"/>
          </w:rPr>
          <w:t>xxxxxxxxxx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@temamedica.cz</w:t>
        </w:r>
      </w:hyperlink>
    </w:p>
    <w:p w:rsidR="007873D8" w:rsidRDefault="007873D8"/>
    <w:sectPr w:rsidR="0078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AE"/>
    <w:rsid w:val="004D4CCD"/>
    <w:rsid w:val="007873D8"/>
    <w:rsid w:val="00D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68F0"/>
  <w15:chartTrackingRefBased/>
  <w15:docId w15:val="{AD44D548-FA08-4C5F-BF68-8B1F4C10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39A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39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bolova@temamed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33B5.E1E5FBF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xxxxxxxxx@temamedic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2018-08-21T06:30:00Z</dcterms:created>
  <dcterms:modified xsi:type="dcterms:W3CDTF">2018-08-24T07:16:00Z</dcterms:modified>
</cp:coreProperties>
</file>