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67" w:rsidRDefault="001E1267" w:rsidP="00F67B39">
      <w:pPr>
        <w:rPr>
          <w:b/>
          <w:sz w:val="32"/>
          <w:szCs w:val="32"/>
          <w:u w:val="single"/>
        </w:rPr>
      </w:pPr>
    </w:p>
    <w:p w:rsidR="006030C2" w:rsidRDefault="006030C2" w:rsidP="00F67B39">
      <w:pPr>
        <w:jc w:val="center"/>
        <w:rPr>
          <w:b/>
          <w:sz w:val="32"/>
          <w:szCs w:val="32"/>
          <w:u w:val="single"/>
        </w:rPr>
      </w:pPr>
      <w:r w:rsidRPr="006030C2">
        <w:rPr>
          <w:b/>
          <w:sz w:val="32"/>
          <w:szCs w:val="32"/>
          <w:u w:val="single"/>
        </w:rPr>
        <w:t>KUPNÍ   SMLOUVA   RÁMCOVÁ</w:t>
      </w:r>
    </w:p>
    <w:p w:rsidR="006030C2" w:rsidRDefault="006030C2" w:rsidP="006030C2">
      <w:pPr>
        <w:jc w:val="center"/>
        <w:rPr>
          <w:i/>
          <w:sz w:val="28"/>
          <w:szCs w:val="28"/>
        </w:rPr>
      </w:pPr>
      <w:r w:rsidRPr="006030C2">
        <w:rPr>
          <w:i/>
          <w:sz w:val="28"/>
          <w:szCs w:val="28"/>
        </w:rPr>
        <w:t>Níže uvedeného dne, měsíce a roku uzavírají smluvní strany:</w:t>
      </w:r>
    </w:p>
    <w:p w:rsidR="006030C2" w:rsidRDefault="006030C2" w:rsidP="006030C2">
      <w:pPr>
        <w:rPr>
          <w:i/>
          <w:sz w:val="28"/>
          <w:szCs w:val="28"/>
        </w:rPr>
      </w:pPr>
    </w:p>
    <w:p w:rsidR="006030C2" w:rsidRDefault="006030C2" w:rsidP="006030C2">
      <w:pPr>
        <w:pStyle w:val="Odstavecseseznamem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6030C2">
        <w:rPr>
          <w:b/>
          <w:i/>
          <w:sz w:val="28"/>
          <w:szCs w:val="28"/>
        </w:rPr>
        <w:t>S m l u v n í   s t r a n y</w:t>
      </w:r>
    </w:p>
    <w:p w:rsidR="006030C2" w:rsidRDefault="006030C2" w:rsidP="001E1267">
      <w:pPr>
        <w:pStyle w:val="Bezmezer"/>
      </w:pPr>
      <w:r w:rsidRPr="00A203B9">
        <w:rPr>
          <w:b/>
        </w:rPr>
        <w:t>Společnost:</w:t>
      </w:r>
      <w:r>
        <w:t xml:space="preserve">   VITAMINÁTOR s.r.o.</w:t>
      </w:r>
    </w:p>
    <w:p w:rsidR="006030C2" w:rsidRDefault="006030C2" w:rsidP="001E1267">
      <w:pPr>
        <w:pStyle w:val="Bezmezer"/>
      </w:pPr>
      <w:r w:rsidRPr="00A203B9">
        <w:rPr>
          <w:b/>
        </w:rPr>
        <w:t>Se sídlem:</w:t>
      </w:r>
      <w:r>
        <w:t xml:space="preserve"> Sosnová 107, 793 14 Sosnová</w:t>
      </w:r>
    </w:p>
    <w:p w:rsidR="006030C2" w:rsidRDefault="006030C2" w:rsidP="001E1267">
      <w:pPr>
        <w:pStyle w:val="Bezmezer"/>
      </w:pPr>
      <w:r w:rsidRPr="00A203B9">
        <w:rPr>
          <w:b/>
        </w:rPr>
        <w:t>IČ:</w:t>
      </w:r>
      <w:r>
        <w:t xml:space="preserve"> 28585658</w:t>
      </w:r>
    </w:p>
    <w:p w:rsidR="006030C2" w:rsidRDefault="006030C2" w:rsidP="001E1267">
      <w:pPr>
        <w:pStyle w:val="Bezmezer"/>
      </w:pPr>
      <w:r w:rsidRPr="00A203B9">
        <w:rPr>
          <w:b/>
        </w:rPr>
        <w:t>DIČ:</w:t>
      </w:r>
      <w:r>
        <w:t xml:space="preserve">  CZ28585658</w:t>
      </w:r>
    </w:p>
    <w:p w:rsidR="00ED3896" w:rsidRDefault="001E1267" w:rsidP="001E1267">
      <w:pPr>
        <w:pStyle w:val="Bezmezer"/>
        <w:rPr>
          <w:b/>
        </w:rPr>
      </w:pPr>
      <w:r w:rsidRPr="00A203B9">
        <w:rPr>
          <w:b/>
        </w:rPr>
        <w:t xml:space="preserve">Bankovní </w:t>
      </w:r>
      <w:proofErr w:type="gramStart"/>
      <w:r w:rsidRPr="00A203B9">
        <w:rPr>
          <w:b/>
        </w:rPr>
        <w:t>spojení:</w:t>
      </w:r>
      <w:r>
        <w:t xml:space="preserve">  čís.</w:t>
      </w:r>
      <w:proofErr w:type="gramEnd"/>
      <w:r>
        <w:t xml:space="preserve"> účtu </w:t>
      </w:r>
    </w:p>
    <w:p w:rsidR="001E1267" w:rsidRDefault="001E1267" w:rsidP="001E1267">
      <w:pPr>
        <w:pStyle w:val="Bezmezer"/>
      </w:pPr>
      <w:r w:rsidRPr="00A203B9">
        <w:rPr>
          <w:b/>
        </w:rPr>
        <w:t>Zastoupené:</w:t>
      </w:r>
      <w:r>
        <w:t xml:space="preserve">   </w:t>
      </w:r>
    </w:p>
    <w:p w:rsidR="001E1267" w:rsidRDefault="001E1267" w:rsidP="001E1267">
      <w:pPr>
        <w:pStyle w:val="Bezmezer"/>
      </w:pPr>
      <w:r>
        <w:t>Společnost je zapsána v OR u Krajského soudu v Ostravě, oddíl C, vložka 33197</w:t>
      </w:r>
    </w:p>
    <w:p w:rsidR="001E1267" w:rsidRDefault="001E1267" w:rsidP="001E1267">
      <w:pPr>
        <w:pStyle w:val="Bezmezer"/>
      </w:pPr>
      <w:r>
        <w:t>(dále jen prodávající)</w:t>
      </w:r>
    </w:p>
    <w:p w:rsidR="001E1267" w:rsidRDefault="001E1267" w:rsidP="001E1267">
      <w:pPr>
        <w:pStyle w:val="Bezmezer"/>
      </w:pPr>
    </w:p>
    <w:p w:rsidR="001E1267" w:rsidRDefault="001E1267" w:rsidP="001E1267">
      <w:pPr>
        <w:pStyle w:val="Bezmezer"/>
      </w:pPr>
      <w:r>
        <w:t>a</w:t>
      </w:r>
    </w:p>
    <w:p w:rsidR="001E1267" w:rsidRDefault="001E1267" w:rsidP="001E1267">
      <w:pPr>
        <w:pStyle w:val="Bezmezer"/>
      </w:pPr>
    </w:p>
    <w:p w:rsidR="001E1267" w:rsidRPr="00A203B9" w:rsidRDefault="001E1267" w:rsidP="001E1267">
      <w:pPr>
        <w:pStyle w:val="Bezmezer"/>
        <w:rPr>
          <w:b/>
        </w:rPr>
      </w:pPr>
      <w:r w:rsidRPr="00A203B9">
        <w:rPr>
          <w:b/>
        </w:rPr>
        <w:t xml:space="preserve">Společnost: </w:t>
      </w:r>
      <w:r w:rsidR="00420A11" w:rsidRPr="00420A11">
        <w:t>Zařízení školního stravování Přerov</w:t>
      </w:r>
    </w:p>
    <w:p w:rsidR="001E1267" w:rsidRPr="00A203B9" w:rsidRDefault="001E1267" w:rsidP="001E1267">
      <w:pPr>
        <w:pStyle w:val="Bezmezer"/>
        <w:rPr>
          <w:b/>
        </w:rPr>
      </w:pPr>
      <w:r w:rsidRPr="00A203B9">
        <w:rPr>
          <w:b/>
        </w:rPr>
        <w:t xml:space="preserve">Se sídlem: </w:t>
      </w:r>
      <w:r w:rsidR="00B204C7" w:rsidRPr="00B204C7">
        <w:t>Kratochvílova 30</w:t>
      </w:r>
      <w:r w:rsidR="00B204C7">
        <w:t xml:space="preserve">, 750 02 </w:t>
      </w:r>
      <w:r w:rsidR="00B204C7" w:rsidRPr="00B204C7">
        <w:t>Přerov</w:t>
      </w:r>
    </w:p>
    <w:p w:rsidR="001E1267" w:rsidRPr="00B204C7" w:rsidRDefault="001E1267" w:rsidP="001E1267">
      <w:pPr>
        <w:pStyle w:val="Bezmezer"/>
      </w:pPr>
      <w:r w:rsidRPr="00A203B9">
        <w:rPr>
          <w:b/>
        </w:rPr>
        <w:t xml:space="preserve">IČ: </w:t>
      </w:r>
      <w:r w:rsidR="00B204C7" w:rsidRPr="00B204C7">
        <w:t>49558277</w:t>
      </w:r>
    </w:p>
    <w:p w:rsidR="00A203B9" w:rsidRPr="00A203B9" w:rsidRDefault="001E1267" w:rsidP="001E1267">
      <w:pPr>
        <w:pStyle w:val="Bezmezer"/>
        <w:rPr>
          <w:b/>
        </w:rPr>
      </w:pPr>
      <w:r w:rsidRPr="00A203B9">
        <w:rPr>
          <w:b/>
        </w:rPr>
        <w:t xml:space="preserve">DIČ: </w:t>
      </w:r>
      <w:r w:rsidR="00B204C7" w:rsidRPr="00B204C7">
        <w:t>CZ49558277</w:t>
      </w:r>
    </w:p>
    <w:p w:rsidR="00ED3896" w:rsidRDefault="001E1267" w:rsidP="001E1267">
      <w:pPr>
        <w:pStyle w:val="Bezmezer"/>
        <w:rPr>
          <w:b/>
        </w:rPr>
      </w:pPr>
      <w:r w:rsidRPr="00A203B9">
        <w:rPr>
          <w:b/>
        </w:rPr>
        <w:t xml:space="preserve">Bankovní </w:t>
      </w:r>
      <w:proofErr w:type="gramStart"/>
      <w:r w:rsidRPr="00A203B9">
        <w:rPr>
          <w:b/>
        </w:rPr>
        <w:t xml:space="preserve">spojení:  </w:t>
      </w:r>
      <w:r w:rsidR="00B204C7" w:rsidRPr="00B204C7">
        <w:t>číslo</w:t>
      </w:r>
      <w:proofErr w:type="gramEnd"/>
      <w:r w:rsidR="00B204C7" w:rsidRPr="00B204C7">
        <w:t xml:space="preserve"> účtu </w:t>
      </w:r>
    </w:p>
    <w:p w:rsidR="001E1267" w:rsidRPr="00A203B9" w:rsidRDefault="001E1267" w:rsidP="001E1267">
      <w:pPr>
        <w:pStyle w:val="Bezmezer"/>
        <w:rPr>
          <w:b/>
        </w:rPr>
      </w:pPr>
      <w:r w:rsidRPr="00A203B9">
        <w:rPr>
          <w:b/>
        </w:rPr>
        <w:t xml:space="preserve">Zastoupená:  </w:t>
      </w:r>
      <w:r w:rsidR="00B204C7" w:rsidRPr="00B204C7">
        <w:t>Bc. Hana Ondrášová</w:t>
      </w:r>
      <w:r w:rsidR="00B204C7">
        <w:t>, ředitelka zařízení</w:t>
      </w:r>
    </w:p>
    <w:p w:rsidR="001E1267" w:rsidRPr="00A203B9" w:rsidRDefault="001E1267" w:rsidP="001E1267">
      <w:pPr>
        <w:pStyle w:val="Bezmezer"/>
        <w:rPr>
          <w:b/>
        </w:rPr>
      </w:pPr>
      <w:proofErr w:type="spellStart"/>
      <w:r w:rsidRPr="00A203B9">
        <w:rPr>
          <w:b/>
        </w:rPr>
        <w:t>Tel.kontakt</w:t>
      </w:r>
      <w:proofErr w:type="spellEnd"/>
      <w:r w:rsidRPr="00A203B9">
        <w:rPr>
          <w:b/>
        </w:rPr>
        <w:t xml:space="preserve">:   </w:t>
      </w:r>
    </w:p>
    <w:p w:rsidR="001E1267" w:rsidRPr="00A203B9" w:rsidRDefault="001E1267" w:rsidP="001E1267">
      <w:pPr>
        <w:pStyle w:val="Bezmezer"/>
        <w:rPr>
          <w:rFonts w:ascii="Calibri" w:hAnsi="Calibri" w:cs="Calibri"/>
          <w:b/>
        </w:rPr>
      </w:pPr>
      <w:r w:rsidRPr="00A203B9">
        <w:rPr>
          <w:b/>
        </w:rPr>
        <w:t xml:space="preserve">e-mail: </w:t>
      </w:r>
      <w:bookmarkStart w:id="0" w:name="_GoBack"/>
      <w:bookmarkEnd w:id="0"/>
    </w:p>
    <w:p w:rsidR="001E1267" w:rsidRDefault="001E1267" w:rsidP="001E1267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</w:rPr>
        <w:t>(dále jen kupující)</w:t>
      </w:r>
    </w:p>
    <w:p w:rsidR="001E1267" w:rsidRDefault="001E1267" w:rsidP="001E1267">
      <w:pPr>
        <w:pStyle w:val="Bezmezer"/>
        <w:rPr>
          <w:rFonts w:ascii="Calibri" w:hAnsi="Calibri" w:cs="Calibri"/>
        </w:rPr>
      </w:pPr>
    </w:p>
    <w:p w:rsidR="001E1267" w:rsidRPr="001E1267" w:rsidRDefault="001E1267" w:rsidP="001E1267">
      <w:pPr>
        <w:pStyle w:val="Bezmezer"/>
        <w:jc w:val="center"/>
        <w:rPr>
          <w:rFonts w:ascii="Calibri" w:hAnsi="Calibri" w:cs="Calibri"/>
          <w:b/>
        </w:rPr>
      </w:pPr>
      <w:r w:rsidRPr="001E1267">
        <w:rPr>
          <w:rFonts w:ascii="Calibri" w:hAnsi="Calibri" w:cs="Calibri"/>
          <w:b/>
        </w:rPr>
        <w:t>tuto rámcovou kupní smlouvu.</w:t>
      </w:r>
    </w:p>
    <w:p w:rsidR="001E1267" w:rsidRDefault="001E1267" w:rsidP="001E1267">
      <w:pPr>
        <w:pStyle w:val="Bezmezer"/>
        <w:rPr>
          <w:rFonts w:ascii="Calibri" w:hAnsi="Calibri" w:cs="Calibri"/>
        </w:rPr>
      </w:pPr>
    </w:p>
    <w:p w:rsidR="001E1267" w:rsidRDefault="001E1267" w:rsidP="001E1267">
      <w:pPr>
        <w:pStyle w:val="Bezmezer"/>
        <w:rPr>
          <w:rFonts w:ascii="Calibri" w:hAnsi="Calibri" w:cs="Calibri"/>
        </w:rPr>
      </w:pPr>
    </w:p>
    <w:p w:rsidR="001E1267" w:rsidRDefault="001E1267" w:rsidP="001E1267">
      <w:pPr>
        <w:pStyle w:val="Bezmezer"/>
        <w:numPr>
          <w:ilvl w:val="0"/>
          <w:numId w:val="1"/>
        </w:numPr>
        <w:jc w:val="center"/>
        <w:rPr>
          <w:rFonts w:ascii="Calibri" w:hAnsi="Calibri" w:cs="Calibri"/>
          <w:b/>
          <w:i/>
          <w:sz w:val="28"/>
          <w:szCs w:val="28"/>
        </w:rPr>
      </w:pPr>
      <w:r w:rsidRPr="001E1267">
        <w:rPr>
          <w:rFonts w:ascii="Calibri" w:hAnsi="Calibri" w:cs="Calibri"/>
          <w:b/>
          <w:i/>
          <w:sz w:val="28"/>
          <w:szCs w:val="28"/>
        </w:rPr>
        <w:t>P ř e d m ě t   s m l o u v</w:t>
      </w:r>
      <w:r>
        <w:rPr>
          <w:rFonts w:ascii="Calibri" w:hAnsi="Calibri" w:cs="Calibri"/>
          <w:b/>
          <w:i/>
          <w:sz w:val="28"/>
          <w:szCs w:val="28"/>
        </w:rPr>
        <w:t> </w:t>
      </w:r>
      <w:r w:rsidRPr="001E1267">
        <w:rPr>
          <w:rFonts w:ascii="Calibri" w:hAnsi="Calibri" w:cs="Calibri"/>
          <w:b/>
          <w:i/>
          <w:sz w:val="28"/>
          <w:szCs w:val="28"/>
        </w:rPr>
        <w:t>y</w:t>
      </w:r>
    </w:p>
    <w:p w:rsidR="00A203B9" w:rsidRDefault="00A203B9" w:rsidP="001E1267">
      <w:pPr>
        <w:pStyle w:val="Bezmezer"/>
        <w:rPr>
          <w:rFonts w:ascii="Calibri" w:hAnsi="Calibri" w:cs="Calibri"/>
          <w:b/>
          <w:i/>
          <w:sz w:val="28"/>
          <w:szCs w:val="28"/>
        </w:rPr>
      </w:pPr>
    </w:p>
    <w:p w:rsidR="00A203B9" w:rsidRPr="00A203B9" w:rsidRDefault="00A203B9" w:rsidP="001E1267">
      <w:pPr>
        <w:pStyle w:val="Bezmez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Výše uvedené smluvní strany sjednávají ve smyslu §2079 zákona č. 89/2012 občanského zákoníku v platném znění tuto rámcovou smlouvu.</w:t>
      </w:r>
    </w:p>
    <w:p w:rsidR="001E1267" w:rsidRDefault="001E1267" w:rsidP="001E1267">
      <w:pPr>
        <w:pStyle w:val="Bezmezer"/>
        <w:rPr>
          <w:rFonts w:ascii="Calibri" w:hAnsi="Calibri" w:cs="Calibri"/>
          <w:sz w:val="24"/>
          <w:szCs w:val="24"/>
        </w:rPr>
      </w:pPr>
      <w:r w:rsidRPr="001E1267">
        <w:rPr>
          <w:rFonts w:ascii="Calibri" w:hAnsi="Calibri" w:cs="Calibri"/>
          <w:sz w:val="24"/>
          <w:szCs w:val="24"/>
        </w:rPr>
        <w:t>Předmětem</w:t>
      </w:r>
      <w:r w:rsidR="005C6D84">
        <w:rPr>
          <w:rFonts w:ascii="Calibri" w:hAnsi="Calibri" w:cs="Calibri"/>
          <w:sz w:val="24"/>
          <w:szCs w:val="24"/>
        </w:rPr>
        <w:t xml:space="preserve"> smlouvy je prodej a nákup 100% přírodních ovocných a zeleninových šťáv zn. VITAMINÁTOR, které jsou blíže specifikovány (druh, množství, termín dodávek) v samostatných objednávkách kupujícího.</w:t>
      </w:r>
    </w:p>
    <w:p w:rsidR="005C6D84" w:rsidRDefault="005C6D84" w:rsidP="001E1267">
      <w:pPr>
        <w:pStyle w:val="Bezmez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Smluvní strany se dohodly, že jednotlivé objednávky předmětného zboží v rámci této rámcové kupní smlouvy budou realizovány formou písemných, telefonických, e-mailových objednávek či jinak, a to dle  předem dohodnutého způsobu objednávání kupujícím, budou zabezpečovány na základě pravidelných rozvozů, které bude kupujícím sdělovat zástupce prodávajícího.</w:t>
      </w:r>
    </w:p>
    <w:p w:rsidR="005C6D84" w:rsidRDefault="005C6D84" w:rsidP="001E1267">
      <w:pPr>
        <w:pStyle w:val="Bezmezer"/>
        <w:rPr>
          <w:rFonts w:ascii="Calibri" w:hAnsi="Calibri" w:cs="Calibri"/>
          <w:sz w:val="24"/>
          <w:szCs w:val="24"/>
        </w:rPr>
      </w:pPr>
    </w:p>
    <w:p w:rsidR="005C6D84" w:rsidRDefault="005C6D84" w:rsidP="001E1267">
      <w:pPr>
        <w:pStyle w:val="Bezmezer"/>
        <w:rPr>
          <w:rFonts w:ascii="Calibri" w:hAnsi="Calibri" w:cs="Calibri"/>
          <w:sz w:val="24"/>
          <w:szCs w:val="24"/>
        </w:rPr>
      </w:pPr>
    </w:p>
    <w:p w:rsidR="005C6D84" w:rsidRDefault="005C6D84" w:rsidP="005C6D84">
      <w:pPr>
        <w:pStyle w:val="Bezmezer"/>
        <w:numPr>
          <w:ilvl w:val="0"/>
          <w:numId w:val="1"/>
        </w:numPr>
        <w:jc w:val="center"/>
        <w:rPr>
          <w:rFonts w:ascii="Calibri" w:hAnsi="Calibri" w:cs="Calibri"/>
          <w:b/>
          <w:i/>
          <w:sz w:val="28"/>
          <w:szCs w:val="28"/>
        </w:rPr>
      </w:pPr>
      <w:r w:rsidRPr="005C6D84">
        <w:rPr>
          <w:rFonts w:ascii="Calibri" w:hAnsi="Calibri" w:cs="Calibri"/>
          <w:b/>
          <w:i/>
          <w:sz w:val="28"/>
          <w:szCs w:val="28"/>
        </w:rPr>
        <w:lastRenderedPageBreak/>
        <w:t xml:space="preserve">C e n a   </w:t>
      </w:r>
      <w:proofErr w:type="spellStart"/>
      <w:r w:rsidRPr="005C6D84">
        <w:rPr>
          <w:rFonts w:ascii="Calibri" w:hAnsi="Calibri" w:cs="Calibri"/>
          <w:b/>
          <w:i/>
          <w:sz w:val="28"/>
          <w:szCs w:val="28"/>
        </w:rPr>
        <w:t>a</w:t>
      </w:r>
      <w:proofErr w:type="spellEnd"/>
      <w:r w:rsidRPr="005C6D84">
        <w:rPr>
          <w:rFonts w:ascii="Calibri" w:hAnsi="Calibri" w:cs="Calibri"/>
          <w:b/>
          <w:i/>
          <w:sz w:val="28"/>
          <w:szCs w:val="28"/>
        </w:rPr>
        <w:t xml:space="preserve">   p l a t e b n í   p o d m í n k</w:t>
      </w:r>
      <w:r>
        <w:rPr>
          <w:rFonts w:ascii="Calibri" w:hAnsi="Calibri" w:cs="Calibri"/>
          <w:b/>
          <w:i/>
          <w:sz w:val="28"/>
          <w:szCs w:val="28"/>
        </w:rPr>
        <w:t> </w:t>
      </w:r>
      <w:r w:rsidRPr="005C6D84">
        <w:rPr>
          <w:rFonts w:ascii="Calibri" w:hAnsi="Calibri" w:cs="Calibri"/>
          <w:b/>
          <w:i/>
          <w:sz w:val="28"/>
          <w:szCs w:val="28"/>
        </w:rPr>
        <w:t>y</w:t>
      </w:r>
    </w:p>
    <w:p w:rsidR="005C6D84" w:rsidRDefault="005C6D84" w:rsidP="005C6D84">
      <w:pPr>
        <w:pStyle w:val="Bezmezer"/>
        <w:rPr>
          <w:rFonts w:ascii="Calibri" w:hAnsi="Calibri" w:cs="Calibri"/>
          <w:b/>
          <w:i/>
          <w:sz w:val="28"/>
          <w:szCs w:val="28"/>
        </w:rPr>
      </w:pPr>
    </w:p>
    <w:p w:rsidR="005C6D84" w:rsidRDefault="005C6D84" w:rsidP="005C6D84">
      <w:pPr>
        <w:pStyle w:val="Bezmezer"/>
        <w:rPr>
          <w:rFonts w:ascii="Calibri" w:hAnsi="Calibri" w:cs="Calibri"/>
          <w:b/>
          <w:i/>
          <w:sz w:val="28"/>
          <w:szCs w:val="28"/>
        </w:rPr>
      </w:pPr>
    </w:p>
    <w:p w:rsidR="005C6D84" w:rsidRDefault="005C6D84" w:rsidP="005C6D84">
      <w:pPr>
        <w:pStyle w:val="Bezmezer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Cena za zboží je stanovena dohodou smluvních stran dle platného ceníku (viz příloha). Cenou se rozumí cena zboží včetně přepravy, kterou zajišťuje prodávající.</w:t>
      </w:r>
    </w:p>
    <w:p w:rsidR="007C4FBD" w:rsidRDefault="007C4FBD" w:rsidP="005C6D84">
      <w:pPr>
        <w:pStyle w:val="Bezmezer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Cenu za dodané zboží se kupující zavazuje uhradit v hotovosti, příp. bankovním převodem dle daňového dokladu vystaveného prodávajícím, není-li dohodnuto jinak.</w:t>
      </w:r>
    </w:p>
    <w:p w:rsidR="007C4FBD" w:rsidRDefault="007C4FBD" w:rsidP="007C4FBD">
      <w:pPr>
        <w:pStyle w:val="Bezmezer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Číslo bankovního účtu prodávajícího :  2800417065/2010</w:t>
      </w:r>
    </w:p>
    <w:p w:rsidR="007C4FBD" w:rsidRDefault="007C4FBD" w:rsidP="007C4FBD">
      <w:pPr>
        <w:pStyle w:val="Bezmezer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Cenu za dodané zboží se kupující zavazuje uhradit na účet prodávajícího dle sjednané splatnosti, přičemž  za včasnou úhradu se považuje den připsání částky na účet prodávajícího.</w:t>
      </w:r>
    </w:p>
    <w:p w:rsidR="007C4FBD" w:rsidRDefault="007C4FBD" w:rsidP="007C4FBD">
      <w:pPr>
        <w:pStyle w:val="Bezmezer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Prodávající je oprávněn vystavit fakturu za dodané zboží v den jeho dodání.</w:t>
      </w:r>
    </w:p>
    <w:p w:rsidR="007C4FBD" w:rsidRDefault="007C4FBD" w:rsidP="007C4FBD">
      <w:pPr>
        <w:pStyle w:val="Bezmezer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případě prodlení s úhradou faktury za dodané zboží vystavené prodávajícím se kupující zavazuje uhradit prodávajícímu smluvní pokutu ve výši 0,05 % za každý den prodlení po marném uplynutí doby splatnosti faktury. Tím není dotčeno právo prodávajícího na náhradu škody.</w:t>
      </w:r>
    </w:p>
    <w:p w:rsidR="007C4FBD" w:rsidRDefault="007C4FBD" w:rsidP="007C4FBD">
      <w:pPr>
        <w:pStyle w:val="Bezmezer"/>
        <w:ind w:left="720"/>
        <w:rPr>
          <w:rFonts w:ascii="Calibri" w:hAnsi="Calibri" w:cs="Calibri"/>
          <w:sz w:val="24"/>
          <w:szCs w:val="24"/>
        </w:rPr>
      </w:pPr>
    </w:p>
    <w:p w:rsidR="007C4FBD" w:rsidRDefault="007C4FBD" w:rsidP="007C4FBD">
      <w:pPr>
        <w:pStyle w:val="Bezmezer"/>
        <w:ind w:left="720"/>
        <w:rPr>
          <w:rFonts w:ascii="Calibri" w:hAnsi="Calibri" w:cs="Calibri"/>
          <w:sz w:val="24"/>
          <w:szCs w:val="24"/>
        </w:rPr>
      </w:pPr>
    </w:p>
    <w:p w:rsidR="007C4FBD" w:rsidRDefault="007C4FBD" w:rsidP="007C4FBD">
      <w:pPr>
        <w:pStyle w:val="Bezmezer"/>
        <w:numPr>
          <w:ilvl w:val="0"/>
          <w:numId w:val="1"/>
        </w:numPr>
        <w:jc w:val="center"/>
        <w:rPr>
          <w:rFonts w:ascii="Calibri" w:hAnsi="Calibri" w:cs="Calibri"/>
          <w:b/>
          <w:i/>
          <w:sz w:val="28"/>
          <w:szCs w:val="28"/>
        </w:rPr>
      </w:pPr>
      <w:r w:rsidRPr="007C4FBD">
        <w:rPr>
          <w:rFonts w:ascii="Calibri" w:hAnsi="Calibri" w:cs="Calibri"/>
          <w:b/>
          <w:i/>
          <w:sz w:val="28"/>
          <w:szCs w:val="28"/>
        </w:rPr>
        <w:t xml:space="preserve">D o b a   </w:t>
      </w:r>
      <w:proofErr w:type="spellStart"/>
      <w:r w:rsidRPr="007C4FBD">
        <w:rPr>
          <w:rFonts w:ascii="Calibri" w:hAnsi="Calibri" w:cs="Calibri"/>
          <w:b/>
          <w:i/>
          <w:sz w:val="28"/>
          <w:szCs w:val="28"/>
        </w:rPr>
        <w:t>a</w:t>
      </w:r>
      <w:proofErr w:type="spellEnd"/>
      <w:r w:rsidRPr="007C4FBD">
        <w:rPr>
          <w:rFonts w:ascii="Calibri" w:hAnsi="Calibri" w:cs="Calibri"/>
          <w:b/>
          <w:i/>
          <w:sz w:val="28"/>
          <w:szCs w:val="28"/>
        </w:rPr>
        <w:t xml:space="preserve">   m í s t o   p l n ě n í</w:t>
      </w:r>
    </w:p>
    <w:p w:rsidR="007C4FBD" w:rsidRDefault="007C4FBD" w:rsidP="007C4FBD">
      <w:pPr>
        <w:pStyle w:val="Bezmezer"/>
        <w:ind w:left="360"/>
        <w:rPr>
          <w:rFonts w:ascii="Calibri" w:hAnsi="Calibri" w:cs="Calibri"/>
          <w:b/>
          <w:i/>
          <w:sz w:val="28"/>
          <w:szCs w:val="28"/>
        </w:rPr>
      </w:pPr>
    </w:p>
    <w:p w:rsidR="007C4FBD" w:rsidRDefault="007C4FBD" w:rsidP="007C4FBD">
      <w:pPr>
        <w:pStyle w:val="Bezmezer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Místem plnění je místo sídla kupujícího.</w:t>
      </w:r>
    </w:p>
    <w:p w:rsidR="007C4FBD" w:rsidRDefault="007C4FBD" w:rsidP="007C4FBD">
      <w:pPr>
        <w:pStyle w:val="Bezmezer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Prodávající se zavazuje dodávat kupujícímu zboží na základě jeho uplatněných telefonických, příp. písemných objednávek a to v objednaném množství, kvalitě a ve sjednaných termínech. Maximální doba dodání po objednání je do 10ti kal. dnů.</w:t>
      </w:r>
    </w:p>
    <w:p w:rsidR="007C4FBD" w:rsidRDefault="007C4FBD" w:rsidP="007C4FBD">
      <w:pPr>
        <w:pStyle w:val="Bezmezer"/>
        <w:ind w:left="720"/>
        <w:rPr>
          <w:rFonts w:ascii="Calibri" w:hAnsi="Calibri" w:cs="Calibri"/>
          <w:sz w:val="24"/>
          <w:szCs w:val="24"/>
        </w:rPr>
      </w:pPr>
    </w:p>
    <w:p w:rsidR="007C4FBD" w:rsidRDefault="007C4FBD" w:rsidP="007C4FBD">
      <w:pPr>
        <w:pStyle w:val="Bezmezer"/>
        <w:ind w:left="720"/>
        <w:rPr>
          <w:rFonts w:ascii="Calibri" w:hAnsi="Calibri" w:cs="Calibri"/>
          <w:sz w:val="24"/>
          <w:szCs w:val="24"/>
        </w:rPr>
      </w:pPr>
    </w:p>
    <w:p w:rsidR="007C4FBD" w:rsidRDefault="007C4FBD" w:rsidP="007C4FBD">
      <w:pPr>
        <w:pStyle w:val="Bezmezer"/>
        <w:ind w:left="720"/>
        <w:rPr>
          <w:rFonts w:ascii="Calibri" w:hAnsi="Calibri" w:cs="Calibri"/>
          <w:sz w:val="24"/>
          <w:szCs w:val="24"/>
        </w:rPr>
      </w:pPr>
    </w:p>
    <w:p w:rsidR="001E1267" w:rsidRPr="00A7758C" w:rsidRDefault="007C4FBD" w:rsidP="00A7758C">
      <w:pPr>
        <w:pStyle w:val="Bezmezer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A7758C">
        <w:rPr>
          <w:b/>
          <w:i/>
          <w:sz w:val="28"/>
          <w:szCs w:val="28"/>
        </w:rPr>
        <w:t>Z á r u k</w:t>
      </w:r>
      <w:r w:rsidR="00A7758C" w:rsidRPr="00A7758C">
        <w:rPr>
          <w:b/>
          <w:i/>
          <w:sz w:val="28"/>
          <w:szCs w:val="28"/>
        </w:rPr>
        <w:t> </w:t>
      </w:r>
      <w:r w:rsidRPr="00A7758C">
        <w:rPr>
          <w:b/>
          <w:i/>
          <w:sz w:val="28"/>
          <w:szCs w:val="28"/>
        </w:rPr>
        <w:t>a</w:t>
      </w:r>
    </w:p>
    <w:p w:rsidR="00A7758C" w:rsidRDefault="00A7758C" w:rsidP="00A7758C">
      <w:pPr>
        <w:pStyle w:val="Bezmezer"/>
        <w:ind w:left="142"/>
        <w:rPr>
          <w:b/>
          <w:sz w:val="28"/>
          <w:szCs w:val="28"/>
        </w:rPr>
      </w:pPr>
    </w:p>
    <w:p w:rsidR="00A7758C" w:rsidRDefault="00A7758C" w:rsidP="00A7758C">
      <w:pPr>
        <w:pStyle w:val="Bezmezer"/>
        <w:numPr>
          <w:ilvl w:val="0"/>
          <w:numId w:val="4"/>
        </w:numPr>
        <w:rPr>
          <w:sz w:val="24"/>
          <w:szCs w:val="24"/>
        </w:rPr>
      </w:pPr>
      <w:r w:rsidRPr="00A7758C">
        <w:rPr>
          <w:sz w:val="24"/>
          <w:szCs w:val="24"/>
        </w:rPr>
        <w:t>Prodávající dodá zboží kupujícímu se zárukou</w:t>
      </w:r>
      <w:r>
        <w:rPr>
          <w:sz w:val="24"/>
          <w:szCs w:val="24"/>
        </w:rPr>
        <w:t xml:space="preserve"> za jeho jakost, která činí u balení v obalech </w:t>
      </w:r>
      <w:proofErr w:type="spellStart"/>
      <w:r>
        <w:rPr>
          <w:sz w:val="24"/>
          <w:szCs w:val="24"/>
        </w:rPr>
        <w:t>Bag</w:t>
      </w:r>
      <w:proofErr w:type="spellEnd"/>
      <w:r>
        <w:rPr>
          <w:sz w:val="24"/>
          <w:szCs w:val="24"/>
        </w:rPr>
        <w:t xml:space="preserve"> in Box celkem </w:t>
      </w:r>
      <w:r w:rsidR="00580D8A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měsíců a u kelímků </w:t>
      </w:r>
      <w:r w:rsidR="00580D8A">
        <w:rPr>
          <w:sz w:val="24"/>
          <w:szCs w:val="24"/>
        </w:rPr>
        <w:t>3</w:t>
      </w:r>
      <w:r>
        <w:rPr>
          <w:sz w:val="24"/>
          <w:szCs w:val="24"/>
        </w:rPr>
        <w:t xml:space="preserve"> měsíce ode dne výroby.</w:t>
      </w:r>
    </w:p>
    <w:p w:rsidR="00A7758C" w:rsidRDefault="00A7758C" w:rsidP="00A7758C">
      <w:pPr>
        <w:pStyle w:val="Bezmezer"/>
        <w:ind w:left="502"/>
        <w:rPr>
          <w:sz w:val="24"/>
          <w:szCs w:val="24"/>
        </w:rPr>
      </w:pPr>
    </w:p>
    <w:p w:rsidR="00A7758C" w:rsidRDefault="00A7758C" w:rsidP="00A7758C">
      <w:pPr>
        <w:pStyle w:val="Bezmezer"/>
        <w:ind w:left="502"/>
        <w:rPr>
          <w:sz w:val="24"/>
          <w:szCs w:val="24"/>
        </w:rPr>
      </w:pPr>
    </w:p>
    <w:p w:rsidR="00A7758C" w:rsidRDefault="00A7758C" w:rsidP="00A7758C">
      <w:pPr>
        <w:pStyle w:val="Bezmezer"/>
        <w:rPr>
          <w:sz w:val="24"/>
          <w:szCs w:val="24"/>
        </w:rPr>
      </w:pPr>
    </w:p>
    <w:p w:rsidR="00A7758C" w:rsidRPr="00A7758C" w:rsidRDefault="00A7758C" w:rsidP="00A7758C">
      <w:pPr>
        <w:pStyle w:val="Bezmezer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A7758C">
        <w:rPr>
          <w:b/>
          <w:i/>
          <w:sz w:val="28"/>
          <w:szCs w:val="28"/>
        </w:rPr>
        <w:t>P o d m í n k y   p l n ě n í   p ř e d m ě t u   s m l o u v y</w:t>
      </w:r>
    </w:p>
    <w:p w:rsidR="00A7758C" w:rsidRPr="00A7758C" w:rsidRDefault="00A7758C" w:rsidP="00A7758C">
      <w:pPr>
        <w:pStyle w:val="Bezmezer"/>
        <w:ind w:left="142"/>
        <w:rPr>
          <w:b/>
          <w:i/>
          <w:sz w:val="28"/>
          <w:szCs w:val="28"/>
        </w:rPr>
      </w:pPr>
    </w:p>
    <w:p w:rsidR="00A7758C" w:rsidRDefault="00A7758C" w:rsidP="00A7758C">
      <w:pPr>
        <w:pStyle w:val="Bezmezer"/>
        <w:numPr>
          <w:ilvl w:val="0"/>
          <w:numId w:val="5"/>
        </w:numPr>
        <w:rPr>
          <w:sz w:val="24"/>
          <w:szCs w:val="24"/>
        </w:rPr>
      </w:pPr>
      <w:r w:rsidRPr="00A7758C">
        <w:rPr>
          <w:sz w:val="24"/>
          <w:szCs w:val="24"/>
        </w:rPr>
        <w:t>Prodávající dodá kupujícímu zboží v souladu s </w:t>
      </w:r>
      <w:proofErr w:type="spellStart"/>
      <w:r w:rsidRPr="00A7758C">
        <w:rPr>
          <w:sz w:val="24"/>
          <w:szCs w:val="24"/>
        </w:rPr>
        <w:t>ust</w:t>
      </w:r>
      <w:proofErr w:type="spellEnd"/>
      <w:r w:rsidRPr="00A7758C">
        <w:rPr>
          <w:sz w:val="24"/>
          <w:szCs w:val="24"/>
        </w:rPr>
        <w:t>. této smlouvy v dodacích lhůtách a termínech ujednaných v samostatných objednávkách.</w:t>
      </w:r>
    </w:p>
    <w:p w:rsidR="00A7758C" w:rsidRDefault="00A7758C" w:rsidP="00A7758C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Prodávající splní každý svůj jednotlivý závazek (objednávku) předáním zboží kupujícímu.</w:t>
      </w:r>
    </w:p>
    <w:p w:rsidR="00A7758C" w:rsidRDefault="00A7758C" w:rsidP="00A7758C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Kupující je povinen si řádně dodávku převzít a potvrdit na daňovém dokladu.</w:t>
      </w:r>
    </w:p>
    <w:p w:rsidR="00A7758C" w:rsidRDefault="00A7758C" w:rsidP="00A7758C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Převzetím  zboží přechází z prodávajícího na kupujícího nebezpečí za škody na těch výrobcích s výjimkou zjištěných skrytých vad. Kupující je povinen při převzetí zboží si toto zboží řádně zkontrolovat, není-li poškozeno a případné reklamace uplatnit při převzetí. Prodávající se zavazuje toto reklamované zboží, uplatněné při přejímce, kupujícímu vyměnit, nedohodnou-li se jinak.</w:t>
      </w:r>
    </w:p>
    <w:p w:rsidR="00A7758C" w:rsidRDefault="00A7758C" w:rsidP="00A7758C">
      <w:pPr>
        <w:pStyle w:val="Bezmezer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Vlastnické právo ke zboží přechází na kupujícího po zaplacení kupní ceny v plné výši.</w:t>
      </w:r>
    </w:p>
    <w:p w:rsidR="00A7758C" w:rsidRDefault="00A7758C" w:rsidP="00A7758C">
      <w:pPr>
        <w:pStyle w:val="Bezmezer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A7758C">
        <w:rPr>
          <w:b/>
          <w:i/>
          <w:sz w:val="28"/>
          <w:szCs w:val="28"/>
        </w:rPr>
        <w:lastRenderedPageBreak/>
        <w:t>U z a v í r a c í   d o l o ž k</w:t>
      </w:r>
      <w:r>
        <w:rPr>
          <w:b/>
          <w:i/>
          <w:sz w:val="28"/>
          <w:szCs w:val="28"/>
        </w:rPr>
        <w:t> </w:t>
      </w:r>
      <w:r w:rsidRPr="00A7758C">
        <w:rPr>
          <w:b/>
          <w:i/>
          <w:sz w:val="28"/>
          <w:szCs w:val="28"/>
        </w:rPr>
        <w:t>a</w:t>
      </w:r>
    </w:p>
    <w:p w:rsidR="00A7758C" w:rsidRDefault="00A7758C" w:rsidP="00A7758C">
      <w:pPr>
        <w:pStyle w:val="Bezmezer"/>
        <w:rPr>
          <w:b/>
          <w:i/>
          <w:sz w:val="28"/>
          <w:szCs w:val="28"/>
        </w:rPr>
      </w:pPr>
    </w:p>
    <w:p w:rsidR="00A7758C" w:rsidRDefault="00A7758C" w:rsidP="00A7758C">
      <w:pPr>
        <w:pStyle w:val="Bezmezer"/>
        <w:rPr>
          <w:b/>
          <w:i/>
          <w:sz w:val="28"/>
          <w:szCs w:val="28"/>
        </w:rPr>
      </w:pPr>
    </w:p>
    <w:p w:rsidR="00A7758C" w:rsidRDefault="00A7758C" w:rsidP="00A7758C">
      <w:pPr>
        <w:pStyle w:val="Bezmezer"/>
        <w:numPr>
          <w:ilvl w:val="0"/>
          <w:numId w:val="6"/>
        </w:numPr>
        <w:rPr>
          <w:sz w:val="24"/>
          <w:szCs w:val="24"/>
        </w:rPr>
      </w:pPr>
      <w:r w:rsidRPr="00A7758C">
        <w:rPr>
          <w:sz w:val="24"/>
          <w:szCs w:val="24"/>
        </w:rPr>
        <w:t>Smluvní strany</w:t>
      </w:r>
      <w:r>
        <w:rPr>
          <w:sz w:val="24"/>
          <w:szCs w:val="24"/>
        </w:rPr>
        <w:t xml:space="preserve"> se zavazují ke vzájemnému neobcházení v obchodních případech, na něž se vztahuje tato smlouva.</w:t>
      </w:r>
    </w:p>
    <w:p w:rsidR="00A7758C" w:rsidRDefault="00A7758C" w:rsidP="00A7758C">
      <w:pPr>
        <w:pStyle w:val="Bezmezer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 ohledem na skutečnost, že si v průběhu plnění předmětu této smlouvy budou smluvní strany vzájemně předávat informace důvěrného charakteru, zavazují se obě smluvní strany</w:t>
      </w:r>
      <w:r w:rsidR="00401FD0">
        <w:rPr>
          <w:sz w:val="24"/>
          <w:szCs w:val="24"/>
        </w:rPr>
        <w:t xml:space="preserve"> k mlčenlivosti, informace získané v rámci tohoto obchodního vztahu udržet v tajnosti, nebo jinak je zpřístupnit a zavazují se zabránit jejich uvolnění. </w:t>
      </w:r>
    </w:p>
    <w:p w:rsidR="00401FD0" w:rsidRDefault="00401FD0" w:rsidP="00401FD0">
      <w:pPr>
        <w:pStyle w:val="Bezmezer"/>
        <w:rPr>
          <w:sz w:val="24"/>
          <w:szCs w:val="24"/>
        </w:rPr>
      </w:pPr>
    </w:p>
    <w:p w:rsidR="00401FD0" w:rsidRDefault="00401FD0" w:rsidP="00401FD0">
      <w:pPr>
        <w:pStyle w:val="Bezmezer"/>
        <w:rPr>
          <w:sz w:val="24"/>
          <w:szCs w:val="24"/>
        </w:rPr>
      </w:pPr>
    </w:p>
    <w:p w:rsidR="00401FD0" w:rsidRDefault="00401FD0" w:rsidP="00401FD0">
      <w:pPr>
        <w:pStyle w:val="Bezmezer"/>
        <w:rPr>
          <w:sz w:val="24"/>
          <w:szCs w:val="24"/>
        </w:rPr>
      </w:pPr>
    </w:p>
    <w:p w:rsidR="00401FD0" w:rsidRDefault="00401FD0" w:rsidP="00401FD0">
      <w:pPr>
        <w:pStyle w:val="Bezmezer"/>
        <w:numPr>
          <w:ilvl w:val="0"/>
          <w:numId w:val="1"/>
        </w:numPr>
        <w:jc w:val="center"/>
        <w:rPr>
          <w:b/>
          <w:i/>
          <w:sz w:val="28"/>
          <w:szCs w:val="28"/>
        </w:rPr>
      </w:pPr>
      <w:r w:rsidRPr="00401FD0">
        <w:rPr>
          <w:b/>
          <w:i/>
          <w:sz w:val="28"/>
          <w:szCs w:val="28"/>
        </w:rPr>
        <w:t>Z á v ě r e č n á   u s t a n o v e n í</w:t>
      </w:r>
    </w:p>
    <w:p w:rsidR="00401FD0" w:rsidRDefault="00401FD0" w:rsidP="00401FD0">
      <w:pPr>
        <w:pStyle w:val="Bezmezer"/>
        <w:rPr>
          <w:b/>
          <w:i/>
          <w:sz w:val="28"/>
          <w:szCs w:val="28"/>
        </w:rPr>
      </w:pPr>
    </w:p>
    <w:p w:rsidR="00401FD0" w:rsidRDefault="00401FD0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 w:rsidRPr="00401FD0">
        <w:rPr>
          <w:sz w:val="24"/>
          <w:szCs w:val="24"/>
        </w:rPr>
        <w:t>Tato smlouva se uzavírá na dobu neurčitou</w:t>
      </w:r>
    </w:p>
    <w:p w:rsidR="00BD19AD" w:rsidRPr="00401FD0" w:rsidRDefault="00BD19AD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Tato smlouva bude</w:t>
      </w:r>
      <w:r w:rsidR="005A5FB2">
        <w:rPr>
          <w:sz w:val="24"/>
          <w:szCs w:val="24"/>
        </w:rPr>
        <w:t xml:space="preserve"> kupujícím</w:t>
      </w:r>
      <w:r>
        <w:rPr>
          <w:sz w:val="24"/>
          <w:szCs w:val="24"/>
        </w:rPr>
        <w:t xml:space="preserve"> zveřejněna v registru smluv.</w:t>
      </w:r>
    </w:p>
    <w:p w:rsidR="00401FD0" w:rsidRDefault="00401FD0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 w:rsidRPr="00401FD0">
        <w:rPr>
          <w:sz w:val="24"/>
          <w:szCs w:val="24"/>
        </w:rPr>
        <w:t>Kterákoliv ze smluvních stran j</w:t>
      </w:r>
      <w:r>
        <w:rPr>
          <w:sz w:val="24"/>
          <w:szCs w:val="24"/>
        </w:rPr>
        <w:t>e oprávněná a to i bez uvedení důvodu, tuto smlouvu vypovědět s jednoměsíční výpovědní lhůtou, počítanou ode dne doručení výpovědi druhé straně.</w:t>
      </w:r>
    </w:p>
    <w:p w:rsidR="00401FD0" w:rsidRDefault="00401FD0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 všech ostatních záležitostech, neupravených touto smlouvou se vzájemný vztah obou smluvních stran řídí příslušnými ustanovení občanského zákoníku.</w:t>
      </w:r>
    </w:p>
    <w:p w:rsidR="00401FD0" w:rsidRDefault="00401FD0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 případě sporu se smluvní strany pokusí jednat ve vzájemné shodě. Jestliže během takového jednání nebude shody dosaženo, každá ze smluvních stran má právo obrátit se na příslušný soud.</w:t>
      </w:r>
    </w:p>
    <w:p w:rsidR="00401FD0" w:rsidRDefault="00401FD0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Veškeré změny a doplňky k této smlouvě jsou možné po vzájemné dohodě obou smluvních stran a to výhradně písemnou formou.</w:t>
      </w:r>
    </w:p>
    <w:p w:rsidR="00401FD0" w:rsidRDefault="00401FD0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Tato smlouva je závazná i pro právní nástupce obou smluvních stran.</w:t>
      </w:r>
    </w:p>
    <w:p w:rsidR="00401FD0" w:rsidRDefault="00401FD0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Obě smluvní strany potvrzují, že tato smlouva byla uzavřena svobodně a vážně, na základě projevené vůle obou smluvních stran, že souhlasí s jejím obsahem a že tato smlouva nebyla ujednána v tísni ani za jinak jednostranně nevýhodných podmínek.</w:t>
      </w:r>
    </w:p>
    <w:p w:rsidR="00401FD0" w:rsidRDefault="00401FD0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Smlouva se vyhotovuje ve dvou stejnopisech, z nichž každá smluvní strana obdrží po jednom a obě vyhotovení mají stejnou platnost.</w:t>
      </w:r>
    </w:p>
    <w:p w:rsidR="00401FD0" w:rsidRDefault="00401FD0" w:rsidP="00401FD0">
      <w:pPr>
        <w:pStyle w:val="Bezmezer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Nedílnou součástí této smlouvy jsou Výpisy z obchodního rejstříku prodávajícího i kupujícího (příp. živnostenská oprávnění, daňová registrace.</w:t>
      </w:r>
      <w:r w:rsidR="00C74352">
        <w:rPr>
          <w:sz w:val="24"/>
          <w:szCs w:val="24"/>
        </w:rPr>
        <w:t>) Tvoří přílohy této smlouvy.</w:t>
      </w:r>
    </w:p>
    <w:p w:rsidR="00C74352" w:rsidRDefault="00C74352" w:rsidP="00C74352">
      <w:pPr>
        <w:pStyle w:val="Bezmezer"/>
        <w:rPr>
          <w:sz w:val="24"/>
          <w:szCs w:val="24"/>
        </w:rPr>
      </w:pPr>
    </w:p>
    <w:p w:rsidR="00C74352" w:rsidRDefault="00C74352" w:rsidP="00C74352">
      <w:pPr>
        <w:pStyle w:val="Bezmezer"/>
        <w:rPr>
          <w:sz w:val="24"/>
          <w:szCs w:val="24"/>
        </w:rPr>
      </w:pPr>
    </w:p>
    <w:p w:rsidR="00C74352" w:rsidRDefault="00C74352" w:rsidP="00C743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</w:t>
      </w:r>
      <w:r w:rsidR="00135C1B">
        <w:rPr>
          <w:sz w:val="24"/>
          <w:szCs w:val="24"/>
        </w:rPr>
        <w:t>Sosnové</w:t>
      </w:r>
      <w:r>
        <w:rPr>
          <w:sz w:val="24"/>
          <w:szCs w:val="24"/>
        </w:rPr>
        <w:t xml:space="preserve"> dne</w:t>
      </w:r>
    </w:p>
    <w:p w:rsidR="00C74352" w:rsidRDefault="00C74352" w:rsidP="00C74352">
      <w:pPr>
        <w:pStyle w:val="Bezmezer"/>
        <w:rPr>
          <w:sz w:val="24"/>
          <w:szCs w:val="24"/>
        </w:rPr>
      </w:pPr>
    </w:p>
    <w:p w:rsidR="00C74352" w:rsidRDefault="00C74352" w:rsidP="00C74352">
      <w:pPr>
        <w:pStyle w:val="Bezmezer"/>
        <w:rPr>
          <w:sz w:val="24"/>
          <w:szCs w:val="24"/>
        </w:rPr>
      </w:pPr>
    </w:p>
    <w:p w:rsidR="00C74352" w:rsidRDefault="00C74352" w:rsidP="00C74352">
      <w:pPr>
        <w:pStyle w:val="Bezmezer"/>
        <w:rPr>
          <w:sz w:val="24"/>
          <w:szCs w:val="24"/>
        </w:rPr>
      </w:pPr>
    </w:p>
    <w:p w:rsidR="00C74352" w:rsidRDefault="00C74352" w:rsidP="00C74352">
      <w:pPr>
        <w:pStyle w:val="Bezmezer"/>
        <w:rPr>
          <w:sz w:val="24"/>
          <w:szCs w:val="24"/>
        </w:rPr>
      </w:pPr>
    </w:p>
    <w:p w:rsidR="00C74352" w:rsidRDefault="00C74352" w:rsidP="00C743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    ………………………………………………………………</w:t>
      </w:r>
    </w:p>
    <w:p w:rsidR="00C74352" w:rsidRPr="00401FD0" w:rsidRDefault="00C74352" w:rsidP="00C7435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Kupující                                                                 Prodávající</w:t>
      </w:r>
    </w:p>
    <w:p w:rsidR="001E1267" w:rsidRPr="00A7758C" w:rsidRDefault="001E1267" w:rsidP="00A7758C">
      <w:pPr>
        <w:pStyle w:val="Bezmezer"/>
        <w:jc w:val="center"/>
        <w:rPr>
          <w:sz w:val="24"/>
          <w:szCs w:val="24"/>
        </w:rPr>
      </w:pPr>
    </w:p>
    <w:sectPr w:rsidR="001E1267" w:rsidRPr="00A7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75DDB"/>
    <w:multiLevelType w:val="hybridMultilevel"/>
    <w:tmpl w:val="D5302C5A"/>
    <w:lvl w:ilvl="0" w:tplc="48C414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C2CE5"/>
    <w:multiLevelType w:val="hybridMultilevel"/>
    <w:tmpl w:val="D452F54C"/>
    <w:lvl w:ilvl="0" w:tplc="9A9E37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8B7DBA"/>
    <w:multiLevelType w:val="hybridMultilevel"/>
    <w:tmpl w:val="EE027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F01CA"/>
    <w:multiLevelType w:val="hybridMultilevel"/>
    <w:tmpl w:val="9C260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C50B2"/>
    <w:multiLevelType w:val="hybridMultilevel"/>
    <w:tmpl w:val="185A7B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87B48"/>
    <w:multiLevelType w:val="hybridMultilevel"/>
    <w:tmpl w:val="24726B02"/>
    <w:lvl w:ilvl="0" w:tplc="0E3C5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2E0794"/>
    <w:multiLevelType w:val="hybridMultilevel"/>
    <w:tmpl w:val="F0440F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C2"/>
    <w:rsid w:val="00135C1B"/>
    <w:rsid w:val="001E1267"/>
    <w:rsid w:val="00401FD0"/>
    <w:rsid w:val="00420A11"/>
    <w:rsid w:val="00580D8A"/>
    <w:rsid w:val="005A5FB2"/>
    <w:rsid w:val="005C6D84"/>
    <w:rsid w:val="006030C2"/>
    <w:rsid w:val="006F33E9"/>
    <w:rsid w:val="007C4FBD"/>
    <w:rsid w:val="009A6C92"/>
    <w:rsid w:val="00A203B9"/>
    <w:rsid w:val="00A7758C"/>
    <w:rsid w:val="00B204C7"/>
    <w:rsid w:val="00BD19AD"/>
    <w:rsid w:val="00C74352"/>
    <w:rsid w:val="00ED3896"/>
    <w:rsid w:val="00F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3E2C-23C9-4BC2-B619-A5F5D2EB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0C2"/>
    <w:pPr>
      <w:ind w:left="720"/>
      <w:contextualSpacing/>
    </w:pPr>
  </w:style>
  <w:style w:type="paragraph" w:styleId="Bezmezer">
    <w:name w:val="No Spacing"/>
    <w:uiPriority w:val="1"/>
    <w:qFormat/>
    <w:rsid w:val="001E126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A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Vitaminator</dc:creator>
  <cp:lastModifiedBy>Helena Vaňková</cp:lastModifiedBy>
  <cp:revision>2</cp:revision>
  <cp:lastPrinted>2018-06-07T09:57:00Z</cp:lastPrinted>
  <dcterms:created xsi:type="dcterms:W3CDTF">2018-08-24T10:53:00Z</dcterms:created>
  <dcterms:modified xsi:type="dcterms:W3CDTF">2018-08-24T10:53:00Z</dcterms:modified>
</cp:coreProperties>
</file>