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F9" w:rsidRDefault="00006CF9" w:rsidP="00006CF9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jc w:val="center"/>
        <w:rPr>
          <w:b/>
          <w:sz w:val="44"/>
        </w:rPr>
      </w:pPr>
      <w:bookmarkStart w:id="0" w:name="_GoBack"/>
      <w:bookmarkEnd w:id="0"/>
      <w:r>
        <w:rPr>
          <w:b/>
          <w:caps/>
          <w:sz w:val="44"/>
        </w:rPr>
        <w:t>nájemní smlouva</w:t>
      </w:r>
      <w:r>
        <w:rPr>
          <w:b/>
          <w:sz w:val="44"/>
        </w:rPr>
        <w:t xml:space="preserve"> č. </w:t>
      </w:r>
      <w:r w:rsidR="006C4995">
        <w:rPr>
          <w:b/>
          <w:sz w:val="44"/>
        </w:rPr>
        <w:t>5</w:t>
      </w:r>
      <w:r>
        <w:rPr>
          <w:b/>
          <w:sz w:val="44"/>
        </w:rPr>
        <w:t>/201</w:t>
      </w:r>
      <w:r w:rsidR="006C4995">
        <w:rPr>
          <w:b/>
          <w:sz w:val="44"/>
        </w:rPr>
        <w:t>8</w:t>
      </w:r>
    </w:p>
    <w:p w:rsidR="00006CF9" w:rsidRDefault="00006CF9" w:rsidP="00006CF9">
      <w:pPr>
        <w:pStyle w:val="Nadpis4"/>
        <w:jc w:val="center"/>
        <w:rPr>
          <w:sz w:val="20"/>
          <w:szCs w:val="20"/>
        </w:rPr>
      </w:pPr>
      <w:r>
        <w:rPr>
          <w:b w:val="0"/>
          <w:sz w:val="20"/>
          <w:szCs w:val="20"/>
        </w:rPr>
        <w:t xml:space="preserve">uzavřená v souladu </w:t>
      </w:r>
      <w:proofErr w:type="spellStart"/>
      <w:r>
        <w:rPr>
          <w:b w:val="0"/>
          <w:sz w:val="20"/>
          <w:szCs w:val="20"/>
        </w:rPr>
        <w:t>ust</w:t>
      </w:r>
      <w:proofErr w:type="spellEnd"/>
      <w:r>
        <w:rPr>
          <w:b w:val="0"/>
          <w:sz w:val="20"/>
          <w:szCs w:val="20"/>
        </w:rPr>
        <w:t>. § 2201 a násl. zák. č. 89/2012 Sb., občanský zákoník, v platném znění (dále také OZ), níže uvedeného dne, měsíce a roku mezi těmito účastníky</w:t>
      </w:r>
    </w:p>
    <w:p w:rsidR="00006CF9" w:rsidRDefault="00006CF9" w:rsidP="00006CF9">
      <w:pPr>
        <w:pStyle w:val="Nadpis1"/>
      </w:pPr>
    </w:p>
    <w:p w:rsidR="00006CF9" w:rsidRDefault="00006CF9" w:rsidP="00006CF9">
      <w:pPr>
        <w:pStyle w:val="Nadpis1"/>
        <w:tabs>
          <w:tab w:val="left" w:pos="709"/>
        </w:tabs>
      </w:pPr>
      <w:r>
        <w:rPr>
          <w:b/>
        </w:rPr>
        <w:t>A/</w:t>
      </w:r>
      <w:r>
        <w:rPr>
          <w:b/>
        </w:rPr>
        <w:tab/>
        <w:t>Město Litvínov</w:t>
      </w:r>
    </w:p>
    <w:p w:rsidR="00006CF9" w:rsidRDefault="00006CF9" w:rsidP="00006CF9">
      <w:pPr>
        <w:tabs>
          <w:tab w:val="left" w:pos="700"/>
          <w:tab w:val="left" w:pos="3800"/>
        </w:tabs>
        <w:jc w:val="both"/>
        <w:rPr>
          <w:sz w:val="24"/>
        </w:rPr>
      </w:pPr>
      <w:r>
        <w:rPr>
          <w:sz w:val="24"/>
        </w:rPr>
        <w:tab/>
        <w:t>zastoupené:</w:t>
      </w:r>
      <w:r>
        <w:rPr>
          <w:sz w:val="24"/>
        </w:rPr>
        <w:tab/>
        <w:t>Mgr. Kamilou Bláhovou</w:t>
      </w:r>
    </w:p>
    <w:p w:rsidR="00006CF9" w:rsidRDefault="00006CF9" w:rsidP="00006CF9">
      <w:pPr>
        <w:tabs>
          <w:tab w:val="left" w:pos="3800"/>
        </w:tabs>
        <w:jc w:val="both"/>
        <w:rPr>
          <w:sz w:val="24"/>
        </w:rPr>
      </w:pPr>
      <w:r>
        <w:rPr>
          <w:sz w:val="24"/>
        </w:rPr>
        <w:tab/>
        <w:t>starostkou města Litvínova</w:t>
      </w:r>
    </w:p>
    <w:p w:rsidR="00006CF9" w:rsidRDefault="00006CF9" w:rsidP="00006CF9">
      <w:pPr>
        <w:tabs>
          <w:tab w:val="left" w:pos="700"/>
          <w:tab w:val="left" w:pos="3800"/>
        </w:tabs>
        <w:jc w:val="both"/>
        <w:rPr>
          <w:sz w:val="24"/>
        </w:rPr>
      </w:pPr>
      <w:r>
        <w:rPr>
          <w:sz w:val="24"/>
        </w:rPr>
        <w:tab/>
        <w:t>sídlo městského úřadu:</w:t>
      </w:r>
      <w:r>
        <w:rPr>
          <w:sz w:val="24"/>
        </w:rPr>
        <w:tab/>
        <w:t>náměstí Míru 11, 436 01 Litvínov</w:t>
      </w:r>
    </w:p>
    <w:p w:rsidR="00006CF9" w:rsidRDefault="00006CF9" w:rsidP="00006CF9">
      <w:pPr>
        <w:tabs>
          <w:tab w:val="left" w:pos="700"/>
          <w:tab w:val="left" w:pos="3800"/>
          <w:tab w:val="left" w:pos="4200"/>
        </w:tabs>
        <w:jc w:val="both"/>
        <w:rPr>
          <w:sz w:val="24"/>
        </w:rPr>
      </w:pPr>
      <w:r>
        <w:rPr>
          <w:sz w:val="24"/>
        </w:rPr>
        <w:tab/>
        <w:t>IČ:</w:t>
      </w:r>
      <w:r>
        <w:rPr>
          <w:sz w:val="24"/>
        </w:rPr>
        <w:tab/>
        <w:t>00266027</w:t>
      </w:r>
    </w:p>
    <w:p w:rsidR="00006CF9" w:rsidRDefault="00006CF9" w:rsidP="00006CF9">
      <w:pPr>
        <w:tabs>
          <w:tab w:val="left" w:pos="700"/>
          <w:tab w:val="left" w:pos="3800"/>
          <w:tab w:val="left" w:pos="4200"/>
        </w:tabs>
        <w:jc w:val="both"/>
        <w:rPr>
          <w:sz w:val="24"/>
        </w:rPr>
      </w:pPr>
      <w:r>
        <w:rPr>
          <w:sz w:val="24"/>
        </w:rPr>
        <w:tab/>
        <w:t>DIČ:</w:t>
      </w:r>
      <w:r>
        <w:rPr>
          <w:sz w:val="24"/>
        </w:rPr>
        <w:tab/>
        <w:t>CZ00266027</w:t>
      </w:r>
    </w:p>
    <w:p w:rsidR="00006CF9" w:rsidRDefault="00006CF9" w:rsidP="00006CF9">
      <w:pPr>
        <w:tabs>
          <w:tab w:val="left" w:pos="3800"/>
        </w:tabs>
        <w:ind w:left="700"/>
        <w:jc w:val="both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Komerční banka a.s., expozitura Litvínov</w:t>
      </w:r>
    </w:p>
    <w:p w:rsidR="00006CF9" w:rsidRDefault="00006CF9" w:rsidP="00006CF9">
      <w:pPr>
        <w:tabs>
          <w:tab w:val="left" w:pos="3800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č.ú.:19-0000921491/0100</w:t>
      </w:r>
      <w:r>
        <w:rPr>
          <w:b/>
          <w:sz w:val="24"/>
        </w:rPr>
        <w:tab/>
      </w:r>
    </w:p>
    <w:p w:rsidR="00006CF9" w:rsidRDefault="00006CF9" w:rsidP="00006CF9">
      <w:pPr>
        <w:tabs>
          <w:tab w:val="left" w:pos="3800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VS: </w:t>
      </w:r>
      <w:r w:rsidR="006B5542" w:rsidRPr="006B5542">
        <w:rPr>
          <w:b/>
          <w:sz w:val="24"/>
        </w:rPr>
        <w:t>508</w:t>
      </w:r>
      <w:r w:rsidR="006C4995">
        <w:rPr>
          <w:b/>
          <w:sz w:val="24"/>
        </w:rPr>
        <w:t>000</w:t>
      </w:r>
      <w:r w:rsidR="00C03FDC">
        <w:rPr>
          <w:b/>
          <w:sz w:val="24"/>
        </w:rPr>
        <w:t>310</w:t>
      </w:r>
    </w:p>
    <w:p w:rsidR="00006CF9" w:rsidRDefault="00006CF9" w:rsidP="00006CF9">
      <w:pPr>
        <w:tabs>
          <w:tab w:val="left" w:pos="3800"/>
        </w:tabs>
        <w:jc w:val="both"/>
        <w:rPr>
          <w:sz w:val="24"/>
        </w:rPr>
      </w:pPr>
      <w:r>
        <w:rPr>
          <w:sz w:val="24"/>
        </w:rPr>
        <w:t xml:space="preserve">(dále jen </w:t>
      </w:r>
      <w:r>
        <w:rPr>
          <w:b/>
          <w:sz w:val="24"/>
        </w:rPr>
        <w:t>pronajímatel</w:t>
      </w:r>
      <w:r>
        <w:rPr>
          <w:sz w:val="24"/>
        </w:rPr>
        <w:t>)</w:t>
      </w:r>
    </w:p>
    <w:p w:rsidR="00006CF9" w:rsidRDefault="00006CF9" w:rsidP="00006CF9">
      <w:pPr>
        <w:rPr>
          <w:b/>
          <w:sz w:val="24"/>
        </w:rPr>
      </w:pPr>
    </w:p>
    <w:p w:rsidR="00006CF9" w:rsidRDefault="00006CF9" w:rsidP="00006CF9">
      <w:pPr>
        <w:rPr>
          <w:b/>
          <w:sz w:val="24"/>
        </w:rPr>
      </w:pPr>
      <w:r>
        <w:rPr>
          <w:b/>
          <w:sz w:val="24"/>
        </w:rPr>
        <w:t>a</w:t>
      </w:r>
    </w:p>
    <w:p w:rsidR="00006CF9" w:rsidRDefault="00006CF9" w:rsidP="00006CF9">
      <w:pPr>
        <w:tabs>
          <w:tab w:val="left" w:pos="720"/>
        </w:tabs>
        <w:jc w:val="both"/>
        <w:rPr>
          <w:b/>
          <w:sz w:val="24"/>
        </w:rPr>
      </w:pPr>
    </w:p>
    <w:p w:rsidR="00006CF9" w:rsidRDefault="00006CF9" w:rsidP="00006CF9">
      <w:pPr>
        <w:rPr>
          <w:b/>
          <w:sz w:val="24"/>
          <w:szCs w:val="24"/>
        </w:rPr>
      </w:pPr>
      <w:r>
        <w:rPr>
          <w:b/>
          <w:sz w:val="24"/>
        </w:rPr>
        <w:t>B</w:t>
      </w:r>
      <w:r>
        <w:rPr>
          <w:b/>
          <w:sz w:val="24"/>
          <w:szCs w:val="24"/>
        </w:rPr>
        <w:t xml:space="preserve">/        </w:t>
      </w:r>
      <w:r w:rsidR="006C4995">
        <w:rPr>
          <w:b/>
          <w:sz w:val="24"/>
          <w:szCs w:val="24"/>
        </w:rPr>
        <w:t>Cyklistický klub Litvínov</w:t>
      </w:r>
      <w:r w:rsidR="002E22E0">
        <w:rPr>
          <w:b/>
          <w:sz w:val="24"/>
          <w:szCs w:val="24"/>
        </w:rPr>
        <w:t xml:space="preserve">, </w:t>
      </w:r>
      <w:proofErr w:type="spellStart"/>
      <w:r w:rsidR="002E22E0">
        <w:rPr>
          <w:b/>
          <w:sz w:val="24"/>
          <w:szCs w:val="24"/>
        </w:rPr>
        <w:t>z.s</w:t>
      </w:r>
      <w:proofErr w:type="spellEnd"/>
      <w:r w:rsidR="002E22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:rsidR="002E22E0" w:rsidRDefault="002E22E0" w:rsidP="00006CF9">
      <w:pPr>
        <w:rPr>
          <w:sz w:val="24"/>
          <w:szCs w:val="24"/>
        </w:rPr>
      </w:pPr>
      <w:r>
        <w:rPr>
          <w:b/>
          <w:sz w:val="24"/>
          <w:szCs w:val="24"/>
        </w:rPr>
        <w:tab/>
        <w:t>IČ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6C4995">
        <w:rPr>
          <w:sz w:val="24"/>
          <w:szCs w:val="24"/>
        </w:rPr>
        <w:t>62209850</w:t>
      </w:r>
      <w:r>
        <w:rPr>
          <w:b/>
          <w:sz w:val="24"/>
          <w:szCs w:val="24"/>
        </w:rPr>
        <w:tab/>
      </w:r>
    </w:p>
    <w:p w:rsidR="00006CF9" w:rsidRDefault="00006CF9" w:rsidP="00006CF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D1207" w:rsidRPr="00FD1207">
        <w:rPr>
          <w:b/>
          <w:sz w:val="24"/>
          <w:szCs w:val="24"/>
        </w:rPr>
        <w:t>sídlo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FD1207">
        <w:rPr>
          <w:sz w:val="24"/>
          <w:szCs w:val="24"/>
        </w:rPr>
        <w:tab/>
        <w:t xml:space="preserve">    </w:t>
      </w:r>
      <w:proofErr w:type="gramStart"/>
      <w:r w:rsidR="00BF1793">
        <w:rPr>
          <w:sz w:val="24"/>
          <w:szCs w:val="24"/>
        </w:rPr>
        <w:t>436 01</w:t>
      </w:r>
      <w:r w:rsidR="00A838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3831">
        <w:rPr>
          <w:sz w:val="24"/>
          <w:szCs w:val="24"/>
        </w:rPr>
        <w:t>Litvínov</w:t>
      </w:r>
      <w:proofErr w:type="gramEnd"/>
      <w:r w:rsidR="00A83831">
        <w:rPr>
          <w:sz w:val="24"/>
          <w:szCs w:val="24"/>
        </w:rPr>
        <w:t xml:space="preserve">, </w:t>
      </w:r>
      <w:r w:rsidR="006C4995">
        <w:rPr>
          <w:sz w:val="24"/>
          <w:szCs w:val="24"/>
        </w:rPr>
        <w:t>Jiráskova 413</w:t>
      </w:r>
    </w:p>
    <w:p w:rsidR="001168CA" w:rsidRDefault="001168CA" w:rsidP="00006CF9">
      <w:pPr>
        <w:rPr>
          <w:sz w:val="24"/>
          <w:szCs w:val="24"/>
        </w:rPr>
      </w:pPr>
      <w:r>
        <w:rPr>
          <w:sz w:val="24"/>
          <w:szCs w:val="24"/>
        </w:rPr>
        <w:tab/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Oldřichem </w:t>
      </w:r>
      <w:proofErr w:type="spellStart"/>
      <w:r>
        <w:rPr>
          <w:sz w:val="24"/>
          <w:szCs w:val="24"/>
        </w:rPr>
        <w:t>Roudem</w:t>
      </w:r>
      <w:proofErr w:type="spellEnd"/>
      <w:r>
        <w:rPr>
          <w:sz w:val="24"/>
          <w:szCs w:val="24"/>
        </w:rPr>
        <w:t>, předsedou</w:t>
      </w:r>
      <w:r>
        <w:rPr>
          <w:sz w:val="24"/>
          <w:szCs w:val="24"/>
        </w:rPr>
        <w:tab/>
      </w:r>
    </w:p>
    <w:p w:rsidR="00006CF9" w:rsidRDefault="00006CF9" w:rsidP="00006CF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06CF9" w:rsidRPr="00340689" w:rsidRDefault="00006CF9" w:rsidP="00006CF9">
      <w:pPr>
        <w:rPr>
          <w:sz w:val="24"/>
          <w:szCs w:val="24"/>
        </w:rPr>
      </w:pPr>
      <w:r>
        <w:rPr>
          <w:sz w:val="26"/>
        </w:rPr>
        <w:t>(</w:t>
      </w:r>
      <w:r>
        <w:rPr>
          <w:sz w:val="24"/>
        </w:rPr>
        <w:t xml:space="preserve">dále jen </w:t>
      </w:r>
      <w:r>
        <w:rPr>
          <w:b/>
          <w:sz w:val="24"/>
        </w:rPr>
        <w:t>nájemce</w:t>
      </w:r>
      <w:r>
        <w:rPr>
          <w:sz w:val="24"/>
        </w:rPr>
        <w:t>)</w:t>
      </w:r>
    </w:p>
    <w:p w:rsidR="00006CF9" w:rsidRDefault="00006CF9" w:rsidP="00006CF9">
      <w:pPr>
        <w:rPr>
          <w:b/>
          <w:sz w:val="24"/>
        </w:rPr>
      </w:pPr>
    </w:p>
    <w:p w:rsidR="00006CF9" w:rsidRDefault="00006CF9" w:rsidP="00006CF9">
      <w:pPr>
        <w:jc w:val="center"/>
        <w:rPr>
          <w:sz w:val="24"/>
        </w:rPr>
      </w:pPr>
      <w:r>
        <w:rPr>
          <w:b/>
          <w:sz w:val="24"/>
        </w:rPr>
        <w:t>takto:</w:t>
      </w:r>
    </w:p>
    <w:p w:rsidR="00006CF9" w:rsidRDefault="00006CF9" w:rsidP="00006CF9">
      <w:pPr>
        <w:tabs>
          <w:tab w:val="left" w:pos="720"/>
        </w:tabs>
        <w:rPr>
          <w:b/>
          <w:sz w:val="24"/>
        </w:rPr>
      </w:pPr>
    </w:p>
    <w:p w:rsidR="00006CF9" w:rsidRDefault="00006CF9" w:rsidP="00006CF9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006CF9" w:rsidRDefault="00006CF9" w:rsidP="00006CF9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006CF9" w:rsidRDefault="00006CF9" w:rsidP="00006CF9">
      <w:pPr>
        <w:jc w:val="both"/>
        <w:rPr>
          <w:sz w:val="24"/>
        </w:rPr>
      </w:pPr>
      <w:r>
        <w:rPr>
          <w:sz w:val="24"/>
        </w:rPr>
        <w:t>Pronajímatel je vlastníkem pozemk</w:t>
      </w:r>
      <w:r w:rsidR="00FD1207">
        <w:rPr>
          <w:sz w:val="24"/>
        </w:rPr>
        <w:t>u</w:t>
      </w:r>
      <w:r>
        <w:rPr>
          <w:sz w:val="24"/>
        </w:rPr>
        <w:t xml:space="preserve"> v katastrálním území </w:t>
      </w:r>
      <w:r w:rsidR="006C4995">
        <w:rPr>
          <w:sz w:val="24"/>
        </w:rPr>
        <w:t>Horní Litvínov</w:t>
      </w:r>
      <w:r>
        <w:rPr>
          <w:sz w:val="24"/>
        </w:rPr>
        <w:t xml:space="preserve"> parcela č. </w:t>
      </w:r>
      <w:r w:rsidR="006C4995">
        <w:rPr>
          <w:sz w:val="24"/>
        </w:rPr>
        <w:t>2702/1</w:t>
      </w:r>
      <w:r>
        <w:rPr>
          <w:sz w:val="24"/>
        </w:rPr>
        <w:t xml:space="preserve"> </w:t>
      </w:r>
      <w:r w:rsidR="00FD1207">
        <w:rPr>
          <w:sz w:val="24"/>
        </w:rPr>
        <w:t>ostatní</w:t>
      </w:r>
      <w:r w:rsidR="00BF1793">
        <w:rPr>
          <w:sz w:val="24"/>
        </w:rPr>
        <w:t xml:space="preserve"> plocha</w:t>
      </w:r>
      <w:r w:rsidR="00FD1207">
        <w:rPr>
          <w:sz w:val="24"/>
        </w:rPr>
        <w:t xml:space="preserve">, </w:t>
      </w:r>
      <w:r w:rsidR="006C4995">
        <w:rPr>
          <w:sz w:val="24"/>
        </w:rPr>
        <w:t>neplodná půda</w:t>
      </w:r>
      <w:r>
        <w:rPr>
          <w:sz w:val="24"/>
        </w:rPr>
        <w:t>.</w:t>
      </w:r>
    </w:p>
    <w:p w:rsidR="00006CF9" w:rsidRDefault="00006CF9" w:rsidP="00006CF9">
      <w:pPr>
        <w:pStyle w:val="Nadpis1"/>
        <w:jc w:val="both"/>
      </w:pPr>
      <w:r>
        <w:t xml:space="preserve">Tato skutečnost je zapsaná v katastru nemovitostí na LV č. 1 u Katastrálního úřadu pro Ústecký kraj, katastrální pracoviště v Mostě pro obec Litvínov, katastrální území </w:t>
      </w:r>
      <w:r w:rsidR="006C4995">
        <w:t>Horní Litvínov.</w:t>
      </w:r>
    </w:p>
    <w:p w:rsidR="00006CF9" w:rsidRPr="00315015" w:rsidRDefault="00006CF9" w:rsidP="00006CF9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Předmětem nájmu podle této smlouvy j</w:t>
      </w:r>
      <w:r w:rsidR="00FD120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pozem</w:t>
      </w:r>
      <w:r w:rsidR="00FD1207">
        <w:rPr>
          <w:rFonts w:ascii="Times New Roman" w:hAnsi="Times New Roman"/>
        </w:rPr>
        <w:t>e</w:t>
      </w:r>
      <w:r>
        <w:rPr>
          <w:rFonts w:ascii="Times New Roman" w:hAnsi="Times New Roman"/>
        </w:rPr>
        <w:t>k v </w:t>
      </w:r>
      <w:proofErr w:type="spellStart"/>
      <w:r>
        <w:rPr>
          <w:rFonts w:ascii="Times New Roman" w:hAnsi="Times New Roman"/>
        </w:rPr>
        <w:t>k.ú</w:t>
      </w:r>
      <w:proofErr w:type="spellEnd"/>
      <w:r>
        <w:rPr>
          <w:rFonts w:ascii="Times New Roman" w:hAnsi="Times New Roman"/>
        </w:rPr>
        <w:t xml:space="preserve">. </w:t>
      </w:r>
      <w:r w:rsidR="006C4995">
        <w:rPr>
          <w:rFonts w:ascii="Times New Roman" w:hAnsi="Times New Roman"/>
        </w:rPr>
        <w:t>Horní Litvínov</w:t>
      </w:r>
      <w:r w:rsidR="00FD1207">
        <w:rPr>
          <w:rFonts w:ascii="Times New Roman" w:hAnsi="Times New Roman"/>
        </w:rPr>
        <w:t xml:space="preserve"> </w:t>
      </w:r>
      <w:r w:rsidR="00FD1207" w:rsidRPr="00FD1207">
        <w:rPr>
          <w:rFonts w:ascii="Times New Roman" w:hAnsi="Times New Roman"/>
          <w:b/>
        </w:rPr>
        <w:t>část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parcel</w:t>
      </w:r>
      <w:r w:rsidR="00FD1207">
        <w:rPr>
          <w:rFonts w:ascii="Times New Roman" w:hAnsi="Times New Roman"/>
          <w:b/>
        </w:rPr>
        <w:t>.</w:t>
      </w:r>
      <w:r w:rsidR="00BF1793">
        <w:rPr>
          <w:rFonts w:ascii="Times New Roman" w:hAnsi="Times New Roman"/>
          <w:b/>
        </w:rPr>
        <w:t xml:space="preserve"> </w:t>
      </w:r>
      <w:proofErr w:type="gramStart"/>
      <w:r w:rsidR="00BF1793">
        <w:rPr>
          <w:rFonts w:ascii="Times New Roman" w:hAnsi="Times New Roman"/>
          <w:b/>
        </w:rPr>
        <w:t>č.</w:t>
      </w:r>
      <w:proofErr w:type="gramEnd"/>
      <w:r>
        <w:rPr>
          <w:rFonts w:ascii="Times New Roman" w:hAnsi="Times New Roman"/>
          <w:b/>
        </w:rPr>
        <w:t xml:space="preserve"> </w:t>
      </w:r>
      <w:r w:rsidR="006C4995">
        <w:rPr>
          <w:rFonts w:ascii="Times New Roman" w:hAnsi="Times New Roman"/>
          <w:b/>
        </w:rPr>
        <w:t>2702/1</w:t>
      </w:r>
      <w:r>
        <w:rPr>
          <w:rFonts w:ascii="Times New Roman" w:hAnsi="Times New Roman"/>
          <w:b/>
        </w:rPr>
        <w:t xml:space="preserve"> o výměře </w:t>
      </w:r>
      <w:r w:rsidR="006C4995">
        <w:rPr>
          <w:rFonts w:ascii="Times New Roman" w:hAnsi="Times New Roman"/>
          <w:b/>
        </w:rPr>
        <w:t>1</w:t>
      </w:r>
      <w:r w:rsidR="00FD1207">
        <w:rPr>
          <w:rFonts w:ascii="Times New Roman" w:hAnsi="Times New Roman"/>
          <w:b/>
        </w:rPr>
        <w:t>4</w:t>
      </w:r>
      <w:r w:rsidR="006C4995">
        <w:rPr>
          <w:rFonts w:ascii="Times New Roman" w:hAnsi="Times New Roman"/>
          <w:b/>
        </w:rPr>
        <w:t>00</w:t>
      </w:r>
      <w:r w:rsidR="00FD1207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m</w:t>
      </w:r>
      <w:r>
        <w:rPr>
          <w:rFonts w:ascii="Times New Roman" w:hAnsi="Times New Roman"/>
          <w:b/>
          <w:vertAlign w:val="superscript"/>
        </w:rPr>
        <w:t>2</w:t>
      </w:r>
      <w:r w:rsidR="009B45DE">
        <w:rPr>
          <w:rFonts w:ascii="Times New Roman" w:hAnsi="Times New Roman"/>
        </w:rPr>
        <w:t>, pronajíman</w:t>
      </w:r>
      <w:r w:rsidR="00FD1207">
        <w:rPr>
          <w:rFonts w:ascii="Times New Roman" w:hAnsi="Times New Roman"/>
        </w:rPr>
        <w:t>ý</w:t>
      </w:r>
      <w:r w:rsidR="009B45DE">
        <w:rPr>
          <w:rFonts w:ascii="Times New Roman" w:hAnsi="Times New Roman"/>
        </w:rPr>
        <w:t xml:space="preserve"> za účelem </w:t>
      </w:r>
      <w:r w:rsidR="006C4995">
        <w:rPr>
          <w:rFonts w:ascii="Times New Roman" w:hAnsi="Times New Roman"/>
        </w:rPr>
        <w:t>vybudování a následného užívání terénní cyklostezky.</w:t>
      </w:r>
    </w:p>
    <w:p w:rsidR="00006CF9" w:rsidRDefault="00006CF9" w:rsidP="00006CF9">
      <w:pPr>
        <w:jc w:val="center"/>
        <w:rPr>
          <w:b/>
          <w:sz w:val="24"/>
        </w:rPr>
      </w:pPr>
    </w:p>
    <w:p w:rsidR="00006CF9" w:rsidRDefault="00006CF9" w:rsidP="00006CF9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006CF9" w:rsidRDefault="00006CF9" w:rsidP="00006CF9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užívání pozemku</w:t>
      </w:r>
    </w:p>
    <w:p w:rsidR="00006CF9" w:rsidRDefault="00006CF9" w:rsidP="00006CF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Pronajímatel touto smlouvou pronajímá nájemci pozem</w:t>
      </w:r>
      <w:r w:rsidR="00FD1207">
        <w:rPr>
          <w:sz w:val="24"/>
        </w:rPr>
        <w:t>e</w:t>
      </w:r>
      <w:r>
        <w:rPr>
          <w:sz w:val="24"/>
        </w:rPr>
        <w:t>k uveden</w:t>
      </w:r>
      <w:r w:rsidR="00FD1207">
        <w:rPr>
          <w:sz w:val="24"/>
        </w:rPr>
        <w:t>ý</w:t>
      </w:r>
      <w:r>
        <w:rPr>
          <w:sz w:val="24"/>
        </w:rPr>
        <w:t xml:space="preserve"> v čl. I. této smlouvy dále specifikovan</w:t>
      </w:r>
      <w:r w:rsidR="00FD1207">
        <w:rPr>
          <w:sz w:val="24"/>
        </w:rPr>
        <w:t>ý</w:t>
      </w:r>
      <w:r>
        <w:rPr>
          <w:sz w:val="24"/>
        </w:rPr>
        <w:t xml:space="preserve"> v  příloze č. 1, která je nedílnou součástí této smlouvy (snímek z katastrální mapy), a to </w:t>
      </w:r>
      <w:r>
        <w:rPr>
          <w:b/>
          <w:sz w:val="24"/>
        </w:rPr>
        <w:t xml:space="preserve">za účelem </w:t>
      </w:r>
      <w:r w:rsidR="006C4995">
        <w:rPr>
          <w:b/>
          <w:sz w:val="24"/>
          <w:szCs w:val="24"/>
        </w:rPr>
        <w:t>vybudování a následného užívání terénní cyklostezky</w:t>
      </w:r>
      <w:r w:rsidR="008F237B">
        <w:rPr>
          <w:b/>
          <w:sz w:val="24"/>
          <w:szCs w:val="24"/>
        </w:rPr>
        <w:t xml:space="preserve"> a</w:t>
      </w:r>
      <w:r w:rsidR="00B2461E">
        <w:rPr>
          <w:b/>
          <w:sz w:val="24"/>
          <w:szCs w:val="24"/>
        </w:rPr>
        <w:t xml:space="preserve"> za podmínky zpřístupnění cyklostezky </w:t>
      </w:r>
      <w:r w:rsidR="00604B15">
        <w:rPr>
          <w:b/>
          <w:sz w:val="24"/>
          <w:szCs w:val="24"/>
        </w:rPr>
        <w:t xml:space="preserve">pro </w:t>
      </w:r>
      <w:r w:rsidR="00B2461E">
        <w:rPr>
          <w:b/>
          <w:sz w:val="24"/>
          <w:szCs w:val="24"/>
        </w:rPr>
        <w:t>veřejnost zdarma</w:t>
      </w:r>
      <w:r w:rsidR="009B45DE">
        <w:rPr>
          <w:b/>
          <w:sz w:val="24"/>
        </w:rPr>
        <w:t>.</w:t>
      </w:r>
    </w:p>
    <w:p w:rsidR="00006CF9" w:rsidRDefault="00006CF9" w:rsidP="00006CF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Nájemce se seznámil se stavem předmětu nájmu a prohlašuje, že pronajíman</w:t>
      </w:r>
      <w:r w:rsidR="00FD1207">
        <w:rPr>
          <w:sz w:val="24"/>
        </w:rPr>
        <w:t>ý</w:t>
      </w:r>
      <w:r>
        <w:rPr>
          <w:sz w:val="24"/>
        </w:rPr>
        <w:t xml:space="preserve"> pozem</w:t>
      </w:r>
      <w:r w:rsidR="00FD1207">
        <w:rPr>
          <w:sz w:val="24"/>
        </w:rPr>
        <w:t>e</w:t>
      </w:r>
      <w:r>
        <w:rPr>
          <w:sz w:val="24"/>
        </w:rPr>
        <w:t>k j</w:t>
      </w:r>
      <w:r w:rsidR="00FD1207">
        <w:rPr>
          <w:sz w:val="24"/>
        </w:rPr>
        <w:t>e</w:t>
      </w:r>
      <w:r>
        <w:rPr>
          <w:sz w:val="24"/>
        </w:rPr>
        <w:t xml:space="preserve"> způsobil</w:t>
      </w:r>
      <w:r w:rsidR="00FD1207">
        <w:rPr>
          <w:sz w:val="24"/>
        </w:rPr>
        <w:t>ý</w:t>
      </w:r>
      <w:r>
        <w:rPr>
          <w:sz w:val="24"/>
        </w:rPr>
        <w:t xml:space="preserve"> k užívání podle této smlouvy</w:t>
      </w:r>
      <w:r w:rsidR="00B2461E">
        <w:rPr>
          <w:sz w:val="24"/>
        </w:rPr>
        <w:t xml:space="preserve"> (viz Protokol o převzetí)</w:t>
      </w:r>
      <w:r>
        <w:rPr>
          <w:sz w:val="24"/>
        </w:rPr>
        <w:t xml:space="preserve">. </w:t>
      </w:r>
      <w:r w:rsidR="001F63DF">
        <w:rPr>
          <w:sz w:val="24"/>
        </w:rPr>
        <w:t>Veškerou péči na předmětném díle bude zajišťovat nájemce, který zároveň ponese veškeré náklady na opravy a údržbu díla.</w:t>
      </w:r>
    </w:p>
    <w:p w:rsidR="001F63DF" w:rsidRPr="001F63DF" w:rsidRDefault="00006CF9" w:rsidP="001F63D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</w:rPr>
        <w:lastRenderedPageBreak/>
        <w:t>Výše nájemného za užívání pozemk</w:t>
      </w:r>
      <w:r w:rsidR="00FD1207">
        <w:rPr>
          <w:sz w:val="24"/>
        </w:rPr>
        <w:t>u</w:t>
      </w:r>
      <w:r>
        <w:rPr>
          <w:sz w:val="24"/>
        </w:rPr>
        <w:t xml:space="preserve"> </w:t>
      </w:r>
      <w:r w:rsidR="00B2461E">
        <w:rPr>
          <w:sz w:val="24"/>
        </w:rPr>
        <w:t>byla stanovena</w:t>
      </w:r>
      <w:r w:rsidR="00FD1207">
        <w:rPr>
          <w:sz w:val="24"/>
        </w:rPr>
        <w:t xml:space="preserve"> ve výši 1,- Kč</w:t>
      </w:r>
      <w:r w:rsidR="001F63DF">
        <w:rPr>
          <w:sz w:val="24"/>
        </w:rPr>
        <w:t>/ročně</w:t>
      </w:r>
      <w:r w:rsidR="00FD1207">
        <w:rPr>
          <w:sz w:val="24"/>
        </w:rPr>
        <w:t>, a to jako výjimka ze</w:t>
      </w:r>
      <w:r>
        <w:rPr>
          <w:sz w:val="24"/>
        </w:rPr>
        <w:t xml:space="preserve"> Zásad pro prodej, pronájem, výpůjčky a pro zřizování věcných břemen u pozemků ve vlastnictví města Litvínov (dále jen „zásady“).</w:t>
      </w:r>
    </w:p>
    <w:p w:rsidR="00006CF9" w:rsidRDefault="00006CF9" w:rsidP="001F63DF">
      <w:p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06CF9" w:rsidRDefault="00006CF9" w:rsidP="00006CF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bude hrazeno pronajímateli se splatností </w:t>
      </w:r>
      <w:r>
        <w:rPr>
          <w:b/>
          <w:sz w:val="24"/>
          <w:szCs w:val="24"/>
        </w:rPr>
        <w:t xml:space="preserve">do 31. března </w:t>
      </w:r>
      <w:r>
        <w:rPr>
          <w:sz w:val="24"/>
          <w:szCs w:val="24"/>
        </w:rPr>
        <w:t>běžného roku (pro rok 201</w:t>
      </w:r>
      <w:r w:rsidR="006C4995">
        <w:rPr>
          <w:sz w:val="24"/>
          <w:szCs w:val="24"/>
        </w:rPr>
        <w:t>8</w:t>
      </w:r>
      <w:r>
        <w:rPr>
          <w:sz w:val="24"/>
          <w:szCs w:val="24"/>
        </w:rPr>
        <w:t xml:space="preserve"> se splatností při podpisu této smlouvy) převodem na účet města pod přiděleným variabilním symbolem nebo v hotovosti v pokladně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Litvínov.</w:t>
      </w:r>
    </w:p>
    <w:p w:rsidR="00006CF9" w:rsidRDefault="00006CF9" w:rsidP="00006C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Nezaplacení nájemného ve výše uvedené lhůtě je zvlášť závažným porušením povinnosti a zakládá právo pronajímatele odstoupit od této smlouvy či smlouvu vypovědět. </w:t>
      </w:r>
    </w:p>
    <w:p w:rsidR="00006CF9" w:rsidRDefault="00006CF9" w:rsidP="00006CF9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Výše</w:t>
      </w:r>
      <w:r w:rsidR="001F6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nájemného </w:t>
      </w:r>
      <w:r w:rsidR="001F63DF">
        <w:rPr>
          <w:sz w:val="24"/>
          <w:szCs w:val="24"/>
        </w:rPr>
        <w:t xml:space="preserve"> </w:t>
      </w:r>
      <w:r>
        <w:rPr>
          <w:sz w:val="24"/>
          <w:szCs w:val="24"/>
        </w:rPr>
        <w:t>byla</w:t>
      </w:r>
      <w:r w:rsidR="001F6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sjednána</w:t>
      </w:r>
      <w:r w:rsidR="001F6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</w:t>
      </w:r>
      <w:r w:rsidR="001F6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základě</w:t>
      </w:r>
      <w:r w:rsidR="001F63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usnesení </w:t>
      </w:r>
      <w:r w:rsidR="00B2461E">
        <w:rPr>
          <w:sz w:val="24"/>
          <w:szCs w:val="24"/>
        </w:rPr>
        <w:t>R</w:t>
      </w:r>
      <w:r w:rsidR="001F63DF">
        <w:rPr>
          <w:sz w:val="24"/>
          <w:szCs w:val="24"/>
        </w:rPr>
        <w:t>ady</w:t>
      </w:r>
      <w:r>
        <w:rPr>
          <w:sz w:val="24"/>
          <w:szCs w:val="24"/>
        </w:rPr>
        <w:t xml:space="preserve"> města</w:t>
      </w:r>
      <w:r w:rsidR="00B2461E">
        <w:rPr>
          <w:sz w:val="24"/>
          <w:szCs w:val="24"/>
        </w:rPr>
        <w:t xml:space="preserve"> Litvínova</w:t>
      </w:r>
      <w:r>
        <w:rPr>
          <w:sz w:val="24"/>
          <w:szCs w:val="24"/>
        </w:rPr>
        <w:t xml:space="preserve"> č. </w:t>
      </w:r>
      <w:r w:rsidR="001F63DF">
        <w:rPr>
          <w:sz w:val="24"/>
          <w:szCs w:val="24"/>
        </w:rPr>
        <w:t>R</w:t>
      </w:r>
      <w:r>
        <w:rPr>
          <w:sz w:val="24"/>
          <w:szCs w:val="24"/>
        </w:rPr>
        <w:t>/</w:t>
      </w:r>
      <w:r w:rsidR="00B2461E">
        <w:rPr>
          <w:sz w:val="24"/>
          <w:szCs w:val="24"/>
        </w:rPr>
        <w:t>2515/95 z</w:t>
      </w:r>
      <w:r>
        <w:rPr>
          <w:sz w:val="24"/>
          <w:szCs w:val="24"/>
        </w:rPr>
        <w:t xml:space="preserve">e dne </w:t>
      </w:r>
      <w:proofErr w:type="gramStart"/>
      <w:r w:rsidR="00B2461E">
        <w:rPr>
          <w:sz w:val="24"/>
          <w:szCs w:val="24"/>
        </w:rPr>
        <w:t>23.5.2018</w:t>
      </w:r>
      <w:proofErr w:type="gramEnd"/>
      <w:r>
        <w:rPr>
          <w:sz w:val="24"/>
          <w:szCs w:val="24"/>
        </w:rPr>
        <w:t>.</w:t>
      </w:r>
    </w:p>
    <w:p w:rsidR="00C5774F" w:rsidRPr="00C5774F" w:rsidRDefault="00C5774F" w:rsidP="00C5774F">
      <w:pPr>
        <w:pStyle w:val="Odstavecseseznamem"/>
        <w:ind w:left="720"/>
        <w:jc w:val="both"/>
        <w:rPr>
          <w:sz w:val="24"/>
          <w:szCs w:val="24"/>
        </w:rPr>
      </w:pPr>
    </w:p>
    <w:p w:rsidR="00006CF9" w:rsidRDefault="00006CF9" w:rsidP="00006C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006CF9" w:rsidRDefault="00006CF9" w:rsidP="00006CF9">
      <w:pPr>
        <w:pStyle w:val="Nadpis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Doba nájmu a výpovědní lhůty</w:t>
      </w:r>
    </w:p>
    <w:p w:rsidR="00006CF9" w:rsidRDefault="00006CF9" w:rsidP="00006CF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se uzavírá na </w:t>
      </w:r>
      <w:r>
        <w:rPr>
          <w:b/>
          <w:bCs/>
          <w:sz w:val="24"/>
          <w:szCs w:val="24"/>
        </w:rPr>
        <w:t xml:space="preserve">dobu neurčitou s účinností od </w:t>
      </w:r>
      <w:proofErr w:type="gramStart"/>
      <w:r w:rsidR="00B2461E">
        <w:rPr>
          <w:b/>
          <w:bCs/>
          <w:sz w:val="24"/>
          <w:szCs w:val="24"/>
        </w:rPr>
        <w:t>1.7.2018</w:t>
      </w:r>
      <w:proofErr w:type="gramEnd"/>
    </w:p>
    <w:p w:rsidR="00006CF9" w:rsidRDefault="00006CF9" w:rsidP="00006CF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Tuto nájemní smlouvu je možno ukončit dohodou smluvních stran nebo jednostranně vypovědět, s tříměsíční výpovědní lhůtou bez udání důvodu, která počíná běžet od 1. dne následujícího po měsíci, ve kterém bude druhé straně doručena písemná výpověď. V případě porušení povinností nájemce vyplývajících z této smlouvy, tj. zejména nezaplacení nájemného,</w:t>
      </w:r>
      <w:r w:rsidR="001168CA">
        <w:rPr>
          <w:sz w:val="24"/>
        </w:rPr>
        <w:t xml:space="preserve"> </w:t>
      </w:r>
      <w:r w:rsidR="00395838" w:rsidRPr="00B2461E">
        <w:rPr>
          <w:sz w:val="24"/>
        </w:rPr>
        <w:t>nesplnění závazku náj</w:t>
      </w:r>
      <w:r w:rsidR="007F3CCD" w:rsidRPr="00B2461E">
        <w:rPr>
          <w:sz w:val="24"/>
        </w:rPr>
        <w:t>e</w:t>
      </w:r>
      <w:r w:rsidR="00395838" w:rsidRPr="00B2461E">
        <w:rPr>
          <w:sz w:val="24"/>
        </w:rPr>
        <w:t>mce uvedeného v</w:t>
      </w:r>
      <w:r w:rsidR="002E321A" w:rsidRPr="00B2461E">
        <w:rPr>
          <w:sz w:val="24"/>
        </w:rPr>
        <w:t xml:space="preserve"> článku </w:t>
      </w:r>
      <w:r w:rsidR="008F237B">
        <w:rPr>
          <w:sz w:val="24"/>
        </w:rPr>
        <w:t xml:space="preserve">II. odst. 1, </w:t>
      </w:r>
      <w:r w:rsidR="002E321A" w:rsidRPr="00B2461E">
        <w:rPr>
          <w:sz w:val="24"/>
        </w:rPr>
        <w:t>IV.</w:t>
      </w:r>
      <w:r w:rsidR="008F237B">
        <w:rPr>
          <w:sz w:val="24"/>
        </w:rPr>
        <w:t> odst.</w:t>
      </w:r>
      <w:r w:rsidR="002E321A" w:rsidRPr="00B2461E">
        <w:rPr>
          <w:sz w:val="24"/>
        </w:rPr>
        <w:t xml:space="preserve"> 7 této smlouvy,</w:t>
      </w:r>
      <w:r w:rsidRPr="00B2461E">
        <w:rPr>
          <w:sz w:val="24"/>
        </w:rPr>
        <w:t xml:space="preserve"> </w:t>
      </w:r>
      <w:r>
        <w:rPr>
          <w:sz w:val="24"/>
        </w:rPr>
        <w:t>užívání pozemku v rozporu se sjednaným účelem, závažného narušování občanského soužití nebo veřejného pořádku, porušování právních předpisů nebo vyhlášek pronajímatele v souvislosti s nájmem pozemku, nebo v případě vzniku potřeby pozemku k záměru určenému územním plánem rozvoje města Litvínova, je výpovědní lhůta jednoměsíční.</w:t>
      </w:r>
    </w:p>
    <w:p w:rsidR="00006CF9" w:rsidRDefault="00006CF9" w:rsidP="00006CF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ukončení této nájemní smlouvy se nájemce zavazuje na vlastní náklady uvést pozemk</w:t>
      </w:r>
      <w:r w:rsidR="00DB56F8">
        <w:rPr>
          <w:sz w:val="24"/>
        </w:rPr>
        <w:t>y</w:t>
      </w:r>
      <w:r>
        <w:rPr>
          <w:sz w:val="24"/>
        </w:rPr>
        <w:t xml:space="preserve"> do stavu vyhovujícímu sjednanému způsobu užívání a tak, jak byl</w:t>
      </w:r>
      <w:r w:rsidR="00DB56F8">
        <w:rPr>
          <w:sz w:val="24"/>
        </w:rPr>
        <w:t>y</w:t>
      </w:r>
      <w:r>
        <w:rPr>
          <w:sz w:val="24"/>
        </w:rPr>
        <w:t xml:space="preserve"> pronajat</w:t>
      </w:r>
      <w:r w:rsidR="00DB56F8">
        <w:rPr>
          <w:sz w:val="24"/>
        </w:rPr>
        <w:t>y</w:t>
      </w:r>
      <w:r>
        <w:rPr>
          <w:sz w:val="24"/>
        </w:rPr>
        <w:t>. Nebude-li ujednáno jinak, při skončení nájmu se nájemce zavazuje z pozemk</w:t>
      </w:r>
      <w:r w:rsidR="00DB56F8">
        <w:rPr>
          <w:sz w:val="24"/>
        </w:rPr>
        <w:t>ů</w:t>
      </w:r>
      <w:r>
        <w:rPr>
          <w:sz w:val="24"/>
        </w:rPr>
        <w:t xml:space="preserve"> na své náklady odstranit vše, co bylo vystavěno nebo se stalo součástí pozemk</w:t>
      </w:r>
      <w:r w:rsidR="00DB56F8">
        <w:rPr>
          <w:sz w:val="24"/>
        </w:rPr>
        <w:t>ů</w:t>
      </w:r>
      <w:r>
        <w:rPr>
          <w:sz w:val="24"/>
        </w:rPr>
        <w:t xml:space="preserve"> v době trvání nájemního vztahu mezi účastníky.</w:t>
      </w:r>
      <w:r w:rsidR="00B2461E">
        <w:rPr>
          <w:sz w:val="24"/>
        </w:rPr>
        <w:t xml:space="preserve"> Za účelem prověření této skutečnosti bude provedeno závěrečné místní šetření a sepsán písemný protokol.</w:t>
      </w:r>
    </w:p>
    <w:p w:rsidR="00006CF9" w:rsidRPr="00A86E3D" w:rsidRDefault="00006CF9" w:rsidP="00A86E3D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 xml:space="preserve">Nájemce bere na vědomí, že </w:t>
      </w:r>
      <w:r w:rsidR="00B2461E">
        <w:rPr>
          <w:sz w:val="24"/>
        </w:rPr>
        <w:t xml:space="preserve">mu uzavřením tohoto smluvního vztahu nevzniká </w:t>
      </w:r>
      <w:r>
        <w:rPr>
          <w:sz w:val="24"/>
        </w:rPr>
        <w:t>právo na</w:t>
      </w:r>
      <w:r w:rsidR="00B2461E">
        <w:rPr>
          <w:sz w:val="24"/>
        </w:rPr>
        <w:t> </w:t>
      </w:r>
      <w:r>
        <w:rPr>
          <w:sz w:val="24"/>
        </w:rPr>
        <w:t>přednostní koupi pozemk</w:t>
      </w:r>
      <w:r w:rsidR="00B2461E">
        <w:rPr>
          <w:sz w:val="24"/>
        </w:rPr>
        <w:t>u</w:t>
      </w:r>
      <w:r>
        <w:rPr>
          <w:sz w:val="24"/>
        </w:rPr>
        <w:t>.</w:t>
      </w:r>
    </w:p>
    <w:p w:rsidR="00006CF9" w:rsidRDefault="00006CF9" w:rsidP="00006CF9">
      <w:pPr>
        <w:rPr>
          <w:b/>
          <w:bCs/>
          <w:sz w:val="24"/>
          <w:szCs w:val="24"/>
        </w:rPr>
      </w:pPr>
    </w:p>
    <w:p w:rsidR="00006CF9" w:rsidRDefault="00006CF9" w:rsidP="00006C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:rsidR="00006CF9" w:rsidRDefault="00006CF9" w:rsidP="00006CF9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ujednání</w:t>
      </w:r>
    </w:p>
    <w:p w:rsidR="00006CF9" w:rsidRDefault="00006CF9" w:rsidP="00006CF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Nájemce je oprávněn užívat předmět nájmu pouze způsobem stanoveným v této smlouvě. Pronajímatel je oprávněn požadovat přístup na předmět nájmu za účelem kontroly, zda</w:t>
      </w:r>
      <w:r w:rsidR="00B2461E">
        <w:rPr>
          <w:sz w:val="24"/>
        </w:rPr>
        <w:t> </w:t>
      </w:r>
      <w:r>
        <w:rPr>
          <w:sz w:val="24"/>
        </w:rPr>
        <w:t>nájemce užívá předmět nájmu řádným způsobem</w:t>
      </w:r>
      <w:r w:rsidR="00B2461E">
        <w:rPr>
          <w:sz w:val="24"/>
        </w:rPr>
        <w:t>.</w:t>
      </w:r>
      <w:r>
        <w:rPr>
          <w:sz w:val="24"/>
        </w:rPr>
        <w:t xml:space="preserve"> </w:t>
      </w:r>
      <w:r w:rsidR="00B2461E">
        <w:rPr>
          <w:sz w:val="24"/>
        </w:rPr>
        <w:t>N</w:t>
      </w:r>
      <w:r>
        <w:rPr>
          <w:sz w:val="24"/>
        </w:rPr>
        <w:t>ájemce je povinen tuto kontrolu umožnit.</w:t>
      </w:r>
    </w:p>
    <w:p w:rsidR="00006CF9" w:rsidRDefault="00006CF9" w:rsidP="00006CF9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Nájemce není oprávněn bez souhlasu pronajímatele činit jakékoliv jiné změny na</w:t>
      </w:r>
      <w:r w:rsidR="00B2461E">
        <w:rPr>
          <w:sz w:val="24"/>
        </w:rPr>
        <w:t> </w:t>
      </w:r>
      <w:r>
        <w:rPr>
          <w:sz w:val="24"/>
        </w:rPr>
        <w:t>předmětu nájmu kromě těch, které jsou touto smlouvou ujednány.</w:t>
      </w:r>
    </w:p>
    <w:p w:rsidR="00006CF9" w:rsidRPr="00315015" w:rsidRDefault="00006CF9" w:rsidP="00006CF9">
      <w:pPr>
        <w:numPr>
          <w:ilvl w:val="0"/>
          <w:numId w:val="3"/>
        </w:numPr>
        <w:jc w:val="both"/>
        <w:rPr>
          <w:sz w:val="24"/>
        </w:rPr>
      </w:pPr>
      <w:r w:rsidRPr="00315015">
        <w:rPr>
          <w:sz w:val="24"/>
        </w:rPr>
        <w:t>Nájemce je povinen pečovat o to, aby na předmětu nájmu nevznikla škoda.</w:t>
      </w:r>
    </w:p>
    <w:p w:rsidR="00DB56F8" w:rsidRDefault="00006CF9" w:rsidP="00DB56F8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</w:t>
      </w:r>
      <w:r w:rsidR="00DB56F8">
        <w:rPr>
          <w:sz w:val="24"/>
          <w:szCs w:val="24"/>
        </w:rPr>
        <w:t>se zavazuje, že na předmětu nájmu nebude zřizovat žádné stavby, vyjma těch, které b</w:t>
      </w:r>
      <w:r w:rsidR="00B2461E">
        <w:rPr>
          <w:sz w:val="24"/>
          <w:szCs w:val="24"/>
        </w:rPr>
        <w:t>y byly</w:t>
      </w:r>
      <w:r w:rsidR="00DB56F8">
        <w:rPr>
          <w:sz w:val="24"/>
          <w:szCs w:val="24"/>
        </w:rPr>
        <w:t xml:space="preserve"> povoleny odborem stavebního úřadu a odborem nakládání s</w:t>
      </w:r>
      <w:r w:rsidR="000C450C">
        <w:rPr>
          <w:sz w:val="24"/>
          <w:szCs w:val="24"/>
        </w:rPr>
        <w:t> </w:t>
      </w:r>
      <w:r w:rsidR="00DB56F8">
        <w:rPr>
          <w:sz w:val="24"/>
          <w:szCs w:val="24"/>
        </w:rPr>
        <w:t>majetkem</w:t>
      </w:r>
      <w:r w:rsidR="000C450C">
        <w:rPr>
          <w:sz w:val="24"/>
          <w:szCs w:val="24"/>
        </w:rPr>
        <w:t>. Nájemce bude zároveň</w:t>
      </w:r>
      <w:r w:rsidR="00DB56F8">
        <w:rPr>
          <w:sz w:val="24"/>
          <w:szCs w:val="24"/>
        </w:rPr>
        <w:t xml:space="preserve"> </w:t>
      </w:r>
      <w:r w:rsidR="000C450C">
        <w:rPr>
          <w:sz w:val="24"/>
          <w:szCs w:val="24"/>
        </w:rPr>
        <w:t xml:space="preserve">veškerou takovouto činnost </w:t>
      </w:r>
      <w:r w:rsidR="00DB56F8">
        <w:rPr>
          <w:sz w:val="24"/>
          <w:szCs w:val="24"/>
        </w:rPr>
        <w:t>konzultovat s </w:t>
      </w:r>
      <w:r w:rsidR="000C450C">
        <w:rPr>
          <w:sz w:val="24"/>
          <w:szCs w:val="24"/>
        </w:rPr>
        <w:t>pronajímatelem</w:t>
      </w:r>
      <w:r w:rsidR="00DB56F8">
        <w:rPr>
          <w:sz w:val="24"/>
          <w:szCs w:val="24"/>
        </w:rPr>
        <w:t xml:space="preserve"> pozemku.   </w:t>
      </w:r>
    </w:p>
    <w:p w:rsidR="00006CF9" w:rsidRDefault="00DB56F8" w:rsidP="00006CF9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</w:t>
      </w:r>
      <w:r w:rsidR="00006CF9">
        <w:rPr>
          <w:sz w:val="24"/>
          <w:szCs w:val="24"/>
        </w:rPr>
        <w:t>bere na vědomí, že pronajímatel nezajišťuje ani se nikterak nepodílí na zřizování přípojek inženýrských sítí.</w:t>
      </w:r>
    </w:p>
    <w:p w:rsidR="0034689F" w:rsidRDefault="00006CF9" w:rsidP="006D2E8F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Nájemce rovněž bere na vědomí, že nesmí zřizovat jakékoliv přípojky inženýrských sítí přes pronajat</w:t>
      </w:r>
      <w:r w:rsidR="00DB56F8">
        <w:rPr>
          <w:sz w:val="24"/>
          <w:szCs w:val="24"/>
        </w:rPr>
        <w:t>é</w:t>
      </w:r>
      <w:r>
        <w:rPr>
          <w:sz w:val="24"/>
          <w:szCs w:val="24"/>
        </w:rPr>
        <w:t xml:space="preserve"> pozemk</w:t>
      </w:r>
      <w:r w:rsidR="00DB56F8">
        <w:rPr>
          <w:sz w:val="24"/>
          <w:szCs w:val="24"/>
        </w:rPr>
        <w:t>y</w:t>
      </w:r>
      <w:r>
        <w:rPr>
          <w:sz w:val="24"/>
          <w:szCs w:val="24"/>
        </w:rPr>
        <w:t xml:space="preserve"> bez předchozího píse</w:t>
      </w:r>
      <w:r w:rsidR="006D2E8F">
        <w:rPr>
          <w:sz w:val="24"/>
          <w:szCs w:val="24"/>
        </w:rPr>
        <w:t>mného souhlasu pronajímatele.</w:t>
      </w:r>
    </w:p>
    <w:p w:rsidR="0034689F" w:rsidRPr="00A86E3D" w:rsidRDefault="0034689F" w:rsidP="0034689F">
      <w:pPr>
        <w:numPr>
          <w:ilvl w:val="0"/>
          <w:numId w:val="3"/>
        </w:numPr>
        <w:tabs>
          <w:tab w:val="left" w:pos="540"/>
        </w:tabs>
        <w:jc w:val="both"/>
        <w:rPr>
          <w:sz w:val="24"/>
          <w:szCs w:val="24"/>
        </w:rPr>
      </w:pPr>
      <w:r w:rsidRPr="00B2461E">
        <w:rPr>
          <w:sz w:val="24"/>
          <w:szCs w:val="24"/>
        </w:rPr>
        <w:lastRenderedPageBreak/>
        <w:t>Nájemce se zavazuje uhradit</w:t>
      </w:r>
      <w:r w:rsidR="005361E9" w:rsidRPr="00B2461E">
        <w:rPr>
          <w:sz w:val="24"/>
          <w:szCs w:val="24"/>
        </w:rPr>
        <w:t xml:space="preserve"> bezodkladně</w:t>
      </w:r>
      <w:r w:rsidR="00D8498D" w:rsidRPr="00B2461E">
        <w:rPr>
          <w:sz w:val="24"/>
          <w:szCs w:val="24"/>
        </w:rPr>
        <w:t xml:space="preserve"> pronajímateli</w:t>
      </w:r>
      <w:r w:rsidRPr="00B2461E">
        <w:rPr>
          <w:sz w:val="24"/>
          <w:szCs w:val="24"/>
        </w:rPr>
        <w:t xml:space="preserve"> v plné výši případnou škodu, která by mu mohla v budoucnu vzniknout v souvislosti s užíváním cyklostezky dle článku II.</w:t>
      </w:r>
      <w:r w:rsidR="001168CA" w:rsidRPr="00B2461E">
        <w:rPr>
          <w:sz w:val="24"/>
          <w:szCs w:val="24"/>
        </w:rPr>
        <w:t xml:space="preserve"> </w:t>
      </w:r>
      <w:r w:rsidR="0068077D">
        <w:rPr>
          <w:sz w:val="24"/>
          <w:szCs w:val="24"/>
        </w:rPr>
        <w:t>odst.</w:t>
      </w:r>
      <w:r w:rsidR="0068077D" w:rsidRPr="00B2461E">
        <w:rPr>
          <w:sz w:val="24"/>
          <w:szCs w:val="24"/>
        </w:rPr>
        <w:t xml:space="preserve"> </w:t>
      </w:r>
      <w:r w:rsidRPr="00B2461E">
        <w:rPr>
          <w:sz w:val="24"/>
          <w:szCs w:val="24"/>
        </w:rPr>
        <w:t>1</w:t>
      </w:r>
      <w:r w:rsidR="001168CA" w:rsidRPr="00B2461E">
        <w:rPr>
          <w:sz w:val="24"/>
          <w:szCs w:val="24"/>
        </w:rPr>
        <w:t xml:space="preserve"> </w:t>
      </w:r>
      <w:r w:rsidRPr="00B2461E">
        <w:rPr>
          <w:sz w:val="24"/>
          <w:szCs w:val="24"/>
        </w:rPr>
        <w:t>této smlouvy, včetně škody, kterou by byl pronajímatel případně jako vlastník pozemku nucen uhradit třetím osobám (např.</w:t>
      </w:r>
      <w:r w:rsidR="001168CA" w:rsidRPr="00B2461E">
        <w:rPr>
          <w:sz w:val="24"/>
          <w:szCs w:val="24"/>
        </w:rPr>
        <w:t xml:space="preserve"> </w:t>
      </w:r>
      <w:r w:rsidRPr="00B2461E">
        <w:rPr>
          <w:sz w:val="24"/>
          <w:szCs w:val="24"/>
        </w:rPr>
        <w:t>v</w:t>
      </w:r>
      <w:r w:rsidR="001168CA" w:rsidRPr="00B2461E">
        <w:rPr>
          <w:sz w:val="24"/>
          <w:szCs w:val="24"/>
        </w:rPr>
        <w:t> </w:t>
      </w:r>
      <w:r w:rsidRPr="00B2461E">
        <w:rPr>
          <w:sz w:val="24"/>
          <w:szCs w:val="24"/>
        </w:rPr>
        <w:t>důsledku úrazu).</w:t>
      </w:r>
    </w:p>
    <w:p w:rsidR="006C4995" w:rsidRPr="006D2E8F" w:rsidRDefault="006C4995" w:rsidP="006C4995">
      <w:pPr>
        <w:tabs>
          <w:tab w:val="left" w:pos="540"/>
        </w:tabs>
        <w:ind w:left="360"/>
        <w:jc w:val="both"/>
        <w:rPr>
          <w:sz w:val="24"/>
          <w:szCs w:val="24"/>
        </w:rPr>
      </w:pPr>
    </w:p>
    <w:p w:rsidR="00006CF9" w:rsidRDefault="00006CF9" w:rsidP="00006CF9">
      <w:pPr>
        <w:ind w:left="3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006CF9" w:rsidRDefault="00006CF9" w:rsidP="00006CF9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0C450C" w:rsidRDefault="000C450C" w:rsidP="00006CF9">
      <w:pPr>
        <w:numPr>
          <w:ilvl w:val="0"/>
          <w:numId w:val="4"/>
        </w:numPr>
        <w:jc w:val="both"/>
        <w:rPr>
          <w:sz w:val="24"/>
        </w:rPr>
      </w:pPr>
      <w:r w:rsidRPr="000C450C">
        <w:rPr>
          <w:sz w:val="24"/>
        </w:rPr>
        <w:t xml:space="preserve">Změny, doplňky či jakékoli vedlejší dohody musí být uzavřené formou písemného dodatku této smlouvy, podepsaného oběma smluvními stranami. </w:t>
      </w:r>
    </w:p>
    <w:p w:rsidR="00006CF9" w:rsidRPr="000C450C" w:rsidRDefault="00006CF9" w:rsidP="00006CF9">
      <w:pPr>
        <w:numPr>
          <w:ilvl w:val="0"/>
          <w:numId w:val="4"/>
        </w:numPr>
        <w:jc w:val="both"/>
        <w:rPr>
          <w:sz w:val="24"/>
        </w:rPr>
      </w:pPr>
      <w:r w:rsidRPr="000C450C">
        <w:rPr>
          <w:sz w:val="24"/>
        </w:rPr>
        <w:t xml:space="preserve">Tato smlouva je vyhotovena ve </w:t>
      </w:r>
      <w:r w:rsidR="001F63DF" w:rsidRPr="000C450C">
        <w:rPr>
          <w:sz w:val="24"/>
        </w:rPr>
        <w:t xml:space="preserve">3 </w:t>
      </w:r>
      <w:r w:rsidRPr="000C450C">
        <w:rPr>
          <w:sz w:val="24"/>
        </w:rPr>
        <w:t>stejnopisech, z nichž po jejím podepsání obdrží nájemce jedno vyhotovení a pronajímatel dvě vyhotovení.</w:t>
      </w:r>
    </w:p>
    <w:p w:rsidR="00006CF9" w:rsidRDefault="000C450C" w:rsidP="00006CF9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Pronájem části pozemku</w:t>
      </w:r>
      <w:r w:rsidR="00006CF9">
        <w:rPr>
          <w:sz w:val="24"/>
        </w:rPr>
        <w:t xml:space="preserve"> byl schválen Radou města Litvínova dne </w:t>
      </w:r>
      <w:proofErr w:type="gramStart"/>
      <w:r>
        <w:rPr>
          <w:sz w:val="24"/>
        </w:rPr>
        <w:t>23.5.2018</w:t>
      </w:r>
      <w:proofErr w:type="gramEnd"/>
      <w:r>
        <w:rPr>
          <w:sz w:val="24"/>
        </w:rPr>
        <w:t xml:space="preserve"> </w:t>
      </w:r>
      <w:r w:rsidR="00006CF9">
        <w:rPr>
          <w:sz w:val="24"/>
        </w:rPr>
        <w:t xml:space="preserve">usnesením č. </w:t>
      </w:r>
      <w:r>
        <w:rPr>
          <w:sz w:val="24"/>
        </w:rPr>
        <w:t>R/2515/95.</w:t>
      </w:r>
      <w:r w:rsidR="00006CF9">
        <w:rPr>
          <w:sz w:val="24"/>
        </w:rPr>
        <w:t xml:space="preserve"> Záměr pronájm</w:t>
      </w:r>
      <w:r>
        <w:rPr>
          <w:sz w:val="24"/>
        </w:rPr>
        <w:t>u části</w:t>
      </w:r>
      <w:r w:rsidR="00006CF9">
        <w:rPr>
          <w:sz w:val="24"/>
        </w:rPr>
        <w:t xml:space="preserve"> pozemku byl </w:t>
      </w:r>
      <w:r>
        <w:rPr>
          <w:sz w:val="24"/>
        </w:rPr>
        <w:t xml:space="preserve">zveřejněn v době </w:t>
      </w:r>
      <w:r w:rsidR="00006CF9">
        <w:rPr>
          <w:sz w:val="24"/>
        </w:rPr>
        <w:t xml:space="preserve">od </w:t>
      </w:r>
      <w:proofErr w:type="gramStart"/>
      <w:r w:rsidR="00A74EF8">
        <w:rPr>
          <w:sz w:val="24"/>
        </w:rPr>
        <w:t>28.2.2018</w:t>
      </w:r>
      <w:proofErr w:type="gramEnd"/>
      <w:r w:rsidR="00006CF9">
        <w:rPr>
          <w:sz w:val="24"/>
        </w:rPr>
        <w:t xml:space="preserve"> do</w:t>
      </w:r>
      <w:r>
        <w:rPr>
          <w:sz w:val="24"/>
        </w:rPr>
        <w:t> </w:t>
      </w:r>
      <w:r w:rsidR="00A43CF2">
        <w:rPr>
          <w:sz w:val="24"/>
        </w:rPr>
        <w:t>16.3.2018</w:t>
      </w:r>
      <w:r w:rsidR="00006CF9">
        <w:rPr>
          <w:sz w:val="24"/>
        </w:rPr>
        <w:t xml:space="preserve"> na úřední desce</w:t>
      </w:r>
      <w:r>
        <w:rPr>
          <w:sz w:val="24"/>
        </w:rPr>
        <w:t xml:space="preserve"> </w:t>
      </w:r>
      <w:proofErr w:type="spellStart"/>
      <w:r>
        <w:rPr>
          <w:sz w:val="24"/>
        </w:rPr>
        <w:t>MěÚ</w:t>
      </w:r>
      <w:proofErr w:type="spellEnd"/>
      <w:r>
        <w:rPr>
          <w:sz w:val="24"/>
        </w:rPr>
        <w:t xml:space="preserve"> Litvínov a zároveň na webových stránkách města Litvínova</w:t>
      </w:r>
      <w:r w:rsidR="00006CF9">
        <w:rPr>
          <w:sz w:val="24"/>
        </w:rPr>
        <w:t>.</w:t>
      </w:r>
    </w:p>
    <w:p w:rsidR="00006CF9" w:rsidRDefault="00006CF9" w:rsidP="00006CF9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Smluvní strany prohlašují, že si tuto smlouvu před jejím podpisem přečetly, že byla uzavřena podle jejich plné a svobodné vůle, vážně a srozumitelně, nikoliv v tísni a za nápadně nevýhodných podmínek.</w:t>
      </w:r>
    </w:p>
    <w:p w:rsidR="00006CF9" w:rsidRPr="0053719C" w:rsidRDefault="00006CF9" w:rsidP="00C03FDC">
      <w:pPr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 xml:space="preserve">Náklady spojené s uzavřením nájemní smlouvy dle „zásad“ ve výši </w:t>
      </w:r>
      <w:r>
        <w:rPr>
          <w:b/>
          <w:sz w:val="24"/>
        </w:rPr>
        <w:t xml:space="preserve">1.000 Kč </w:t>
      </w:r>
      <w:r>
        <w:rPr>
          <w:sz w:val="24"/>
        </w:rPr>
        <w:t>uhradí nájemce při podpisu této smlouvy (</w:t>
      </w:r>
      <w:r>
        <w:rPr>
          <w:b/>
          <w:sz w:val="24"/>
        </w:rPr>
        <w:t>VS:</w:t>
      </w:r>
      <w:r>
        <w:t xml:space="preserve"> </w:t>
      </w:r>
      <w:r w:rsidR="00C03FDC" w:rsidRPr="00C03FDC">
        <w:rPr>
          <w:b/>
          <w:sz w:val="24"/>
        </w:rPr>
        <w:t>506000592</w:t>
      </w:r>
      <w:r>
        <w:rPr>
          <w:sz w:val="24"/>
        </w:rPr>
        <w:t>).</w:t>
      </w:r>
    </w:p>
    <w:p w:rsidR="00006CF9" w:rsidRDefault="00006CF9" w:rsidP="00006CF9">
      <w:pPr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>Není-li v této smlouvě ujednáno jinak, řídí se práva a povinnosti smluvních stran ustanoveními OZ.</w:t>
      </w:r>
    </w:p>
    <w:p w:rsidR="00413DF0" w:rsidRPr="00413DF0" w:rsidRDefault="00413DF0" w:rsidP="00413DF0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413DF0">
        <w:rPr>
          <w:rFonts w:eastAsia="Calibri"/>
          <w:sz w:val="24"/>
          <w:szCs w:val="24"/>
        </w:rPr>
        <w:t xml:space="preserve"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413DF0" w:rsidRPr="00413DF0" w:rsidRDefault="00413DF0" w:rsidP="00413DF0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413DF0">
        <w:rPr>
          <w:rFonts w:eastAsia="Calibri"/>
          <w:sz w:val="24"/>
          <w:szCs w:val="24"/>
        </w:rPr>
        <w:t xml:space="preserve">Smluvní strany prohlašují, že skutečnosti uvedené v této Smlouvě nepovažují za obchodní tajemství a udělují svolení k jejich zpřístupnění ve smyslu zákona č. 106/1999 Sb., o svobodném přístupu k informacím. </w:t>
      </w:r>
    </w:p>
    <w:p w:rsidR="00413DF0" w:rsidRPr="00413DF0" w:rsidRDefault="00413DF0" w:rsidP="00413DF0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413DF0">
        <w:rPr>
          <w:rFonts w:eastAsia="Calibri"/>
          <w:sz w:val="24"/>
          <w:szCs w:val="24"/>
        </w:rPr>
        <w:t>Tato Smlouva bude v plném rozsahu uveřejněna v informačním systému registru smluv dle zákona č. 340/2015 Sb., zákona o registru smluv.</w:t>
      </w:r>
    </w:p>
    <w:p w:rsidR="00413DF0" w:rsidRPr="00413DF0" w:rsidRDefault="00413DF0" w:rsidP="00413DF0">
      <w:pPr>
        <w:pStyle w:val="Odstavecseseznamem"/>
        <w:numPr>
          <w:ilvl w:val="0"/>
          <w:numId w:val="4"/>
        </w:numPr>
        <w:autoSpaceDE w:val="0"/>
        <w:autoSpaceDN w:val="0"/>
        <w:jc w:val="both"/>
        <w:rPr>
          <w:rFonts w:eastAsia="Calibri"/>
          <w:sz w:val="24"/>
          <w:szCs w:val="24"/>
        </w:rPr>
      </w:pPr>
      <w:r w:rsidRPr="00413DF0">
        <w:rPr>
          <w:rFonts w:eastAsia="Calibri"/>
          <w:sz w:val="24"/>
          <w:szCs w:val="24"/>
        </w:rPr>
        <w:t>Tato Smlouva nabývá účinnosti dnem, kdy město Litvínov uveřejní Smlouvu v informačním systému registru smluv.</w:t>
      </w:r>
    </w:p>
    <w:p w:rsidR="00006CF9" w:rsidRDefault="00006CF9" w:rsidP="00006CF9">
      <w:pPr>
        <w:jc w:val="both"/>
        <w:rPr>
          <w:sz w:val="24"/>
          <w:szCs w:val="24"/>
        </w:rPr>
      </w:pPr>
    </w:p>
    <w:p w:rsidR="00006CF9" w:rsidRDefault="00006CF9" w:rsidP="00006CF9">
      <w:pPr>
        <w:jc w:val="both"/>
        <w:rPr>
          <w:sz w:val="24"/>
        </w:rPr>
      </w:pPr>
      <w:r>
        <w:rPr>
          <w:sz w:val="24"/>
        </w:rPr>
        <w:t>V  Litvínově dne 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</w:p>
    <w:p w:rsidR="00006CF9" w:rsidRDefault="00006CF9" w:rsidP="00006CF9">
      <w:pPr>
        <w:jc w:val="both"/>
        <w:rPr>
          <w:sz w:val="24"/>
        </w:rPr>
      </w:pPr>
    </w:p>
    <w:p w:rsidR="00990B7D" w:rsidRDefault="00990B7D" w:rsidP="00006CF9">
      <w:pPr>
        <w:jc w:val="both"/>
        <w:rPr>
          <w:sz w:val="24"/>
        </w:rPr>
      </w:pPr>
    </w:p>
    <w:p w:rsidR="00006CF9" w:rsidRDefault="00006CF9" w:rsidP="00006CF9">
      <w:pPr>
        <w:jc w:val="both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nájemce:</w:t>
      </w:r>
    </w:p>
    <w:p w:rsidR="00990B7D" w:rsidRDefault="00990B7D" w:rsidP="00006CF9">
      <w:pPr>
        <w:jc w:val="both"/>
        <w:rPr>
          <w:sz w:val="24"/>
        </w:rPr>
      </w:pPr>
    </w:p>
    <w:p w:rsidR="00413DF0" w:rsidRDefault="00413DF0" w:rsidP="00006CF9">
      <w:pPr>
        <w:jc w:val="both"/>
        <w:rPr>
          <w:sz w:val="24"/>
        </w:rPr>
      </w:pPr>
    </w:p>
    <w:p w:rsidR="00413DF0" w:rsidRDefault="00413DF0" w:rsidP="00006CF9">
      <w:pPr>
        <w:jc w:val="both"/>
        <w:rPr>
          <w:sz w:val="24"/>
        </w:rPr>
      </w:pPr>
    </w:p>
    <w:p w:rsidR="00A86E3D" w:rsidRDefault="00A86E3D" w:rsidP="00006CF9">
      <w:pPr>
        <w:jc w:val="both"/>
        <w:rPr>
          <w:sz w:val="24"/>
        </w:rPr>
      </w:pPr>
    </w:p>
    <w:p w:rsidR="00990B7D" w:rsidRDefault="00990B7D" w:rsidP="00006CF9">
      <w:pPr>
        <w:jc w:val="both"/>
        <w:rPr>
          <w:sz w:val="24"/>
        </w:rPr>
      </w:pPr>
    </w:p>
    <w:p w:rsidR="00006CF9" w:rsidRDefault="00006CF9" w:rsidP="00006CF9">
      <w:pPr>
        <w:jc w:val="both"/>
        <w:rPr>
          <w:szCs w:val="24"/>
        </w:rPr>
      </w:pPr>
      <w:r>
        <w:rPr>
          <w:sz w:val="24"/>
        </w:rPr>
        <w:t xml:space="preserve">………………..…………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Cs w:val="24"/>
        </w:rPr>
        <w:t>……………………………………..</w:t>
      </w:r>
    </w:p>
    <w:p w:rsidR="00006CF9" w:rsidRDefault="00006CF9" w:rsidP="00006CF9">
      <w:pPr>
        <w:jc w:val="both"/>
        <w:rPr>
          <w:sz w:val="24"/>
        </w:rPr>
      </w:pPr>
    </w:p>
    <w:p w:rsidR="001168CA" w:rsidRDefault="00006CF9" w:rsidP="00006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Kamila </w:t>
      </w:r>
      <w:proofErr w:type="gramStart"/>
      <w:r>
        <w:rPr>
          <w:sz w:val="24"/>
          <w:szCs w:val="24"/>
        </w:rPr>
        <w:t>Bláhová</w:t>
      </w:r>
      <w:proofErr w:type="gramEnd"/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68CA">
        <w:rPr>
          <w:sz w:val="24"/>
          <w:szCs w:val="24"/>
        </w:rPr>
        <w:t xml:space="preserve">Oldřich </w:t>
      </w:r>
      <w:proofErr w:type="spellStart"/>
      <w:r w:rsidR="001168CA">
        <w:rPr>
          <w:sz w:val="24"/>
          <w:szCs w:val="24"/>
        </w:rPr>
        <w:t>Roud</w:t>
      </w:r>
      <w:proofErr w:type="spellEnd"/>
      <w:r w:rsidR="001168CA">
        <w:rPr>
          <w:sz w:val="24"/>
          <w:szCs w:val="24"/>
        </w:rPr>
        <w:t xml:space="preserve">, předseda          </w:t>
      </w:r>
      <w:r w:rsidR="001168CA">
        <w:rPr>
          <w:sz w:val="24"/>
        </w:rPr>
        <w:t xml:space="preserve"> </w:t>
      </w:r>
    </w:p>
    <w:p w:rsidR="00006CF9" w:rsidRPr="00A86E3D" w:rsidRDefault="001168CA" w:rsidP="00240929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4995">
        <w:rPr>
          <w:sz w:val="24"/>
          <w:szCs w:val="24"/>
        </w:rPr>
        <w:t>Cyklistický</w:t>
      </w:r>
      <w:r w:rsidR="00A86E3D">
        <w:rPr>
          <w:sz w:val="24"/>
          <w:szCs w:val="24"/>
        </w:rPr>
        <w:t> </w:t>
      </w:r>
      <w:r w:rsidR="006C4995">
        <w:rPr>
          <w:sz w:val="24"/>
          <w:szCs w:val="24"/>
        </w:rPr>
        <w:t>klub</w:t>
      </w:r>
      <w:r w:rsidR="00A86E3D">
        <w:rPr>
          <w:sz w:val="24"/>
          <w:szCs w:val="24"/>
        </w:rPr>
        <w:t> </w:t>
      </w:r>
      <w:proofErr w:type="gramStart"/>
      <w:r w:rsidR="006C4995">
        <w:rPr>
          <w:sz w:val="24"/>
          <w:szCs w:val="24"/>
        </w:rPr>
        <w:t>Litvínov</w:t>
      </w:r>
      <w:r w:rsidR="00240929">
        <w:rPr>
          <w:sz w:val="24"/>
          <w:szCs w:val="24"/>
        </w:rPr>
        <w:t>,</w:t>
      </w:r>
      <w:r w:rsidR="00A86E3D">
        <w:rPr>
          <w:sz w:val="24"/>
          <w:szCs w:val="24"/>
        </w:rPr>
        <w:t> </w:t>
      </w:r>
      <w:proofErr w:type="spellStart"/>
      <w:r w:rsidR="00240929">
        <w:rPr>
          <w:sz w:val="24"/>
          <w:szCs w:val="24"/>
        </w:rPr>
        <w:t>z.s</w:t>
      </w:r>
      <w:proofErr w:type="spellEnd"/>
      <w:r w:rsidR="00240929">
        <w:rPr>
          <w:sz w:val="24"/>
          <w:szCs w:val="24"/>
        </w:rPr>
        <w:t>.</w:t>
      </w:r>
      <w:proofErr w:type="gramEnd"/>
      <w:r w:rsidR="00240929">
        <w:rPr>
          <w:sz w:val="24"/>
          <w:szCs w:val="24"/>
        </w:rPr>
        <w:tab/>
      </w:r>
      <w:r w:rsidR="00240929">
        <w:rPr>
          <w:sz w:val="24"/>
          <w:szCs w:val="24"/>
        </w:rPr>
        <w:tab/>
      </w:r>
      <w:r w:rsidR="00240929">
        <w:rPr>
          <w:sz w:val="24"/>
          <w:szCs w:val="24"/>
        </w:rPr>
        <w:tab/>
      </w:r>
      <w:r w:rsidR="00240929">
        <w:rPr>
          <w:sz w:val="24"/>
          <w:szCs w:val="24"/>
        </w:rPr>
        <w:tab/>
      </w:r>
      <w:r w:rsidR="00240929">
        <w:rPr>
          <w:sz w:val="24"/>
          <w:szCs w:val="24"/>
        </w:rPr>
        <w:tab/>
      </w:r>
      <w:r w:rsidR="00006CF9">
        <w:rPr>
          <w:sz w:val="24"/>
        </w:rPr>
        <w:tab/>
      </w:r>
    </w:p>
    <w:p w:rsidR="00A86E3D" w:rsidRDefault="00413DF0" w:rsidP="00006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86E3D" w:rsidRDefault="00A86E3D" w:rsidP="00006CF9">
      <w:pPr>
        <w:jc w:val="both"/>
        <w:rPr>
          <w:sz w:val="24"/>
          <w:szCs w:val="24"/>
        </w:rPr>
      </w:pPr>
    </w:p>
    <w:p w:rsidR="00006CF9" w:rsidRPr="00413DF0" w:rsidRDefault="00413DF0" w:rsidP="00006CF9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6CF9">
        <w:rPr>
          <w:szCs w:val="24"/>
        </w:rPr>
        <w:tab/>
      </w:r>
      <w:r w:rsidR="00006CF9">
        <w:tab/>
      </w:r>
      <w:r w:rsidR="00006CF9">
        <w:tab/>
      </w:r>
    </w:p>
    <w:p w:rsidR="00006CF9" w:rsidRDefault="00006CF9" w:rsidP="00006CF9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</w:p>
    <w:tbl>
      <w:tblPr>
        <w:tblW w:w="54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1701"/>
        <w:gridCol w:w="2483"/>
        <w:gridCol w:w="2124"/>
        <w:gridCol w:w="1984"/>
      </w:tblGrid>
      <w:tr w:rsidR="00006CF9" w:rsidTr="00A86E3D">
        <w:trPr>
          <w:trHeight w:val="348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 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Jméno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Funkce</w:t>
            </w:r>
          </w:p>
        </w:tc>
        <w:tc>
          <w:tcPr>
            <w:tcW w:w="9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Podpis</w:t>
            </w:r>
          </w:p>
        </w:tc>
      </w:tr>
      <w:tr w:rsidR="00006CF9" w:rsidTr="00A86E3D">
        <w:trPr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Zpracoval:</w:t>
            </w:r>
          </w:p>
        </w:tc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Radka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Fikrtová</w:t>
            </w:r>
            <w:proofErr w:type="spellEnd"/>
          </w:p>
        </w:tc>
        <w:tc>
          <w:tcPr>
            <w:tcW w:w="105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referent ONM</w:t>
            </w:r>
          </w:p>
        </w:tc>
        <w:tc>
          <w:tcPr>
            <w:tcW w:w="98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06CF9" w:rsidTr="00A86E3D">
        <w:trPr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Schválil: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Ing. Petr Řeháček, MBA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vedoucí ONM</w:t>
            </w:r>
          </w:p>
        </w:tc>
        <w:tc>
          <w:tcPr>
            <w:tcW w:w="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06CF9" w:rsidTr="00A86E3D">
        <w:trPr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Správce rozpočtu: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Ing. Zdeňka Burešová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ekonom ONM</w:t>
            </w:r>
          </w:p>
        </w:tc>
        <w:tc>
          <w:tcPr>
            <w:tcW w:w="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06CF9" w:rsidTr="00A86E3D">
        <w:trPr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Právní oddělení: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1168CA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Mgr. Jan Buchta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1168CA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vedoucí PO</w:t>
            </w:r>
          </w:p>
        </w:tc>
        <w:tc>
          <w:tcPr>
            <w:tcW w:w="98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06CF9" w:rsidTr="00A86E3D">
        <w:trPr>
          <w:gridAfter w:val="1"/>
          <w:wAfter w:w="982" w:type="pct"/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Schváleno - RM: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6CF9" w:rsidRDefault="00A86E3D" w:rsidP="00990B7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23.5.2018</w:t>
            </w:r>
            <w:proofErr w:type="gramEnd"/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Číslo usnesení:  </w:t>
            </w:r>
            <w:r w:rsidR="00A86E3D" w:rsidRPr="00A86E3D">
              <w:rPr>
                <w:rFonts w:ascii="Arial" w:hAnsi="Arial" w:cs="Arial"/>
                <w:sz w:val="18"/>
                <w:szCs w:val="18"/>
                <w:lang w:eastAsia="en-US"/>
              </w:rPr>
              <w:t>R/2515/95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6CF9" w:rsidRDefault="00006CF9" w:rsidP="009121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06CF9" w:rsidTr="00A86E3D">
        <w:trPr>
          <w:gridAfter w:val="1"/>
          <w:wAfter w:w="982" w:type="pct"/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ZM: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Číslo usnesení: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06CF9" w:rsidTr="00A86E3D">
        <w:trPr>
          <w:gridAfter w:val="2"/>
          <w:wAfter w:w="2033" w:type="pct"/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Zveřejněno: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A43C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Od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  <w:r w:rsidR="00413DF0">
              <w:rPr>
                <w:rFonts w:ascii="Arial" w:hAnsi="Arial" w:cs="Arial"/>
                <w:sz w:val="18"/>
                <w:szCs w:val="18"/>
                <w:lang w:eastAsia="en-US"/>
              </w:rPr>
              <w:t>28. 2. 2018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A43CF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  <w:r w:rsidR="00413DF0">
              <w:rPr>
                <w:rFonts w:ascii="Arial" w:hAnsi="Arial" w:cs="Arial"/>
                <w:sz w:val="18"/>
                <w:szCs w:val="18"/>
                <w:lang w:eastAsia="en-US"/>
              </w:rPr>
              <w:t>16. 3. 2018</w:t>
            </w:r>
          </w:p>
        </w:tc>
      </w:tr>
      <w:tr w:rsidR="00006CF9" w:rsidTr="00A86E3D">
        <w:trPr>
          <w:trHeight w:val="454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Vedení města:</w:t>
            </w:r>
          </w:p>
        </w:tc>
        <w:tc>
          <w:tcPr>
            <w:tcW w:w="84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Mgr. Milan Šťovíček</w:t>
            </w:r>
          </w:p>
        </w:tc>
        <w:tc>
          <w:tcPr>
            <w:tcW w:w="105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 místostarosta</w:t>
            </w:r>
          </w:p>
        </w:tc>
        <w:tc>
          <w:tcPr>
            <w:tcW w:w="9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CF9" w:rsidRDefault="00006CF9" w:rsidP="008861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006CF9" w:rsidRDefault="00006CF9" w:rsidP="00006CF9">
      <w:pPr>
        <w:rPr>
          <w:rFonts w:cs="Arial"/>
        </w:rPr>
      </w:pPr>
    </w:p>
    <w:p w:rsidR="00006CF9" w:rsidRDefault="00006CF9" w:rsidP="00006CF9">
      <w:pPr>
        <w:rPr>
          <w:rFonts w:cs="Arial"/>
          <w:sz w:val="16"/>
          <w:szCs w:val="16"/>
        </w:rPr>
      </w:pPr>
    </w:p>
    <w:p w:rsidR="00006CF9" w:rsidRDefault="00006CF9" w:rsidP="00006CF9">
      <w:pPr>
        <w:pStyle w:val="Odstavecseseznamem"/>
        <w:ind w:left="0"/>
        <w:contextualSpacing/>
        <w:jc w:val="both"/>
        <w:rPr>
          <w:sz w:val="24"/>
          <w:szCs w:val="24"/>
        </w:rPr>
      </w:pPr>
    </w:p>
    <w:p w:rsidR="00006CF9" w:rsidRDefault="00006CF9" w:rsidP="00006CF9"/>
    <w:p w:rsidR="00006CF9" w:rsidRDefault="00006CF9" w:rsidP="00006CF9"/>
    <w:p w:rsidR="00006CF9" w:rsidRDefault="00006CF9" w:rsidP="00006CF9"/>
    <w:p w:rsidR="00006CF9" w:rsidRDefault="00006CF9" w:rsidP="00006CF9"/>
    <w:p w:rsidR="00006CF9" w:rsidRDefault="00006CF9" w:rsidP="00006CF9"/>
    <w:p w:rsidR="00006CF9" w:rsidRDefault="00006CF9" w:rsidP="00006CF9"/>
    <w:p w:rsidR="00CD46B7" w:rsidRDefault="00CD46B7"/>
    <w:sectPr w:rsidR="00CD46B7" w:rsidSect="00A86E3D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2D" w:rsidRDefault="003D482D" w:rsidP="00006CF9">
      <w:r>
        <w:separator/>
      </w:r>
    </w:p>
  </w:endnote>
  <w:endnote w:type="continuationSeparator" w:id="0">
    <w:p w:rsidR="003D482D" w:rsidRDefault="003D482D" w:rsidP="0000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2D" w:rsidRDefault="003D482D" w:rsidP="00006CF9">
      <w:r>
        <w:separator/>
      </w:r>
    </w:p>
  </w:footnote>
  <w:footnote w:type="continuationSeparator" w:id="0">
    <w:p w:rsidR="003D482D" w:rsidRDefault="003D482D" w:rsidP="0000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60" w:rsidRDefault="00A74EF8">
    <w:pPr>
      <w:pStyle w:val="Zhlav"/>
    </w:pPr>
    <w:r>
      <w:tab/>
    </w:r>
    <w:r>
      <w:tab/>
      <w:t>KT/9669/18</w:t>
    </w:r>
    <w:r w:rsidR="00A77A6C">
      <w:tab/>
    </w:r>
    <w:r w:rsidR="00A77A6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44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80315DC"/>
    <w:multiLevelType w:val="hybridMultilevel"/>
    <w:tmpl w:val="755238E4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6CD020A"/>
    <w:multiLevelType w:val="singleLevel"/>
    <w:tmpl w:val="4F6E8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5285709E"/>
    <w:multiLevelType w:val="hybridMultilevel"/>
    <w:tmpl w:val="5C4AE4A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D5D140F"/>
    <w:multiLevelType w:val="singleLevel"/>
    <w:tmpl w:val="7A6AC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6CC46D73"/>
    <w:multiLevelType w:val="singleLevel"/>
    <w:tmpl w:val="CC602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F9"/>
    <w:rsid w:val="00006CF9"/>
    <w:rsid w:val="00015FE6"/>
    <w:rsid w:val="0004620B"/>
    <w:rsid w:val="00083B9B"/>
    <w:rsid w:val="000C450C"/>
    <w:rsid w:val="001168CA"/>
    <w:rsid w:val="001534C5"/>
    <w:rsid w:val="001F63DF"/>
    <w:rsid w:val="00217B43"/>
    <w:rsid w:val="00240929"/>
    <w:rsid w:val="002436B7"/>
    <w:rsid w:val="002E22E0"/>
    <w:rsid w:val="002E321A"/>
    <w:rsid w:val="00307125"/>
    <w:rsid w:val="00315015"/>
    <w:rsid w:val="0034689F"/>
    <w:rsid w:val="00395838"/>
    <w:rsid w:val="003C27EC"/>
    <w:rsid w:val="003D482D"/>
    <w:rsid w:val="00413DF0"/>
    <w:rsid w:val="005361E9"/>
    <w:rsid w:val="0053719C"/>
    <w:rsid w:val="00585837"/>
    <w:rsid w:val="00604B15"/>
    <w:rsid w:val="0068077D"/>
    <w:rsid w:val="006B1ECB"/>
    <w:rsid w:val="006B5542"/>
    <w:rsid w:val="006C4995"/>
    <w:rsid w:val="006D2E8F"/>
    <w:rsid w:val="007933C3"/>
    <w:rsid w:val="007F3CCD"/>
    <w:rsid w:val="00817C60"/>
    <w:rsid w:val="008539F3"/>
    <w:rsid w:val="0086572E"/>
    <w:rsid w:val="00891443"/>
    <w:rsid w:val="008C59AC"/>
    <w:rsid w:val="008F237B"/>
    <w:rsid w:val="00904B02"/>
    <w:rsid w:val="00912135"/>
    <w:rsid w:val="00990B7D"/>
    <w:rsid w:val="009B45DE"/>
    <w:rsid w:val="00A345B2"/>
    <w:rsid w:val="00A43CF2"/>
    <w:rsid w:val="00A74EF8"/>
    <w:rsid w:val="00A77A6C"/>
    <w:rsid w:val="00A83831"/>
    <w:rsid w:val="00A86E3D"/>
    <w:rsid w:val="00AF1B2F"/>
    <w:rsid w:val="00B2461E"/>
    <w:rsid w:val="00BF1793"/>
    <w:rsid w:val="00C00FF2"/>
    <w:rsid w:val="00C03FDC"/>
    <w:rsid w:val="00C5774F"/>
    <w:rsid w:val="00CA5D4D"/>
    <w:rsid w:val="00CC0010"/>
    <w:rsid w:val="00CD46B7"/>
    <w:rsid w:val="00D8498D"/>
    <w:rsid w:val="00DB56F8"/>
    <w:rsid w:val="00E70002"/>
    <w:rsid w:val="00F068ED"/>
    <w:rsid w:val="00F55BD4"/>
    <w:rsid w:val="00FD1207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CF9"/>
    <w:pPr>
      <w:keepNext/>
      <w:tabs>
        <w:tab w:val="left" w:pos="6521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6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06C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06C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6C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06C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06CF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06CF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06CF9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06CF9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6CF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06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6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DF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CF9"/>
    <w:pPr>
      <w:keepNext/>
      <w:tabs>
        <w:tab w:val="left" w:pos="6521"/>
      </w:tabs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6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06C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06C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6C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06CF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06CF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06CF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06CF9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06CF9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06CF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06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6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D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D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Fikrtova Radka</dc:creator>
  <cp:lastModifiedBy>Sieberova Miroslava</cp:lastModifiedBy>
  <cp:revision>2</cp:revision>
  <cp:lastPrinted>2018-06-25T14:17:00Z</cp:lastPrinted>
  <dcterms:created xsi:type="dcterms:W3CDTF">2018-08-24T10:29:00Z</dcterms:created>
  <dcterms:modified xsi:type="dcterms:W3CDTF">2018-08-24T10:29:00Z</dcterms:modified>
</cp:coreProperties>
</file>