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16" w:rsidRPr="008D56EC" w:rsidRDefault="008D56EC" w:rsidP="00106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56EC">
        <w:rPr>
          <w:rFonts w:ascii="Arial" w:hAnsi="Arial" w:cs="Arial"/>
          <w:b/>
          <w:sz w:val="28"/>
          <w:szCs w:val="28"/>
        </w:rPr>
        <w:t>Dodatek č.</w:t>
      </w:r>
      <w:r w:rsidR="00E51110">
        <w:rPr>
          <w:rFonts w:ascii="Arial" w:hAnsi="Arial" w:cs="Arial"/>
          <w:b/>
          <w:sz w:val="28"/>
          <w:szCs w:val="28"/>
        </w:rPr>
        <w:t xml:space="preserve"> </w:t>
      </w:r>
      <w:r w:rsidR="00B663E5">
        <w:rPr>
          <w:rFonts w:ascii="Arial" w:hAnsi="Arial" w:cs="Arial"/>
          <w:b/>
          <w:sz w:val="28"/>
          <w:szCs w:val="28"/>
        </w:rPr>
        <w:t>2</w:t>
      </w:r>
      <w:r w:rsidRPr="008D56EC">
        <w:rPr>
          <w:rFonts w:ascii="Arial" w:hAnsi="Arial" w:cs="Arial"/>
          <w:b/>
          <w:sz w:val="28"/>
          <w:szCs w:val="28"/>
        </w:rPr>
        <w:t xml:space="preserve">  </w:t>
      </w:r>
    </w:p>
    <w:p w:rsidR="00106216" w:rsidRDefault="00106216" w:rsidP="00106216">
      <w:pPr>
        <w:spacing w:after="0" w:line="240" w:lineRule="auto"/>
        <w:jc w:val="center"/>
        <w:rPr>
          <w:rFonts w:ascii="Arial" w:hAnsi="Arial" w:cs="Arial"/>
          <w:b/>
        </w:rPr>
      </w:pPr>
    </w:p>
    <w:p w:rsidR="00106216" w:rsidRDefault="008D56EC" w:rsidP="00CE60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</w:t>
      </w:r>
      <w:r w:rsidRPr="00106216">
        <w:rPr>
          <w:rFonts w:ascii="Arial" w:hAnsi="Arial" w:cs="Arial"/>
          <w:b/>
        </w:rPr>
        <w:t xml:space="preserve"> </w:t>
      </w:r>
      <w:r w:rsidR="00106216" w:rsidRPr="00106216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106216" w:rsidRPr="00106216">
        <w:rPr>
          <w:rFonts w:ascii="Arial" w:hAnsi="Arial" w:cs="Arial"/>
          <w:b/>
        </w:rPr>
        <w:t xml:space="preserve"> o dílo č</w:t>
      </w:r>
      <w:r w:rsidR="00BE5B7A">
        <w:rPr>
          <w:rFonts w:ascii="Arial" w:hAnsi="Arial" w:cs="Arial"/>
          <w:b/>
        </w:rPr>
        <w:t>.</w:t>
      </w:r>
      <w:r w:rsidR="00BE5B7A" w:rsidRPr="00BE5B7A">
        <w:t xml:space="preserve"> </w:t>
      </w:r>
      <w:r w:rsidR="00BE5B7A" w:rsidRPr="00BE5B7A">
        <w:rPr>
          <w:rFonts w:ascii="Arial" w:hAnsi="Arial" w:cs="Arial"/>
          <w:b/>
        </w:rPr>
        <w:t>EI-557/17</w:t>
      </w:r>
      <w:r w:rsidR="001844D3">
        <w:rPr>
          <w:rFonts w:ascii="Arial" w:hAnsi="Arial" w:cs="Arial"/>
          <w:b/>
        </w:rPr>
        <w:t xml:space="preserve"> z</w:t>
      </w:r>
      <w:r w:rsidR="007C3EE2">
        <w:rPr>
          <w:rFonts w:ascii="Arial" w:hAnsi="Arial" w:cs="Arial"/>
          <w:b/>
        </w:rPr>
        <w:t>e dne</w:t>
      </w:r>
      <w:r w:rsidR="004F45A7">
        <w:rPr>
          <w:rFonts w:ascii="Arial" w:hAnsi="Arial" w:cs="Arial"/>
          <w:b/>
        </w:rPr>
        <w:t xml:space="preserve"> </w:t>
      </w:r>
      <w:r w:rsidR="00962329">
        <w:rPr>
          <w:rFonts w:ascii="Arial" w:hAnsi="Arial" w:cs="Arial"/>
          <w:b/>
        </w:rPr>
        <w:t>21. 12. 2017</w:t>
      </w:r>
      <w:r w:rsidR="007C3EE2">
        <w:rPr>
          <w:rFonts w:ascii="Arial" w:hAnsi="Arial" w:cs="Arial"/>
          <w:b/>
        </w:rPr>
        <w:t xml:space="preserve"> (dále jen „</w:t>
      </w:r>
      <w:r w:rsidR="0036489E">
        <w:rPr>
          <w:rFonts w:ascii="Arial" w:hAnsi="Arial" w:cs="Arial"/>
          <w:b/>
        </w:rPr>
        <w:t>SOD</w:t>
      </w:r>
      <w:r w:rsidR="007C3EE2">
        <w:rPr>
          <w:rFonts w:ascii="Arial" w:hAnsi="Arial" w:cs="Arial"/>
          <w:b/>
        </w:rPr>
        <w:t>“</w:t>
      </w:r>
      <w:r w:rsidR="00FC7048">
        <w:rPr>
          <w:rFonts w:ascii="Arial" w:hAnsi="Arial" w:cs="Arial"/>
          <w:b/>
        </w:rPr>
        <w:t>)</w:t>
      </w:r>
      <w:r w:rsidR="007C3EE2">
        <w:rPr>
          <w:rFonts w:ascii="Arial" w:hAnsi="Arial" w:cs="Arial"/>
          <w:b/>
        </w:rPr>
        <w:t xml:space="preserve"> </w:t>
      </w:r>
    </w:p>
    <w:p w:rsidR="00CE6040" w:rsidRPr="00106216" w:rsidRDefault="00CE6040" w:rsidP="00CE6040">
      <w:pPr>
        <w:spacing w:after="0" w:line="240" w:lineRule="auto"/>
        <w:jc w:val="center"/>
        <w:rPr>
          <w:rFonts w:ascii="Arial" w:hAnsi="Arial" w:cs="Arial"/>
          <w:b/>
        </w:rPr>
      </w:pPr>
    </w:p>
    <w:p w:rsidR="004752CB" w:rsidRDefault="00E438A4" w:rsidP="004752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:rsidR="00193D9C" w:rsidRPr="00193D9C" w:rsidRDefault="00193D9C" w:rsidP="00193D9C">
      <w:pPr>
        <w:pStyle w:val="Bezmezer"/>
        <w:rPr>
          <w:rFonts w:ascii="Arial" w:hAnsi="Arial" w:cs="Arial"/>
          <w:b/>
        </w:rPr>
      </w:pPr>
      <w:r w:rsidRPr="00193D9C">
        <w:rPr>
          <w:rFonts w:ascii="Arial" w:hAnsi="Arial" w:cs="Arial"/>
          <w:b/>
        </w:rPr>
        <w:t>Ústav pro českou literaturu AV ČR, v. v. i.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se sídlem: Na Florenci 1420/3, 110 00 Praha 1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IČ: 68378068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DIČ: CZ68378068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zastoupený: Ing. Pavlem Janáčkem, Ph.D., ředitelem</w:t>
      </w:r>
    </w:p>
    <w:p w:rsid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Bankovní spojení:</w:t>
      </w:r>
      <w:r w:rsidRPr="00193D9C">
        <w:rPr>
          <w:rFonts w:ascii="Arial" w:hAnsi="Arial" w:cs="Arial"/>
        </w:rPr>
        <w:tab/>
        <w:t xml:space="preserve">Komerční banka, a.s., 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účet č.: </w:t>
      </w:r>
      <w:proofErr w:type="spellStart"/>
      <w:r w:rsidR="00682951">
        <w:rPr>
          <w:rFonts w:ascii="Arial" w:hAnsi="Arial" w:cs="Arial"/>
        </w:rPr>
        <w:t>xxxxxxxxxxxxxxxxx</w:t>
      </w:r>
      <w:proofErr w:type="spellEnd"/>
    </w:p>
    <w:p w:rsidR="004752CB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 xml:space="preserve">zapsaný v rejstříku veřejných výzkumných institucí vedeném </w:t>
      </w:r>
      <w:r>
        <w:rPr>
          <w:rFonts w:ascii="Arial" w:hAnsi="Arial" w:cs="Arial"/>
        </w:rPr>
        <w:t xml:space="preserve">Ministerstvem školství, mládeže </w:t>
      </w:r>
      <w:r w:rsidRPr="00193D9C">
        <w:rPr>
          <w:rFonts w:ascii="Arial" w:hAnsi="Arial" w:cs="Arial"/>
        </w:rPr>
        <w:t>a tělovýchovy České republiky</w:t>
      </w:r>
    </w:p>
    <w:p w:rsidR="004752CB" w:rsidRPr="008041FD" w:rsidRDefault="004752CB" w:rsidP="002D20ED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(dále jen </w:t>
      </w:r>
      <w:r w:rsidRPr="008041FD">
        <w:rPr>
          <w:rFonts w:ascii="Arial" w:hAnsi="Arial" w:cs="Arial"/>
          <w:b/>
        </w:rPr>
        <w:t>„objednatel“</w:t>
      </w:r>
      <w:r w:rsidR="002D20ED" w:rsidRPr="008041FD">
        <w:rPr>
          <w:rFonts w:ascii="Arial" w:hAnsi="Arial" w:cs="Arial"/>
          <w:b/>
        </w:rPr>
        <w:t>)</w:t>
      </w:r>
    </w:p>
    <w:p w:rsidR="002D20ED" w:rsidRPr="008041FD" w:rsidRDefault="002D20ED" w:rsidP="002D20ED">
      <w:pPr>
        <w:pStyle w:val="Bezmezer"/>
        <w:rPr>
          <w:rFonts w:ascii="Arial" w:hAnsi="Arial" w:cs="Arial"/>
        </w:rPr>
      </w:pPr>
    </w:p>
    <w:p w:rsidR="004752CB" w:rsidRPr="008041FD" w:rsidRDefault="002D20ED" w:rsidP="002D20ED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a</w:t>
      </w:r>
    </w:p>
    <w:p w:rsidR="002D20ED" w:rsidRPr="008041FD" w:rsidRDefault="002D20ED" w:rsidP="002D20ED">
      <w:pPr>
        <w:pStyle w:val="Bezmezer"/>
        <w:rPr>
          <w:rFonts w:ascii="Arial" w:hAnsi="Arial" w:cs="Arial"/>
        </w:rPr>
      </w:pPr>
    </w:p>
    <w:p w:rsidR="000504AA" w:rsidRPr="008041FD" w:rsidRDefault="000504AA" w:rsidP="002D20ED">
      <w:pPr>
        <w:pStyle w:val="Bezmezer"/>
        <w:rPr>
          <w:rFonts w:ascii="Arial" w:hAnsi="Arial" w:cs="Arial"/>
          <w:b/>
        </w:rPr>
      </w:pPr>
    </w:p>
    <w:p w:rsidR="00BE5B7A" w:rsidRPr="008041FD" w:rsidRDefault="00BE5B7A" w:rsidP="00BE5B7A">
      <w:pPr>
        <w:pStyle w:val="Bezmezer"/>
        <w:rPr>
          <w:rFonts w:ascii="Arial" w:hAnsi="Arial" w:cs="Arial"/>
          <w:b/>
        </w:rPr>
      </w:pPr>
      <w:r w:rsidRPr="008041FD">
        <w:rPr>
          <w:rFonts w:ascii="Arial" w:hAnsi="Arial" w:cs="Arial"/>
          <w:b/>
        </w:rPr>
        <w:t>CL-EVANS s.r.o.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se sídlem: Bulharská 1557, 470 01 Česká Lípa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IČ: 26768607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DIČ: CZ26768607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zastoupená: Ing. Janem Neužilem a Ing. Josefem </w:t>
      </w:r>
      <w:proofErr w:type="spellStart"/>
      <w:r w:rsidRPr="008041FD">
        <w:rPr>
          <w:rFonts w:ascii="Arial" w:hAnsi="Arial" w:cs="Arial"/>
        </w:rPr>
        <w:t>Láfem</w:t>
      </w:r>
      <w:proofErr w:type="spellEnd"/>
      <w:r w:rsidRPr="008041FD">
        <w:rPr>
          <w:rFonts w:ascii="Arial" w:hAnsi="Arial" w:cs="Arial"/>
        </w:rPr>
        <w:t>, jednateli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bankovní spojení: </w:t>
      </w:r>
      <w:proofErr w:type="spellStart"/>
      <w:r w:rsidRPr="008041FD">
        <w:rPr>
          <w:rFonts w:ascii="Arial" w:hAnsi="Arial" w:cs="Arial"/>
        </w:rPr>
        <w:t>Raiffeisenbank</w:t>
      </w:r>
      <w:proofErr w:type="spellEnd"/>
      <w:r w:rsidRPr="008041FD">
        <w:rPr>
          <w:rFonts w:ascii="Arial" w:hAnsi="Arial" w:cs="Arial"/>
        </w:rPr>
        <w:t xml:space="preserve"> a.s.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číslo účtu: </w:t>
      </w:r>
      <w:proofErr w:type="spellStart"/>
      <w:r w:rsidR="00682951">
        <w:rPr>
          <w:rFonts w:ascii="Arial" w:hAnsi="Arial" w:cs="Arial"/>
        </w:rPr>
        <w:t>xxxxxxxxxxxxxxx</w:t>
      </w:r>
      <w:proofErr w:type="spellEnd"/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zapsaná ve veřejném seznamu a sbírce listin spis. </w:t>
      </w:r>
      <w:proofErr w:type="gramStart"/>
      <w:r w:rsidRPr="008041FD">
        <w:rPr>
          <w:rFonts w:ascii="Arial" w:hAnsi="Arial" w:cs="Arial"/>
        </w:rPr>
        <w:t>zn.</w:t>
      </w:r>
      <w:proofErr w:type="gramEnd"/>
      <w:r w:rsidRPr="008041FD">
        <w:rPr>
          <w:rFonts w:ascii="Arial" w:hAnsi="Arial" w:cs="Arial"/>
        </w:rPr>
        <w:t xml:space="preserve">: C 19685 vedená u Krajského soudu v Ústí nad Labem </w:t>
      </w:r>
    </w:p>
    <w:p w:rsidR="001844D3" w:rsidRPr="008041FD" w:rsidRDefault="001844D3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(dále jen </w:t>
      </w:r>
      <w:r w:rsidRPr="008041FD">
        <w:rPr>
          <w:rFonts w:ascii="Arial" w:hAnsi="Arial" w:cs="Arial"/>
          <w:b/>
        </w:rPr>
        <w:t>„zhotovitel“</w:t>
      </w:r>
      <w:r w:rsidRPr="008041FD">
        <w:rPr>
          <w:rFonts w:ascii="Arial" w:hAnsi="Arial" w:cs="Arial"/>
        </w:rPr>
        <w:t>)</w:t>
      </w:r>
    </w:p>
    <w:p w:rsidR="002D20ED" w:rsidRPr="008041FD" w:rsidRDefault="002D20ED" w:rsidP="00BE5B7A">
      <w:pPr>
        <w:pStyle w:val="Bezmezer"/>
        <w:jc w:val="both"/>
        <w:rPr>
          <w:rFonts w:ascii="Arial" w:hAnsi="Arial" w:cs="Arial"/>
          <w:b/>
        </w:rPr>
      </w:pPr>
    </w:p>
    <w:p w:rsidR="00DD4814" w:rsidRPr="008041FD" w:rsidRDefault="004752CB" w:rsidP="00BE5B7A">
      <w:pPr>
        <w:spacing w:after="0" w:line="240" w:lineRule="auto"/>
        <w:jc w:val="both"/>
        <w:rPr>
          <w:rFonts w:ascii="Arial" w:hAnsi="Arial" w:cs="Arial"/>
          <w:b/>
        </w:rPr>
      </w:pPr>
      <w:r w:rsidRPr="008041FD">
        <w:rPr>
          <w:rFonts w:ascii="Arial" w:hAnsi="Arial" w:cs="Arial"/>
        </w:rPr>
        <w:t>uzavírají níže uvedeného dne, měsíce a roku v souladu s</w:t>
      </w:r>
      <w:r w:rsidR="0036489E" w:rsidRPr="008041FD">
        <w:rPr>
          <w:rFonts w:ascii="Arial" w:hAnsi="Arial" w:cs="Arial"/>
        </w:rPr>
        <w:t> </w:t>
      </w:r>
      <w:r w:rsidRPr="008041FD">
        <w:rPr>
          <w:rFonts w:ascii="Arial" w:hAnsi="Arial" w:cs="Arial"/>
        </w:rPr>
        <w:t>ustanovením</w:t>
      </w:r>
      <w:r w:rsidR="0036489E" w:rsidRPr="008041FD">
        <w:rPr>
          <w:rFonts w:ascii="Arial" w:hAnsi="Arial" w:cs="Arial"/>
        </w:rPr>
        <w:t xml:space="preserve"> </w:t>
      </w:r>
      <w:r w:rsidR="00E438A4" w:rsidRPr="008041FD">
        <w:rPr>
          <w:rFonts w:ascii="Arial" w:hAnsi="Arial" w:cs="Arial"/>
        </w:rPr>
        <w:t xml:space="preserve">čl. </w:t>
      </w:r>
      <w:r w:rsidR="008041FD" w:rsidRPr="008041FD">
        <w:rPr>
          <w:rFonts w:ascii="Arial" w:hAnsi="Arial" w:cs="Arial"/>
        </w:rPr>
        <w:t>16</w:t>
      </w:r>
      <w:r w:rsidR="00E438A4" w:rsidRPr="008041FD">
        <w:rPr>
          <w:rFonts w:ascii="Arial" w:hAnsi="Arial" w:cs="Arial"/>
        </w:rPr>
        <w:t xml:space="preserve"> odst. </w:t>
      </w:r>
      <w:r w:rsidR="008041FD" w:rsidRPr="008041FD">
        <w:rPr>
          <w:rFonts w:ascii="Arial" w:hAnsi="Arial" w:cs="Arial"/>
        </w:rPr>
        <w:t>3</w:t>
      </w:r>
      <w:r w:rsidR="00E438A4" w:rsidRPr="008041FD">
        <w:rPr>
          <w:rFonts w:ascii="Arial" w:hAnsi="Arial" w:cs="Arial"/>
        </w:rPr>
        <w:t xml:space="preserve"> </w:t>
      </w:r>
      <w:r w:rsidR="009C1D59" w:rsidRPr="008041FD">
        <w:rPr>
          <w:rFonts w:ascii="Arial" w:hAnsi="Arial" w:cs="Arial"/>
        </w:rPr>
        <w:t xml:space="preserve">smlouvy </w:t>
      </w:r>
      <w:r w:rsidR="00E51110" w:rsidRPr="008041FD">
        <w:rPr>
          <w:rFonts w:ascii="Arial" w:hAnsi="Arial" w:cs="Arial"/>
        </w:rPr>
        <w:t>a v souladu s</w:t>
      </w:r>
      <w:r w:rsidR="00DD4814" w:rsidRPr="008041FD">
        <w:rPr>
          <w:rFonts w:ascii="Arial" w:hAnsi="Arial" w:cs="Arial"/>
        </w:rPr>
        <w:t xml:space="preserve"> ustanovením </w:t>
      </w:r>
      <w:r w:rsidR="00E51110" w:rsidRPr="008041FD">
        <w:rPr>
          <w:rFonts w:ascii="Arial" w:hAnsi="Arial" w:cs="Arial"/>
        </w:rPr>
        <w:t xml:space="preserve">§ 222 </w:t>
      </w:r>
      <w:r w:rsidR="00002173" w:rsidRPr="008041FD">
        <w:rPr>
          <w:rFonts w:ascii="Arial" w:hAnsi="Arial" w:cs="Arial"/>
        </w:rPr>
        <w:t xml:space="preserve">odst. </w:t>
      </w:r>
      <w:r w:rsidR="00E438A4" w:rsidRPr="008041FD">
        <w:rPr>
          <w:rFonts w:ascii="Arial" w:hAnsi="Arial" w:cs="Arial"/>
        </w:rPr>
        <w:t>6</w:t>
      </w:r>
      <w:r w:rsidR="00002173" w:rsidRPr="008041FD">
        <w:rPr>
          <w:rFonts w:ascii="Arial" w:hAnsi="Arial" w:cs="Arial"/>
        </w:rPr>
        <w:t xml:space="preserve"> </w:t>
      </w:r>
      <w:r w:rsidR="00E51110" w:rsidRPr="008041FD">
        <w:rPr>
          <w:rFonts w:ascii="Arial" w:hAnsi="Arial" w:cs="Arial"/>
        </w:rPr>
        <w:t>zákona č. 134/2016 Sb., o zadávání veřejných zakázek</w:t>
      </w:r>
      <w:r w:rsidR="00E438A4" w:rsidRPr="008041FD">
        <w:rPr>
          <w:rFonts w:ascii="Arial" w:hAnsi="Arial" w:cs="Arial"/>
        </w:rPr>
        <w:t>, ve znění pozdějších předpisů</w:t>
      </w:r>
      <w:r w:rsidR="00DD4814" w:rsidRPr="008041FD">
        <w:rPr>
          <w:rFonts w:ascii="Arial" w:hAnsi="Arial" w:cs="Arial"/>
        </w:rPr>
        <w:t xml:space="preserve"> </w:t>
      </w:r>
      <w:r w:rsidRPr="008041FD">
        <w:rPr>
          <w:rFonts w:ascii="Arial" w:hAnsi="Arial" w:cs="Arial"/>
        </w:rPr>
        <w:t>tento</w:t>
      </w:r>
    </w:p>
    <w:p w:rsidR="00DD4814" w:rsidRPr="008041FD" w:rsidRDefault="00DD4814" w:rsidP="000504AA">
      <w:pPr>
        <w:spacing w:after="0" w:line="240" w:lineRule="auto"/>
        <w:jc w:val="center"/>
        <w:rPr>
          <w:rFonts w:ascii="Arial" w:hAnsi="Arial" w:cs="Arial"/>
          <w:b/>
        </w:rPr>
      </w:pPr>
    </w:p>
    <w:p w:rsidR="004752CB" w:rsidRPr="008041FD" w:rsidRDefault="00E438A4" w:rsidP="000504AA">
      <w:pPr>
        <w:spacing w:after="0" w:line="240" w:lineRule="auto"/>
        <w:jc w:val="center"/>
        <w:rPr>
          <w:rFonts w:ascii="Arial" w:hAnsi="Arial" w:cs="Arial"/>
          <w:b/>
        </w:rPr>
      </w:pPr>
      <w:r w:rsidRPr="008041FD">
        <w:rPr>
          <w:rFonts w:ascii="Arial" w:hAnsi="Arial" w:cs="Arial"/>
          <w:b/>
        </w:rPr>
        <w:t>D</w:t>
      </w:r>
      <w:r w:rsidR="004752CB" w:rsidRPr="008041FD">
        <w:rPr>
          <w:rFonts w:ascii="Arial" w:hAnsi="Arial" w:cs="Arial"/>
          <w:b/>
        </w:rPr>
        <w:t xml:space="preserve">odatek </w:t>
      </w:r>
      <w:r w:rsidR="007C3EE2" w:rsidRPr="008041FD">
        <w:rPr>
          <w:rFonts w:ascii="Arial" w:hAnsi="Arial" w:cs="Arial"/>
          <w:b/>
        </w:rPr>
        <w:t>ke smlouvě:</w:t>
      </w:r>
    </w:p>
    <w:p w:rsidR="00106216" w:rsidRPr="008041FD" w:rsidRDefault="00106216" w:rsidP="00106216">
      <w:pPr>
        <w:spacing w:after="0" w:line="240" w:lineRule="auto"/>
        <w:rPr>
          <w:rFonts w:ascii="Arial" w:hAnsi="Arial" w:cs="Arial"/>
        </w:rPr>
      </w:pPr>
    </w:p>
    <w:p w:rsidR="00DD4814" w:rsidRPr="008041FD" w:rsidRDefault="00DD4814" w:rsidP="007C3EE2">
      <w:pPr>
        <w:spacing w:after="0" w:line="240" w:lineRule="auto"/>
        <w:jc w:val="center"/>
        <w:rPr>
          <w:rFonts w:ascii="Arial" w:hAnsi="Arial" w:cs="Arial"/>
          <w:b/>
        </w:rPr>
      </w:pPr>
    </w:p>
    <w:p w:rsidR="00F44E91" w:rsidRPr="008041FD" w:rsidRDefault="00DD4814" w:rsidP="000504AA">
      <w:pPr>
        <w:ind w:left="357" w:hanging="357"/>
        <w:jc w:val="both"/>
        <w:rPr>
          <w:rFonts w:ascii="Arial" w:hAnsi="Arial" w:cs="Arial"/>
        </w:rPr>
      </w:pPr>
      <w:r w:rsidRPr="008041FD">
        <w:rPr>
          <w:rFonts w:ascii="Arial" w:hAnsi="Arial" w:cs="Arial"/>
          <w:b/>
          <w:color w:val="000000"/>
        </w:rPr>
        <w:t>I.</w:t>
      </w:r>
      <w:r w:rsidRPr="008041FD">
        <w:rPr>
          <w:rFonts w:ascii="Arial" w:hAnsi="Arial" w:cs="Arial"/>
          <w:b/>
          <w:color w:val="000000"/>
        </w:rPr>
        <w:tab/>
      </w:r>
      <w:r w:rsidR="00F44E91" w:rsidRPr="008041FD">
        <w:rPr>
          <w:rFonts w:ascii="Arial" w:hAnsi="Arial" w:cs="Arial"/>
          <w:color w:val="000000"/>
        </w:rPr>
        <w:t>Smluvní strany se dohodly na změně závazku v</w:t>
      </w:r>
      <w:r w:rsidRPr="008041FD">
        <w:rPr>
          <w:rFonts w:ascii="Arial" w:hAnsi="Arial" w:cs="Arial"/>
          <w:color w:val="000000"/>
        </w:rPr>
        <w:t> souladu s </w:t>
      </w:r>
      <w:r w:rsidRPr="008041FD">
        <w:rPr>
          <w:rFonts w:ascii="Arial" w:hAnsi="Arial" w:cs="Arial"/>
        </w:rPr>
        <w:t xml:space="preserve">ustanovením § 222 </w:t>
      </w:r>
      <w:r w:rsidR="00002173" w:rsidRPr="008041FD">
        <w:rPr>
          <w:rFonts w:ascii="Arial" w:hAnsi="Arial" w:cs="Arial"/>
        </w:rPr>
        <w:t xml:space="preserve">odst. </w:t>
      </w:r>
      <w:r w:rsidR="005A3AA4" w:rsidRPr="008041FD">
        <w:rPr>
          <w:rFonts w:ascii="Arial" w:hAnsi="Arial" w:cs="Arial"/>
        </w:rPr>
        <w:t>5</w:t>
      </w:r>
      <w:r w:rsidR="00002173" w:rsidRPr="008041FD">
        <w:rPr>
          <w:rFonts w:ascii="Arial" w:hAnsi="Arial" w:cs="Arial"/>
        </w:rPr>
        <w:t xml:space="preserve"> </w:t>
      </w:r>
      <w:r w:rsidRPr="008041FD">
        <w:rPr>
          <w:rFonts w:ascii="Arial" w:hAnsi="Arial" w:cs="Arial"/>
        </w:rPr>
        <w:t>zákona č. 134/2016 Sb., o zadávání veřejných zakázek</w:t>
      </w:r>
      <w:r w:rsidR="00E5566C" w:rsidRPr="008041FD">
        <w:rPr>
          <w:rFonts w:ascii="Arial" w:hAnsi="Arial" w:cs="Arial"/>
        </w:rPr>
        <w:t xml:space="preserve"> </w:t>
      </w:r>
      <w:r w:rsidR="00E46D1E" w:rsidRPr="008041FD">
        <w:rPr>
          <w:rFonts w:ascii="Arial" w:hAnsi="Arial" w:cs="Arial"/>
        </w:rPr>
        <w:t>a dle článku II</w:t>
      </w:r>
      <w:r w:rsidR="00E5566C" w:rsidRPr="008041FD">
        <w:rPr>
          <w:rFonts w:ascii="Arial" w:hAnsi="Arial" w:cs="Arial"/>
        </w:rPr>
        <w:t xml:space="preserve"> odst. </w:t>
      </w:r>
      <w:r w:rsidR="008041FD" w:rsidRPr="008041FD">
        <w:rPr>
          <w:rFonts w:ascii="Arial" w:hAnsi="Arial" w:cs="Arial"/>
        </w:rPr>
        <w:t>16.3</w:t>
      </w:r>
      <w:r w:rsidR="00E5566C" w:rsidRPr="008041FD">
        <w:rPr>
          <w:rFonts w:ascii="Arial" w:hAnsi="Arial" w:cs="Arial"/>
        </w:rPr>
        <w:t xml:space="preserve"> smlouvy</w:t>
      </w:r>
      <w:r w:rsidR="000C3436" w:rsidRPr="008041FD">
        <w:rPr>
          <w:rFonts w:ascii="Arial" w:hAnsi="Arial" w:cs="Arial"/>
        </w:rPr>
        <w:t>.</w:t>
      </w:r>
      <w:r w:rsidR="00AE161B" w:rsidRPr="008041FD">
        <w:rPr>
          <w:rFonts w:ascii="Arial" w:hAnsi="Arial" w:cs="Arial"/>
        </w:rPr>
        <w:t xml:space="preserve"> Důvodem dodatku </w:t>
      </w:r>
      <w:r w:rsidR="00E5566C" w:rsidRPr="008041FD">
        <w:rPr>
          <w:rFonts w:ascii="Arial" w:hAnsi="Arial" w:cs="Arial"/>
        </w:rPr>
        <w:t>jsou dodatečně zjištěné skutečnosti, které zhotovitel ani objednatel nemohl předvídat,</w:t>
      </w:r>
      <w:r w:rsidR="00984E6A">
        <w:rPr>
          <w:rFonts w:ascii="Arial" w:hAnsi="Arial" w:cs="Arial"/>
        </w:rPr>
        <w:t xml:space="preserve"> </w:t>
      </w:r>
      <w:r w:rsidR="00E5566C" w:rsidRPr="008041FD">
        <w:rPr>
          <w:rFonts w:ascii="Arial" w:hAnsi="Arial" w:cs="Arial"/>
        </w:rPr>
        <w:t>dále požadované drobné dispoz</w:t>
      </w:r>
      <w:r w:rsidR="002F184F">
        <w:rPr>
          <w:rFonts w:ascii="Arial" w:hAnsi="Arial" w:cs="Arial"/>
        </w:rPr>
        <w:t>iční změny související s plánovanou rekonstrukcí recepce, navigačního systému budovy a dodatečná změna úpravy vstupního koridoru do objektu</w:t>
      </w:r>
      <w:r w:rsidR="00E5566C" w:rsidRPr="008041FD">
        <w:rPr>
          <w:rFonts w:ascii="Arial" w:hAnsi="Arial" w:cs="Arial"/>
        </w:rPr>
        <w:t>.</w:t>
      </w:r>
      <w:r w:rsidR="002F184F">
        <w:rPr>
          <w:rFonts w:ascii="Arial" w:hAnsi="Arial" w:cs="Arial"/>
        </w:rPr>
        <w:t xml:space="preserve"> </w:t>
      </w:r>
      <w:r w:rsidR="00E5566C" w:rsidRPr="008041FD">
        <w:rPr>
          <w:rFonts w:ascii="Arial" w:hAnsi="Arial" w:cs="Arial"/>
        </w:rPr>
        <w:t>Rozsah změn je dán přílohou č. 1</w:t>
      </w:r>
      <w:r w:rsidR="00BC5FCC">
        <w:rPr>
          <w:rFonts w:ascii="Arial" w:hAnsi="Arial" w:cs="Arial"/>
        </w:rPr>
        <w:t xml:space="preserve"> a 2</w:t>
      </w:r>
      <w:r w:rsidR="00E5566C" w:rsidRPr="008041FD">
        <w:rPr>
          <w:rFonts w:ascii="Arial" w:hAnsi="Arial" w:cs="Arial"/>
        </w:rPr>
        <w:t xml:space="preserve"> k tomuto dodatku</w:t>
      </w:r>
      <w:r w:rsidR="000C3436" w:rsidRPr="008041FD">
        <w:rPr>
          <w:rFonts w:ascii="Arial" w:hAnsi="Arial" w:cs="Arial"/>
        </w:rPr>
        <w:t>.</w:t>
      </w:r>
    </w:p>
    <w:p w:rsidR="00DA0FBA" w:rsidRDefault="002D09F4" w:rsidP="002D09F4">
      <w:pPr>
        <w:ind w:left="357" w:hanging="357"/>
        <w:jc w:val="both"/>
        <w:rPr>
          <w:rFonts w:ascii="Arial" w:hAnsi="Arial" w:cs="Arial"/>
        </w:rPr>
      </w:pPr>
      <w:r w:rsidRPr="00B2358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B23583">
        <w:rPr>
          <w:rFonts w:ascii="Arial" w:hAnsi="Arial" w:cs="Arial"/>
          <w:b/>
        </w:rPr>
        <w:t>I.</w:t>
      </w:r>
      <w:r w:rsidR="00DA0FBA">
        <w:rPr>
          <w:rFonts w:ascii="Arial" w:hAnsi="Arial" w:cs="Arial"/>
          <w:b/>
        </w:rPr>
        <w:tab/>
      </w:r>
      <w:r w:rsidR="00DA0FBA">
        <w:rPr>
          <w:rFonts w:ascii="Arial" w:hAnsi="Arial" w:cs="Arial"/>
        </w:rPr>
        <w:t>Smluvní strany se v souvislosti se změnou závazku</w:t>
      </w:r>
      <w:r w:rsidR="00DA0FBA" w:rsidRPr="00F44E91">
        <w:rPr>
          <w:rFonts w:ascii="Arial" w:hAnsi="Arial" w:cs="Arial"/>
        </w:rPr>
        <w:t xml:space="preserve"> </w:t>
      </w:r>
      <w:r w:rsidR="00DA0FBA">
        <w:rPr>
          <w:rFonts w:ascii="Arial" w:hAnsi="Arial" w:cs="Arial"/>
        </w:rPr>
        <w:t>dohodly na změně článku IV – Doba plnění, odst. 4.1 smlouvy.</w:t>
      </w:r>
    </w:p>
    <w:p w:rsidR="00DA0FBA" w:rsidRPr="00DA0FBA" w:rsidRDefault="00DA0FBA" w:rsidP="002D09F4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>Stávající znění:</w:t>
      </w:r>
    </w:p>
    <w:p w:rsidR="00DA0FBA" w:rsidRPr="00021A4B" w:rsidRDefault="00DA0FBA" w:rsidP="00DA0FBA">
      <w:p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  <w:bCs/>
        </w:rPr>
        <w:t xml:space="preserve">Dílo specifikované v článku 2 </w:t>
      </w:r>
      <w:proofErr w:type="gramStart"/>
      <w:r w:rsidRPr="00106216">
        <w:rPr>
          <w:rFonts w:ascii="Arial" w:hAnsi="Arial" w:cs="Arial"/>
          <w:bCs/>
        </w:rPr>
        <w:t>této</w:t>
      </w:r>
      <w:proofErr w:type="gramEnd"/>
      <w:r w:rsidRPr="00106216">
        <w:rPr>
          <w:rFonts w:ascii="Arial" w:hAnsi="Arial" w:cs="Arial"/>
          <w:bCs/>
        </w:rPr>
        <w:t xml:space="preserve"> smlouvy se zhotovitel zavazuje provést v těchto termínech:</w:t>
      </w:r>
    </w:p>
    <w:p w:rsidR="00DA0FBA" w:rsidRPr="00106216" w:rsidRDefault="00DA0FBA" w:rsidP="00DA0FBA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zahájení díla: 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ab/>
        <w:t>ihned po účinnosti smlouvy</w:t>
      </w:r>
    </w:p>
    <w:p w:rsidR="00DA0FBA" w:rsidRDefault="00DA0FBA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dokončení a </w:t>
      </w:r>
      <w:r w:rsidRPr="00106216">
        <w:rPr>
          <w:rFonts w:ascii="Arial" w:hAnsi="Arial" w:cs="Arial"/>
        </w:rPr>
        <w:t>předání díla:</w:t>
      </w:r>
      <w:r>
        <w:rPr>
          <w:rFonts w:ascii="Arial" w:hAnsi="Arial" w:cs="Arial"/>
        </w:rPr>
        <w:tab/>
        <w:t>nejpozději do června 2018</w:t>
      </w:r>
    </w:p>
    <w:p w:rsidR="00DA0FBA" w:rsidRDefault="00DA0FBA" w:rsidP="00DA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nově zní takto:</w:t>
      </w:r>
    </w:p>
    <w:p w:rsidR="00DA0FBA" w:rsidRPr="00021A4B" w:rsidRDefault="00DA0FBA" w:rsidP="00DA0FBA">
      <w:p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  <w:bCs/>
        </w:rPr>
        <w:t xml:space="preserve">Dílo specifikované v článku 2 </w:t>
      </w:r>
      <w:proofErr w:type="gramStart"/>
      <w:r w:rsidRPr="00106216">
        <w:rPr>
          <w:rFonts w:ascii="Arial" w:hAnsi="Arial" w:cs="Arial"/>
          <w:bCs/>
        </w:rPr>
        <w:t>této</w:t>
      </w:r>
      <w:proofErr w:type="gramEnd"/>
      <w:r w:rsidRPr="00106216">
        <w:rPr>
          <w:rFonts w:ascii="Arial" w:hAnsi="Arial" w:cs="Arial"/>
          <w:bCs/>
        </w:rPr>
        <w:t xml:space="preserve"> smlouvy se zhotovitel zavazuje provést v těchto termínech:</w:t>
      </w:r>
    </w:p>
    <w:p w:rsidR="00DA0FBA" w:rsidRPr="00106216" w:rsidRDefault="00DA0FBA" w:rsidP="00DA0FBA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zahájení díla: 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ab/>
        <w:t>ihned po účinnosti smlouvy</w:t>
      </w:r>
    </w:p>
    <w:p w:rsidR="00DA0FBA" w:rsidRDefault="00DA0FBA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dokončení a </w:t>
      </w:r>
      <w:r w:rsidRPr="00106216">
        <w:rPr>
          <w:rFonts w:ascii="Arial" w:hAnsi="Arial" w:cs="Arial"/>
        </w:rPr>
        <w:t>předání díla:</w:t>
      </w:r>
      <w:r>
        <w:rPr>
          <w:rFonts w:ascii="Arial" w:hAnsi="Arial" w:cs="Arial"/>
        </w:rPr>
        <w:tab/>
      </w:r>
      <w:r w:rsidR="006F5B18">
        <w:rPr>
          <w:rFonts w:ascii="Arial" w:hAnsi="Arial" w:cs="Arial"/>
        </w:rPr>
        <w:t xml:space="preserve"> SO 01 a SO 02 do </w:t>
      </w:r>
      <w:r w:rsidR="0058782F">
        <w:rPr>
          <w:rFonts w:ascii="Arial" w:hAnsi="Arial" w:cs="Arial"/>
        </w:rPr>
        <w:t>31. října</w:t>
      </w:r>
      <w:r w:rsidR="00B7054C">
        <w:rPr>
          <w:rFonts w:ascii="Arial" w:hAnsi="Arial" w:cs="Arial"/>
        </w:rPr>
        <w:t xml:space="preserve"> 2018</w:t>
      </w:r>
    </w:p>
    <w:p w:rsidR="006F5B18" w:rsidRDefault="006F5B18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58782F">
        <w:rPr>
          <w:rFonts w:ascii="Arial" w:hAnsi="Arial" w:cs="Arial"/>
        </w:rPr>
        <w:t xml:space="preserve">                     SO 03 do 31</w:t>
      </w:r>
      <w:r>
        <w:rPr>
          <w:rFonts w:ascii="Arial" w:hAnsi="Arial" w:cs="Arial"/>
        </w:rPr>
        <w:t>. října 2018</w:t>
      </w:r>
    </w:p>
    <w:p w:rsidR="00DA0FBA" w:rsidRDefault="00DA0FBA" w:rsidP="002D09F4">
      <w:pPr>
        <w:ind w:left="357" w:hanging="357"/>
        <w:jc w:val="both"/>
        <w:rPr>
          <w:rFonts w:ascii="Arial" w:hAnsi="Arial" w:cs="Arial"/>
        </w:rPr>
      </w:pPr>
    </w:p>
    <w:p w:rsidR="002D09F4" w:rsidRDefault="00DA0FBA" w:rsidP="002D09F4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  <w:b/>
        </w:rPr>
        <w:t>IV.</w:t>
      </w:r>
      <w:r w:rsidRPr="00DA0FBA">
        <w:rPr>
          <w:rFonts w:ascii="Arial" w:hAnsi="Arial" w:cs="Arial"/>
          <w:b/>
        </w:rPr>
        <w:tab/>
      </w:r>
      <w:r w:rsidR="002D09F4">
        <w:rPr>
          <w:rFonts w:ascii="Arial" w:hAnsi="Arial" w:cs="Arial"/>
        </w:rPr>
        <w:t>Smluvní strany se v souvislosti se změnou závazku</w:t>
      </w:r>
      <w:r w:rsidR="002D09F4" w:rsidRPr="00F4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dohodly na změně článku </w:t>
      </w:r>
      <w:r w:rsidR="002D09F4">
        <w:rPr>
          <w:rFonts w:ascii="Arial" w:hAnsi="Arial" w:cs="Arial"/>
        </w:rPr>
        <w:t xml:space="preserve">V - </w:t>
      </w:r>
      <w:r w:rsidR="002D09F4" w:rsidRPr="004C2F3E">
        <w:rPr>
          <w:rFonts w:ascii="Arial" w:hAnsi="Arial" w:cs="Arial"/>
        </w:rPr>
        <w:t>Cena díla</w:t>
      </w:r>
      <w:r>
        <w:rPr>
          <w:rFonts w:ascii="Arial" w:hAnsi="Arial" w:cs="Arial"/>
        </w:rPr>
        <w:t>, odst. 5</w:t>
      </w:r>
      <w:r w:rsidR="002D09F4">
        <w:rPr>
          <w:rFonts w:ascii="Arial" w:hAnsi="Arial" w:cs="Arial"/>
        </w:rPr>
        <w:t>.1 smlouvy</w:t>
      </w:r>
      <w:r>
        <w:rPr>
          <w:rFonts w:ascii="Arial" w:hAnsi="Arial" w:cs="Arial"/>
        </w:rPr>
        <w:t>.</w:t>
      </w:r>
    </w:p>
    <w:p w:rsidR="00DA0FBA" w:rsidRPr="00DA0FBA" w:rsidRDefault="00DA0FBA" w:rsidP="00DA0FBA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>Stávající znění:</w:t>
      </w:r>
    </w:p>
    <w:p w:rsidR="00DA0FBA" w:rsidRDefault="00DA0FBA" w:rsidP="00DA0FBA">
      <w:pPr>
        <w:spacing w:after="0" w:line="240" w:lineRule="auto"/>
        <w:rPr>
          <w:rFonts w:ascii="Arial" w:hAnsi="Arial" w:cs="Arial"/>
          <w:b/>
        </w:rPr>
      </w:pPr>
      <w:r w:rsidRPr="00106216">
        <w:rPr>
          <w:rFonts w:ascii="Arial" w:hAnsi="Arial" w:cs="Arial"/>
        </w:rPr>
        <w:t>5.1</w:t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>Celková cena díla činí:</w:t>
      </w:r>
    </w:p>
    <w:p w:rsidR="00DA0FBA" w:rsidRDefault="00DA0FBA" w:rsidP="00DA0FB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5"/>
        <w:gridCol w:w="1536"/>
        <w:gridCol w:w="3022"/>
      </w:tblGrid>
      <w:tr w:rsidR="00DA0FBA" w:rsidTr="00297221"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8.877.788,- Kč</w:t>
            </w:r>
          </w:p>
        </w:tc>
      </w:tr>
      <w:tr w:rsidR="00DA0FBA" w:rsidTr="00297221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21 %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1.864.335,- Kč</w:t>
            </w:r>
          </w:p>
        </w:tc>
      </w:tr>
      <w:tr w:rsidR="00DA0FBA" w:rsidTr="00297221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10.742.123,- Kč</w:t>
            </w:r>
          </w:p>
        </w:tc>
      </w:tr>
    </w:tbl>
    <w:p w:rsidR="00DA0FBA" w:rsidRDefault="00DA0FBA" w:rsidP="00DA0FB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A0FBA" w:rsidRDefault="00DA0FBA" w:rsidP="00DA0FBA">
      <w:pPr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 xml:space="preserve">Tato cena je shodná s nabídkovou cenou a je cenou nejvýše přípustnou. Tato cena se skládá z ceny materiálů a prací podrobně specifikované ve výkazu výměr, který tvoří přílohu č. 2. Předmětem ceny jsou i práce, dodávky a služby neuvedené ve výkazu výměr, bez kterých ale ze své povahy není možné dílo provést. </w:t>
      </w:r>
    </w:p>
    <w:p w:rsidR="000C3436" w:rsidRDefault="000C3436" w:rsidP="00DA0FBA">
      <w:pPr>
        <w:jc w:val="both"/>
        <w:rPr>
          <w:rFonts w:ascii="Arial" w:hAnsi="Arial" w:cs="Arial"/>
          <w:iCs/>
        </w:rPr>
      </w:pPr>
      <w:r w:rsidRPr="004C2F3E">
        <w:rPr>
          <w:rFonts w:ascii="Arial" w:hAnsi="Arial" w:cs="Arial"/>
        </w:rPr>
        <w:t xml:space="preserve">Předmětem ceny jsou i práce neuvedené v zadávací dokumentaci, bez kterých ale ze své povahy není možné dílo provést a o kterých dodavatel na základě svých odborných a technických znalostí měl vědět a v nabídce je uvést. </w:t>
      </w:r>
      <w:r w:rsidRPr="004C2F3E">
        <w:rPr>
          <w:rFonts w:ascii="Arial" w:hAnsi="Arial" w:cs="Arial"/>
          <w:iCs/>
        </w:rPr>
        <w:t>Cena díla obsahuje veškeré náklady zhotovitele nezbytné k řádnému a včasnému provedení díla.</w:t>
      </w:r>
    </w:p>
    <w:p w:rsidR="00DA0FBA" w:rsidRDefault="00DA0FBA" w:rsidP="00DA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nově zní takto:</w:t>
      </w: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5"/>
        <w:gridCol w:w="1536"/>
        <w:gridCol w:w="3022"/>
      </w:tblGrid>
      <w:tr w:rsidR="00DA0FBA" w:rsidTr="00DA0FBA"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A0FBA" w:rsidRPr="00E65E96" w:rsidRDefault="00A41E9D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10.315.084</w:t>
            </w:r>
            <w:r w:rsidR="003555EB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DA0FBA" w:rsidTr="00DA0FBA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21 %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A0FBA" w:rsidRPr="00E65E96" w:rsidRDefault="00A41E9D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2.166.168</w:t>
            </w:r>
            <w:r w:rsidR="003555EB">
              <w:rPr>
                <w:rFonts w:ascii="Arial" w:hAnsi="Arial" w:cs="Arial"/>
                <w:b/>
                <w:bCs/>
              </w:rPr>
              <w:t>,-Kč</w:t>
            </w:r>
          </w:p>
        </w:tc>
      </w:tr>
      <w:tr w:rsidR="00DA0FBA" w:rsidTr="00DA0FBA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DA0FBA" w:rsidRPr="00E65E96" w:rsidRDefault="00A41E9D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12.481.252</w:t>
            </w:r>
            <w:r w:rsidR="003555EB">
              <w:rPr>
                <w:rFonts w:ascii="Arial" w:hAnsi="Arial" w:cs="Arial"/>
                <w:b/>
                <w:bCs/>
              </w:rPr>
              <w:t>,-Kč</w:t>
            </w:r>
          </w:p>
        </w:tc>
      </w:tr>
    </w:tbl>
    <w:p w:rsidR="00DA0FBA" w:rsidRDefault="00DA0FBA" w:rsidP="00DA0FB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A0FBA" w:rsidRDefault="00DA0FBA" w:rsidP="00DA0FBA">
      <w:pPr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 xml:space="preserve">Tato cena je shodná s nabídkovou cenou a je cenou nejvýše přípustnou. Tato cena se skládá z ceny materiálů a prací podrobně specifikované ve výkazu výměr, který tvoří přílohu č. 2. Předmětem ceny jsou i práce, dodávky a služby neuvedené ve výkazu výměr, bez kterých ale ze své povahy není možné dílo provést. </w:t>
      </w:r>
    </w:p>
    <w:p w:rsidR="00DA0FBA" w:rsidRDefault="00DA0FBA" w:rsidP="00DA0FBA">
      <w:pPr>
        <w:jc w:val="both"/>
        <w:rPr>
          <w:rFonts w:ascii="Arial" w:hAnsi="Arial" w:cs="Arial"/>
          <w:iCs/>
        </w:rPr>
      </w:pPr>
      <w:r w:rsidRPr="004C2F3E">
        <w:rPr>
          <w:rFonts w:ascii="Arial" w:hAnsi="Arial" w:cs="Arial"/>
        </w:rPr>
        <w:t xml:space="preserve">Předmětem ceny jsou i práce neuvedené v zadávací dokumentaci, bez kterých ale ze své povahy není možné dílo provést a o kterých dodavatel na základě svých odborných a technických znalostí měl vědět a v nabídce je uvést. </w:t>
      </w:r>
      <w:r w:rsidRPr="004C2F3E">
        <w:rPr>
          <w:rFonts w:ascii="Arial" w:hAnsi="Arial" w:cs="Arial"/>
          <w:iCs/>
        </w:rPr>
        <w:t>Cena díla obsahuje veškeré náklady zhotovitele nezbytné k řádnému a včasnému provedení díla.</w:t>
      </w:r>
    </w:p>
    <w:p w:rsidR="006269FC" w:rsidRDefault="000F0418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0418">
        <w:rPr>
          <w:rFonts w:ascii="Arial" w:hAnsi="Arial" w:cs="Arial"/>
          <w:b/>
          <w:color w:val="000000"/>
        </w:rPr>
        <w:t>IV</w:t>
      </w:r>
      <w:r w:rsidR="006269FC" w:rsidRPr="000504AA">
        <w:rPr>
          <w:rFonts w:ascii="Arial" w:hAnsi="Arial" w:cs="Arial"/>
          <w:b/>
          <w:color w:val="000000"/>
        </w:rPr>
        <w:t>.</w:t>
      </w:r>
      <w:r w:rsidR="006269FC">
        <w:rPr>
          <w:rFonts w:ascii="Arial" w:hAnsi="Arial" w:cs="Arial"/>
          <w:color w:val="000000"/>
        </w:rPr>
        <w:tab/>
      </w:r>
      <w:r w:rsidR="00787EA1">
        <w:rPr>
          <w:rFonts w:ascii="Arial" w:hAnsi="Arial" w:cs="Arial"/>
        </w:rPr>
        <w:t xml:space="preserve">Tento dodatek </w:t>
      </w:r>
      <w:r w:rsidR="00787EA1" w:rsidRPr="00363D64">
        <w:rPr>
          <w:rFonts w:ascii="Arial" w:hAnsi="Arial" w:cs="Arial"/>
        </w:rPr>
        <w:t xml:space="preserve">je vyhotoven ve </w:t>
      </w:r>
      <w:r w:rsidR="00DA0FBA">
        <w:rPr>
          <w:rFonts w:ascii="Arial" w:hAnsi="Arial" w:cs="Arial"/>
        </w:rPr>
        <w:t>dvou</w:t>
      </w:r>
      <w:r w:rsidR="00787EA1" w:rsidRPr="00363D64">
        <w:rPr>
          <w:rFonts w:ascii="Arial" w:hAnsi="Arial" w:cs="Arial"/>
        </w:rPr>
        <w:t xml:space="preserve"> stejnopisech, z nichž každá strana obdrží po </w:t>
      </w:r>
      <w:r w:rsidR="00DA0FBA">
        <w:rPr>
          <w:rFonts w:ascii="Arial" w:hAnsi="Arial" w:cs="Arial"/>
        </w:rPr>
        <w:t>jednom z nich</w:t>
      </w:r>
      <w:r w:rsidR="00787EA1">
        <w:rPr>
          <w:rFonts w:ascii="Arial" w:hAnsi="Arial" w:cs="Arial"/>
        </w:rPr>
        <w:t>.</w:t>
      </w:r>
    </w:p>
    <w:p w:rsidR="000C3436" w:rsidRDefault="000C3436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0C3436" w:rsidRPr="000504AA" w:rsidRDefault="000C3436" w:rsidP="000C3436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ab/>
      </w:r>
      <w:r w:rsidRPr="000F744C">
        <w:rPr>
          <w:rFonts w:ascii="Arial" w:hAnsi="Arial" w:cs="Arial"/>
          <w:color w:val="000000"/>
        </w:rPr>
        <w:t xml:space="preserve">Tento dodatek nabývá platnosti </w:t>
      </w:r>
      <w:r>
        <w:rPr>
          <w:rFonts w:ascii="Arial" w:hAnsi="Arial" w:cs="Arial"/>
          <w:color w:val="000000"/>
        </w:rPr>
        <w:t>dnem podpisu</w:t>
      </w:r>
      <w:r w:rsidRPr="000F74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oběma smluvními stranami a účinnosti dnem</w:t>
      </w:r>
      <w:r w:rsidRPr="00D41E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zveřejnění v registru smluv.</w:t>
      </w:r>
    </w:p>
    <w:p w:rsidR="00787EA1" w:rsidRPr="000504AA" w:rsidRDefault="00787EA1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0C3436" w:rsidRPr="000C3436" w:rsidRDefault="006269FC" w:rsidP="000C3436">
      <w:pPr>
        <w:spacing w:after="0" w:line="240" w:lineRule="auto"/>
        <w:ind w:left="357" w:hanging="357"/>
        <w:jc w:val="both"/>
        <w:rPr>
          <w:rFonts w:ascii="Arial" w:hAnsi="Arial" w:cs="Arial"/>
          <w:b/>
        </w:rPr>
      </w:pPr>
      <w:r w:rsidRPr="000C3436">
        <w:rPr>
          <w:rFonts w:ascii="Arial" w:hAnsi="Arial" w:cs="Arial"/>
          <w:b/>
        </w:rPr>
        <w:lastRenderedPageBreak/>
        <w:t>V</w:t>
      </w:r>
      <w:r w:rsidR="000C3436" w:rsidRPr="000C3436">
        <w:rPr>
          <w:rFonts w:ascii="Arial" w:hAnsi="Arial" w:cs="Arial"/>
          <w:b/>
        </w:rPr>
        <w:t>I</w:t>
      </w:r>
      <w:r w:rsidRPr="000C3436">
        <w:rPr>
          <w:rFonts w:ascii="Arial" w:hAnsi="Arial" w:cs="Arial"/>
          <w:b/>
        </w:rPr>
        <w:t>.</w:t>
      </w:r>
      <w:r w:rsidRPr="000C3436">
        <w:rPr>
          <w:rFonts w:ascii="Arial" w:hAnsi="Arial" w:cs="Arial"/>
          <w:b/>
        </w:rPr>
        <w:tab/>
        <w:t xml:space="preserve"> </w:t>
      </w:r>
      <w:r w:rsidR="000C3436" w:rsidRPr="000C3436">
        <w:rPr>
          <w:rFonts w:ascii="Arial" w:hAnsi="Arial" w:cs="Arial"/>
        </w:rPr>
        <w:t>Ostatní ustanovení smlouvy, která nejsou dotčena tímto Dodatkem č. 1, se nemění a zůstávají v platnosti.</w:t>
      </w:r>
    </w:p>
    <w:p w:rsidR="00787EA1" w:rsidRPr="000504AA" w:rsidRDefault="00787EA1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787EA1" w:rsidRPr="006269FC" w:rsidRDefault="006269FC" w:rsidP="000504AA">
      <w:pPr>
        <w:ind w:left="357" w:hanging="357"/>
        <w:jc w:val="both"/>
        <w:rPr>
          <w:rFonts w:ascii="Arial" w:hAnsi="Arial" w:cs="Arial"/>
        </w:rPr>
      </w:pPr>
      <w:r w:rsidRPr="000504AA">
        <w:rPr>
          <w:rFonts w:ascii="Arial" w:hAnsi="Arial" w:cs="Arial"/>
          <w:b/>
        </w:rPr>
        <w:t>V</w:t>
      </w:r>
      <w:r w:rsidR="000C3436">
        <w:rPr>
          <w:rFonts w:ascii="Arial" w:hAnsi="Arial" w:cs="Arial"/>
          <w:b/>
        </w:rPr>
        <w:t>I</w:t>
      </w:r>
      <w:r w:rsidR="000F0418">
        <w:rPr>
          <w:rFonts w:ascii="Arial" w:hAnsi="Arial" w:cs="Arial"/>
          <w:b/>
        </w:rPr>
        <w:t>I</w:t>
      </w:r>
      <w:r w:rsidRPr="000504AA">
        <w:rPr>
          <w:rFonts w:ascii="Arial" w:hAnsi="Arial" w:cs="Arial"/>
          <w:b/>
        </w:rPr>
        <w:t>.</w:t>
      </w:r>
      <w:r w:rsidRPr="000504AA">
        <w:rPr>
          <w:rFonts w:ascii="Arial" w:hAnsi="Arial" w:cs="Arial"/>
          <w:b/>
        </w:rPr>
        <w:tab/>
      </w:r>
      <w:r w:rsidR="000C3436">
        <w:rPr>
          <w:rFonts w:ascii="Arial" w:hAnsi="Arial" w:cs="Arial"/>
          <w:b/>
        </w:rPr>
        <w:t xml:space="preserve"> </w:t>
      </w:r>
      <w:r w:rsidR="00787EA1" w:rsidRPr="00F412CA">
        <w:rPr>
          <w:rFonts w:ascii="Arial" w:hAnsi="Arial" w:cs="Arial"/>
        </w:rPr>
        <w:t>Smluvní strany se vzájemně dohodly, že k zajištění uveřejnění smlouvy včetně jejich příloh a dodatků</w:t>
      </w:r>
      <w:r w:rsidR="00787EA1">
        <w:rPr>
          <w:rFonts w:ascii="Arial" w:hAnsi="Arial" w:cs="Arial"/>
        </w:rPr>
        <w:t xml:space="preserve"> </w:t>
      </w:r>
      <w:r w:rsidR="00787EA1" w:rsidRPr="00F412CA">
        <w:rPr>
          <w:rFonts w:ascii="Arial" w:hAnsi="Arial" w:cs="Arial"/>
        </w:rPr>
        <w:t xml:space="preserve">prostřednictvím registru smluv v souladu se zákonem č. </w:t>
      </w:r>
      <w:r w:rsidR="00787EA1" w:rsidRPr="006269FC">
        <w:rPr>
          <w:rFonts w:ascii="Arial" w:hAnsi="Arial" w:cs="Arial"/>
        </w:rPr>
        <w:t>340/2015 Sb., o zvláštních</w:t>
      </w:r>
      <w:r w:rsidR="00787EA1">
        <w:rPr>
          <w:rFonts w:ascii="Arial" w:hAnsi="Arial" w:cs="Arial"/>
        </w:rPr>
        <w:t xml:space="preserve"> </w:t>
      </w:r>
      <w:r w:rsidR="00787EA1" w:rsidRPr="00F412CA">
        <w:rPr>
          <w:rFonts w:ascii="Arial" w:hAnsi="Arial" w:cs="Arial"/>
        </w:rPr>
        <w:t xml:space="preserve">podmínkách účinnosti některých smluv, uveřejňování těchto smluv a registru smluv, v platném znění (zákon o registru smluv) se tímto zavazuje </w:t>
      </w:r>
      <w:r w:rsidR="00DA0FBA">
        <w:rPr>
          <w:rFonts w:ascii="Arial" w:hAnsi="Arial" w:cs="Arial"/>
        </w:rPr>
        <w:t>Ústav pro českou literaturu AV ČR</w:t>
      </w:r>
      <w:r w:rsidR="00DA0FBA" w:rsidRPr="00106216">
        <w:rPr>
          <w:rFonts w:ascii="Arial" w:hAnsi="Arial" w:cs="Arial"/>
        </w:rPr>
        <w:t>, v. v. i.</w:t>
      </w:r>
      <w:r w:rsidR="00787EA1" w:rsidRPr="00F412CA">
        <w:rPr>
          <w:rFonts w:ascii="Arial" w:hAnsi="Arial" w:cs="Arial"/>
        </w:rPr>
        <w:t xml:space="preserve"> </w:t>
      </w:r>
    </w:p>
    <w:p w:rsidR="00787EA1" w:rsidRDefault="00787EA1" w:rsidP="006269FC">
      <w:pPr>
        <w:ind w:left="357" w:hanging="357"/>
        <w:jc w:val="both"/>
        <w:rPr>
          <w:rFonts w:ascii="Arial" w:hAnsi="Arial" w:cs="Arial"/>
        </w:rPr>
      </w:pPr>
    </w:p>
    <w:p w:rsidR="00C54577" w:rsidRPr="00106216" w:rsidRDefault="000F0418" w:rsidP="000504AA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639D" w:rsidRPr="008E4326" w:rsidRDefault="008E4326" w:rsidP="00D02A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E4326">
        <w:rPr>
          <w:rFonts w:ascii="Arial" w:hAnsi="Arial" w:cs="Arial"/>
          <w:u w:val="single"/>
        </w:rPr>
        <w:t>Příloha:</w:t>
      </w:r>
    </w:p>
    <w:p w:rsidR="008E4326" w:rsidRDefault="008E4326" w:rsidP="00D02A66">
      <w:pPr>
        <w:spacing w:after="0" w:line="240" w:lineRule="auto"/>
        <w:jc w:val="both"/>
        <w:rPr>
          <w:rFonts w:ascii="Arial" w:hAnsi="Arial" w:cs="Arial"/>
        </w:rPr>
      </w:pPr>
    </w:p>
    <w:p w:rsidR="00E46D1E" w:rsidRDefault="000F0418" w:rsidP="00E46D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1 - </w:t>
      </w:r>
      <w:r w:rsidR="0087731A">
        <w:rPr>
          <w:rFonts w:ascii="Arial" w:hAnsi="Arial" w:cs="Arial"/>
        </w:rPr>
        <w:t>Rozsah změn</w:t>
      </w:r>
    </w:p>
    <w:p w:rsidR="0087731A" w:rsidRDefault="0087731A" w:rsidP="00E46D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 2 - Časový harmonogram</w:t>
      </w:r>
    </w:p>
    <w:p w:rsidR="008E4326" w:rsidRPr="00106216" w:rsidRDefault="008E4326" w:rsidP="00D02A66">
      <w:pPr>
        <w:spacing w:after="0" w:line="240" w:lineRule="auto"/>
        <w:jc w:val="both"/>
        <w:rPr>
          <w:rFonts w:ascii="Arial" w:hAnsi="Arial" w:cs="Arial"/>
        </w:rPr>
      </w:pPr>
    </w:p>
    <w:p w:rsidR="0072639D" w:rsidRPr="00106216" w:rsidRDefault="0072639D" w:rsidP="0072639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V Praze dne</w:t>
      </w:r>
      <w:r w:rsidR="00B663E5">
        <w:rPr>
          <w:rFonts w:ascii="Arial" w:hAnsi="Arial" w:cs="Arial"/>
        </w:rPr>
        <w:t xml:space="preserve"> 16. 8</w:t>
      </w:r>
      <w:r w:rsidR="00962329">
        <w:rPr>
          <w:rFonts w:ascii="Arial" w:hAnsi="Arial" w:cs="Arial"/>
        </w:rPr>
        <w:t>. 2018</w:t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Pr="0010621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České Lípě </w:t>
      </w:r>
      <w:r w:rsidR="00B663E5">
        <w:rPr>
          <w:rFonts w:ascii="Arial" w:hAnsi="Arial" w:cs="Arial"/>
        </w:rPr>
        <w:t>dne 16. 8</w:t>
      </w:r>
      <w:r w:rsidR="00962329">
        <w:rPr>
          <w:rFonts w:ascii="Arial" w:hAnsi="Arial" w:cs="Arial"/>
        </w:rPr>
        <w:t>. 2018</w:t>
      </w: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06216">
        <w:rPr>
          <w:rFonts w:ascii="Arial" w:hAnsi="Arial" w:cs="Arial"/>
        </w:rPr>
        <w:t>bjednatel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106216">
        <w:rPr>
          <w:rFonts w:ascii="Arial" w:hAnsi="Arial" w:cs="Arial"/>
        </w:rPr>
        <w:t>hotovitel</w:t>
      </w: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Ústav pro českou literaturu AV ČR</w:t>
      </w:r>
      <w:r w:rsidRPr="00106216">
        <w:rPr>
          <w:rFonts w:ascii="Arial" w:hAnsi="Arial" w:cs="Arial"/>
        </w:rPr>
        <w:t xml:space="preserve">, v. v. i.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CL-EVANS s.r.o.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……..</w:t>
      </w:r>
    </w:p>
    <w:p w:rsidR="000C3436" w:rsidRDefault="00DA0FBA" w:rsidP="00DA0FBA">
      <w:pPr>
        <w:rPr>
          <w:rFonts w:ascii="Arial" w:hAnsi="Arial" w:cs="Arial"/>
        </w:rPr>
        <w:sectPr w:rsidR="000C3436" w:rsidSect="00CB2FA9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Ing. Pavel Janáček, Ph.D.,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38A8">
        <w:rPr>
          <w:rFonts w:ascii="Arial" w:hAnsi="Arial" w:cs="Arial"/>
        </w:rPr>
        <w:t>Ing. Jan Neužil a Ing. Josef Láf</w:t>
      </w:r>
    </w:p>
    <w:p w:rsidR="00D170B7" w:rsidRDefault="00D170B7" w:rsidP="00682951">
      <w:pPr>
        <w:tabs>
          <w:tab w:val="left" w:pos="3120"/>
        </w:tabs>
      </w:pPr>
      <w:bookmarkStart w:id="0" w:name="_GoBack"/>
      <w:bookmarkEnd w:id="0"/>
    </w:p>
    <w:sectPr w:rsidR="00D170B7" w:rsidSect="00CB2FA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52" w:rsidRDefault="00685852">
      <w:pPr>
        <w:spacing w:after="0" w:line="240" w:lineRule="auto"/>
      </w:pPr>
      <w:r>
        <w:separator/>
      </w:r>
    </w:p>
  </w:endnote>
  <w:endnote w:type="continuationSeparator" w:id="0">
    <w:p w:rsidR="00685852" w:rsidRDefault="0068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A9" w:rsidRDefault="00203DCC">
    <w:pPr>
      <w:pStyle w:val="Zpat"/>
      <w:jc w:val="center"/>
    </w:pPr>
    <w:r>
      <w:fldChar w:fldCharType="begin"/>
    </w:r>
    <w:r w:rsidR="00983064">
      <w:instrText>PAGE   \* MERGEFORMAT</w:instrText>
    </w:r>
    <w:r>
      <w:fldChar w:fldCharType="separate"/>
    </w:r>
    <w:r w:rsidR="00682951">
      <w:rPr>
        <w:noProof/>
      </w:rPr>
      <w:t>2</w:t>
    </w:r>
    <w:r>
      <w:fldChar w:fldCharType="end"/>
    </w:r>
  </w:p>
  <w:p w:rsidR="00CB2FA9" w:rsidRDefault="00685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52" w:rsidRDefault="00685852">
      <w:pPr>
        <w:spacing w:after="0" w:line="240" w:lineRule="auto"/>
      </w:pPr>
      <w:r>
        <w:separator/>
      </w:r>
    </w:p>
  </w:footnote>
  <w:footnote w:type="continuationSeparator" w:id="0">
    <w:p w:rsidR="00685852" w:rsidRDefault="0068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845"/>
    <w:multiLevelType w:val="hybridMultilevel"/>
    <w:tmpl w:val="823845A0"/>
    <w:lvl w:ilvl="0" w:tplc="56A8E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8E"/>
    <w:multiLevelType w:val="multilevel"/>
    <w:tmpl w:val="553C3D3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54547"/>
    <w:multiLevelType w:val="multilevel"/>
    <w:tmpl w:val="F8E2C1F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6E6188"/>
    <w:multiLevelType w:val="hybridMultilevel"/>
    <w:tmpl w:val="01D8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AA2"/>
    <w:multiLevelType w:val="multilevel"/>
    <w:tmpl w:val="200E3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0A4BE0"/>
    <w:multiLevelType w:val="multilevel"/>
    <w:tmpl w:val="4DE80D9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500CAA"/>
    <w:multiLevelType w:val="multilevel"/>
    <w:tmpl w:val="FA181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C928EB"/>
    <w:multiLevelType w:val="hybridMultilevel"/>
    <w:tmpl w:val="25EE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70CF"/>
    <w:multiLevelType w:val="hybridMultilevel"/>
    <w:tmpl w:val="B1B2AFA2"/>
    <w:lvl w:ilvl="0" w:tplc="0EB0FB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C850C8"/>
    <w:multiLevelType w:val="hybridMultilevel"/>
    <w:tmpl w:val="9F4E2434"/>
    <w:lvl w:ilvl="0" w:tplc="879C07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92C01"/>
    <w:multiLevelType w:val="hybridMultilevel"/>
    <w:tmpl w:val="C7DCF65A"/>
    <w:lvl w:ilvl="0" w:tplc="CF2A31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90C69"/>
    <w:multiLevelType w:val="hybridMultilevel"/>
    <w:tmpl w:val="940CF9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16"/>
    <w:rsid w:val="00002173"/>
    <w:rsid w:val="000247C4"/>
    <w:rsid w:val="0003447E"/>
    <w:rsid w:val="000504AA"/>
    <w:rsid w:val="000515E8"/>
    <w:rsid w:val="00082684"/>
    <w:rsid w:val="00085CA5"/>
    <w:rsid w:val="00091B51"/>
    <w:rsid w:val="000A7FAE"/>
    <w:rsid w:val="000C3436"/>
    <w:rsid w:val="000F0418"/>
    <w:rsid w:val="00106216"/>
    <w:rsid w:val="00126772"/>
    <w:rsid w:val="001844D3"/>
    <w:rsid w:val="00193D9C"/>
    <w:rsid w:val="001B0A26"/>
    <w:rsid w:val="001D41A2"/>
    <w:rsid w:val="001F32A7"/>
    <w:rsid w:val="00203962"/>
    <w:rsid w:val="00203DCC"/>
    <w:rsid w:val="0020634C"/>
    <w:rsid w:val="0021489E"/>
    <w:rsid w:val="002203A4"/>
    <w:rsid w:val="00237088"/>
    <w:rsid w:val="00257E25"/>
    <w:rsid w:val="002A01AA"/>
    <w:rsid w:val="002A04B1"/>
    <w:rsid w:val="002B6F4B"/>
    <w:rsid w:val="002C2C44"/>
    <w:rsid w:val="002D09F4"/>
    <w:rsid w:val="002D20ED"/>
    <w:rsid w:val="002D4194"/>
    <w:rsid w:val="002F184F"/>
    <w:rsid w:val="00304087"/>
    <w:rsid w:val="003164FA"/>
    <w:rsid w:val="00322659"/>
    <w:rsid w:val="00327115"/>
    <w:rsid w:val="003555EB"/>
    <w:rsid w:val="003561CC"/>
    <w:rsid w:val="0036489E"/>
    <w:rsid w:val="0036650A"/>
    <w:rsid w:val="00392958"/>
    <w:rsid w:val="003A38A8"/>
    <w:rsid w:val="003F3425"/>
    <w:rsid w:val="003F3D30"/>
    <w:rsid w:val="004178AB"/>
    <w:rsid w:val="004302BA"/>
    <w:rsid w:val="0043104D"/>
    <w:rsid w:val="004566D4"/>
    <w:rsid w:val="00470798"/>
    <w:rsid w:val="004741E6"/>
    <w:rsid w:val="004752CB"/>
    <w:rsid w:val="00496C56"/>
    <w:rsid w:val="004A7A2F"/>
    <w:rsid w:val="004F45A7"/>
    <w:rsid w:val="0050148D"/>
    <w:rsid w:val="005020D3"/>
    <w:rsid w:val="00526B22"/>
    <w:rsid w:val="00530E9A"/>
    <w:rsid w:val="00530FD1"/>
    <w:rsid w:val="005465C3"/>
    <w:rsid w:val="0058782F"/>
    <w:rsid w:val="0059498D"/>
    <w:rsid w:val="005A3AA4"/>
    <w:rsid w:val="005C2AC5"/>
    <w:rsid w:val="005D15A9"/>
    <w:rsid w:val="005D43D9"/>
    <w:rsid w:val="005E1EBB"/>
    <w:rsid w:val="005F4899"/>
    <w:rsid w:val="0060706E"/>
    <w:rsid w:val="006269FC"/>
    <w:rsid w:val="00634490"/>
    <w:rsid w:val="00646229"/>
    <w:rsid w:val="00646BB7"/>
    <w:rsid w:val="00646ED2"/>
    <w:rsid w:val="00655020"/>
    <w:rsid w:val="00656BEA"/>
    <w:rsid w:val="00682951"/>
    <w:rsid w:val="00685852"/>
    <w:rsid w:val="0069082D"/>
    <w:rsid w:val="006A4E71"/>
    <w:rsid w:val="006C20E7"/>
    <w:rsid w:val="006D220E"/>
    <w:rsid w:val="006F5B18"/>
    <w:rsid w:val="007142EA"/>
    <w:rsid w:val="00720B5E"/>
    <w:rsid w:val="00725DB2"/>
    <w:rsid w:val="0072639D"/>
    <w:rsid w:val="007348A7"/>
    <w:rsid w:val="00743267"/>
    <w:rsid w:val="00752088"/>
    <w:rsid w:val="00753E0C"/>
    <w:rsid w:val="00767FCD"/>
    <w:rsid w:val="00787EA1"/>
    <w:rsid w:val="007A0D28"/>
    <w:rsid w:val="007A2A05"/>
    <w:rsid w:val="007A3FA2"/>
    <w:rsid w:val="007B228B"/>
    <w:rsid w:val="007C3EE2"/>
    <w:rsid w:val="007E36F3"/>
    <w:rsid w:val="007F4230"/>
    <w:rsid w:val="008041FD"/>
    <w:rsid w:val="00834773"/>
    <w:rsid w:val="00852E89"/>
    <w:rsid w:val="0087731A"/>
    <w:rsid w:val="008A7966"/>
    <w:rsid w:val="008C10E7"/>
    <w:rsid w:val="008D56EC"/>
    <w:rsid w:val="008E4326"/>
    <w:rsid w:val="00912FEE"/>
    <w:rsid w:val="0091452B"/>
    <w:rsid w:val="00940251"/>
    <w:rsid w:val="009445EE"/>
    <w:rsid w:val="00962329"/>
    <w:rsid w:val="00983064"/>
    <w:rsid w:val="00984E6A"/>
    <w:rsid w:val="0099187A"/>
    <w:rsid w:val="009B7A14"/>
    <w:rsid w:val="009C1D59"/>
    <w:rsid w:val="009F0AE6"/>
    <w:rsid w:val="00A034F7"/>
    <w:rsid w:val="00A14424"/>
    <w:rsid w:val="00A22D00"/>
    <w:rsid w:val="00A405AD"/>
    <w:rsid w:val="00A41E9D"/>
    <w:rsid w:val="00A90892"/>
    <w:rsid w:val="00AD4B79"/>
    <w:rsid w:val="00AD6C70"/>
    <w:rsid w:val="00AE161B"/>
    <w:rsid w:val="00AE2AA9"/>
    <w:rsid w:val="00B02E46"/>
    <w:rsid w:val="00B30C4B"/>
    <w:rsid w:val="00B54926"/>
    <w:rsid w:val="00B663E5"/>
    <w:rsid w:val="00B67979"/>
    <w:rsid w:val="00B7054C"/>
    <w:rsid w:val="00B90E64"/>
    <w:rsid w:val="00BA051F"/>
    <w:rsid w:val="00BC1411"/>
    <w:rsid w:val="00BC5809"/>
    <w:rsid w:val="00BC5FCC"/>
    <w:rsid w:val="00BD0EBC"/>
    <w:rsid w:val="00BD76BC"/>
    <w:rsid w:val="00BE5B7A"/>
    <w:rsid w:val="00BF466F"/>
    <w:rsid w:val="00C33357"/>
    <w:rsid w:val="00C52DF2"/>
    <w:rsid w:val="00C54577"/>
    <w:rsid w:val="00C70B65"/>
    <w:rsid w:val="00C830F1"/>
    <w:rsid w:val="00C8735B"/>
    <w:rsid w:val="00CA19CB"/>
    <w:rsid w:val="00CA3974"/>
    <w:rsid w:val="00CA7A49"/>
    <w:rsid w:val="00CB0BC9"/>
    <w:rsid w:val="00CB75F2"/>
    <w:rsid w:val="00CE6040"/>
    <w:rsid w:val="00D02A66"/>
    <w:rsid w:val="00D170B7"/>
    <w:rsid w:val="00D25EA9"/>
    <w:rsid w:val="00D31111"/>
    <w:rsid w:val="00D433D9"/>
    <w:rsid w:val="00DA0FBA"/>
    <w:rsid w:val="00DA458E"/>
    <w:rsid w:val="00DD4814"/>
    <w:rsid w:val="00DD4E01"/>
    <w:rsid w:val="00DE2F53"/>
    <w:rsid w:val="00DF1397"/>
    <w:rsid w:val="00DF47A3"/>
    <w:rsid w:val="00E149AD"/>
    <w:rsid w:val="00E4082B"/>
    <w:rsid w:val="00E438A4"/>
    <w:rsid w:val="00E43F9A"/>
    <w:rsid w:val="00E46D1E"/>
    <w:rsid w:val="00E50431"/>
    <w:rsid w:val="00E51110"/>
    <w:rsid w:val="00E5566C"/>
    <w:rsid w:val="00E95C06"/>
    <w:rsid w:val="00ED2A79"/>
    <w:rsid w:val="00EF375F"/>
    <w:rsid w:val="00F1248F"/>
    <w:rsid w:val="00F37F7A"/>
    <w:rsid w:val="00F44E91"/>
    <w:rsid w:val="00FB06FB"/>
    <w:rsid w:val="00FC397D"/>
    <w:rsid w:val="00FC7048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FF0"/>
  <w15:docId w15:val="{931DF850-DC23-43EE-AE62-9DB60A89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06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06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2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E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4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9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9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9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98D"/>
    <w:rPr>
      <w:b/>
      <w:bCs/>
      <w:sz w:val="20"/>
      <w:szCs w:val="20"/>
    </w:rPr>
  </w:style>
  <w:style w:type="paragraph" w:styleId="Bezmezer">
    <w:name w:val="No Spacing"/>
    <w:uiPriority w:val="1"/>
    <w:qFormat/>
    <w:rsid w:val="002D20ED"/>
    <w:pPr>
      <w:spacing w:after="0" w:line="240" w:lineRule="auto"/>
    </w:pPr>
  </w:style>
  <w:style w:type="paragraph" w:styleId="Revize">
    <w:name w:val="Revision"/>
    <w:hidden/>
    <w:uiPriority w:val="99"/>
    <w:semiHidden/>
    <w:rsid w:val="000F041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646ED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6ED2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45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BF22-156C-4ED9-913C-1338B0DF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Sekretariat</cp:lastModifiedBy>
  <cp:revision>3</cp:revision>
  <cp:lastPrinted>2017-09-11T10:28:00Z</cp:lastPrinted>
  <dcterms:created xsi:type="dcterms:W3CDTF">2018-08-23T10:06:00Z</dcterms:created>
  <dcterms:modified xsi:type="dcterms:W3CDTF">2018-08-23T10:12:00Z</dcterms:modified>
</cp:coreProperties>
</file>