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C79" w:rsidRPr="008B66DB" w:rsidRDefault="00881C79" w:rsidP="003679A2">
      <w:pPr>
        <w:pStyle w:val="Zkladntext"/>
        <w:keepNext/>
        <w:widowControl w:val="0"/>
        <w:spacing w:before="600" w:after="120" w:line="240" w:lineRule="auto"/>
        <w:jc w:val="center"/>
        <w:rPr>
          <w:rFonts w:cs="Arial"/>
          <w:b/>
          <w:sz w:val="28"/>
          <w:szCs w:val="28"/>
        </w:rPr>
      </w:pPr>
      <w:r w:rsidRPr="008B66DB">
        <w:rPr>
          <w:rFonts w:cs="Arial"/>
          <w:b/>
          <w:sz w:val="28"/>
          <w:szCs w:val="28"/>
          <w:u w:val="single"/>
        </w:rPr>
        <w:t>Dodatek č. 2 ke Smlouvě o dílo ze dne 19.</w:t>
      </w:r>
      <w:r w:rsidR="0008469A">
        <w:rPr>
          <w:rFonts w:cs="Arial"/>
          <w:b/>
          <w:sz w:val="28"/>
          <w:szCs w:val="28"/>
          <w:u w:val="single"/>
        </w:rPr>
        <w:t xml:space="preserve"> </w:t>
      </w:r>
      <w:r w:rsidRPr="008B66DB">
        <w:rPr>
          <w:rFonts w:cs="Arial"/>
          <w:b/>
          <w:sz w:val="28"/>
          <w:szCs w:val="28"/>
          <w:u w:val="single"/>
        </w:rPr>
        <w:t>12.</w:t>
      </w:r>
      <w:r w:rsidR="0008469A">
        <w:rPr>
          <w:rFonts w:cs="Arial"/>
          <w:b/>
          <w:sz w:val="28"/>
          <w:szCs w:val="28"/>
          <w:u w:val="single"/>
        </w:rPr>
        <w:t xml:space="preserve"> </w:t>
      </w:r>
      <w:r w:rsidRPr="008B66DB">
        <w:rPr>
          <w:rFonts w:cs="Arial"/>
          <w:b/>
          <w:sz w:val="28"/>
          <w:szCs w:val="28"/>
          <w:u w:val="single"/>
        </w:rPr>
        <w:t>2016, číslo smlouvy</w:t>
      </w:r>
      <w:r w:rsidRPr="008B66DB">
        <w:rPr>
          <w:rFonts w:cs="Arial"/>
          <w:b/>
          <w:sz w:val="28"/>
          <w:szCs w:val="28"/>
        </w:rPr>
        <w:t xml:space="preserve"> Objednatele 944-2016-15132, ve znění dodatku č. 1</w:t>
      </w:r>
      <w:r w:rsidR="000F0A6D">
        <w:rPr>
          <w:rFonts w:cs="Arial"/>
          <w:b/>
          <w:sz w:val="28"/>
          <w:szCs w:val="28"/>
        </w:rPr>
        <w:br/>
      </w:r>
      <w:r w:rsidRPr="008B66DB">
        <w:rPr>
          <w:rFonts w:cs="Arial"/>
          <w:b/>
          <w:sz w:val="28"/>
          <w:szCs w:val="28"/>
        </w:rPr>
        <w:t>ze dne</w:t>
      </w:r>
      <w:r w:rsidR="00092CD1">
        <w:rPr>
          <w:rFonts w:cs="Arial"/>
          <w:b/>
          <w:sz w:val="28"/>
          <w:szCs w:val="28"/>
        </w:rPr>
        <w:t xml:space="preserve"> </w:t>
      </w:r>
      <w:r w:rsidRPr="008B66DB">
        <w:rPr>
          <w:rFonts w:cs="Arial"/>
          <w:b/>
          <w:sz w:val="28"/>
          <w:szCs w:val="28"/>
        </w:rPr>
        <w:t>27. 10. 2017 (dále jen “Smlouva”)</w:t>
      </w:r>
    </w:p>
    <w:p w:rsidR="00881C79" w:rsidRPr="00533A30" w:rsidRDefault="00881C79" w:rsidP="003679A2">
      <w:pPr>
        <w:pStyle w:val="Zkladntext"/>
        <w:spacing w:before="240" w:line="240" w:lineRule="auto"/>
        <w:jc w:val="both"/>
        <w:rPr>
          <w:rFonts w:cs="Arial"/>
          <w:b/>
        </w:rPr>
      </w:pPr>
      <w:r w:rsidRPr="00533A30">
        <w:rPr>
          <w:rFonts w:cs="Arial"/>
          <w:b/>
        </w:rPr>
        <w:t>Smluvní strany:</w:t>
      </w:r>
    </w:p>
    <w:p w:rsidR="00881C79" w:rsidRPr="00CE4B36" w:rsidRDefault="00881C79" w:rsidP="003679A2">
      <w:pPr>
        <w:pStyle w:val="Normlnodsazen1"/>
        <w:spacing w:before="240"/>
        <w:ind w:left="0"/>
        <w:rPr>
          <w:rFonts w:ascii="Arial" w:hAnsi="Arial" w:cs="Arial"/>
          <w:b/>
          <w:sz w:val="20"/>
        </w:rPr>
      </w:pPr>
      <w:r w:rsidRPr="00CE4B36">
        <w:rPr>
          <w:rFonts w:ascii="Arial" w:hAnsi="Arial" w:cs="Arial"/>
          <w:b/>
          <w:sz w:val="20"/>
        </w:rPr>
        <w:t>Česká republika - Ministerstvo zemědělství</w:t>
      </w:r>
    </w:p>
    <w:p w:rsidR="00881C79" w:rsidRPr="00CE4B36" w:rsidRDefault="00881C79" w:rsidP="003679A2">
      <w:pPr>
        <w:pStyle w:val="Normlnodsazen1"/>
        <w:ind w:left="0"/>
        <w:rPr>
          <w:rFonts w:ascii="Arial" w:hAnsi="Arial" w:cs="Arial"/>
          <w:sz w:val="20"/>
        </w:rPr>
      </w:pPr>
      <w:r w:rsidRPr="00CE4B36">
        <w:rPr>
          <w:rFonts w:ascii="Arial" w:hAnsi="Arial" w:cs="Arial"/>
          <w:sz w:val="20"/>
        </w:rPr>
        <w:t>se sídlem: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E4B36">
        <w:rPr>
          <w:rFonts w:ascii="Arial" w:hAnsi="Arial" w:cs="Arial"/>
          <w:sz w:val="20"/>
        </w:rPr>
        <w:t>Těšnov 65/17, 110 00 Praha 1 – Nové Město</w:t>
      </w:r>
    </w:p>
    <w:p w:rsidR="00881C79" w:rsidRDefault="00881C79" w:rsidP="003679A2">
      <w:pPr>
        <w:pStyle w:val="Normlnodsazen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529D7">
        <w:rPr>
          <w:rFonts w:ascii="Arial" w:hAnsi="Arial" w:cs="Arial"/>
          <w:b/>
          <w:i/>
          <w:sz w:val="20"/>
        </w:rPr>
        <w:t>XXXXXXXXXXXXX</w:t>
      </w:r>
      <w:r>
        <w:rPr>
          <w:rFonts w:ascii="Arial" w:hAnsi="Arial" w:cs="Arial"/>
          <w:sz w:val="20"/>
        </w:rPr>
        <w:t>, ředitelem Odboru vodovodů a kanalizací</w:t>
      </w:r>
    </w:p>
    <w:p w:rsidR="00881C79" w:rsidRPr="00CE4B36" w:rsidRDefault="00881C79" w:rsidP="003679A2">
      <w:pPr>
        <w:pStyle w:val="Normlnodsazen1"/>
        <w:ind w:left="0"/>
        <w:rPr>
          <w:rFonts w:ascii="Arial" w:hAnsi="Arial" w:cs="Arial"/>
          <w:sz w:val="20"/>
        </w:rPr>
      </w:pPr>
      <w:r w:rsidRPr="00CE4B36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Pr="00CE4B36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E4B36">
        <w:rPr>
          <w:rFonts w:ascii="Arial" w:hAnsi="Arial" w:cs="Arial"/>
          <w:sz w:val="20"/>
        </w:rPr>
        <w:t>00020478</w:t>
      </w:r>
    </w:p>
    <w:p w:rsidR="00881C79" w:rsidRPr="00CE4B36" w:rsidRDefault="00881C79" w:rsidP="003679A2">
      <w:pPr>
        <w:pStyle w:val="Normlnodsazen1"/>
        <w:ind w:left="0"/>
        <w:rPr>
          <w:rFonts w:ascii="Arial" w:hAnsi="Arial" w:cs="Arial"/>
          <w:sz w:val="20"/>
        </w:rPr>
      </w:pPr>
      <w:r w:rsidRPr="00CE4B36"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EA2746">
        <w:rPr>
          <w:rFonts w:ascii="Arial" w:hAnsi="Arial" w:cs="Arial"/>
          <w:sz w:val="20"/>
        </w:rPr>
        <w:t>CZ 00020478</w:t>
      </w:r>
    </w:p>
    <w:p w:rsidR="00881C79" w:rsidRDefault="00881C79" w:rsidP="003679A2">
      <w:pPr>
        <w:pStyle w:val="Normlnodsazen1"/>
        <w:ind w:left="0"/>
        <w:rPr>
          <w:rFonts w:ascii="Arial" w:hAnsi="Arial" w:cs="Arial"/>
          <w:sz w:val="20"/>
        </w:rPr>
      </w:pPr>
      <w:r w:rsidRPr="00CE4B36">
        <w:rPr>
          <w:rFonts w:ascii="Arial" w:hAnsi="Arial" w:cs="Arial"/>
          <w:sz w:val="20"/>
        </w:rPr>
        <w:t>Bankovní spojení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 w:rsidR="00B529D7">
        <w:rPr>
          <w:rFonts w:ascii="Arial" w:hAnsi="Arial" w:cs="Arial"/>
          <w:b/>
          <w:i/>
          <w:sz w:val="20"/>
        </w:rPr>
        <w:t>XXXXXXXXXXXX</w:t>
      </w:r>
    </w:p>
    <w:p w:rsidR="00881C79" w:rsidRPr="00CE4B36" w:rsidRDefault="00881C79" w:rsidP="003679A2">
      <w:pPr>
        <w:pStyle w:val="Normlnodsazen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D7A8B">
        <w:rPr>
          <w:rFonts w:ascii="Arial" w:hAnsi="Arial" w:cs="Arial"/>
          <w:b/>
          <w:i/>
          <w:sz w:val="20"/>
        </w:rPr>
        <w:t>XXXXXXXXXXXX</w:t>
      </w:r>
    </w:p>
    <w:p w:rsidR="00881C79" w:rsidRPr="009374DD" w:rsidRDefault="00881C79" w:rsidP="003679A2">
      <w:pPr>
        <w:pStyle w:val="Normlnodsazen1"/>
        <w:ind w:left="0"/>
        <w:rPr>
          <w:rFonts w:ascii="Arial" w:hAnsi="Arial" w:cs="Arial"/>
          <w:sz w:val="20"/>
        </w:rPr>
      </w:pPr>
    </w:p>
    <w:p w:rsidR="00881C79" w:rsidRPr="00CE4B36" w:rsidRDefault="00881C79" w:rsidP="003679A2">
      <w:pPr>
        <w:pStyle w:val="Normlnodsazen1"/>
        <w:ind w:left="0"/>
        <w:rPr>
          <w:rFonts w:ascii="Arial" w:hAnsi="Arial" w:cs="Arial"/>
          <w:b/>
          <w:sz w:val="20"/>
        </w:rPr>
      </w:pPr>
      <w:r w:rsidRPr="00CE4B36">
        <w:rPr>
          <w:rFonts w:ascii="Arial" w:hAnsi="Arial" w:cs="Arial"/>
          <w:sz w:val="20"/>
        </w:rPr>
        <w:t xml:space="preserve">(dále jen </w:t>
      </w:r>
      <w:r w:rsidRPr="0050251B">
        <w:rPr>
          <w:rFonts w:ascii="Arial" w:hAnsi="Arial" w:cs="Arial"/>
          <w:sz w:val="20"/>
        </w:rPr>
        <w:t>„</w:t>
      </w:r>
      <w:r w:rsidRPr="00F21D8A">
        <w:rPr>
          <w:rFonts w:ascii="Arial" w:hAnsi="Arial" w:cs="Arial"/>
          <w:sz w:val="20"/>
        </w:rPr>
        <w:t>Zadavatel</w:t>
      </w:r>
      <w:r w:rsidRPr="0050251B">
        <w:rPr>
          <w:rFonts w:ascii="Arial" w:hAnsi="Arial" w:cs="Arial"/>
          <w:sz w:val="20"/>
        </w:rPr>
        <w:t>“ nebo „</w:t>
      </w:r>
      <w:r w:rsidRPr="00F21D8A">
        <w:rPr>
          <w:rFonts w:ascii="Arial" w:hAnsi="Arial" w:cs="Arial"/>
          <w:sz w:val="20"/>
        </w:rPr>
        <w:t>MZe</w:t>
      </w:r>
      <w:r w:rsidRPr="0050251B">
        <w:rPr>
          <w:rFonts w:ascii="Arial" w:hAnsi="Arial" w:cs="Arial"/>
          <w:sz w:val="20"/>
        </w:rPr>
        <w:t>“)</w:t>
      </w:r>
    </w:p>
    <w:p w:rsidR="00881C79" w:rsidRPr="00CE4B36" w:rsidRDefault="00881C79" w:rsidP="003679A2">
      <w:pPr>
        <w:pStyle w:val="Normlnodsazen1"/>
        <w:spacing w:before="240"/>
        <w:ind w:left="0"/>
        <w:jc w:val="center"/>
        <w:rPr>
          <w:rFonts w:ascii="Arial" w:hAnsi="Arial" w:cs="Arial"/>
          <w:b/>
          <w:sz w:val="20"/>
        </w:rPr>
      </w:pPr>
      <w:r w:rsidRPr="00CE4B36">
        <w:rPr>
          <w:rFonts w:ascii="Arial" w:hAnsi="Arial" w:cs="Arial"/>
          <w:b/>
          <w:sz w:val="20"/>
        </w:rPr>
        <w:t>na straně jedné</w:t>
      </w:r>
    </w:p>
    <w:p w:rsidR="00881C79" w:rsidRPr="00CE4B36" w:rsidRDefault="00881C79" w:rsidP="003679A2">
      <w:pPr>
        <w:pStyle w:val="Normlnodsazen1"/>
        <w:spacing w:before="120"/>
        <w:ind w:left="0"/>
        <w:jc w:val="center"/>
        <w:rPr>
          <w:rFonts w:ascii="Arial" w:hAnsi="Arial" w:cs="Arial"/>
          <w:b/>
          <w:sz w:val="20"/>
        </w:rPr>
      </w:pPr>
      <w:r w:rsidRPr="00CE4B36">
        <w:rPr>
          <w:rFonts w:ascii="Arial" w:hAnsi="Arial" w:cs="Arial"/>
          <w:b/>
          <w:sz w:val="20"/>
        </w:rPr>
        <w:t>a</w:t>
      </w:r>
    </w:p>
    <w:p w:rsidR="00881C79" w:rsidRPr="00063B67" w:rsidRDefault="00881C79" w:rsidP="003679A2">
      <w:pPr>
        <w:tabs>
          <w:tab w:val="left" w:pos="3686"/>
        </w:tabs>
        <w:spacing w:before="120" w:line="240" w:lineRule="auto"/>
        <w:rPr>
          <w:rFonts w:cs="Arial"/>
        </w:rPr>
      </w:pPr>
      <w:r>
        <w:rPr>
          <w:rFonts w:cs="Arial"/>
          <w:u w:val="single"/>
        </w:rPr>
        <w:t>společníci s</w:t>
      </w:r>
      <w:r w:rsidRPr="00D741DB">
        <w:rPr>
          <w:rFonts w:cs="Arial"/>
          <w:u w:val="single"/>
        </w:rPr>
        <w:t>polečnost</w:t>
      </w:r>
      <w:r>
        <w:rPr>
          <w:rFonts w:cs="Arial"/>
          <w:u w:val="single"/>
        </w:rPr>
        <w:t>i dle § 2716 a násl. zákona č. 89/2012 Sb., občanský zákoník, v platném znění</w:t>
      </w:r>
      <w:r w:rsidRPr="00710D97">
        <w:rPr>
          <w:rFonts w:cs="Arial"/>
        </w:rPr>
        <w:t xml:space="preserve"> </w:t>
      </w:r>
      <w:r w:rsidRPr="00710D97">
        <w:t>„</w:t>
      </w:r>
      <w:r w:rsidRPr="002A7F90">
        <w:rPr>
          <w:b/>
        </w:rPr>
        <w:t xml:space="preserve">Sweco Hydroprojekt </w:t>
      </w:r>
      <w:r>
        <w:rPr>
          <w:b/>
        </w:rPr>
        <w:t>+</w:t>
      </w:r>
      <w:r w:rsidRPr="002A7F90">
        <w:rPr>
          <w:b/>
        </w:rPr>
        <w:t xml:space="preserve"> Vodohospodářský rozvoj a</w:t>
      </w:r>
      <w:r>
        <w:rPr>
          <w:b/>
        </w:rPr>
        <w:t xml:space="preserve"> </w:t>
      </w:r>
      <w:r w:rsidRPr="002A7F90">
        <w:rPr>
          <w:b/>
        </w:rPr>
        <w:t>výstavba</w:t>
      </w:r>
      <w:r w:rsidRPr="00E175E1">
        <w:t>"</w:t>
      </w:r>
      <w:r w:rsidRPr="00710D97">
        <w:rPr>
          <w:rFonts w:cs="Arial"/>
        </w:rPr>
        <w:t>:</w:t>
      </w:r>
    </w:p>
    <w:p w:rsidR="00881C79" w:rsidRPr="00E44ACD" w:rsidRDefault="00881C79" w:rsidP="003679A2">
      <w:pPr>
        <w:pStyle w:val="strany1"/>
        <w:keepLines w:val="0"/>
        <w:spacing w:before="120" w:after="40"/>
        <w:rPr>
          <w:rFonts w:ascii="Arial" w:hAnsi="Arial" w:cs="Arial"/>
          <w:b/>
          <w:sz w:val="20"/>
        </w:rPr>
      </w:pPr>
      <w:r w:rsidRPr="00B4559C">
        <w:rPr>
          <w:rFonts w:ascii="Arial" w:hAnsi="Arial" w:cs="Arial"/>
          <w:b/>
          <w:sz w:val="20"/>
          <w:u w:val="single"/>
        </w:rPr>
        <w:t>Společník 1:</w:t>
      </w:r>
      <w:r w:rsidRPr="00E44ACD">
        <w:rPr>
          <w:rFonts w:ascii="Arial" w:hAnsi="Arial" w:cs="Arial"/>
          <w:b/>
          <w:sz w:val="20"/>
        </w:rPr>
        <w:tab/>
        <w:t>Sweco Hydroprojekt a.s.</w:t>
      </w:r>
    </w:p>
    <w:p w:rsidR="00881C79" w:rsidRPr="00E44ACD" w:rsidRDefault="00881C79" w:rsidP="003679A2">
      <w:pPr>
        <w:pStyle w:val="strany1"/>
        <w:keepLines w:val="0"/>
        <w:spacing w:after="40"/>
        <w:rPr>
          <w:rFonts w:ascii="Arial" w:hAnsi="Arial" w:cs="Arial"/>
          <w:sz w:val="20"/>
        </w:rPr>
      </w:pPr>
      <w:r w:rsidRPr="00E44ACD">
        <w:rPr>
          <w:rFonts w:ascii="Arial" w:hAnsi="Arial" w:cs="Arial"/>
          <w:sz w:val="20"/>
        </w:rPr>
        <w:t>Sídlo:</w:t>
      </w:r>
      <w:r w:rsidRPr="00E44ACD">
        <w:rPr>
          <w:rFonts w:ascii="Arial" w:hAnsi="Arial" w:cs="Arial"/>
          <w:sz w:val="20"/>
        </w:rPr>
        <w:tab/>
        <w:t>Táborská 940/31, 140 16 Praha 4 – Nusle</w:t>
      </w:r>
    </w:p>
    <w:p w:rsidR="00881C79" w:rsidRPr="00E44ACD" w:rsidRDefault="00881C79" w:rsidP="003679A2">
      <w:pPr>
        <w:pStyle w:val="strany1"/>
        <w:keepLines w:val="0"/>
        <w:tabs>
          <w:tab w:val="clear" w:pos="6237"/>
          <w:tab w:val="left" w:pos="4962"/>
        </w:tabs>
        <w:spacing w:after="40"/>
        <w:rPr>
          <w:rFonts w:ascii="Arial" w:hAnsi="Arial" w:cs="Arial"/>
          <w:sz w:val="20"/>
        </w:rPr>
      </w:pPr>
      <w:r w:rsidRPr="00E44ACD">
        <w:rPr>
          <w:rFonts w:ascii="Arial" w:hAnsi="Arial" w:cs="Arial"/>
          <w:sz w:val="20"/>
        </w:rPr>
        <w:t>IČ</w:t>
      </w:r>
      <w:r w:rsidR="0008469A">
        <w:rPr>
          <w:rFonts w:ascii="Arial" w:hAnsi="Arial" w:cs="Arial"/>
          <w:sz w:val="20"/>
        </w:rPr>
        <w:t>O</w:t>
      </w:r>
      <w:r w:rsidRPr="00E44ACD">
        <w:rPr>
          <w:rFonts w:ascii="Arial" w:hAnsi="Arial" w:cs="Arial"/>
          <w:sz w:val="20"/>
        </w:rPr>
        <w:t>: 26475081</w:t>
      </w:r>
      <w:r w:rsidRPr="00E44ACD">
        <w:rPr>
          <w:rFonts w:ascii="Arial" w:hAnsi="Arial" w:cs="Arial"/>
          <w:sz w:val="20"/>
        </w:rPr>
        <w:tab/>
        <w:t>DIČ: CZ26475081</w:t>
      </w:r>
      <w:r w:rsidRPr="00E44ACD">
        <w:rPr>
          <w:rFonts w:ascii="Arial" w:hAnsi="Arial" w:cs="Arial"/>
          <w:sz w:val="20"/>
        </w:rPr>
        <w:tab/>
        <w:t>Plátce DPH: ANO</w:t>
      </w:r>
    </w:p>
    <w:p w:rsidR="00881C79" w:rsidRPr="00E44ACD" w:rsidRDefault="00881C79" w:rsidP="003679A2">
      <w:pPr>
        <w:pStyle w:val="strany1"/>
        <w:keepLines w:val="0"/>
        <w:spacing w:after="40"/>
        <w:rPr>
          <w:rFonts w:ascii="Arial" w:hAnsi="Arial" w:cs="Arial"/>
          <w:sz w:val="20"/>
        </w:rPr>
      </w:pPr>
      <w:r w:rsidRPr="00E44ACD">
        <w:rPr>
          <w:rFonts w:ascii="Arial" w:hAnsi="Arial" w:cs="Arial"/>
          <w:sz w:val="20"/>
        </w:rPr>
        <w:t>Obchodní rejstřík:</w:t>
      </w:r>
      <w:r w:rsidRPr="00E44ACD">
        <w:rPr>
          <w:rFonts w:ascii="Arial" w:hAnsi="Arial" w:cs="Arial"/>
          <w:sz w:val="20"/>
        </w:rPr>
        <w:tab/>
        <w:t>Spisová značka B 7326 vedená u Městského soudu v Praze</w:t>
      </w:r>
    </w:p>
    <w:p w:rsidR="008D7A8B" w:rsidRDefault="00881C79" w:rsidP="003679A2">
      <w:pPr>
        <w:pStyle w:val="strany1"/>
        <w:keepLines w:val="0"/>
        <w:spacing w:after="40"/>
        <w:rPr>
          <w:rFonts w:ascii="Arial" w:hAnsi="Arial" w:cs="Arial"/>
          <w:b/>
          <w:i/>
          <w:sz w:val="20"/>
        </w:rPr>
      </w:pPr>
      <w:r w:rsidRPr="00E44ACD">
        <w:rPr>
          <w:rFonts w:ascii="Arial" w:hAnsi="Arial" w:cs="Arial"/>
          <w:sz w:val="20"/>
        </w:rPr>
        <w:t xml:space="preserve">Bankovní spojení: </w:t>
      </w:r>
      <w:r w:rsidRPr="00E44ACD">
        <w:rPr>
          <w:rFonts w:ascii="Arial" w:hAnsi="Arial" w:cs="Arial"/>
          <w:sz w:val="20"/>
        </w:rPr>
        <w:tab/>
      </w:r>
      <w:r w:rsidR="008D7A8B">
        <w:rPr>
          <w:rFonts w:ascii="Arial" w:hAnsi="Arial" w:cs="Arial"/>
          <w:b/>
          <w:i/>
          <w:sz w:val="20"/>
        </w:rPr>
        <w:t>XXXXXXXXXXXXXXXXXXXXXXXXXXX</w:t>
      </w:r>
    </w:p>
    <w:p w:rsidR="00881C79" w:rsidRPr="00E44ACD" w:rsidRDefault="00881C79" w:rsidP="003679A2">
      <w:pPr>
        <w:pStyle w:val="strany1"/>
        <w:keepLines w:val="0"/>
        <w:spacing w:after="40"/>
        <w:rPr>
          <w:rFonts w:ascii="Arial" w:hAnsi="Arial" w:cs="Arial"/>
          <w:sz w:val="20"/>
        </w:rPr>
      </w:pPr>
      <w:r w:rsidRPr="00E44ACD">
        <w:rPr>
          <w:rFonts w:ascii="Arial" w:hAnsi="Arial" w:cs="Arial"/>
          <w:sz w:val="20"/>
        </w:rPr>
        <w:t xml:space="preserve">číslo účtu: </w:t>
      </w:r>
      <w:r w:rsidRPr="00E44ACD">
        <w:rPr>
          <w:rFonts w:ascii="Arial" w:hAnsi="Arial" w:cs="Arial"/>
          <w:sz w:val="20"/>
        </w:rPr>
        <w:tab/>
      </w:r>
      <w:r w:rsidR="008D7A8B">
        <w:rPr>
          <w:rFonts w:ascii="Arial" w:hAnsi="Arial" w:cs="Arial"/>
          <w:b/>
          <w:i/>
          <w:sz w:val="20"/>
        </w:rPr>
        <w:t>XXXXXXXXXXXX</w:t>
      </w:r>
    </w:p>
    <w:p w:rsidR="00881C79" w:rsidRPr="00E44ACD" w:rsidRDefault="00881C79" w:rsidP="003679A2">
      <w:pPr>
        <w:pStyle w:val="strany1"/>
        <w:keepLines w:val="0"/>
        <w:spacing w:after="40"/>
        <w:ind w:left="2552" w:hanging="2552"/>
        <w:rPr>
          <w:rFonts w:ascii="Arial" w:hAnsi="Arial" w:cs="Arial"/>
          <w:sz w:val="20"/>
        </w:rPr>
      </w:pPr>
      <w:r w:rsidRPr="00E44ACD">
        <w:rPr>
          <w:rFonts w:ascii="Arial" w:hAnsi="Arial" w:cs="Arial"/>
          <w:sz w:val="20"/>
        </w:rPr>
        <w:t>Statutární orgán:</w:t>
      </w:r>
      <w:r w:rsidRPr="00E44ACD">
        <w:rPr>
          <w:rFonts w:ascii="Arial" w:hAnsi="Arial" w:cs="Arial"/>
          <w:sz w:val="20"/>
        </w:rPr>
        <w:tab/>
      </w:r>
      <w:r w:rsidR="00B529D7">
        <w:rPr>
          <w:rFonts w:ascii="Arial" w:hAnsi="Arial" w:cs="Arial"/>
          <w:b/>
          <w:i/>
          <w:sz w:val="20"/>
        </w:rPr>
        <w:t>XXXXXXXXXXXXXXXX</w:t>
      </w:r>
      <w:r w:rsidRPr="00E44ACD">
        <w:rPr>
          <w:rFonts w:ascii="Arial" w:hAnsi="Arial" w:cs="Arial"/>
          <w:sz w:val="20"/>
        </w:rPr>
        <w:t>, předseda představenstva</w:t>
      </w:r>
      <w:r w:rsidRPr="00E44ACD">
        <w:rPr>
          <w:rFonts w:ascii="Arial" w:hAnsi="Arial" w:cs="Arial"/>
          <w:sz w:val="20"/>
        </w:rPr>
        <w:br/>
      </w:r>
      <w:r w:rsidR="00B529D7">
        <w:rPr>
          <w:rFonts w:ascii="Arial" w:hAnsi="Arial" w:cs="Arial"/>
          <w:b/>
          <w:i/>
          <w:sz w:val="20"/>
        </w:rPr>
        <w:t>XXXXXXXXXXXXXXXX</w:t>
      </w:r>
      <w:r w:rsidRPr="00E44ACD">
        <w:rPr>
          <w:rFonts w:ascii="Arial" w:hAnsi="Arial" w:cs="Arial"/>
          <w:sz w:val="20"/>
        </w:rPr>
        <w:t>, místopředseda představenstva</w:t>
      </w:r>
      <w:r w:rsidRPr="00E44ACD">
        <w:rPr>
          <w:rFonts w:ascii="Arial" w:hAnsi="Arial" w:cs="Arial"/>
          <w:sz w:val="20"/>
        </w:rPr>
        <w:br/>
      </w:r>
      <w:r w:rsidR="00B529D7">
        <w:rPr>
          <w:rFonts w:ascii="Arial" w:hAnsi="Arial" w:cs="Arial"/>
          <w:b/>
          <w:i/>
          <w:sz w:val="20"/>
        </w:rPr>
        <w:t>XXXXXXXXXXXXXXXX</w:t>
      </w:r>
      <w:r>
        <w:rPr>
          <w:rFonts w:ascii="Arial" w:hAnsi="Arial" w:cs="Arial"/>
          <w:sz w:val="20"/>
        </w:rPr>
        <w:t>, členka představenstva</w:t>
      </w:r>
    </w:p>
    <w:p w:rsidR="00881C79" w:rsidRPr="00E44ACD" w:rsidRDefault="00881C79" w:rsidP="003679A2">
      <w:pPr>
        <w:spacing w:after="40" w:line="240" w:lineRule="auto"/>
        <w:ind w:left="2552" w:hanging="2552"/>
        <w:rPr>
          <w:rFonts w:cs="Arial"/>
          <w:spacing w:val="4"/>
        </w:rPr>
      </w:pPr>
      <w:r w:rsidRPr="00E44ACD">
        <w:rPr>
          <w:rFonts w:cs="Arial"/>
          <w:spacing w:val="4"/>
        </w:rPr>
        <w:t>Smluvně oprávněn jednat:</w:t>
      </w:r>
      <w:r w:rsidRPr="00E44ACD">
        <w:rPr>
          <w:rFonts w:cs="Arial"/>
          <w:spacing w:val="4"/>
        </w:rPr>
        <w:tab/>
      </w:r>
      <w:r w:rsidRPr="00E44ACD">
        <w:rPr>
          <w:rStyle w:val="preformatted"/>
          <w:rFonts w:cs="Arial"/>
          <w:spacing w:val="4"/>
        </w:rPr>
        <w:t>Společ</w:t>
      </w:r>
      <w:r w:rsidR="00024FA2">
        <w:rPr>
          <w:rStyle w:val="preformatted"/>
          <w:rFonts w:cs="Arial"/>
          <w:spacing w:val="4"/>
        </w:rPr>
        <w:t xml:space="preserve">níka 1 </w:t>
      </w:r>
      <w:r w:rsidRPr="00E44ACD">
        <w:rPr>
          <w:rStyle w:val="preformatted"/>
          <w:rFonts w:cs="Arial"/>
          <w:spacing w:val="4"/>
        </w:rPr>
        <w:t>zastupuje vůči třetím osobám v celém rozsahu představenstvo a to vždy dvěma členy představenstva, nebo písemně pověřeným členem.</w:t>
      </w:r>
    </w:p>
    <w:p w:rsidR="00881C79" w:rsidRDefault="00881C79" w:rsidP="003679A2">
      <w:pPr>
        <w:pStyle w:val="strany1"/>
        <w:keepLines w:val="0"/>
        <w:spacing w:after="0"/>
        <w:rPr>
          <w:rFonts w:ascii="Arial" w:hAnsi="Arial" w:cs="Arial"/>
          <w:sz w:val="20"/>
        </w:rPr>
      </w:pPr>
      <w:r w:rsidRPr="00E44ACD">
        <w:rPr>
          <w:rFonts w:ascii="Arial" w:hAnsi="Arial" w:cs="Arial"/>
          <w:sz w:val="20"/>
        </w:rPr>
        <w:t>Technicky oprávněn jednat:</w:t>
      </w:r>
      <w:r w:rsidRPr="00E44ACD">
        <w:rPr>
          <w:rFonts w:ascii="Arial" w:hAnsi="Arial" w:cs="Arial"/>
          <w:sz w:val="20"/>
        </w:rPr>
        <w:tab/>
      </w:r>
      <w:r w:rsidR="00B529D7">
        <w:rPr>
          <w:rFonts w:ascii="Arial" w:hAnsi="Arial" w:cs="Arial"/>
          <w:b/>
          <w:i/>
          <w:sz w:val="20"/>
        </w:rPr>
        <w:t>XXXXXXXXXXXXXXXX</w:t>
      </w:r>
      <w:r w:rsidR="00B529D7">
        <w:rPr>
          <w:rFonts w:ascii="Arial" w:hAnsi="Arial" w:cs="Arial"/>
          <w:sz w:val="20"/>
        </w:rPr>
        <w:t>,</w:t>
      </w:r>
      <w:r w:rsidRPr="00E44ACD">
        <w:rPr>
          <w:rFonts w:ascii="Arial" w:hAnsi="Arial" w:cs="Arial"/>
          <w:sz w:val="20"/>
        </w:rPr>
        <w:t xml:space="preserve"> ředitel divize 1</w:t>
      </w:r>
      <w:r>
        <w:rPr>
          <w:rFonts w:ascii="Arial" w:hAnsi="Arial" w:cs="Arial"/>
          <w:sz w:val="20"/>
        </w:rPr>
        <w:t>4</w:t>
      </w:r>
      <w:r w:rsidRPr="00E44ACD">
        <w:rPr>
          <w:rFonts w:ascii="Arial" w:hAnsi="Arial" w:cs="Arial"/>
          <w:sz w:val="20"/>
        </w:rPr>
        <w:t>1</w:t>
      </w:r>
    </w:p>
    <w:p w:rsidR="00881C79" w:rsidRDefault="00881C79" w:rsidP="003679A2">
      <w:pPr>
        <w:pStyle w:val="strany1"/>
        <w:keepLines w:val="0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529D7">
        <w:rPr>
          <w:rFonts w:ascii="Arial" w:hAnsi="Arial" w:cs="Arial"/>
          <w:b/>
          <w:i/>
          <w:sz w:val="20"/>
        </w:rPr>
        <w:t>XXXXXXXXXXXXXXXX</w:t>
      </w:r>
      <w:r>
        <w:rPr>
          <w:rFonts w:ascii="Arial" w:hAnsi="Arial" w:cs="Arial"/>
          <w:sz w:val="20"/>
        </w:rPr>
        <w:t xml:space="preserve"> (HIP)</w:t>
      </w:r>
    </w:p>
    <w:p w:rsidR="00881C79" w:rsidRPr="005A0305" w:rsidRDefault="00881C79" w:rsidP="003679A2">
      <w:pPr>
        <w:pStyle w:val="strany1"/>
        <w:spacing w:before="240" w:after="40"/>
        <w:rPr>
          <w:rFonts w:ascii="Arial" w:hAnsi="Arial" w:cs="Arial"/>
          <w:b/>
          <w:sz w:val="20"/>
        </w:rPr>
      </w:pPr>
      <w:r w:rsidRPr="005A0305">
        <w:rPr>
          <w:rFonts w:ascii="Arial" w:hAnsi="Arial" w:cs="Arial"/>
          <w:b/>
          <w:sz w:val="20"/>
          <w:u w:val="single"/>
        </w:rPr>
        <w:t>Společník 2:</w:t>
      </w:r>
      <w:r w:rsidRPr="005A0305">
        <w:rPr>
          <w:rFonts w:ascii="Arial" w:hAnsi="Arial" w:cs="Arial"/>
          <w:sz w:val="20"/>
        </w:rPr>
        <w:tab/>
      </w:r>
      <w:r w:rsidRPr="005A0305">
        <w:rPr>
          <w:rFonts w:ascii="Arial" w:hAnsi="Arial" w:cs="Arial"/>
          <w:b/>
          <w:sz w:val="20"/>
        </w:rPr>
        <w:t>Vodohospodářský rozvoj a výstavba a.s.</w:t>
      </w:r>
    </w:p>
    <w:p w:rsidR="00881C79" w:rsidRPr="005A0305" w:rsidRDefault="00881C79" w:rsidP="003679A2">
      <w:pPr>
        <w:pStyle w:val="strany1"/>
        <w:spacing w:after="40"/>
        <w:rPr>
          <w:rFonts w:ascii="Arial" w:hAnsi="Arial" w:cs="Arial"/>
          <w:sz w:val="20"/>
        </w:rPr>
      </w:pPr>
      <w:r w:rsidRPr="005A0305">
        <w:rPr>
          <w:rFonts w:ascii="Arial" w:hAnsi="Arial" w:cs="Arial"/>
          <w:sz w:val="20"/>
        </w:rPr>
        <w:t>Sídlo:</w:t>
      </w:r>
      <w:r w:rsidRPr="005A0305">
        <w:rPr>
          <w:rFonts w:ascii="Arial" w:hAnsi="Arial" w:cs="Arial"/>
          <w:sz w:val="20"/>
        </w:rPr>
        <w:tab/>
        <w:t>Nábřežní ul. č. 4, 150 00 Praha 5</w:t>
      </w:r>
    </w:p>
    <w:p w:rsidR="00881C79" w:rsidRPr="005A0305" w:rsidRDefault="00881C79" w:rsidP="003679A2">
      <w:pPr>
        <w:pStyle w:val="strany1"/>
        <w:tabs>
          <w:tab w:val="clear" w:pos="6237"/>
          <w:tab w:val="left" w:pos="4962"/>
        </w:tabs>
        <w:spacing w:after="40"/>
        <w:rPr>
          <w:rFonts w:ascii="Arial" w:hAnsi="Arial" w:cs="Arial"/>
          <w:sz w:val="20"/>
        </w:rPr>
      </w:pPr>
      <w:r w:rsidRPr="005A0305">
        <w:rPr>
          <w:rFonts w:ascii="Arial" w:hAnsi="Arial" w:cs="Arial"/>
          <w:sz w:val="20"/>
        </w:rPr>
        <w:t>IČ</w:t>
      </w:r>
      <w:r w:rsidR="00533A30">
        <w:rPr>
          <w:rFonts w:ascii="Arial" w:hAnsi="Arial" w:cs="Arial"/>
          <w:sz w:val="20"/>
        </w:rPr>
        <w:t>O</w:t>
      </w:r>
      <w:r w:rsidRPr="005A0305">
        <w:rPr>
          <w:rFonts w:ascii="Arial" w:hAnsi="Arial" w:cs="Arial"/>
          <w:sz w:val="20"/>
        </w:rPr>
        <w:t xml:space="preserve">: 47116901 </w:t>
      </w:r>
      <w:r w:rsidRPr="005A0305">
        <w:rPr>
          <w:rFonts w:ascii="Arial" w:hAnsi="Arial" w:cs="Arial"/>
          <w:sz w:val="20"/>
        </w:rPr>
        <w:tab/>
        <w:t>DIČ: CZ47116901</w:t>
      </w:r>
      <w:r w:rsidRPr="005A0305">
        <w:rPr>
          <w:rFonts w:ascii="Arial" w:hAnsi="Arial" w:cs="Arial"/>
          <w:sz w:val="20"/>
        </w:rPr>
        <w:tab/>
        <w:t>Plátce DPH: ANO</w:t>
      </w:r>
    </w:p>
    <w:p w:rsidR="00881C79" w:rsidRPr="005A0305" w:rsidRDefault="00881C79" w:rsidP="003679A2">
      <w:pPr>
        <w:pStyle w:val="strany1"/>
        <w:spacing w:after="40"/>
        <w:rPr>
          <w:rFonts w:ascii="Arial" w:hAnsi="Arial" w:cs="Arial"/>
          <w:sz w:val="20"/>
        </w:rPr>
      </w:pPr>
      <w:r w:rsidRPr="005A0305">
        <w:rPr>
          <w:rFonts w:ascii="Arial" w:hAnsi="Arial" w:cs="Arial"/>
          <w:sz w:val="20"/>
        </w:rPr>
        <w:t>Obchodní rejstřík:</w:t>
      </w:r>
      <w:r w:rsidRPr="005A0305">
        <w:rPr>
          <w:rFonts w:ascii="Arial" w:hAnsi="Arial" w:cs="Arial"/>
          <w:sz w:val="20"/>
        </w:rPr>
        <w:tab/>
        <w:t xml:space="preserve">Spisová značka B 1930 vedená u Městského soudu v Praze </w:t>
      </w:r>
    </w:p>
    <w:p w:rsidR="00881C79" w:rsidRPr="005A0305" w:rsidRDefault="00881C79" w:rsidP="003679A2">
      <w:pPr>
        <w:pStyle w:val="strany1"/>
        <w:spacing w:after="40"/>
        <w:ind w:left="2552" w:hanging="2552"/>
        <w:rPr>
          <w:rFonts w:ascii="Arial" w:hAnsi="Arial" w:cs="Arial"/>
          <w:sz w:val="20"/>
        </w:rPr>
      </w:pPr>
      <w:r w:rsidRPr="005A0305">
        <w:rPr>
          <w:rFonts w:ascii="Arial" w:hAnsi="Arial" w:cs="Arial"/>
          <w:sz w:val="20"/>
        </w:rPr>
        <w:t>Statutární orgán:</w:t>
      </w:r>
      <w:r w:rsidRPr="005A0305">
        <w:rPr>
          <w:rFonts w:ascii="Arial" w:hAnsi="Arial" w:cs="Arial"/>
          <w:sz w:val="20"/>
        </w:rPr>
        <w:tab/>
      </w:r>
      <w:r w:rsidR="00B529D7">
        <w:rPr>
          <w:rFonts w:ascii="Arial" w:hAnsi="Arial" w:cs="Arial"/>
          <w:b/>
          <w:i/>
          <w:sz w:val="20"/>
        </w:rPr>
        <w:t>XXXXXXXXXXXXXXXX</w:t>
      </w:r>
      <w:r w:rsidRPr="005A0305">
        <w:rPr>
          <w:rFonts w:ascii="Arial" w:hAnsi="Arial" w:cs="Arial"/>
          <w:sz w:val="20"/>
        </w:rPr>
        <w:t>, předseda představenstva</w:t>
      </w:r>
    </w:p>
    <w:p w:rsidR="00881C79" w:rsidRPr="005A0305" w:rsidRDefault="00B529D7" w:rsidP="003679A2">
      <w:pPr>
        <w:pStyle w:val="strany1"/>
        <w:spacing w:after="40"/>
        <w:ind w:left="2552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XXXXXXXXXXXXXXXX</w:t>
      </w:r>
      <w:r w:rsidR="00881C79" w:rsidRPr="005A0305">
        <w:rPr>
          <w:rFonts w:ascii="Arial" w:hAnsi="Arial" w:cs="Arial"/>
          <w:sz w:val="20"/>
        </w:rPr>
        <w:t>, místopředseda představenstva</w:t>
      </w:r>
      <w:r w:rsidR="00881C79" w:rsidRPr="005A0305">
        <w:rPr>
          <w:rFonts w:ascii="Arial" w:hAnsi="Arial" w:cs="Arial"/>
          <w:sz w:val="20"/>
        </w:rPr>
        <w:br/>
      </w:r>
      <w:r>
        <w:rPr>
          <w:rFonts w:ascii="Arial" w:hAnsi="Arial" w:cs="Arial"/>
          <w:b/>
          <w:i/>
          <w:sz w:val="20"/>
        </w:rPr>
        <w:t>XXXXXXXXXXXXXXXX</w:t>
      </w:r>
      <w:r w:rsidR="00881C79" w:rsidRPr="005A0305">
        <w:rPr>
          <w:rFonts w:ascii="Arial" w:hAnsi="Arial" w:cs="Arial"/>
          <w:sz w:val="20"/>
        </w:rPr>
        <w:t>, člen představenstva</w:t>
      </w:r>
      <w:r w:rsidR="00881C79" w:rsidRPr="005A0305">
        <w:rPr>
          <w:rFonts w:ascii="Arial" w:hAnsi="Arial" w:cs="Arial"/>
          <w:sz w:val="20"/>
        </w:rPr>
        <w:br/>
      </w:r>
      <w:r>
        <w:rPr>
          <w:rFonts w:ascii="Arial" w:hAnsi="Arial" w:cs="Arial"/>
          <w:b/>
          <w:i/>
          <w:sz w:val="20"/>
        </w:rPr>
        <w:t>XXXXXXXXXXXXXXXX</w:t>
      </w:r>
      <w:r w:rsidR="00881C79" w:rsidRPr="005A0305">
        <w:rPr>
          <w:rFonts w:ascii="Arial" w:hAnsi="Arial" w:cs="Arial"/>
          <w:sz w:val="20"/>
        </w:rPr>
        <w:t>, člen představenstva</w:t>
      </w:r>
      <w:r w:rsidR="00881C79" w:rsidRPr="005A0305">
        <w:rPr>
          <w:rFonts w:ascii="Arial" w:hAnsi="Arial" w:cs="Arial"/>
          <w:sz w:val="20"/>
        </w:rPr>
        <w:br/>
      </w:r>
      <w:r>
        <w:rPr>
          <w:rFonts w:ascii="Arial" w:hAnsi="Arial" w:cs="Arial"/>
          <w:b/>
          <w:i/>
          <w:sz w:val="20"/>
        </w:rPr>
        <w:t>XXXXXXXXXXXXXXXX</w:t>
      </w:r>
      <w:r w:rsidR="00881C79" w:rsidRPr="005A0305">
        <w:rPr>
          <w:rFonts w:ascii="Arial" w:hAnsi="Arial" w:cs="Arial"/>
          <w:sz w:val="20"/>
        </w:rPr>
        <w:t>, člen představenstva</w:t>
      </w:r>
    </w:p>
    <w:p w:rsidR="00881C79" w:rsidRDefault="00881C79" w:rsidP="003679A2">
      <w:pPr>
        <w:pStyle w:val="strany1"/>
        <w:spacing w:after="40"/>
        <w:ind w:left="2552" w:hanging="2552"/>
        <w:jc w:val="both"/>
        <w:rPr>
          <w:rFonts w:ascii="Arial" w:hAnsi="Arial" w:cs="Arial"/>
          <w:sz w:val="20"/>
        </w:rPr>
      </w:pPr>
      <w:r w:rsidRPr="005A0305">
        <w:rPr>
          <w:rFonts w:ascii="Arial" w:hAnsi="Arial" w:cs="Arial"/>
          <w:sz w:val="20"/>
        </w:rPr>
        <w:t>Smluvně oprávněn jednat:</w:t>
      </w:r>
      <w:r w:rsidRPr="005A0305">
        <w:rPr>
          <w:rFonts w:ascii="Arial" w:hAnsi="Arial" w:cs="Arial"/>
          <w:sz w:val="20"/>
        </w:rPr>
        <w:tab/>
      </w:r>
      <w:r w:rsidRPr="005A0305">
        <w:rPr>
          <w:rStyle w:val="preformatted"/>
          <w:rFonts w:ascii="Arial" w:hAnsi="Arial" w:cs="Arial"/>
          <w:sz w:val="20"/>
        </w:rPr>
        <w:t>Za společn</w:t>
      </w:r>
      <w:r w:rsidR="00024FA2">
        <w:rPr>
          <w:rStyle w:val="preformatted"/>
          <w:rFonts w:ascii="Arial" w:hAnsi="Arial" w:cs="Arial"/>
          <w:sz w:val="20"/>
        </w:rPr>
        <w:t xml:space="preserve">íka 2 </w:t>
      </w:r>
      <w:r w:rsidRPr="005A0305">
        <w:rPr>
          <w:rStyle w:val="preformatted"/>
          <w:rFonts w:ascii="Arial" w:hAnsi="Arial" w:cs="Arial"/>
          <w:sz w:val="20"/>
        </w:rPr>
        <w:t>jednají vždy dva členové představenstva společně. Kdo za společnost podepisuje, připojí k obchodní firmě společnosti svůj podpis popřípadě i údaj o své funkci.</w:t>
      </w:r>
    </w:p>
    <w:p w:rsidR="00204617" w:rsidRDefault="00204617" w:rsidP="003679A2">
      <w:pPr>
        <w:pStyle w:val="strany1"/>
        <w:spacing w:after="40"/>
        <w:ind w:left="2552" w:hanging="2552"/>
        <w:jc w:val="both"/>
        <w:rPr>
          <w:rFonts w:ascii="Arial" w:hAnsi="Arial" w:cs="Arial"/>
          <w:sz w:val="20"/>
        </w:rPr>
      </w:pPr>
    </w:p>
    <w:p w:rsidR="00881C79" w:rsidRDefault="00881C79" w:rsidP="003679A2">
      <w:pPr>
        <w:pStyle w:val="strany1"/>
        <w:spacing w:after="40"/>
        <w:ind w:left="2552" w:hanging="255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na straně druhé</w:t>
      </w:r>
    </w:p>
    <w:p w:rsidR="008B66DB" w:rsidRPr="007902EA" w:rsidRDefault="008B66DB" w:rsidP="003679A2">
      <w:pPr>
        <w:pStyle w:val="strany1"/>
        <w:spacing w:after="40"/>
        <w:ind w:left="2552" w:hanging="2552"/>
        <w:jc w:val="center"/>
        <w:rPr>
          <w:rFonts w:ascii="Arial" w:hAnsi="Arial" w:cs="Arial"/>
          <w:b/>
          <w:sz w:val="20"/>
        </w:rPr>
      </w:pPr>
    </w:p>
    <w:p w:rsidR="00881C79" w:rsidRPr="000F0A6D" w:rsidRDefault="00881C79" w:rsidP="003679A2">
      <w:pPr>
        <w:spacing w:before="120" w:line="240" w:lineRule="auto"/>
        <w:rPr>
          <w:rFonts w:cs="Arial"/>
          <w:i/>
        </w:rPr>
      </w:pPr>
      <w:r>
        <w:rPr>
          <w:rFonts w:cs="Arial"/>
          <w:i/>
        </w:rPr>
        <w:t xml:space="preserve">Ve všech věcech společnosti </w:t>
      </w:r>
      <w:r w:rsidRPr="0097062D">
        <w:rPr>
          <w:rFonts w:cs="Arial"/>
          <w:i/>
        </w:rPr>
        <w:t>„</w:t>
      </w:r>
      <w:r w:rsidRPr="0097062D">
        <w:t>Sweco Hydroprojekt + Vodohospodářský rozvoj a výstavba</w:t>
      </w:r>
      <w:r w:rsidRPr="0097062D">
        <w:rPr>
          <w:rFonts w:cs="Arial"/>
          <w:i/>
        </w:rPr>
        <w:t>“</w:t>
      </w:r>
      <w:r w:rsidRPr="00956641">
        <w:rPr>
          <w:rFonts w:cs="Arial"/>
          <w:i/>
        </w:rPr>
        <w:t xml:space="preserve"> jedná</w:t>
      </w:r>
      <w:r>
        <w:rPr>
          <w:rFonts w:cs="Arial"/>
          <w:i/>
        </w:rPr>
        <w:t xml:space="preserve"> </w:t>
      </w:r>
      <w:r w:rsidRPr="0097062D">
        <w:rPr>
          <w:rFonts w:cs="Arial"/>
          <w:i/>
        </w:rPr>
        <w:t>Sweco Hydroprojekt a.s.,</w:t>
      </w:r>
      <w:r w:rsidRPr="00956641">
        <w:rPr>
          <w:rFonts w:cs="Arial"/>
          <w:b/>
          <w:i/>
        </w:rPr>
        <w:t xml:space="preserve"> </w:t>
      </w:r>
      <w:r w:rsidRPr="00956641">
        <w:rPr>
          <w:rFonts w:cs="Arial"/>
          <w:i/>
        </w:rPr>
        <w:t>na základě společenské smlouvy číslo 11-</w:t>
      </w:r>
      <w:r>
        <w:rPr>
          <w:rFonts w:cs="Arial"/>
          <w:i/>
        </w:rPr>
        <w:t>6402</w:t>
      </w:r>
      <w:r w:rsidRPr="00956641">
        <w:rPr>
          <w:rFonts w:cs="Arial"/>
          <w:i/>
        </w:rPr>
        <w:t>-0</w:t>
      </w:r>
      <w:r>
        <w:rPr>
          <w:rFonts w:cs="Arial"/>
          <w:i/>
        </w:rPr>
        <w:t>1</w:t>
      </w:r>
      <w:r w:rsidRPr="00956641">
        <w:rPr>
          <w:rFonts w:cs="Arial"/>
          <w:i/>
        </w:rPr>
        <w:t xml:space="preserve">99 ze dne </w:t>
      </w:r>
      <w:r>
        <w:rPr>
          <w:rFonts w:cs="Arial"/>
          <w:i/>
        </w:rPr>
        <w:t>21</w:t>
      </w:r>
      <w:r w:rsidRPr="00956641">
        <w:rPr>
          <w:rFonts w:cs="Arial"/>
          <w:i/>
        </w:rPr>
        <w:t>.</w:t>
      </w:r>
      <w:r>
        <w:rPr>
          <w:rFonts w:cs="Arial"/>
          <w:i/>
        </w:rPr>
        <w:t xml:space="preserve"> 11</w:t>
      </w:r>
      <w:r w:rsidRPr="00956641">
        <w:rPr>
          <w:rFonts w:cs="Arial"/>
          <w:i/>
        </w:rPr>
        <w:t>.</w:t>
      </w:r>
      <w:r>
        <w:rPr>
          <w:rFonts w:cs="Arial"/>
          <w:i/>
        </w:rPr>
        <w:t xml:space="preserve"> </w:t>
      </w:r>
      <w:r w:rsidRPr="00956641">
        <w:rPr>
          <w:rFonts w:cs="Arial"/>
          <w:i/>
        </w:rPr>
        <w:t>201</w:t>
      </w:r>
      <w:r>
        <w:rPr>
          <w:rFonts w:cs="Arial"/>
          <w:i/>
        </w:rPr>
        <w:t>6</w:t>
      </w:r>
      <w:r w:rsidR="00092CD1">
        <w:rPr>
          <w:rFonts w:cs="Arial"/>
          <w:i/>
        </w:rPr>
        <w:t>,</w:t>
      </w:r>
      <w:r w:rsidR="00204617">
        <w:rPr>
          <w:rFonts w:cs="Arial"/>
          <w:i/>
        </w:rPr>
        <w:t xml:space="preserve"> </w:t>
      </w:r>
      <w:r w:rsidR="00092CD1">
        <w:rPr>
          <w:rFonts w:cs="Arial"/>
          <w:i/>
        </w:rPr>
        <w:t xml:space="preserve">ve znění </w:t>
      </w:r>
      <w:r w:rsidR="00204617" w:rsidRPr="000F0A6D">
        <w:rPr>
          <w:rFonts w:cs="Arial"/>
          <w:i/>
        </w:rPr>
        <w:t>dodatku číslo 1 ze dne 13. 2. 2017.</w:t>
      </w:r>
    </w:p>
    <w:p w:rsidR="00204617" w:rsidRDefault="00204617" w:rsidP="003679A2">
      <w:pPr>
        <w:spacing w:before="120" w:line="240" w:lineRule="auto"/>
        <w:rPr>
          <w:rFonts w:cs="Arial"/>
          <w:i/>
        </w:rPr>
      </w:pPr>
    </w:p>
    <w:p w:rsidR="00881C79" w:rsidRPr="001D49B0" w:rsidRDefault="00881C79" w:rsidP="003679A2">
      <w:pPr>
        <w:spacing w:before="120" w:line="240" w:lineRule="auto"/>
        <w:rPr>
          <w:rFonts w:cs="Arial"/>
          <w:i/>
        </w:rPr>
      </w:pPr>
      <w:r w:rsidRPr="001D49B0">
        <w:rPr>
          <w:rFonts w:cs="Arial"/>
          <w:i/>
        </w:rPr>
        <w:lastRenderedPageBreak/>
        <w:t>Společník 1 a Společník 2 prohlašují, že jménem Společníka 2 byl Smlouvu</w:t>
      </w:r>
      <w:r w:rsidR="00FD3A19">
        <w:rPr>
          <w:rFonts w:cs="Arial"/>
          <w:i/>
        </w:rPr>
        <w:t xml:space="preserve"> </w:t>
      </w:r>
      <w:r w:rsidRPr="001D49B0">
        <w:rPr>
          <w:rFonts w:cs="Arial"/>
          <w:i/>
        </w:rPr>
        <w:t>oprávněn jako příkazník Společníka 2 podepsat Společník 1</w:t>
      </w:r>
      <w:r w:rsidR="009C736D">
        <w:rPr>
          <w:rFonts w:cs="Arial"/>
          <w:i/>
        </w:rPr>
        <w:t>,</w:t>
      </w:r>
      <w:r w:rsidRPr="001D49B0">
        <w:rPr>
          <w:rFonts w:cs="Arial"/>
          <w:i/>
        </w:rPr>
        <w:t xml:space="preserve"> a že Společník č. 1 a Společník</w:t>
      </w:r>
      <w:r w:rsidR="00546316" w:rsidRPr="001D49B0">
        <w:rPr>
          <w:rFonts w:cs="Arial"/>
          <w:i/>
        </w:rPr>
        <w:t xml:space="preserve"> </w:t>
      </w:r>
      <w:r w:rsidRPr="001D49B0">
        <w:rPr>
          <w:rFonts w:cs="Arial"/>
          <w:i/>
        </w:rPr>
        <w:t>č. 2 jsou ze Smlouvy</w:t>
      </w:r>
      <w:r w:rsidR="003679A2" w:rsidRPr="001D49B0">
        <w:rPr>
          <w:rFonts w:cs="Arial"/>
          <w:i/>
        </w:rPr>
        <w:t xml:space="preserve"> ve znění dodatku č.</w:t>
      </w:r>
      <w:r w:rsidR="00E13100" w:rsidRPr="001D49B0">
        <w:rPr>
          <w:rFonts w:cs="Arial"/>
          <w:i/>
        </w:rPr>
        <w:t xml:space="preserve"> </w:t>
      </w:r>
      <w:r w:rsidR="00CD57EB" w:rsidRPr="001D49B0">
        <w:rPr>
          <w:rFonts w:cs="Arial"/>
          <w:i/>
        </w:rPr>
        <w:t xml:space="preserve">1 a </w:t>
      </w:r>
      <w:r w:rsidR="003679A2" w:rsidRPr="001D49B0">
        <w:rPr>
          <w:rFonts w:cs="Arial"/>
          <w:i/>
        </w:rPr>
        <w:t>2</w:t>
      </w:r>
      <w:r w:rsidRPr="001D49B0">
        <w:rPr>
          <w:rFonts w:cs="Arial"/>
          <w:i/>
        </w:rPr>
        <w:t xml:space="preserve"> zavázán</w:t>
      </w:r>
      <w:r w:rsidR="008908E4" w:rsidRPr="001D49B0">
        <w:rPr>
          <w:rFonts w:cs="Arial"/>
          <w:i/>
        </w:rPr>
        <w:t>i</w:t>
      </w:r>
      <w:r w:rsidRPr="001D49B0">
        <w:rPr>
          <w:rFonts w:cs="Arial"/>
          <w:i/>
        </w:rPr>
        <w:t xml:space="preserve"> vůči MZe společně a nerozdílně.</w:t>
      </w:r>
    </w:p>
    <w:p w:rsidR="00881C79" w:rsidRPr="005F5C51" w:rsidRDefault="00881C79" w:rsidP="003679A2">
      <w:pPr>
        <w:spacing w:after="80" w:line="240" w:lineRule="auto"/>
        <w:jc w:val="left"/>
        <w:rPr>
          <w:i/>
        </w:rPr>
      </w:pPr>
      <w:r w:rsidRPr="001D49B0">
        <w:rPr>
          <w:i/>
        </w:rPr>
        <w:t>Sídlem společnosti a současně adresou pro doručování je sídlo Společníka 1, Sweco</w:t>
      </w:r>
      <w:r w:rsidR="00D65257" w:rsidRPr="001D49B0">
        <w:rPr>
          <w:i/>
        </w:rPr>
        <w:t xml:space="preserve"> </w:t>
      </w:r>
      <w:r w:rsidRPr="001D49B0">
        <w:rPr>
          <w:i/>
        </w:rPr>
        <w:t>Hydroprojekt</w:t>
      </w:r>
      <w:r w:rsidRPr="005F5C51">
        <w:rPr>
          <w:i/>
        </w:rPr>
        <w:t xml:space="preserve"> a.s., Táborská 940/31, 140 16 Praha 4 </w:t>
      </w:r>
      <w:r>
        <w:rPr>
          <w:i/>
        </w:rPr>
        <w:t>–</w:t>
      </w:r>
      <w:r w:rsidRPr="005F5C51">
        <w:rPr>
          <w:i/>
        </w:rPr>
        <w:t xml:space="preserve"> Nusle</w:t>
      </w:r>
      <w:r>
        <w:rPr>
          <w:i/>
        </w:rPr>
        <w:t>.</w:t>
      </w:r>
    </w:p>
    <w:p w:rsidR="00881C79" w:rsidRDefault="00881C79" w:rsidP="003679A2">
      <w:pPr>
        <w:pStyle w:val="Normlnodsazen1"/>
        <w:spacing w:before="120"/>
        <w:ind w:left="0"/>
        <w:rPr>
          <w:rFonts w:ascii="Arial" w:hAnsi="Arial" w:cs="Arial"/>
          <w:sz w:val="20"/>
        </w:rPr>
      </w:pPr>
      <w:r w:rsidRPr="00CE4B36">
        <w:rPr>
          <w:rFonts w:ascii="Arial" w:hAnsi="Arial" w:cs="Arial"/>
          <w:sz w:val="20"/>
        </w:rPr>
        <w:t xml:space="preserve">(dále jen </w:t>
      </w:r>
      <w:r w:rsidRPr="0050251B">
        <w:rPr>
          <w:rFonts w:ascii="Arial" w:hAnsi="Arial" w:cs="Arial"/>
          <w:sz w:val="20"/>
        </w:rPr>
        <w:t>„</w:t>
      </w:r>
      <w:r w:rsidRPr="00F21D8A">
        <w:rPr>
          <w:rFonts w:ascii="Arial" w:hAnsi="Arial" w:cs="Arial"/>
          <w:sz w:val="20"/>
        </w:rPr>
        <w:t>Dodavatel</w:t>
      </w:r>
      <w:r w:rsidRPr="0050251B">
        <w:rPr>
          <w:rFonts w:ascii="Arial" w:hAnsi="Arial" w:cs="Arial"/>
          <w:sz w:val="20"/>
        </w:rPr>
        <w:t>“ nebo „</w:t>
      </w:r>
      <w:r w:rsidRPr="00F21D8A">
        <w:rPr>
          <w:rFonts w:ascii="Arial" w:hAnsi="Arial" w:cs="Arial"/>
          <w:sz w:val="20"/>
        </w:rPr>
        <w:t>Zhotovitel</w:t>
      </w:r>
      <w:r w:rsidRPr="0050251B">
        <w:rPr>
          <w:rFonts w:ascii="Arial" w:hAnsi="Arial" w:cs="Arial"/>
          <w:sz w:val="20"/>
        </w:rPr>
        <w:t>“)</w:t>
      </w:r>
    </w:p>
    <w:p w:rsidR="00881C79" w:rsidRDefault="00881C79" w:rsidP="000F0A6D">
      <w:pPr>
        <w:pStyle w:val="ObjednatelZhotovitel"/>
        <w:tabs>
          <w:tab w:val="clear" w:pos="2268"/>
          <w:tab w:val="clear" w:pos="7371"/>
        </w:tabs>
        <w:jc w:val="center"/>
        <w:rPr>
          <w:rFonts w:cs="Arial"/>
          <w:bCs/>
        </w:rPr>
      </w:pPr>
      <w:r w:rsidRPr="00527851">
        <w:rPr>
          <w:rFonts w:cs="Arial"/>
          <w:bCs/>
        </w:rPr>
        <w:t>Výše uvedené smluvní strany uzavírají níže uvedeného dne, měsíce a</w:t>
      </w:r>
      <w:r w:rsidR="00D65257">
        <w:rPr>
          <w:rFonts w:cs="Arial"/>
          <w:bCs/>
        </w:rPr>
        <w:t xml:space="preserve"> </w:t>
      </w:r>
      <w:r w:rsidRPr="00527851">
        <w:rPr>
          <w:rFonts w:cs="Arial"/>
          <w:bCs/>
        </w:rPr>
        <w:t xml:space="preserve">roku </w:t>
      </w:r>
      <w:r>
        <w:rPr>
          <w:rFonts w:cs="Arial"/>
          <w:bCs/>
        </w:rPr>
        <w:t>s</w:t>
      </w:r>
      <w:r w:rsidR="00D65257">
        <w:rPr>
          <w:rFonts w:cs="Arial"/>
          <w:bCs/>
        </w:rPr>
        <w:t xml:space="preserve"> </w:t>
      </w:r>
      <w:r>
        <w:rPr>
          <w:rFonts w:cs="Arial"/>
          <w:bCs/>
        </w:rPr>
        <w:t>odkazem na</w:t>
      </w:r>
      <w:r>
        <w:rPr>
          <w:rFonts w:cs="Arial"/>
          <w:bCs/>
        </w:rPr>
        <w:br/>
        <w:t xml:space="preserve">čl. XI odst. 1 smlouvy </w:t>
      </w:r>
      <w:r w:rsidRPr="00527851">
        <w:rPr>
          <w:rFonts w:cs="Arial"/>
          <w:bCs/>
        </w:rPr>
        <w:t>dodatek č.</w:t>
      </w:r>
      <w:r>
        <w:rPr>
          <w:rFonts w:cs="Arial"/>
          <w:bCs/>
        </w:rPr>
        <w:t xml:space="preserve"> 2 </w:t>
      </w:r>
      <w:r w:rsidRPr="008145C4">
        <w:rPr>
          <w:rFonts w:cs="Arial"/>
          <w:bCs/>
        </w:rPr>
        <w:t xml:space="preserve">ke </w:t>
      </w:r>
      <w:r>
        <w:rPr>
          <w:rFonts w:cs="Arial"/>
          <w:bCs/>
        </w:rPr>
        <w:t>S</w:t>
      </w:r>
      <w:r w:rsidRPr="008145C4">
        <w:rPr>
          <w:rFonts w:cs="Arial"/>
          <w:bCs/>
        </w:rPr>
        <w:t>mlouvě</w:t>
      </w:r>
    </w:p>
    <w:p w:rsidR="00881C79" w:rsidRPr="00CE4B36" w:rsidRDefault="00881C79" w:rsidP="003679A2">
      <w:pPr>
        <w:pStyle w:val="Zkladntext2"/>
        <w:spacing w:before="480" w:after="0" w:line="240" w:lineRule="auto"/>
        <w:jc w:val="center"/>
        <w:rPr>
          <w:rFonts w:cs="Arial"/>
          <w:b/>
          <w:bCs/>
        </w:rPr>
      </w:pPr>
      <w:r w:rsidRPr="00CE4B36">
        <w:rPr>
          <w:rFonts w:cs="Arial"/>
          <w:b/>
        </w:rPr>
        <w:t xml:space="preserve">Článek </w:t>
      </w:r>
      <w:r>
        <w:rPr>
          <w:rFonts w:cs="Arial"/>
          <w:b/>
        </w:rPr>
        <w:t>I</w:t>
      </w:r>
      <w:r w:rsidRPr="00CE4B36">
        <w:rPr>
          <w:rFonts w:cs="Arial"/>
          <w:b/>
        </w:rPr>
        <w:t>.</w:t>
      </w:r>
    </w:p>
    <w:p w:rsidR="00881C79" w:rsidRPr="00881C79" w:rsidRDefault="00881C79" w:rsidP="000F75E3">
      <w:pPr>
        <w:pStyle w:val="Zkladntext2"/>
        <w:spacing w:line="240" w:lineRule="auto"/>
        <w:jc w:val="center"/>
        <w:rPr>
          <w:rFonts w:cs="Arial"/>
          <w:b/>
          <w:i/>
        </w:rPr>
      </w:pPr>
      <w:r w:rsidRPr="00881C79">
        <w:rPr>
          <w:rFonts w:cs="Arial"/>
          <w:b/>
          <w:i/>
        </w:rPr>
        <w:t>Předmět a účel dodatku č. 2 ke Smlouvě</w:t>
      </w:r>
    </w:p>
    <w:p w:rsidR="00881C79" w:rsidRPr="003906DA" w:rsidRDefault="00881C79" w:rsidP="008A200F">
      <w:pPr>
        <w:pStyle w:val="Normal-extraradavstnd"/>
        <w:numPr>
          <w:ilvl w:val="0"/>
          <w:numId w:val="8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40" w:lineRule="auto"/>
        <w:ind w:left="357" w:hanging="357"/>
        <w:jc w:val="both"/>
        <w:rPr>
          <w:rFonts w:cs="Arial"/>
          <w:lang w:val="cs-CZ" w:eastAsia="cs-CZ"/>
        </w:rPr>
      </w:pPr>
      <w:r w:rsidRPr="003906DA">
        <w:rPr>
          <w:rFonts w:cs="Arial"/>
          <w:lang w:val="cs-CZ" w:eastAsia="cs-CZ"/>
        </w:rPr>
        <w:t xml:space="preserve">Předmětem dodatku č. 2 ke Smlouvě je posunutí termínu pro předání dílčí části díla 2. Termín pro předání díla uvedený v čl. IV odst. </w:t>
      </w:r>
      <w:r w:rsidR="001C0748">
        <w:rPr>
          <w:rFonts w:cs="Arial"/>
          <w:lang w:val="cs-CZ" w:eastAsia="cs-CZ"/>
        </w:rPr>
        <w:t>4</w:t>
      </w:r>
      <w:r w:rsidRPr="003906DA">
        <w:rPr>
          <w:rFonts w:cs="Arial"/>
          <w:lang w:val="cs-CZ" w:eastAsia="cs-CZ"/>
        </w:rPr>
        <w:t xml:space="preserve"> Smlouvy není možno dodržet s ohledem na objektivní okolnosti, které vznikly nezávisle na vůli obou smluvních stran</w:t>
      </w:r>
      <w:r w:rsidR="003D0FF7">
        <w:rPr>
          <w:rFonts w:cs="Arial"/>
          <w:lang w:val="cs-CZ" w:eastAsia="cs-CZ"/>
        </w:rPr>
        <w:t>,</w:t>
      </w:r>
      <w:r w:rsidRPr="003906DA">
        <w:rPr>
          <w:rFonts w:cs="Arial"/>
          <w:lang w:val="cs-CZ" w:eastAsia="cs-CZ"/>
        </w:rPr>
        <w:t xml:space="preserve"> a které navíc nemohly být ovlivněny jednáním žádné ze smluvních stran.</w:t>
      </w:r>
    </w:p>
    <w:p w:rsidR="00881C79" w:rsidRPr="000F0A6D" w:rsidRDefault="00881C79" w:rsidP="003906DA">
      <w:pPr>
        <w:spacing w:after="0" w:line="240" w:lineRule="auto"/>
        <w:rPr>
          <w:rFonts w:cs="Arial"/>
          <w:sz w:val="16"/>
          <w:szCs w:val="16"/>
        </w:rPr>
      </w:pPr>
    </w:p>
    <w:p w:rsidR="00881C79" w:rsidRPr="00881C79" w:rsidRDefault="00881C79" w:rsidP="008A200F">
      <w:pPr>
        <w:pStyle w:val="Normal-extraradavstnd"/>
        <w:numPr>
          <w:ilvl w:val="0"/>
          <w:numId w:val="8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40" w:lineRule="auto"/>
        <w:ind w:left="357" w:hanging="357"/>
        <w:jc w:val="both"/>
        <w:rPr>
          <w:rFonts w:cs="Arial"/>
          <w:lang w:val="cs-CZ" w:eastAsia="cs-CZ"/>
        </w:rPr>
      </w:pPr>
      <w:r w:rsidRPr="00881C79">
        <w:rPr>
          <w:rFonts w:cs="Arial"/>
          <w:lang w:val="cs-CZ" w:eastAsia="cs-CZ"/>
        </w:rPr>
        <w:t>Uzavření dodatku č. 2 ke Smlouvě, jehož předmětem je posunutí termínu pro dílčí část díla 2, vyplynulo z</w:t>
      </w:r>
      <w:r w:rsidR="001C0748">
        <w:rPr>
          <w:rFonts w:cs="Arial"/>
          <w:lang w:val="cs-CZ" w:eastAsia="cs-CZ"/>
        </w:rPr>
        <w:t xml:space="preserve"> </w:t>
      </w:r>
      <w:r>
        <w:rPr>
          <w:rFonts w:cs="Arial"/>
          <w:lang w:val="cs-CZ" w:eastAsia="cs-CZ"/>
        </w:rPr>
        <w:t>průtahů</w:t>
      </w:r>
      <w:r w:rsidR="00B7421C">
        <w:rPr>
          <w:rFonts w:cs="Arial"/>
          <w:lang w:val="cs-CZ" w:eastAsia="cs-CZ"/>
        </w:rPr>
        <w:t xml:space="preserve"> </w:t>
      </w:r>
      <w:r w:rsidR="00D65257" w:rsidRPr="00881C79">
        <w:rPr>
          <w:rFonts w:cs="Arial"/>
          <w:lang w:val="cs-CZ" w:eastAsia="cs-CZ"/>
        </w:rPr>
        <w:t>v</w:t>
      </w:r>
      <w:r w:rsidR="00D65257">
        <w:rPr>
          <w:rFonts w:cs="Arial"/>
          <w:lang w:val="cs-CZ" w:eastAsia="cs-CZ"/>
        </w:rPr>
        <w:t xml:space="preserve"> </w:t>
      </w:r>
      <w:r w:rsidR="00D65257" w:rsidRPr="00881C79">
        <w:rPr>
          <w:rFonts w:cs="Arial"/>
          <w:lang w:val="cs-CZ" w:eastAsia="cs-CZ"/>
        </w:rPr>
        <w:t>rámci procesu SEA</w:t>
      </w:r>
      <w:r w:rsidR="00D65257">
        <w:rPr>
          <w:rFonts w:cs="Arial"/>
          <w:lang w:val="cs-CZ" w:eastAsia="cs-CZ"/>
        </w:rPr>
        <w:t xml:space="preserve"> </w:t>
      </w:r>
      <w:r w:rsidR="00B7421C">
        <w:rPr>
          <w:rFonts w:cs="Arial"/>
          <w:lang w:val="cs-CZ" w:eastAsia="cs-CZ"/>
        </w:rPr>
        <w:t xml:space="preserve">(ve smyslu lhůt stanovených zákonem č. 100/2001 Sb., </w:t>
      </w:r>
      <w:r w:rsidR="00D65257">
        <w:rPr>
          <w:rFonts w:cs="Arial"/>
          <w:lang w:val="cs-CZ" w:eastAsia="cs-CZ"/>
        </w:rPr>
        <w:t xml:space="preserve">zákona </w:t>
      </w:r>
      <w:r w:rsidR="00B7421C">
        <w:rPr>
          <w:rFonts w:cs="Arial"/>
          <w:lang w:val="cs-CZ" w:eastAsia="cs-CZ"/>
        </w:rPr>
        <w:t>o posuzování vlivů na životní prostředí</w:t>
      </w:r>
      <w:r w:rsidR="00D65257">
        <w:rPr>
          <w:rFonts w:cs="Arial"/>
          <w:lang w:val="cs-CZ" w:eastAsia="cs-CZ"/>
        </w:rPr>
        <w:t>, ve znění pozdějších předpisů</w:t>
      </w:r>
      <w:r w:rsidR="00B7421C">
        <w:rPr>
          <w:rFonts w:cs="Arial"/>
          <w:lang w:val="cs-CZ" w:eastAsia="cs-CZ"/>
        </w:rPr>
        <w:t>)</w:t>
      </w:r>
      <w:r>
        <w:rPr>
          <w:rFonts w:cs="Arial"/>
          <w:lang w:val="cs-CZ" w:eastAsia="cs-CZ"/>
        </w:rPr>
        <w:t>, které vznikly během zjišťovacího řízení</w:t>
      </w:r>
      <w:r w:rsidRPr="00881C79">
        <w:rPr>
          <w:rFonts w:cs="Arial"/>
          <w:lang w:val="cs-CZ" w:eastAsia="cs-CZ"/>
        </w:rPr>
        <w:t xml:space="preserve"> na Ministerstvu životního prostředí</w:t>
      </w:r>
      <w:r w:rsidR="00C51575">
        <w:rPr>
          <w:rFonts w:cs="Arial"/>
          <w:lang w:val="cs-CZ" w:eastAsia="cs-CZ"/>
        </w:rPr>
        <w:t>, tj. v</w:t>
      </w:r>
      <w:r w:rsidR="00D65257">
        <w:rPr>
          <w:rFonts w:cs="Arial"/>
          <w:lang w:val="cs-CZ" w:eastAsia="cs-CZ"/>
        </w:rPr>
        <w:t xml:space="preserve"> </w:t>
      </w:r>
      <w:r w:rsidR="00C51575">
        <w:rPr>
          <w:rFonts w:cs="Arial"/>
          <w:lang w:val="cs-CZ" w:eastAsia="cs-CZ"/>
        </w:rPr>
        <w:t>rámci (i) zveřejnění oznámení, (ii) shromáždění vyjádření dotčených orgánů státní správy</w:t>
      </w:r>
      <w:r w:rsidR="004F417F">
        <w:rPr>
          <w:rFonts w:cs="Arial"/>
          <w:lang w:val="cs-CZ" w:eastAsia="cs-CZ"/>
        </w:rPr>
        <w:t xml:space="preserve">, samosprávných celků, </w:t>
      </w:r>
      <w:r w:rsidR="00C51575">
        <w:rPr>
          <w:rFonts w:cs="Arial"/>
          <w:lang w:val="cs-CZ" w:eastAsia="cs-CZ"/>
        </w:rPr>
        <w:t>veřejnosti</w:t>
      </w:r>
      <w:r w:rsidR="004F417F">
        <w:rPr>
          <w:rFonts w:cs="Arial"/>
          <w:lang w:val="cs-CZ" w:eastAsia="cs-CZ"/>
        </w:rPr>
        <w:br/>
        <w:t xml:space="preserve">a </w:t>
      </w:r>
      <w:r w:rsidR="00C51575">
        <w:rPr>
          <w:rFonts w:cs="Arial"/>
          <w:lang w:val="cs-CZ" w:eastAsia="cs-CZ"/>
        </w:rPr>
        <w:t xml:space="preserve">(iii) vyhodnocení </w:t>
      </w:r>
      <w:r w:rsidR="004F417F">
        <w:rPr>
          <w:rFonts w:cs="Arial"/>
          <w:lang w:val="cs-CZ" w:eastAsia="cs-CZ"/>
        </w:rPr>
        <w:t>a</w:t>
      </w:r>
      <w:r w:rsidR="00B7421C">
        <w:rPr>
          <w:rFonts w:cs="Arial"/>
          <w:lang w:val="cs-CZ" w:eastAsia="cs-CZ"/>
        </w:rPr>
        <w:t xml:space="preserve"> vypracování závěrů zjišťovacího řízení Ministerstvem životního prostředí.</w:t>
      </w:r>
    </w:p>
    <w:p w:rsidR="00AA734D" w:rsidRPr="000F0A6D" w:rsidRDefault="00AA734D" w:rsidP="00AA734D">
      <w:pPr>
        <w:pStyle w:val="Normal-extraradavstnd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40" w:lineRule="auto"/>
        <w:jc w:val="both"/>
        <w:rPr>
          <w:rFonts w:cs="Arial"/>
          <w:sz w:val="16"/>
          <w:szCs w:val="16"/>
          <w:lang w:val="cs-CZ" w:eastAsia="cs-CZ"/>
        </w:rPr>
      </w:pPr>
    </w:p>
    <w:p w:rsidR="00881C79" w:rsidRDefault="00B7421C" w:rsidP="008A200F">
      <w:pPr>
        <w:pStyle w:val="Normal-extraradavstnd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40" w:lineRule="auto"/>
        <w:ind w:left="357"/>
        <w:jc w:val="both"/>
        <w:rPr>
          <w:rFonts w:cs="Arial"/>
          <w:lang w:val="cs-CZ" w:eastAsia="cs-CZ"/>
        </w:rPr>
      </w:pPr>
      <w:r>
        <w:rPr>
          <w:rFonts w:cs="Arial"/>
          <w:lang w:val="cs-CZ" w:eastAsia="cs-CZ"/>
        </w:rPr>
        <w:t xml:space="preserve">Z </w:t>
      </w:r>
      <w:r w:rsidR="00AA734D">
        <w:rPr>
          <w:rFonts w:cs="Arial"/>
          <w:lang w:val="cs-CZ" w:eastAsia="cs-CZ"/>
        </w:rPr>
        <w:t>v</w:t>
      </w:r>
      <w:r w:rsidR="00881C79" w:rsidRPr="00881C79">
        <w:rPr>
          <w:rFonts w:cs="Arial"/>
          <w:lang w:val="cs-CZ" w:eastAsia="cs-CZ"/>
        </w:rPr>
        <w:t xml:space="preserve">ypořádání Závěrů zjišťovacího řízení (ZZŘ) </w:t>
      </w:r>
      <w:r w:rsidR="002B2C33">
        <w:rPr>
          <w:rFonts w:cs="Arial"/>
          <w:lang w:val="cs-CZ" w:eastAsia="cs-CZ"/>
        </w:rPr>
        <w:t>navíc vyplynul</w:t>
      </w:r>
      <w:r w:rsidR="0087625D">
        <w:rPr>
          <w:rFonts w:cs="Arial"/>
          <w:lang w:val="cs-CZ" w:eastAsia="cs-CZ"/>
        </w:rPr>
        <w:t xml:space="preserve"> požadavek na</w:t>
      </w:r>
      <w:r w:rsidR="00881C79" w:rsidRPr="00881C79">
        <w:rPr>
          <w:rFonts w:cs="Arial"/>
          <w:lang w:val="cs-CZ" w:eastAsia="cs-CZ"/>
        </w:rPr>
        <w:t xml:space="preserve"> rozdělení dokumentu a webové aplikace na analytickou část (pro jednotlivé obce) a návrhovou část (pro propojení vodárenských soustav) </w:t>
      </w:r>
      <w:r w:rsidR="002B2C33">
        <w:rPr>
          <w:rFonts w:cs="Arial"/>
          <w:lang w:val="cs-CZ" w:eastAsia="cs-CZ"/>
        </w:rPr>
        <w:t xml:space="preserve">a </w:t>
      </w:r>
      <w:r w:rsidR="00881C79" w:rsidRPr="00881C79">
        <w:rPr>
          <w:rFonts w:cs="Arial"/>
          <w:lang w:val="cs-CZ" w:eastAsia="cs-CZ"/>
        </w:rPr>
        <w:t xml:space="preserve">nutnost vypracovat </w:t>
      </w:r>
      <w:r w:rsidR="00AA734D">
        <w:rPr>
          <w:rFonts w:cs="Arial"/>
          <w:lang w:val="cs-CZ" w:eastAsia="cs-CZ"/>
        </w:rPr>
        <w:t xml:space="preserve">další </w:t>
      </w:r>
      <w:r w:rsidR="00881C79" w:rsidRPr="00881C79">
        <w:rPr>
          <w:rFonts w:cs="Arial"/>
          <w:lang w:val="cs-CZ" w:eastAsia="cs-CZ"/>
        </w:rPr>
        <w:t>odborné posudky na soustavu Natura 2000, zvláš</w:t>
      </w:r>
      <w:r w:rsidR="00B907BC">
        <w:rPr>
          <w:rFonts w:cs="Arial"/>
          <w:lang w:val="cs-CZ" w:eastAsia="cs-CZ"/>
        </w:rPr>
        <w:t>t</w:t>
      </w:r>
      <w:r w:rsidR="00BC508F">
        <w:rPr>
          <w:rFonts w:cs="Arial"/>
          <w:lang w:val="cs-CZ" w:eastAsia="cs-CZ"/>
        </w:rPr>
        <w:t>ě</w:t>
      </w:r>
      <w:r w:rsidR="00881C79" w:rsidRPr="00881C79">
        <w:rPr>
          <w:rFonts w:cs="Arial"/>
          <w:lang w:val="cs-CZ" w:eastAsia="cs-CZ"/>
        </w:rPr>
        <w:t xml:space="preserve"> chráněné území (ZCHÚ) a na veřejné zdraví a zapracovat je do návrhu </w:t>
      </w:r>
      <w:r w:rsidR="00D93E2F">
        <w:rPr>
          <w:rFonts w:cs="Arial"/>
          <w:lang w:val="cs-CZ" w:eastAsia="cs-CZ"/>
        </w:rPr>
        <w:t xml:space="preserve">koncepce </w:t>
      </w:r>
      <w:r w:rsidR="0087625D" w:rsidRPr="00E13100">
        <w:rPr>
          <w:lang w:val="cs-CZ"/>
        </w:rPr>
        <w:t>„</w:t>
      </w:r>
      <w:r w:rsidR="0087625D" w:rsidRPr="00E13100">
        <w:rPr>
          <w:rFonts w:cs="Arial"/>
          <w:color w:val="000000" w:themeColor="text1"/>
          <w:lang w:val="cs-CZ"/>
        </w:rPr>
        <w:t>Revize funkčnosti stávajících propojení a zjištění potenciálních možností nových propojení vodárenských soustav za účelem optimalizace distribuce pitné vody v období sucha</w:t>
      </w:r>
      <w:r w:rsidR="0087625D" w:rsidRPr="00E13100">
        <w:rPr>
          <w:lang w:val="cs-CZ"/>
        </w:rPr>
        <w:t>“ (dále „</w:t>
      </w:r>
      <w:r w:rsidR="00D93E2F" w:rsidRPr="00E13100">
        <w:rPr>
          <w:lang w:val="cs-CZ"/>
        </w:rPr>
        <w:t xml:space="preserve">koncepce </w:t>
      </w:r>
      <w:r w:rsidR="0087625D" w:rsidRPr="00E13100">
        <w:rPr>
          <w:rFonts w:cs="Arial"/>
          <w:color w:val="000000" w:themeColor="text1"/>
          <w:lang w:val="cs-CZ"/>
        </w:rPr>
        <w:t xml:space="preserve">Revize </w:t>
      </w:r>
      <w:r w:rsidR="0087625D" w:rsidRPr="00E13100">
        <w:rPr>
          <w:lang w:val="cs-CZ"/>
        </w:rPr>
        <w:t>PRVKÚ ČR – sucho”).</w:t>
      </w:r>
    </w:p>
    <w:p w:rsidR="003679A2" w:rsidRPr="00881C79" w:rsidRDefault="003679A2" w:rsidP="00A62165">
      <w:pPr>
        <w:pStyle w:val="Normal-extraradavstnd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40" w:lineRule="auto"/>
        <w:jc w:val="both"/>
        <w:rPr>
          <w:rFonts w:cs="Arial"/>
          <w:lang w:val="cs-CZ" w:eastAsia="cs-CZ"/>
        </w:rPr>
      </w:pPr>
    </w:p>
    <w:p w:rsidR="00881C79" w:rsidRDefault="00881C79" w:rsidP="009B2699">
      <w:pPr>
        <w:pStyle w:val="Normal-extraradavstnd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40" w:lineRule="auto"/>
        <w:ind w:left="357"/>
        <w:jc w:val="both"/>
        <w:rPr>
          <w:rFonts w:cs="Arial"/>
          <w:lang w:val="cs-CZ" w:eastAsia="cs-CZ"/>
        </w:rPr>
      </w:pPr>
      <w:r w:rsidRPr="009B2699">
        <w:rPr>
          <w:rFonts w:cs="Arial"/>
          <w:lang w:val="cs-CZ" w:eastAsia="cs-CZ"/>
        </w:rPr>
        <w:t>Další kroky v</w:t>
      </w:r>
      <w:r w:rsidR="00A62165" w:rsidRPr="009B2699">
        <w:rPr>
          <w:rFonts w:cs="Arial"/>
          <w:lang w:val="cs-CZ" w:eastAsia="cs-CZ"/>
        </w:rPr>
        <w:t xml:space="preserve"> </w:t>
      </w:r>
      <w:r w:rsidRPr="009B2699">
        <w:rPr>
          <w:rFonts w:cs="Arial"/>
          <w:lang w:val="cs-CZ" w:eastAsia="cs-CZ"/>
        </w:rPr>
        <w:t>procesu SEA</w:t>
      </w:r>
      <w:r w:rsidR="008A3E10">
        <w:rPr>
          <w:rFonts w:cs="Arial"/>
          <w:lang w:val="cs-CZ" w:eastAsia="cs-CZ"/>
        </w:rPr>
        <w:t xml:space="preserve">, které jsou </w:t>
      </w:r>
      <w:r w:rsidR="002B2C33" w:rsidRPr="009B2699">
        <w:rPr>
          <w:rFonts w:cs="Arial"/>
          <w:lang w:val="cs-CZ" w:eastAsia="cs-CZ"/>
        </w:rPr>
        <w:t>částečně objektivně neovlivnitelné z</w:t>
      </w:r>
      <w:r w:rsidR="00A62165" w:rsidRPr="009B2699">
        <w:rPr>
          <w:rFonts w:cs="Arial"/>
          <w:lang w:val="cs-CZ" w:eastAsia="cs-CZ"/>
        </w:rPr>
        <w:t xml:space="preserve"> </w:t>
      </w:r>
      <w:r w:rsidR="002B2C33" w:rsidRPr="009B2699">
        <w:rPr>
          <w:rFonts w:cs="Arial"/>
          <w:lang w:val="cs-CZ" w:eastAsia="cs-CZ"/>
        </w:rPr>
        <w:t xml:space="preserve">pohledu dodržení </w:t>
      </w:r>
      <w:r w:rsidR="008A3E10">
        <w:rPr>
          <w:rFonts w:cs="Arial"/>
          <w:lang w:val="cs-CZ" w:eastAsia="cs-CZ"/>
        </w:rPr>
        <w:t xml:space="preserve">jejich </w:t>
      </w:r>
      <w:r w:rsidR="002B2C33" w:rsidRPr="009B2699">
        <w:rPr>
          <w:rFonts w:cs="Arial"/>
          <w:lang w:val="cs-CZ" w:eastAsia="cs-CZ"/>
        </w:rPr>
        <w:t>termínů Dodavatelem</w:t>
      </w:r>
      <w:r w:rsidR="008A3E10">
        <w:rPr>
          <w:rFonts w:cs="Arial"/>
          <w:lang w:val="cs-CZ" w:eastAsia="cs-CZ"/>
        </w:rPr>
        <w:t>,</w:t>
      </w:r>
      <w:r w:rsidR="002B2C33" w:rsidRPr="009B2699">
        <w:rPr>
          <w:rFonts w:cs="Arial"/>
          <w:lang w:val="cs-CZ" w:eastAsia="cs-CZ"/>
        </w:rPr>
        <w:t xml:space="preserve"> </w:t>
      </w:r>
      <w:r w:rsidRPr="009B2699">
        <w:rPr>
          <w:rFonts w:cs="Arial"/>
          <w:lang w:val="cs-CZ" w:eastAsia="cs-CZ"/>
        </w:rPr>
        <w:t>bud</w:t>
      </w:r>
      <w:r w:rsidR="003679A2" w:rsidRPr="009B2699">
        <w:rPr>
          <w:rFonts w:cs="Arial"/>
          <w:lang w:val="cs-CZ" w:eastAsia="cs-CZ"/>
        </w:rPr>
        <w:t>ou</w:t>
      </w:r>
      <w:r w:rsidRPr="009B2699">
        <w:rPr>
          <w:rFonts w:cs="Arial"/>
          <w:lang w:val="cs-CZ" w:eastAsia="cs-CZ"/>
        </w:rPr>
        <w:t>:</w:t>
      </w:r>
    </w:p>
    <w:p w:rsidR="009B2699" w:rsidRPr="000F0A6D" w:rsidRDefault="009B2699" w:rsidP="009B2699">
      <w:pPr>
        <w:pStyle w:val="Normal-extraradavstnd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40" w:lineRule="auto"/>
        <w:jc w:val="both"/>
        <w:rPr>
          <w:rFonts w:cs="Arial"/>
          <w:sz w:val="16"/>
          <w:szCs w:val="16"/>
          <w:lang w:val="cs-CZ" w:eastAsia="cs-CZ"/>
        </w:rPr>
      </w:pPr>
    </w:p>
    <w:p w:rsidR="00881C79" w:rsidRDefault="00881C79" w:rsidP="008C6F67">
      <w:pPr>
        <w:pStyle w:val="Odstavecseseznamem"/>
        <w:numPr>
          <w:ilvl w:val="0"/>
          <w:numId w:val="4"/>
        </w:numPr>
        <w:ind w:left="1071" w:hanging="357"/>
        <w:jc w:val="both"/>
        <w:rPr>
          <w:rFonts w:ascii="Arial" w:hAnsi="Arial" w:cs="Arial"/>
        </w:rPr>
      </w:pPr>
      <w:r w:rsidRPr="00D06E0A">
        <w:rPr>
          <w:rFonts w:ascii="Arial" w:hAnsi="Arial" w:cs="Arial"/>
        </w:rPr>
        <w:t>předložení Vyhodnocení SEA</w:t>
      </w:r>
      <w:r w:rsidR="00C33B30">
        <w:rPr>
          <w:rFonts w:ascii="Arial" w:hAnsi="Arial" w:cs="Arial"/>
        </w:rPr>
        <w:t>,</w:t>
      </w:r>
      <w:r w:rsidRPr="00D06E0A">
        <w:rPr>
          <w:rFonts w:ascii="Arial" w:hAnsi="Arial" w:cs="Arial"/>
        </w:rPr>
        <w:t xml:space="preserve"> </w:t>
      </w:r>
      <w:r w:rsidR="00D93E2F">
        <w:rPr>
          <w:rFonts w:ascii="Arial" w:hAnsi="Arial" w:cs="Arial"/>
        </w:rPr>
        <w:t>úprav</w:t>
      </w:r>
      <w:r w:rsidR="00C33B30">
        <w:rPr>
          <w:rFonts w:ascii="Arial" w:hAnsi="Arial" w:cs="Arial"/>
        </w:rPr>
        <w:t>y</w:t>
      </w:r>
      <w:r w:rsidR="00D93E2F">
        <w:rPr>
          <w:rFonts w:ascii="Arial" w:hAnsi="Arial" w:cs="Arial"/>
        </w:rPr>
        <w:t xml:space="preserve"> a </w:t>
      </w:r>
      <w:r w:rsidR="00C33B30">
        <w:rPr>
          <w:rFonts w:ascii="Arial" w:hAnsi="Arial" w:cs="Arial"/>
        </w:rPr>
        <w:t>aktualizace</w:t>
      </w:r>
      <w:r w:rsidR="00D93E2F">
        <w:rPr>
          <w:rFonts w:ascii="Arial" w:hAnsi="Arial" w:cs="Arial"/>
        </w:rPr>
        <w:t xml:space="preserve"> návrhu koncepce Revize PRVKÚ ČR - sucho</w:t>
      </w:r>
      <w:r w:rsidRPr="00D06E0A">
        <w:rPr>
          <w:rFonts w:ascii="Arial" w:hAnsi="Arial" w:cs="Arial"/>
        </w:rPr>
        <w:t xml:space="preserve"> Ministerstvu životního prostředí (MŽP),</w:t>
      </w:r>
    </w:p>
    <w:p w:rsidR="00C33B30" w:rsidRPr="001D49B0" w:rsidRDefault="00C33B30" w:rsidP="008C6F67">
      <w:pPr>
        <w:pStyle w:val="Odstavecseseznamem"/>
        <w:numPr>
          <w:ilvl w:val="0"/>
          <w:numId w:val="4"/>
        </w:numPr>
        <w:ind w:left="107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zveřejnění </w:t>
      </w:r>
      <w:r w:rsidRPr="001D49B0">
        <w:rPr>
          <w:rFonts w:ascii="Arial" w:hAnsi="Arial" w:cs="Arial"/>
        </w:rPr>
        <w:t>návrhu koncepce Revize PRVKÚ ČR – sucho a Vyhodnocení SEA a rozeslání příslušným orgánům státní správy a dotčeným samosprávným celkům,</w:t>
      </w:r>
    </w:p>
    <w:p w:rsidR="00881C79" w:rsidRPr="001D49B0" w:rsidRDefault="008C6F67" w:rsidP="008C6F67">
      <w:pPr>
        <w:pStyle w:val="Odstavecseseznamem"/>
        <w:numPr>
          <w:ilvl w:val="0"/>
          <w:numId w:val="4"/>
        </w:numPr>
        <w:ind w:left="1071" w:hanging="357"/>
        <w:jc w:val="both"/>
        <w:rPr>
          <w:rFonts w:ascii="Arial" w:hAnsi="Arial" w:cs="Arial"/>
        </w:rPr>
      </w:pPr>
      <w:r w:rsidRPr="001D49B0">
        <w:rPr>
          <w:rFonts w:ascii="Arial" w:hAnsi="Arial" w:cs="Arial"/>
        </w:rPr>
        <w:t>v</w:t>
      </w:r>
      <w:r w:rsidR="00881C79" w:rsidRPr="001D49B0">
        <w:rPr>
          <w:rFonts w:ascii="Arial" w:hAnsi="Arial" w:cs="Arial"/>
        </w:rPr>
        <w:t xml:space="preserve">eřejné projednání návrhu </w:t>
      </w:r>
      <w:r w:rsidR="00C33B30" w:rsidRPr="001D49B0">
        <w:rPr>
          <w:rFonts w:ascii="Arial" w:hAnsi="Arial" w:cs="Arial"/>
        </w:rPr>
        <w:t>koncepce Revize PRVKÚ ČR - sucho</w:t>
      </w:r>
      <w:r w:rsidR="00881C79" w:rsidRPr="001D49B0">
        <w:rPr>
          <w:rFonts w:ascii="Arial" w:hAnsi="Arial" w:cs="Arial"/>
        </w:rPr>
        <w:t>,</w:t>
      </w:r>
    </w:p>
    <w:p w:rsidR="00881C79" w:rsidRPr="001D49B0" w:rsidRDefault="00881C79" w:rsidP="008C6F67">
      <w:pPr>
        <w:pStyle w:val="Odstavecseseznamem"/>
        <w:numPr>
          <w:ilvl w:val="0"/>
          <w:numId w:val="4"/>
        </w:numPr>
        <w:ind w:left="1071" w:hanging="357"/>
        <w:jc w:val="both"/>
        <w:rPr>
          <w:rFonts w:ascii="Arial" w:hAnsi="Arial" w:cs="Arial"/>
        </w:rPr>
      </w:pPr>
      <w:r w:rsidRPr="001D49B0">
        <w:rPr>
          <w:rFonts w:ascii="Arial" w:hAnsi="Arial" w:cs="Arial"/>
        </w:rPr>
        <w:t xml:space="preserve">vyhodnocení a zapracování závěrů veřejného projednání do </w:t>
      </w:r>
      <w:r w:rsidR="00EF4570" w:rsidRPr="001D49B0">
        <w:rPr>
          <w:rFonts w:ascii="Arial" w:hAnsi="Arial" w:cs="Arial"/>
        </w:rPr>
        <w:t>návrhu koncepce Revize PRVKÚ ČR - sucho</w:t>
      </w:r>
      <w:r w:rsidRPr="001D49B0">
        <w:rPr>
          <w:rFonts w:ascii="Arial" w:hAnsi="Arial" w:cs="Arial"/>
        </w:rPr>
        <w:t>,</w:t>
      </w:r>
    </w:p>
    <w:p w:rsidR="00881C79" w:rsidRPr="001D49B0" w:rsidRDefault="00881C79" w:rsidP="008A200F">
      <w:pPr>
        <w:pStyle w:val="Odstavecseseznamem"/>
        <w:numPr>
          <w:ilvl w:val="0"/>
          <w:numId w:val="4"/>
        </w:numPr>
        <w:ind w:left="1071" w:hanging="357"/>
        <w:jc w:val="both"/>
        <w:rPr>
          <w:rFonts w:ascii="Arial" w:hAnsi="Arial" w:cs="Arial"/>
        </w:rPr>
      </w:pPr>
      <w:r w:rsidRPr="001D49B0">
        <w:rPr>
          <w:rFonts w:ascii="Arial" w:hAnsi="Arial" w:cs="Arial"/>
        </w:rPr>
        <w:t xml:space="preserve">vypořádání procesu SEA ze strany </w:t>
      </w:r>
      <w:r w:rsidR="002B2C33" w:rsidRPr="001D49B0">
        <w:rPr>
          <w:rFonts w:ascii="Arial" w:hAnsi="Arial" w:cs="Arial"/>
        </w:rPr>
        <w:t>Ministerstva životního prostředí</w:t>
      </w:r>
      <w:r w:rsidRPr="001D49B0">
        <w:rPr>
          <w:rFonts w:ascii="Arial" w:hAnsi="Arial" w:cs="Arial"/>
        </w:rPr>
        <w:t xml:space="preserve"> vydáním stanoviska</w:t>
      </w:r>
      <w:r w:rsidR="00B44AAA" w:rsidRPr="001D49B0">
        <w:rPr>
          <w:rFonts w:ascii="Arial" w:hAnsi="Arial" w:cs="Arial"/>
        </w:rPr>
        <w:br/>
      </w:r>
      <w:r w:rsidRPr="001D49B0">
        <w:rPr>
          <w:rFonts w:ascii="Arial" w:hAnsi="Arial" w:cs="Arial"/>
        </w:rPr>
        <w:t xml:space="preserve">a konečná úprava </w:t>
      </w:r>
      <w:r w:rsidR="00EF4570" w:rsidRPr="001D49B0">
        <w:rPr>
          <w:rFonts w:ascii="Arial" w:hAnsi="Arial" w:cs="Arial"/>
        </w:rPr>
        <w:t>návrhu koncepce Revize PRVKÚ ČR – sucho.</w:t>
      </w:r>
    </w:p>
    <w:p w:rsidR="008C6F67" w:rsidRPr="001D49B0" w:rsidRDefault="008C6F67" w:rsidP="008A200F">
      <w:pPr>
        <w:spacing w:line="240" w:lineRule="auto"/>
        <w:rPr>
          <w:rFonts w:cs="Arial"/>
        </w:rPr>
      </w:pPr>
    </w:p>
    <w:p w:rsidR="00881C79" w:rsidRPr="001D49B0" w:rsidRDefault="00881C79" w:rsidP="000F75E3">
      <w:pPr>
        <w:pStyle w:val="Normal-extraradavstnd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120" w:line="240" w:lineRule="auto"/>
        <w:ind w:left="357"/>
        <w:jc w:val="both"/>
        <w:rPr>
          <w:rFonts w:cs="Arial"/>
          <w:color w:val="000000" w:themeColor="text1"/>
          <w:lang w:val="cs-CZ"/>
        </w:rPr>
      </w:pPr>
      <w:r w:rsidRPr="001D49B0">
        <w:rPr>
          <w:rFonts w:cs="Arial"/>
          <w:color w:val="000000" w:themeColor="text1"/>
          <w:lang w:val="cs-CZ"/>
        </w:rPr>
        <w:t xml:space="preserve">Práce ze strany </w:t>
      </w:r>
      <w:r w:rsidR="003679A2" w:rsidRPr="001D49B0">
        <w:rPr>
          <w:rFonts w:cs="Arial"/>
          <w:color w:val="000000" w:themeColor="text1"/>
          <w:lang w:val="cs-CZ"/>
        </w:rPr>
        <w:t>Z</w:t>
      </w:r>
      <w:r w:rsidRPr="001D49B0">
        <w:rPr>
          <w:rFonts w:cs="Arial"/>
          <w:color w:val="000000" w:themeColor="text1"/>
          <w:lang w:val="cs-CZ"/>
        </w:rPr>
        <w:t>hotovitele budou v</w:t>
      </w:r>
      <w:r w:rsidR="006A5FC8" w:rsidRPr="001D49B0">
        <w:rPr>
          <w:rFonts w:cs="Arial"/>
          <w:color w:val="000000" w:themeColor="text1"/>
          <w:lang w:val="cs-CZ"/>
        </w:rPr>
        <w:t xml:space="preserve"> </w:t>
      </w:r>
      <w:r w:rsidRPr="001D49B0">
        <w:rPr>
          <w:rFonts w:cs="Arial"/>
          <w:color w:val="000000" w:themeColor="text1"/>
          <w:lang w:val="cs-CZ"/>
        </w:rPr>
        <w:t xml:space="preserve">souladu se </w:t>
      </w:r>
      <w:r w:rsidR="003679A2" w:rsidRPr="001D49B0">
        <w:rPr>
          <w:rFonts w:cs="Arial"/>
          <w:color w:val="000000" w:themeColor="text1"/>
          <w:lang w:val="cs-CZ"/>
        </w:rPr>
        <w:t>S</w:t>
      </w:r>
      <w:r w:rsidRPr="001D49B0">
        <w:rPr>
          <w:rFonts w:cs="Arial"/>
          <w:color w:val="000000" w:themeColor="text1"/>
          <w:lang w:val="cs-CZ"/>
        </w:rPr>
        <w:t>mlouvou ukončeny zapracováním výsledk</w:t>
      </w:r>
      <w:r w:rsidR="009B2699" w:rsidRPr="001D49B0">
        <w:rPr>
          <w:rFonts w:cs="Arial"/>
          <w:color w:val="000000" w:themeColor="text1"/>
          <w:lang w:val="cs-CZ"/>
        </w:rPr>
        <w:t>ů</w:t>
      </w:r>
      <w:r w:rsidRPr="001D49B0">
        <w:rPr>
          <w:rFonts w:cs="Arial"/>
          <w:color w:val="000000" w:themeColor="text1"/>
          <w:lang w:val="cs-CZ"/>
        </w:rPr>
        <w:t xml:space="preserve"> veřejného projednání </w:t>
      </w:r>
      <w:r w:rsidR="009B2699" w:rsidRPr="001D49B0">
        <w:rPr>
          <w:rFonts w:cs="Arial"/>
          <w:color w:val="000000" w:themeColor="text1"/>
          <w:lang w:val="cs-CZ"/>
        </w:rPr>
        <w:t xml:space="preserve">a spoluprací při </w:t>
      </w:r>
      <w:r w:rsidR="00AF556D" w:rsidRPr="001D49B0">
        <w:rPr>
          <w:rFonts w:cs="Arial"/>
          <w:lang w:val="cs-CZ"/>
        </w:rPr>
        <w:t>konečné úpravě návrhu koncepce Revize PRVKÚ ČR</w:t>
      </w:r>
      <w:r w:rsidR="00AF556D" w:rsidRPr="001D49B0">
        <w:rPr>
          <w:rFonts w:cs="Arial"/>
          <w:lang w:val="cs-CZ"/>
        </w:rPr>
        <w:br/>
        <w:t xml:space="preserve">– sucho </w:t>
      </w:r>
      <w:r w:rsidR="003679A2" w:rsidRPr="001D49B0">
        <w:rPr>
          <w:rFonts w:cs="Arial"/>
          <w:color w:val="000000" w:themeColor="text1"/>
          <w:lang w:val="cs-CZ"/>
        </w:rPr>
        <w:t>v</w:t>
      </w:r>
      <w:r w:rsidR="006A5FC8" w:rsidRPr="001D49B0">
        <w:rPr>
          <w:rFonts w:cs="Arial"/>
          <w:color w:val="000000" w:themeColor="text1"/>
          <w:lang w:val="cs-CZ"/>
        </w:rPr>
        <w:t xml:space="preserve"> </w:t>
      </w:r>
      <w:r w:rsidR="003679A2" w:rsidRPr="001D49B0">
        <w:rPr>
          <w:rFonts w:cs="Arial"/>
          <w:color w:val="000000" w:themeColor="text1"/>
          <w:lang w:val="cs-CZ"/>
        </w:rPr>
        <w:t>rozsahu a způsobem stanoveným ve Smlouvě</w:t>
      </w:r>
      <w:r w:rsidR="002B2C33" w:rsidRPr="001D49B0">
        <w:rPr>
          <w:rFonts w:cs="Arial"/>
          <w:color w:val="000000" w:themeColor="text1"/>
          <w:lang w:val="cs-CZ"/>
        </w:rPr>
        <w:t>.</w:t>
      </w:r>
    </w:p>
    <w:p w:rsidR="00881C79" w:rsidRPr="001D49B0" w:rsidRDefault="00881C79" w:rsidP="00E14863">
      <w:pPr>
        <w:spacing w:before="240" w:after="120" w:line="240" w:lineRule="auto"/>
        <w:jc w:val="center"/>
        <w:rPr>
          <w:b/>
        </w:rPr>
      </w:pPr>
      <w:r w:rsidRPr="001D49B0">
        <w:rPr>
          <w:b/>
        </w:rPr>
        <w:t>Článek II. Změna termínu plnění</w:t>
      </w:r>
      <w:r w:rsidR="001C0FA3" w:rsidRPr="001D49B0">
        <w:rPr>
          <w:b/>
        </w:rPr>
        <w:t xml:space="preserve"> a nové ustanovení ohledně mlčenlivosti (GDPR)</w:t>
      </w:r>
    </w:p>
    <w:p w:rsidR="001D49B0" w:rsidRDefault="001D49B0" w:rsidP="001D49B0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Arial" w:hAnsi="Arial" w:cs="Arial"/>
          <w:iCs/>
        </w:rPr>
      </w:pPr>
      <w:r w:rsidRPr="001D49B0">
        <w:rPr>
          <w:rFonts w:ascii="Arial" w:hAnsi="Arial" w:cs="Arial"/>
        </w:rPr>
        <w:t>Původní znění nadpisu uvedeného v článku II</w:t>
      </w:r>
      <w:r w:rsidR="0099487C">
        <w:rPr>
          <w:rFonts w:ascii="Arial" w:hAnsi="Arial" w:cs="Arial"/>
        </w:rPr>
        <w:t>.</w:t>
      </w:r>
      <w:r w:rsidRPr="001D49B0">
        <w:rPr>
          <w:rFonts w:ascii="Arial" w:hAnsi="Arial" w:cs="Arial"/>
        </w:rPr>
        <w:t xml:space="preserve"> odst. 6.2</w:t>
      </w:r>
      <w:r w:rsidR="00372E9E">
        <w:rPr>
          <w:rFonts w:ascii="Arial" w:hAnsi="Arial" w:cs="Arial"/>
        </w:rPr>
        <w:t>.</w:t>
      </w:r>
      <w:r w:rsidRPr="001D49B0">
        <w:rPr>
          <w:rFonts w:ascii="Arial" w:hAnsi="Arial" w:cs="Arial"/>
        </w:rPr>
        <w:t xml:space="preserve"> Smlouvy: „2. etapa do 31.</w:t>
      </w:r>
      <w:r w:rsidR="00372E9E">
        <w:rPr>
          <w:rFonts w:ascii="Arial" w:hAnsi="Arial" w:cs="Arial"/>
        </w:rPr>
        <w:t xml:space="preserve"> </w:t>
      </w:r>
      <w:r w:rsidRPr="001D49B0">
        <w:rPr>
          <w:rFonts w:ascii="Arial" w:hAnsi="Arial" w:cs="Arial"/>
        </w:rPr>
        <w:t>10.</w:t>
      </w:r>
      <w:r w:rsidR="00372E9E">
        <w:rPr>
          <w:rFonts w:ascii="Arial" w:hAnsi="Arial" w:cs="Arial"/>
        </w:rPr>
        <w:t xml:space="preserve"> </w:t>
      </w:r>
      <w:r w:rsidRPr="001D49B0">
        <w:rPr>
          <w:rFonts w:ascii="Arial" w:hAnsi="Arial" w:cs="Arial"/>
        </w:rPr>
        <w:t>2017“</w:t>
      </w:r>
      <w:r w:rsidRPr="001D49B0">
        <w:rPr>
          <w:rFonts w:ascii="Arial" w:hAnsi="Arial" w:cs="Arial"/>
          <w:iCs/>
        </w:rPr>
        <w:t xml:space="preserve"> se mění dodatkem č. 2 ke Smlouvě následovně: „2.</w:t>
      </w:r>
      <w:r w:rsidR="00372E9E">
        <w:rPr>
          <w:rFonts w:ascii="Arial" w:hAnsi="Arial" w:cs="Arial"/>
          <w:iCs/>
        </w:rPr>
        <w:t xml:space="preserve"> </w:t>
      </w:r>
      <w:r w:rsidRPr="001D49B0">
        <w:rPr>
          <w:rFonts w:ascii="Arial" w:hAnsi="Arial" w:cs="Arial"/>
          <w:iCs/>
        </w:rPr>
        <w:t>etapa do 31.</w:t>
      </w:r>
      <w:r w:rsidR="00372E9E">
        <w:rPr>
          <w:rFonts w:ascii="Arial" w:hAnsi="Arial" w:cs="Arial"/>
          <w:iCs/>
        </w:rPr>
        <w:t xml:space="preserve"> </w:t>
      </w:r>
      <w:r w:rsidRPr="001D49B0">
        <w:rPr>
          <w:rFonts w:ascii="Arial" w:hAnsi="Arial" w:cs="Arial"/>
          <w:iCs/>
        </w:rPr>
        <w:t>12</w:t>
      </w:r>
      <w:r w:rsidR="00372E9E">
        <w:rPr>
          <w:rFonts w:ascii="Arial" w:hAnsi="Arial" w:cs="Arial"/>
          <w:iCs/>
        </w:rPr>
        <w:t xml:space="preserve">. </w:t>
      </w:r>
      <w:r w:rsidRPr="001D49B0">
        <w:rPr>
          <w:rFonts w:ascii="Arial" w:hAnsi="Arial" w:cs="Arial"/>
          <w:iCs/>
        </w:rPr>
        <w:t>2019“.</w:t>
      </w:r>
    </w:p>
    <w:p w:rsidR="00FD3A19" w:rsidRPr="001D49B0" w:rsidRDefault="00FD3A19" w:rsidP="00FD3A19">
      <w:pPr>
        <w:pStyle w:val="Odstavecseseznamem"/>
        <w:ind w:left="357"/>
        <w:jc w:val="both"/>
        <w:rPr>
          <w:rFonts w:ascii="Arial" w:hAnsi="Arial" w:cs="Arial"/>
          <w:iCs/>
        </w:rPr>
      </w:pPr>
    </w:p>
    <w:p w:rsidR="00881C79" w:rsidRPr="001D49B0" w:rsidRDefault="00881C79" w:rsidP="00DA073B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Arial" w:hAnsi="Arial" w:cs="Arial"/>
          <w:iCs/>
        </w:rPr>
      </w:pPr>
      <w:r w:rsidRPr="001D49B0">
        <w:rPr>
          <w:rFonts w:ascii="Arial" w:hAnsi="Arial" w:cs="Arial"/>
        </w:rPr>
        <w:t>Původní znění čl</w:t>
      </w:r>
      <w:r w:rsidR="00675C9A" w:rsidRPr="001D49B0">
        <w:rPr>
          <w:rFonts w:ascii="Arial" w:hAnsi="Arial" w:cs="Arial"/>
        </w:rPr>
        <w:t>ánku</w:t>
      </w:r>
      <w:r w:rsidRPr="001D49B0">
        <w:rPr>
          <w:rFonts w:ascii="Arial" w:hAnsi="Arial" w:cs="Arial"/>
        </w:rPr>
        <w:t xml:space="preserve"> IV</w:t>
      </w:r>
      <w:r w:rsidR="00372E9E">
        <w:rPr>
          <w:rFonts w:ascii="Arial" w:hAnsi="Arial" w:cs="Arial"/>
        </w:rPr>
        <w:t>.</w:t>
      </w:r>
      <w:r w:rsidRPr="001D49B0">
        <w:rPr>
          <w:rFonts w:ascii="Arial" w:hAnsi="Arial" w:cs="Arial"/>
        </w:rPr>
        <w:t xml:space="preserve"> odst. 4</w:t>
      </w:r>
      <w:r w:rsidR="00372E9E">
        <w:rPr>
          <w:rFonts w:ascii="Arial" w:hAnsi="Arial" w:cs="Arial"/>
        </w:rPr>
        <w:t>.</w:t>
      </w:r>
      <w:r w:rsidRPr="001D49B0">
        <w:rPr>
          <w:rFonts w:ascii="Arial" w:hAnsi="Arial" w:cs="Arial"/>
        </w:rPr>
        <w:t xml:space="preserve"> Smlouvy</w:t>
      </w:r>
      <w:r w:rsidR="009050C0">
        <w:rPr>
          <w:rFonts w:ascii="Arial" w:hAnsi="Arial" w:cs="Arial"/>
        </w:rPr>
        <w:t xml:space="preserve"> ve znění dodatku 1</w:t>
      </w:r>
      <w:r w:rsidRPr="001D49B0">
        <w:rPr>
          <w:rFonts w:ascii="Arial" w:hAnsi="Arial" w:cs="Arial"/>
        </w:rPr>
        <w:t>:</w:t>
      </w:r>
      <w:r w:rsidRPr="001D49B0">
        <w:rPr>
          <w:rFonts w:ascii="Arial" w:hAnsi="Arial" w:cs="Arial"/>
          <w:b/>
        </w:rPr>
        <w:t xml:space="preserve"> „</w:t>
      </w:r>
      <w:r w:rsidRPr="001D49B0">
        <w:rPr>
          <w:rFonts w:ascii="Arial" w:hAnsi="Arial" w:cs="Arial"/>
        </w:rPr>
        <w:t xml:space="preserve">Termín plnění 2. </w:t>
      </w:r>
      <w:r w:rsidR="00372E9E">
        <w:rPr>
          <w:rFonts w:ascii="Arial" w:hAnsi="Arial" w:cs="Arial"/>
        </w:rPr>
        <w:t>e</w:t>
      </w:r>
      <w:r w:rsidRPr="001D49B0">
        <w:rPr>
          <w:rFonts w:ascii="Arial" w:hAnsi="Arial" w:cs="Arial"/>
        </w:rPr>
        <w:t>tapy</w:t>
      </w:r>
      <w:r w:rsidR="00372E9E">
        <w:rPr>
          <w:rFonts w:ascii="Arial" w:hAnsi="Arial" w:cs="Arial"/>
        </w:rPr>
        <w:br/>
      </w:r>
      <w:r w:rsidRPr="001D49B0">
        <w:rPr>
          <w:rFonts w:ascii="Arial" w:hAnsi="Arial" w:cs="Arial"/>
        </w:rPr>
        <w:t>do 30. srpna 2018 (termín pro předání díla a jeho akceptaci Objednatelem, že se jedná o dílčí část díla – v rámci 2.</w:t>
      </w:r>
      <w:r w:rsidRPr="001D49B0">
        <w:rPr>
          <w:rFonts w:ascii="Arial" w:hAnsi="Arial" w:cs="Arial"/>
          <w:iCs/>
        </w:rPr>
        <w:t xml:space="preserve"> etapy bez vad)“</w:t>
      </w:r>
      <w:r w:rsidR="008908E4" w:rsidRPr="001D49B0">
        <w:rPr>
          <w:rFonts w:ascii="Arial" w:hAnsi="Arial" w:cs="Arial"/>
          <w:iCs/>
        </w:rPr>
        <w:t>,</w:t>
      </w:r>
      <w:r w:rsidRPr="001D49B0">
        <w:rPr>
          <w:rFonts w:ascii="Arial" w:hAnsi="Arial" w:cs="Arial"/>
          <w:iCs/>
        </w:rPr>
        <w:t xml:space="preserve"> se mění dodatkem č. </w:t>
      </w:r>
      <w:r w:rsidR="003679A2" w:rsidRPr="001D49B0">
        <w:rPr>
          <w:rFonts w:ascii="Arial" w:hAnsi="Arial" w:cs="Arial"/>
          <w:iCs/>
        </w:rPr>
        <w:t>2</w:t>
      </w:r>
      <w:r w:rsidRPr="001D49B0">
        <w:rPr>
          <w:rFonts w:ascii="Arial" w:hAnsi="Arial" w:cs="Arial"/>
          <w:iCs/>
        </w:rPr>
        <w:t xml:space="preserve"> ke Smlouvě následovně: „Termín plnění 2. etapy </w:t>
      </w:r>
      <w:r w:rsidRPr="001D49B0">
        <w:rPr>
          <w:rFonts w:ascii="Arial" w:hAnsi="Arial" w:cs="Arial"/>
          <w:b/>
          <w:iCs/>
        </w:rPr>
        <w:t>do 31. prosince 2019</w:t>
      </w:r>
      <w:r w:rsidRPr="001D49B0">
        <w:rPr>
          <w:rFonts w:ascii="Arial" w:hAnsi="Arial" w:cs="Arial"/>
          <w:iCs/>
        </w:rPr>
        <w:t xml:space="preserve"> (termín pro předání díla a jeho akceptaci Objednatelem, že se jedná o dílčí část díla</w:t>
      </w:r>
      <w:r w:rsidR="00372E9E">
        <w:rPr>
          <w:rFonts w:ascii="Arial" w:hAnsi="Arial" w:cs="Arial"/>
          <w:iCs/>
        </w:rPr>
        <w:t xml:space="preserve"> </w:t>
      </w:r>
      <w:r w:rsidRPr="001D49B0">
        <w:rPr>
          <w:rFonts w:ascii="Arial" w:hAnsi="Arial" w:cs="Arial"/>
          <w:iCs/>
        </w:rPr>
        <w:t>– v</w:t>
      </w:r>
      <w:r w:rsidR="00B44AAA" w:rsidRPr="001D49B0">
        <w:rPr>
          <w:rFonts w:ascii="Arial" w:hAnsi="Arial" w:cs="Arial"/>
          <w:iCs/>
        </w:rPr>
        <w:t xml:space="preserve"> </w:t>
      </w:r>
      <w:r w:rsidRPr="001D49B0">
        <w:rPr>
          <w:rFonts w:ascii="Arial" w:hAnsi="Arial" w:cs="Arial"/>
          <w:iCs/>
        </w:rPr>
        <w:t>rámci</w:t>
      </w:r>
      <w:r w:rsidR="00204617" w:rsidRPr="001D49B0">
        <w:rPr>
          <w:rFonts w:ascii="Arial" w:hAnsi="Arial" w:cs="Arial"/>
          <w:iCs/>
        </w:rPr>
        <w:t xml:space="preserve"> </w:t>
      </w:r>
      <w:r w:rsidRPr="001D49B0">
        <w:rPr>
          <w:rFonts w:ascii="Arial" w:hAnsi="Arial" w:cs="Arial"/>
          <w:iCs/>
        </w:rPr>
        <w:t>2</w:t>
      </w:r>
      <w:r w:rsidR="002B2C33" w:rsidRPr="001D49B0">
        <w:rPr>
          <w:rFonts w:ascii="Arial" w:hAnsi="Arial" w:cs="Arial"/>
          <w:iCs/>
        </w:rPr>
        <w:t>.</w:t>
      </w:r>
      <w:r w:rsidRPr="001D49B0">
        <w:rPr>
          <w:rFonts w:ascii="Arial" w:hAnsi="Arial" w:cs="Arial"/>
          <w:iCs/>
        </w:rPr>
        <w:t xml:space="preserve"> etapy bez vad)</w:t>
      </w:r>
      <w:r w:rsidR="002B2C33" w:rsidRPr="001D49B0">
        <w:rPr>
          <w:rFonts w:ascii="Arial" w:hAnsi="Arial" w:cs="Arial"/>
          <w:iCs/>
        </w:rPr>
        <w:t>“</w:t>
      </w:r>
      <w:r w:rsidRPr="001D49B0">
        <w:rPr>
          <w:rFonts w:ascii="Arial" w:hAnsi="Arial" w:cs="Arial"/>
          <w:iCs/>
        </w:rPr>
        <w:t>.</w:t>
      </w:r>
    </w:p>
    <w:p w:rsidR="00204617" w:rsidRPr="001D49B0" w:rsidRDefault="00204617" w:rsidP="00204617">
      <w:pPr>
        <w:rPr>
          <w:rFonts w:cs="Arial"/>
          <w:iCs/>
        </w:rPr>
      </w:pPr>
    </w:p>
    <w:p w:rsidR="00881C79" w:rsidRPr="009050C0" w:rsidRDefault="00881C79" w:rsidP="0048764F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Arial" w:hAnsi="Arial" w:cs="Arial"/>
          <w:iCs/>
        </w:rPr>
      </w:pPr>
      <w:r w:rsidRPr="001D49B0">
        <w:rPr>
          <w:rFonts w:ascii="Arial" w:hAnsi="Arial" w:cs="Arial"/>
          <w:iCs/>
        </w:rPr>
        <w:lastRenderedPageBreak/>
        <w:t xml:space="preserve">Původní znění </w:t>
      </w:r>
      <w:r w:rsidRPr="009050C0">
        <w:rPr>
          <w:rFonts w:ascii="Arial" w:hAnsi="Arial" w:cs="Arial"/>
          <w:iCs/>
        </w:rPr>
        <w:t>článku V</w:t>
      </w:r>
      <w:r w:rsidR="00372E9E">
        <w:rPr>
          <w:rFonts w:ascii="Arial" w:hAnsi="Arial" w:cs="Arial"/>
          <w:iCs/>
        </w:rPr>
        <w:t>.</w:t>
      </w:r>
      <w:r w:rsidRPr="009050C0">
        <w:rPr>
          <w:rFonts w:ascii="Arial" w:hAnsi="Arial" w:cs="Arial"/>
          <w:iCs/>
        </w:rPr>
        <w:t xml:space="preserve"> odst. 1 Smlouvy</w:t>
      </w:r>
      <w:r w:rsidR="009050C0" w:rsidRPr="009050C0">
        <w:rPr>
          <w:rFonts w:ascii="Arial" w:hAnsi="Arial" w:cs="Arial"/>
          <w:iCs/>
        </w:rPr>
        <w:t xml:space="preserve"> </w:t>
      </w:r>
      <w:r w:rsidR="009050C0" w:rsidRPr="009050C0">
        <w:rPr>
          <w:rFonts w:ascii="Arial" w:hAnsi="Arial" w:cs="Arial"/>
        </w:rPr>
        <w:t>ve znění dodatku 1</w:t>
      </w:r>
      <w:r w:rsidR="00B03082" w:rsidRPr="009050C0">
        <w:rPr>
          <w:rFonts w:ascii="Arial" w:hAnsi="Arial" w:cs="Arial"/>
          <w:iCs/>
        </w:rPr>
        <w:t>:</w:t>
      </w:r>
      <w:r w:rsidR="00406729" w:rsidRPr="009050C0">
        <w:rPr>
          <w:rFonts w:ascii="Arial" w:hAnsi="Arial" w:cs="Arial"/>
          <w:iCs/>
        </w:rPr>
        <w:t xml:space="preserve"> </w:t>
      </w:r>
      <w:r w:rsidRPr="009050C0">
        <w:rPr>
          <w:rFonts w:ascii="Arial" w:hAnsi="Arial" w:cs="Arial"/>
          <w:iCs/>
        </w:rPr>
        <w:t>„Tato smlouva se uzavírá na období ode dne podpisu Smlouvy do 30. srpna 2018……“</w:t>
      </w:r>
      <w:r w:rsidR="008908E4" w:rsidRPr="009050C0">
        <w:rPr>
          <w:rFonts w:ascii="Arial" w:hAnsi="Arial" w:cs="Arial"/>
          <w:iCs/>
        </w:rPr>
        <w:t>,</w:t>
      </w:r>
      <w:r w:rsidRPr="009050C0">
        <w:rPr>
          <w:rFonts w:ascii="Arial" w:hAnsi="Arial" w:cs="Arial"/>
          <w:iCs/>
        </w:rPr>
        <w:t xml:space="preserve"> se mění dodatkem č. </w:t>
      </w:r>
      <w:r w:rsidR="003679A2" w:rsidRPr="009050C0">
        <w:rPr>
          <w:rFonts w:ascii="Arial" w:hAnsi="Arial" w:cs="Arial"/>
          <w:iCs/>
        </w:rPr>
        <w:t>2</w:t>
      </w:r>
      <w:r w:rsidRPr="009050C0">
        <w:rPr>
          <w:rFonts w:ascii="Arial" w:hAnsi="Arial" w:cs="Arial"/>
          <w:iCs/>
        </w:rPr>
        <w:t xml:space="preserve"> ke Smlouvě následovně: </w:t>
      </w:r>
      <w:r w:rsidR="00406729" w:rsidRPr="009050C0">
        <w:rPr>
          <w:rFonts w:ascii="Arial" w:hAnsi="Arial" w:cs="Arial"/>
          <w:iCs/>
        </w:rPr>
        <w:t>„</w:t>
      </w:r>
      <w:r w:rsidRPr="009050C0">
        <w:rPr>
          <w:rFonts w:ascii="Arial" w:hAnsi="Arial" w:cs="Arial"/>
          <w:iCs/>
        </w:rPr>
        <w:t xml:space="preserve">Tato </w:t>
      </w:r>
      <w:r w:rsidR="008908E4" w:rsidRPr="009050C0">
        <w:rPr>
          <w:rFonts w:ascii="Arial" w:hAnsi="Arial" w:cs="Arial"/>
          <w:iCs/>
        </w:rPr>
        <w:t>S</w:t>
      </w:r>
      <w:r w:rsidRPr="009050C0">
        <w:rPr>
          <w:rFonts w:ascii="Arial" w:hAnsi="Arial" w:cs="Arial"/>
          <w:iCs/>
        </w:rPr>
        <w:t xml:space="preserve">mlouva se uzavírá na období ode dne podpisu Smlouvy </w:t>
      </w:r>
      <w:r w:rsidRPr="009050C0">
        <w:rPr>
          <w:rFonts w:ascii="Arial" w:hAnsi="Arial" w:cs="Arial"/>
          <w:b/>
          <w:iCs/>
        </w:rPr>
        <w:t>do 3</w:t>
      </w:r>
      <w:r w:rsidR="00EA2746" w:rsidRPr="009050C0">
        <w:rPr>
          <w:rFonts w:ascii="Arial" w:hAnsi="Arial" w:cs="Arial"/>
          <w:b/>
          <w:iCs/>
        </w:rPr>
        <w:t>1</w:t>
      </w:r>
      <w:r w:rsidRPr="009050C0">
        <w:rPr>
          <w:rFonts w:ascii="Arial" w:hAnsi="Arial" w:cs="Arial"/>
          <w:b/>
          <w:iCs/>
        </w:rPr>
        <w:t xml:space="preserve">. </w:t>
      </w:r>
      <w:r w:rsidR="00EA2746" w:rsidRPr="009050C0">
        <w:rPr>
          <w:rFonts w:ascii="Arial" w:hAnsi="Arial" w:cs="Arial"/>
          <w:b/>
          <w:iCs/>
        </w:rPr>
        <w:t>prosince</w:t>
      </w:r>
      <w:r w:rsidRPr="009050C0">
        <w:rPr>
          <w:rFonts w:ascii="Arial" w:hAnsi="Arial" w:cs="Arial"/>
          <w:b/>
          <w:iCs/>
        </w:rPr>
        <w:t xml:space="preserve"> 201</w:t>
      </w:r>
      <w:r w:rsidR="00D96C21" w:rsidRPr="009050C0">
        <w:rPr>
          <w:rFonts w:ascii="Arial" w:hAnsi="Arial" w:cs="Arial"/>
          <w:b/>
          <w:iCs/>
        </w:rPr>
        <w:t>9</w:t>
      </w:r>
      <w:r w:rsidRPr="009050C0">
        <w:rPr>
          <w:rFonts w:ascii="Arial" w:hAnsi="Arial" w:cs="Arial"/>
          <w:iCs/>
        </w:rPr>
        <w:t>.…“.</w:t>
      </w:r>
    </w:p>
    <w:p w:rsidR="000F0A6D" w:rsidRPr="009050C0" w:rsidRDefault="000F0A6D" w:rsidP="000F0A6D">
      <w:pPr>
        <w:spacing w:after="0" w:line="0" w:lineRule="atLeast"/>
        <w:rPr>
          <w:rFonts w:cs="Arial"/>
          <w:iCs/>
          <w:sz w:val="16"/>
          <w:szCs w:val="16"/>
        </w:rPr>
      </w:pPr>
    </w:p>
    <w:p w:rsidR="00B35184" w:rsidRDefault="00623546" w:rsidP="0048764F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="Arial"/>
          <w:lang w:val="cs-CZ"/>
        </w:rPr>
      </w:pPr>
      <w:r w:rsidRPr="009050C0">
        <w:rPr>
          <w:rFonts w:cs="Arial"/>
          <w:iCs/>
          <w:lang w:val="cs-CZ"/>
        </w:rPr>
        <w:t xml:space="preserve">První věta </w:t>
      </w:r>
      <w:r w:rsidR="001C0FA3" w:rsidRPr="009050C0">
        <w:rPr>
          <w:rFonts w:cs="Arial"/>
          <w:iCs/>
          <w:lang w:val="cs-CZ"/>
        </w:rPr>
        <w:t>člán</w:t>
      </w:r>
      <w:r w:rsidRPr="009050C0">
        <w:rPr>
          <w:rFonts w:cs="Arial"/>
          <w:iCs/>
          <w:lang w:val="cs-CZ"/>
        </w:rPr>
        <w:t>ku</w:t>
      </w:r>
      <w:r w:rsidR="001C0FA3" w:rsidRPr="009050C0">
        <w:rPr>
          <w:rFonts w:cs="Arial"/>
          <w:iCs/>
          <w:lang w:val="cs-CZ"/>
        </w:rPr>
        <w:t xml:space="preserve"> VI odst. </w:t>
      </w:r>
      <w:r w:rsidRPr="009050C0">
        <w:rPr>
          <w:rFonts w:cs="Arial"/>
          <w:iCs/>
          <w:lang w:val="cs-CZ"/>
        </w:rPr>
        <w:t>2</w:t>
      </w:r>
      <w:r w:rsidR="001C0FA3" w:rsidRPr="009050C0">
        <w:rPr>
          <w:rFonts w:cs="Arial"/>
          <w:iCs/>
          <w:lang w:val="cs-CZ"/>
        </w:rPr>
        <w:t xml:space="preserve"> Smlouvy</w:t>
      </w:r>
      <w:r w:rsidRPr="009050C0">
        <w:rPr>
          <w:rFonts w:cs="Arial"/>
          <w:iCs/>
          <w:lang w:val="cs-CZ"/>
        </w:rPr>
        <w:t xml:space="preserve"> se nahrazuje tímto zněním:</w:t>
      </w:r>
      <w:r w:rsidR="001C0FA3" w:rsidRPr="009050C0">
        <w:rPr>
          <w:rFonts w:cs="Arial"/>
          <w:iCs/>
          <w:lang w:val="cs-CZ"/>
        </w:rPr>
        <w:t xml:space="preserve"> „</w:t>
      </w:r>
      <w:r w:rsidR="001C0FA3" w:rsidRPr="009050C0">
        <w:rPr>
          <w:rFonts w:cs="Arial"/>
          <w:lang w:val="cs-CZ"/>
        </w:rPr>
        <w:t>Zhotovitel se zavazuje během plnění Smlouvy i po ukončení Smlouvy zachovávat mlčenlivost o všech skutečnostech,</w:t>
      </w:r>
      <w:r w:rsidR="00372E9E">
        <w:rPr>
          <w:rFonts w:cs="Arial"/>
          <w:lang w:val="cs-CZ"/>
        </w:rPr>
        <w:br/>
      </w:r>
      <w:r w:rsidR="001C0FA3" w:rsidRPr="009050C0">
        <w:rPr>
          <w:rFonts w:cs="Arial"/>
          <w:lang w:val="cs-CZ"/>
        </w:rPr>
        <w:t>o kterých se dozví v souvislosti s plněním Smlouvy, s</w:t>
      </w:r>
      <w:r w:rsidR="00B35184" w:rsidRPr="009050C0">
        <w:rPr>
          <w:rFonts w:cs="Arial"/>
          <w:lang w:val="cs-CZ"/>
        </w:rPr>
        <w:t xml:space="preserve"> </w:t>
      </w:r>
      <w:r w:rsidR="001C0FA3" w:rsidRPr="009050C0">
        <w:rPr>
          <w:rFonts w:cs="Arial"/>
          <w:lang w:val="cs-CZ"/>
        </w:rPr>
        <w:t>výjimkou dodržování zákona č. 106/1999 Sb, o svobodném přístupu k informacím, ve</w:t>
      </w:r>
      <w:r w:rsidR="002B1D0F" w:rsidRPr="009050C0">
        <w:rPr>
          <w:rFonts w:cs="Arial"/>
          <w:lang w:val="cs-CZ"/>
        </w:rPr>
        <w:t xml:space="preserve"> </w:t>
      </w:r>
      <w:r w:rsidR="001C0FA3" w:rsidRPr="009050C0">
        <w:rPr>
          <w:rFonts w:cs="Arial"/>
          <w:lang w:val="cs-CZ"/>
        </w:rPr>
        <w:t>znění pozdějších</w:t>
      </w:r>
      <w:r w:rsidR="001C0FA3" w:rsidRPr="001D49B0">
        <w:rPr>
          <w:rFonts w:cs="Arial"/>
          <w:lang w:val="cs-CZ"/>
        </w:rPr>
        <w:t xml:space="preserve"> předpisů. Povinnost mlčenlivosti zahrnuje také mlčenlivost zhotovitele ohledně osobních údajů. Bude-li </w:t>
      </w:r>
      <w:r w:rsidR="00BD64F3" w:rsidRPr="001D49B0">
        <w:rPr>
          <w:rFonts w:cs="Arial"/>
          <w:lang w:val="cs-CZ"/>
        </w:rPr>
        <w:t>Z</w:t>
      </w:r>
      <w:r w:rsidR="001C0FA3" w:rsidRPr="001D49B0">
        <w:rPr>
          <w:rFonts w:cs="Arial"/>
          <w:lang w:val="cs-CZ"/>
        </w:rPr>
        <w:t xml:space="preserve">hotovitel s osobními údaji nakládat při realizaci předmětu této Smlouvy, odpovídá </w:t>
      </w:r>
      <w:r w:rsidR="00BD64F3" w:rsidRPr="001D49B0">
        <w:rPr>
          <w:rFonts w:cs="Arial"/>
          <w:lang w:val="cs-CZ"/>
        </w:rPr>
        <w:t>Z</w:t>
      </w:r>
      <w:r w:rsidR="001C0FA3" w:rsidRPr="001D49B0">
        <w:rPr>
          <w:rFonts w:cs="Arial"/>
          <w:lang w:val="cs-CZ"/>
        </w:rPr>
        <w:t>hotovitel za to, že z jeho strany bude případné nakládání s těmito osobními údaji v souladu s příslušnými právními předpisy</w:t>
      </w:r>
      <w:r w:rsidR="0048764F" w:rsidRPr="001D49B0">
        <w:rPr>
          <w:rFonts w:cs="Arial"/>
          <w:lang w:val="cs-CZ"/>
        </w:rPr>
        <w:br/>
      </w:r>
      <w:r w:rsidR="001C0FA3" w:rsidRPr="001D49B0">
        <w:rPr>
          <w:rFonts w:cs="Arial"/>
          <w:lang w:val="cs-CZ"/>
        </w:rPr>
        <w:t>o ochraně osobních údajů, zejm</w:t>
      </w:r>
      <w:r w:rsidR="002B1D0F" w:rsidRPr="001D49B0">
        <w:rPr>
          <w:rFonts w:cs="Arial"/>
          <w:lang w:val="cs-CZ"/>
        </w:rPr>
        <w:t>éna</w:t>
      </w:r>
      <w:r w:rsidR="001C0FA3" w:rsidRPr="001D49B0">
        <w:rPr>
          <w:rFonts w:cs="Arial"/>
          <w:lang w:val="cs-CZ"/>
        </w:rPr>
        <w:t xml:space="preserve"> v souladu s nařízením Evropského parlamentu</w:t>
      </w:r>
      <w:r w:rsidR="007C7D66" w:rsidRPr="001D49B0">
        <w:rPr>
          <w:rFonts w:cs="Arial"/>
          <w:lang w:val="cs-CZ"/>
        </w:rPr>
        <w:t xml:space="preserve"> </w:t>
      </w:r>
      <w:r w:rsidR="001C0FA3" w:rsidRPr="001D49B0">
        <w:rPr>
          <w:rFonts w:cs="Arial"/>
          <w:lang w:val="cs-CZ"/>
        </w:rPr>
        <w:t>a Rady (EU) 2016/679 ze dne 27. dubna 2016 o ochraně fyzických osob v souvislosti se zpracováním</w:t>
      </w:r>
      <w:r w:rsidR="001C0FA3" w:rsidRPr="00BE7760">
        <w:rPr>
          <w:rFonts w:cs="Arial"/>
          <w:lang w:val="cs-CZ"/>
        </w:rPr>
        <w:t xml:space="preserve"> osobních údajů a o volném pohybu těchto údajů a o zrušení směrnice 95/46/ES (obecné nařízení o ochraně osobních údajů; GDPR)</w:t>
      </w:r>
      <w:r w:rsidR="00675C9A">
        <w:rPr>
          <w:rFonts w:cs="Arial"/>
          <w:lang w:val="cs-CZ"/>
        </w:rPr>
        <w:t>“</w:t>
      </w:r>
      <w:r w:rsidR="001C0FA3" w:rsidRPr="00BE7760">
        <w:rPr>
          <w:rFonts w:cs="Arial"/>
          <w:lang w:val="cs-CZ"/>
        </w:rPr>
        <w:t>.</w:t>
      </w:r>
    </w:p>
    <w:p w:rsidR="0048764F" w:rsidRPr="0048764F" w:rsidRDefault="0048764F" w:rsidP="0048764F">
      <w:pPr>
        <w:pStyle w:val="Odstavecseseznamem"/>
        <w:ind w:left="0"/>
        <w:rPr>
          <w:rFonts w:cs="Arial"/>
          <w:sz w:val="16"/>
          <w:szCs w:val="16"/>
        </w:rPr>
      </w:pPr>
    </w:p>
    <w:p w:rsidR="0048764F" w:rsidRDefault="0048764F" w:rsidP="0048764F">
      <w:pPr>
        <w:pStyle w:val="Zkladntext2"/>
        <w:spacing w:line="240" w:lineRule="auto"/>
        <w:ind w:left="357"/>
        <w:rPr>
          <w:rFonts w:cs="Arial"/>
        </w:rPr>
      </w:pPr>
      <w:r>
        <w:rPr>
          <w:rFonts w:cs="Arial"/>
        </w:rPr>
        <w:t>N</w:t>
      </w:r>
      <w:r w:rsidR="001C0FA3">
        <w:rPr>
          <w:rFonts w:cs="Arial"/>
        </w:rPr>
        <w:t>ásledující</w:t>
      </w:r>
      <w:r>
        <w:rPr>
          <w:rFonts w:cs="Arial"/>
        </w:rPr>
        <w:t xml:space="preserve"> </w:t>
      </w:r>
      <w:r w:rsidR="00623546">
        <w:rPr>
          <w:rFonts w:cs="Arial"/>
        </w:rPr>
        <w:t>věty tohot</w:t>
      </w:r>
      <w:r w:rsidR="00BA0316">
        <w:rPr>
          <w:rFonts w:cs="Arial"/>
        </w:rPr>
        <w:t>o</w:t>
      </w:r>
      <w:r w:rsidR="00623546">
        <w:rPr>
          <w:rFonts w:cs="Arial"/>
        </w:rPr>
        <w:t xml:space="preserve"> odst</w:t>
      </w:r>
      <w:r w:rsidR="007C7D66">
        <w:rPr>
          <w:rFonts w:cs="Arial"/>
        </w:rPr>
        <w:t>.</w:t>
      </w:r>
      <w:r w:rsidR="00623546">
        <w:rPr>
          <w:rFonts w:cs="Arial"/>
        </w:rPr>
        <w:t xml:space="preserve"> 2 článku VI Smlouvy zůstávají nezměněny.</w:t>
      </w:r>
    </w:p>
    <w:p w:rsidR="00881C79" w:rsidRDefault="00881C79" w:rsidP="00E14863">
      <w:pPr>
        <w:pStyle w:val="Zkladntext2"/>
        <w:spacing w:before="240" w:line="240" w:lineRule="auto"/>
        <w:jc w:val="center"/>
        <w:rPr>
          <w:rFonts w:cs="Arial"/>
          <w:b/>
          <w:i/>
        </w:rPr>
      </w:pPr>
      <w:r>
        <w:rPr>
          <w:rFonts w:cs="Arial"/>
          <w:b/>
          <w:i/>
        </w:rPr>
        <w:t>Článek III. Všeobecná ustanovení</w:t>
      </w:r>
    </w:p>
    <w:p w:rsidR="00881C79" w:rsidRDefault="00881C79" w:rsidP="00D06E0A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357" w:hanging="357"/>
        <w:rPr>
          <w:rFonts w:cs="Arial"/>
        </w:rPr>
      </w:pPr>
      <w:r w:rsidRPr="009A4BEE">
        <w:rPr>
          <w:rFonts w:cs="Arial"/>
        </w:rPr>
        <w:t xml:space="preserve">Obě smluvní strany prohlašují, že došlo k dohodě o celém rozsahu Dodatku č. </w:t>
      </w:r>
      <w:r w:rsidR="008B66DB">
        <w:rPr>
          <w:rFonts w:cs="Arial"/>
        </w:rPr>
        <w:t>2</w:t>
      </w:r>
      <w:r>
        <w:rPr>
          <w:rFonts w:cs="Arial"/>
        </w:rPr>
        <w:t>.</w:t>
      </w:r>
    </w:p>
    <w:p w:rsidR="00881C79" w:rsidRPr="000F0A6D" w:rsidRDefault="00881C79" w:rsidP="003679A2">
      <w:pPr>
        <w:spacing w:after="0" w:line="240" w:lineRule="auto"/>
        <w:rPr>
          <w:rFonts w:cs="Arial"/>
          <w:sz w:val="16"/>
          <w:szCs w:val="16"/>
        </w:rPr>
      </w:pPr>
    </w:p>
    <w:p w:rsidR="00881C79" w:rsidRDefault="00881C79" w:rsidP="00406729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357" w:hanging="357"/>
        <w:rPr>
          <w:rFonts w:cs="Arial"/>
        </w:rPr>
      </w:pPr>
      <w:bookmarkStart w:id="0" w:name="_GoBack"/>
      <w:bookmarkEnd w:id="0"/>
      <w:r w:rsidRPr="009A4BEE">
        <w:rPr>
          <w:rFonts w:cs="Arial"/>
        </w:rPr>
        <w:t>V</w:t>
      </w:r>
      <w:r>
        <w:rPr>
          <w:rFonts w:cs="Arial"/>
        </w:rPr>
        <w:t xml:space="preserve"> </w:t>
      </w:r>
      <w:r w:rsidRPr="009A4BEE">
        <w:rPr>
          <w:rFonts w:cs="Arial"/>
        </w:rPr>
        <w:t>ostatním zůstávají mezi smluvními stranami v</w:t>
      </w:r>
      <w:r>
        <w:rPr>
          <w:rFonts w:cs="Arial"/>
        </w:rPr>
        <w:t xml:space="preserve"> </w:t>
      </w:r>
      <w:r w:rsidRPr="009A4BEE">
        <w:rPr>
          <w:rFonts w:cs="Arial"/>
        </w:rPr>
        <w:t>platnosti ustanovení Smlouvy</w:t>
      </w:r>
      <w:r>
        <w:rPr>
          <w:rFonts w:cs="Arial"/>
        </w:rPr>
        <w:t>.</w:t>
      </w:r>
    </w:p>
    <w:p w:rsidR="00881C79" w:rsidRPr="000F0A6D" w:rsidRDefault="00881C79" w:rsidP="003679A2">
      <w:pPr>
        <w:spacing w:after="0" w:line="240" w:lineRule="auto"/>
        <w:rPr>
          <w:rFonts w:cs="Arial"/>
          <w:sz w:val="16"/>
          <w:szCs w:val="16"/>
        </w:rPr>
      </w:pPr>
    </w:p>
    <w:p w:rsidR="00881C79" w:rsidRDefault="00881C79" w:rsidP="00406729">
      <w:pPr>
        <w:pStyle w:val="Odstavecseseznamem"/>
        <w:numPr>
          <w:ilvl w:val="0"/>
          <w:numId w:val="1"/>
        </w:numPr>
        <w:tabs>
          <w:tab w:val="clear" w:pos="360"/>
        </w:tabs>
        <w:ind w:left="357" w:hanging="357"/>
        <w:jc w:val="both"/>
        <w:rPr>
          <w:rFonts w:ascii="Arial" w:hAnsi="Arial" w:cs="Arial"/>
        </w:rPr>
      </w:pPr>
      <w:r w:rsidRPr="009A4BEE">
        <w:rPr>
          <w:rFonts w:ascii="Arial" w:hAnsi="Arial" w:cs="Arial"/>
        </w:rPr>
        <w:t xml:space="preserve">Dodatek č. </w:t>
      </w:r>
      <w:r>
        <w:rPr>
          <w:rFonts w:ascii="Arial" w:hAnsi="Arial" w:cs="Arial"/>
        </w:rPr>
        <w:t>2</w:t>
      </w:r>
      <w:r w:rsidRPr="009A4BEE">
        <w:rPr>
          <w:rFonts w:ascii="Arial" w:hAnsi="Arial" w:cs="Arial"/>
        </w:rPr>
        <w:t xml:space="preserve"> ke Smlouvě se vyhotovuje ve 4 stejnopisech, z</w:t>
      </w:r>
      <w:r>
        <w:rPr>
          <w:rFonts w:ascii="Arial" w:hAnsi="Arial" w:cs="Arial"/>
        </w:rPr>
        <w:t xml:space="preserve"> </w:t>
      </w:r>
      <w:r w:rsidRPr="009A4BEE">
        <w:rPr>
          <w:rFonts w:ascii="Arial" w:hAnsi="Arial" w:cs="Arial"/>
        </w:rPr>
        <w:t>nichž každá smluvní strana obdrží</w:t>
      </w:r>
      <w:r>
        <w:rPr>
          <w:rFonts w:ascii="Arial" w:hAnsi="Arial" w:cs="Arial"/>
        </w:rPr>
        <w:br/>
        <w:t>2</w:t>
      </w:r>
      <w:r w:rsidRPr="009A4BEE">
        <w:rPr>
          <w:rFonts w:ascii="Arial" w:hAnsi="Arial" w:cs="Arial"/>
        </w:rPr>
        <w:t xml:space="preserve"> paré. Zhotovitel je srozuměn s</w:t>
      </w:r>
      <w:r>
        <w:rPr>
          <w:rFonts w:ascii="Arial" w:hAnsi="Arial" w:cs="Arial"/>
        </w:rPr>
        <w:t xml:space="preserve"> </w:t>
      </w:r>
      <w:r w:rsidRPr="009A4BEE">
        <w:rPr>
          <w:rFonts w:ascii="Arial" w:hAnsi="Arial" w:cs="Arial"/>
        </w:rPr>
        <w:t>tím, že Objednatel je oprávněn zveřejnit obraz tohoto dodatku</w:t>
      </w:r>
      <w:r>
        <w:rPr>
          <w:rFonts w:ascii="Arial" w:hAnsi="Arial" w:cs="Arial"/>
        </w:rPr>
        <w:br/>
      </w:r>
      <w:r w:rsidRPr="009A4BEE">
        <w:rPr>
          <w:rFonts w:ascii="Arial" w:hAnsi="Arial" w:cs="Arial"/>
        </w:rPr>
        <w:t>a samotné Smlouvy o dílo, jakož i případné další změny (dodatky) Smlouvy o dílo a další dokumenty o</w:t>
      </w:r>
      <w:r>
        <w:rPr>
          <w:rFonts w:ascii="Arial" w:hAnsi="Arial" w:cs="Arial"/>
        </w:rPr>
        <w:t>d</w:t>
      </w:r>
      <w:r w:rsidRPr="009A4BEE">
        <w:rPr>
          <w:rFonts w:ascii="Arial" w:hAnsi="Arial" w:cs="Arial"/>
        </w:rPr>
        <w:t xml:space="preserve"> Smlouvy o dílo odvozené, včetně metadat požadovaných k</w:t>
      </w:r>
      <w:r>
        <w:rPr>
          <w:rFonts w:ascii="Arial" w:hAnsi="Arial" w:cs="Arial"/>
        </w:rPr>
        <w:t xml:space="preserve"> </w:t>
      </w:r>
      <w:r w:rsidRPr="009A4BEE">
        <w:rPr>
          <w:rFonts w:ascii="Arial" w:hAnsi="Arial" w:cs="Arial"/>
        </w:rPr>
        <w:t>uveřejnění dle zákona č. 340/2015 Sb., o registru smluv. Zveřejnění</w:t>
      </w:r>
      <w:r w:rsidR="00BD64F3" w:rsidRPr="009A4BEE" w:rsidDel="00BD64F3">
        <w:rPr>
          <w:rFonts w:ascii="Arial" w:hAnsi="Arial" w:cs="Arial"/>
        </w:rPr>
        <w:t xml:space="preserve"> </w:t>
      </w:r>
      <w:r w:rsidRPr="009A4BEE">
        <w:rPr>
          <w:rFonts w:ascii="Arial" w:hAnsi="Arial" w:cs="Arial"/>
        </w:rPr>
        <w:t xml:space="preserve">dodatku č. </w:t>
      </w:r>
      <w:r>
        <w:rPr>
          <w:rFonts w:ascii="Arial" w:hAnsi="Arial" w:cs="Arial"/>
        </w:rPr>
        <w:t>2</w:t>
      </w:r>
      <w:r w:rsidRPr="009A4BEE">
        <w:rPr>
          <w:rFonts w:ascii="Arial" w:hAnsi="Arial" w:cs="Arial"/>
        </w:rPr>
        <w:t xml:space="preserve"> ke Smlouvě a metadat</w:t>
      </w:r>
      <w:r w:rsidR="007C7D66">
        <w:rPr>
          <w:rFonts w:ascii="Arial" w:hAnsi="Arial" w:cs="Arial"/>
        </w:rPr>
        <w:t xml:space="preserve"> </w:t>
      </w:r>
      <w:r w:rsidRPr="009A4BE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</w:t>
      </w:r>
      <w:r w:rsidRPr="009A4BEE">
        <w:rPr>
          <w:rFonts w:ascii="Arial" w:hAnsi="Arial" w:cs="Arial"/>
        </w:rPr>
        <w:t>registru smluv zajistí Objednatel.</w:t>
      </w:r>
    </w:p>
    <w:p w:rsidR="008B66DB" w:rsidRPr="000F0A6D" w:rsidRDefault="008B66DB" w:rsidP="00406729">
      <w:pPr>
        <w:pStyle w:val="Odstavecseseznamem"/>
        <w:ind w:left="0"/>
        <w:rPr>
          <w:rFonts w:ascii="Arial" w:hAnsi="Arial" w:cs="Arial"/>
          <w:sz w:val="16"/>
          <w:szCs w:val="16"/>
        </w:rPr>
      </w:pPr>
    </w:p>
    <w:p w:rsidR="00881C79" w:rsidRDefault="00881C79" w:rsidP="00406729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357" w:hanging="357"/>
        <w:rPr>
          <w:rFonts w:cs="Arial"/>
        </w:rPr>
      </w:pPr>
      <w:r w:rsidRPr="009A4BEE">
        <w:rPr>
          <w:rFonts w:cs="Arial"/>
        </w:rPr>
        <w:t xml:space="preserve">Obě smluvní strany prohlašují, že se seznámily s celým textem tohoto Dodatku č. </w:t>
      </w:r>
      <w:r>
        <w:rPr>
          <w:rFonts w:cs="Arial"/>
        </w:rPr>
        <w:t>2</w:t>
      </w:r>
      <w:r w:rsidRPr="009A4BEE">
        <w:rPr>
          <w:rFonts w:cs="Arial"/>
        </w:rPr>
        <w:t xml:space="preserve"> a s</w:t>
      </w:r>
      <w:r>
        <w:rPr>
          <w:rFonts w:cs="Arial"/>
        </w:rPr>
        <w:t xml:space="preserve"> </w:t>
      </w:r>
      <w:r w:rsidRPr="009A4BEE">
        <w:rPr>
          <w:rFonts w:cs="Arial"/>
        </w:rPr>
        <w:t xml:space="preserve">celým obsahem tohoto Dodatku č. </w:t>
      </w:r>
      <w:r>
        <w:rPr>
          <w:rFonts w:cs="Arial"/>
        </w:rPr>
        <w:t>2</w:t>
      </w:r>
      <w:r w:rsidRPr="009A4BEE">
        <w:rPr>
          <w:rFonts w:cs="Arial"/>
        </w:rPr>
        <w:t xml:space="preserve"> souhlasí. Současně prohlašují, že tento Dodatek č. </w:t>
      </w:r>
      <w:r>
        <w:rPr>
          <w:rFonts w:cs="Arial"/>
        </w:rPr>
        <w:t>2</w:t>
      </w:r>
      <w:r w:rsidRPr="009A4BEE">
        <w:rPr>
          <w:rFonts w:cs="Arial"/>
        </w:rPr>
        <w:t xml:space="preserve"> nebyl sjednán v tísni ani za jinak jednostranně nevýhodných podmínek.</w:t>
      </w:r>
    </w:p>
    <w:p w:rsidR="00881C79" w:rsidRPr="000F0A6D" w:rsidRDefault="00881C79" w:rsidP="003679A2">
      <w:pPr>
        <w:spacing w:line="240" w:lineRule="auto"/>
        <w:rPr>
          <w:rFonts w:cs="Arial"/>
          <w:sz w:val="16"/>
          <w:szCs w:val="16"/>
        </w:rPr>
      </w:pPr>
    </w:p>
    <w:p w:rsidR="00881C79" w:rsidRPr="009A4BEE" w:rsidRDefault="00881C79" w:rsidP="00406729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357" w:hanging="357"/>
        <w:rPr>
          <w:rFonts w:cs="Arial"/>
        </w:rPr>
      </w:pPr>
      <w:r>
        <w:rPr>
          <w:rFonts w:cs="Arial"/>
        </w:rPr>
        <w:t>Dodatek č. 2 ke Smlouvě nabývá platnosti dnem podpisu druhé ze smluvních stran a účinnosti dnem zveřejnění v</w:t>
      </w:r>
      <w:r w:rsidR="00D06E0A">
        <w:rPr>
          <w:rFonts w:cs="Arial"/>
        </w:rPr>
        <w:t xml:space="preserve"> </w:t>
      </w:r>
      <w:r>
        <w:rPr>
          <w:rFonts w:cs="Arial"/>
        </w:rPr>
        <w:t>registru smluv.</w:t>
      </w:r>
    </w:p>
    <w:p w:rsidR="008D0D3B" w:rsidRDefault="008D0D3B" w:rsidP="003679A2">
      <w:pPr>
        <w:spacing w:line="240" w:lineRule="auto"/>
        <w:rPr>
          <w:sz w:val="16"/>
          <w:szCs w:val="16"/>
        </w:rPr>
      </w:pPr>
    </w:p>
    <w:p w:rsidR="00B529D7" w:rsidRPr="00385C24" w:rsidRDefault="00B529D7" w:rsidP="003679A2">
      <w:pPr>
        <w:spacing w:line="240" w:lineRule="auto"/>
        <w:rPr>
          <w:sz w:val="16"/>
          <w:szCs w:val="16"/>
        </w:rPr>
      </w:pPr>
    </w:p>
    <w:p w:rsidR="00881C79" w:rsidRDefault="00881C79" w:rsidP="00385C24">
      <w:pPr>
        <w:spacing w:after="0" w:line="240" w:lineRule="auto"/>
      </w:pPr>
      <w:r>
        <w:t>Za Zadavatele: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Zhotovitele/společník 1:</w:t>
      </w:r>
    </w:p>
    <w:p w:rsidR="008A3E10" w:rsidRDefault="008A3E10" w:rsidP="00385C24">
      <w:pPr>
        <w:spacing w:after="0" w:line="240" w:lineRule="auto"/>
      </w:pPr>
    </w:p>
    <w:p w:rsidR="00881C79" w:rsidRDefault="00881C79" w:rsidP="003679A2">
      <w:pPr>
        <w:spacing w:line="240" w:lineRule="auto"/>
      </w:pPr>
      <w:r>
        <w:t>Česká republika – Ministerstvo zemědělství</w:t>
      </w:r>
      <w:r>
        <w:tab/>
      </w:r>
      <w:r>
        <w:tab/>
      </w:r>
      <w:r>
        <w:tab/>
        <w:t>Sweco Hydroprojekt a.s.</w:t>
      </w:r>
    </w:p>
    <w:p w:rsidR="00881C79" w:rsidRDefault="00881C79" w:rsidP="00C332F9">
      <w:pPr>
        <w:spacing w:after="0" w:line="240" w:lineRule="auto"/>
      </w:pPr>
      <w:r>
        <w:t xml:space="preserve">V Praze dne </w:t>
      </w:r>
      <w:r w:rsidR="00C332F9">
        <w:t>22. 08. 2018</w:t>
      </w:r>
      <w:r w:rsidR="00C332F9">
        <w:tab/>
      </w:r>
      <w:r>
        <w:tab/>
      </w:r>
      <w:r>
        <w:tab/>
      </w:r>
      <w:r>
        <w:tab/>
      </w:r>
      <w:r>
        <w:tab/>
        <w:t xml:space="preserve">V Praze dne </w:t>
      </w:r>
      <w:r w:rsidR="00C332F9">
        <w:t>15. 08. 2018</w:t>
      </w:r>
    </w:p>
    <w:p w:rsidR="00B529D7" w:rsidRDefault="00B529D7" w:rsidP="00C332F9">
      <w:pPr>
        <w:spacing w:after="0" w:line="240" w:lineRule="auto"/>
      </w:pPr>
    </w:p>
    <w:p w:rsidR="00B529D7" w:rsidRPr="00B529D7" w:rsidRDefault="00B529D7" w:rsidP="00C332F9">
      <w:pPr>
        <w:spacing w:after="0" w:line="240" w:lineRule="auto"/>
      </w:pPr>
    </w:p>
    <w:p w:rsidR="00881C79" w:rsidRDefault="00881C79" w:rsidP="00C332F9">
      <w:pPr>
        <w:spacing w:after="0" w:line="240" w:lineRule="auto"/>
      </w:pPr>
      <w:r>
        <w:t>________________________________</w:t>
      </w:r>
      <w:r>
        <w:tab/>
      </w:r>
      <w:r>
        <w:tab/>
      </w:r>
      <w:r>
        <w:tab/>
        <w:t>______________________________</w:t>
      </w:r>
    </w:p>
    <w:p w:rsidR="00881C79" w:rsidRDefault="00B529D7" w:rsidP="003679A2">
      <w:pPr>
        <w:spacing w:after="0" w:line="240" w:lineRule="auto"/>
        <w:ind w:firstLine="709"/>
      </w:pPr>
      <w:r>
        <w:rPr>
          <w:b/>
        </w:rPr>
        <w:t>XXXXXXXXXXX</w:t>
      </w:r>
      <w:r w:rsidR="00881C79">
        <w:tab/>
      </w:r>
      <w:r w:rsidR="00881C79">
        <w:tab/>
      </w:r>
      <w:r w:rsidR="00881C79">
        <w:tab/>
      </w:r>
      <w:r w:rsidR="00881C79">
        <w:tab/>
      </w:r>
      <w:r w:rsidR="00881C79">
        <w:tab/>
      </w:r>
      <w:r>
        <w:tab/>
      </w:r>
      <w:r>
        <w:rPr>
          <w:b/>
        </w:rPr>
        <w:t>XXXXXXXXXXX</w:t>
      </w:r>
    </w:p>
    <w:p w:rsidR="00881C79" w:rsidRDefault="00881C79" w:rsidP="003679A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ředitel odboru vodovodů a kanalizací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332F9">
        <w:rPr>
          <w:sz w:val="16"/>
          <w:szCs w:val="16"/>
        </w:rPr>
        <w:tab/>
      </w:r>
      <w:r w:rsidR="00C332F9">
        <w:rPr>
          <w:sz w:val="16"/>
          <w:szCs w:val="16"/>
        </w:rPr>
        <w:tab/>
        <w:t>členka představenstva</w:t>
      </w:r>
    </w:p>
    <w:p w:rsidR="007E6D7A" w:rsidRPr="00385C24" w:rsidRDefault="00881C79" w:rsidP="00D2687B">
      <w:pPr>
        <w:spacing w:after="0" w:line="240" w:lineRule="auto"/>
      </w:pPr>
      <w:r>
        <w:rPr>
          <w:sz w:val="16"/>
          <w:szCs w:val="16"/>
        </w:rPr>
        <w:t>Česká republika – Ministerstvo zemědělství</w:t>
      </w:r>
    </w:p>
    <w:p w:rsidR="00881C79" w:rsidRDefault="007E6D7A" w:rsidP="00C332F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D3A19">
        <w:rPr>
          <w:sz w:val="16"/>
          <w:szCs w:val="16"/>
        </w:rPr>
        <w:tab/>
      </w:r>
      <w:r w:rsidR="00FD3A19">
        <w:rPr>
          <w:sz w:val="16"/>
          <w:szCs w:val="16"/>
        </w:rPr>
        <w:tab/>
      </w:r>
      <w:r w:rsidR="00FD3A19">
        <w:rPr>
          <w:sz w:val="16"/>
          <w:szCs w:val="16"/>
        </w:rPr>
        <w:tab/>
      </w:r>
      <w:r w:rsidR="00FD3A19">
        <w:t>______________________________</w:t>
      </w:r>
    </w:p>
    <w:p w:rsidR="00881C79" w:rsidRPr="00C332F9" w:rsidRDefault="00C332F9" w:rsidP="00C332F9">
      <w:pPr>
        <w:spacing w:after="0" w:line="240" w:lineRule="auto"/>
        <w:rPr>
          <w:b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529D7">
        <w:rPr>
          <w:sz w:val="16"/>
          <w:szCs w:val="16"/>
        </w:rPr>
        <w:t xml:space="preserve">               </w:t>
      </w:r>
      <w:r w:rsidR="00B529D7">
        <w:rPr>
          <w:b/>
        </w:rPr>
        <w:t>XXXXXXXXXXX</w:t>
      </w:r>
    </w:p>
    <w:p w:rsidR="00FD3A19" w:rsidRDefault="00881C79" w:rsidP="00C332F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332F9">
        <w:rPr>
          <w:sz w:val="16"/>
          <w:szCs w:val="16"/>
        </w:rPr>
        <w:t xml:space="preserve">        místopředseda představenstva</w:t>
      </w:r>
    </w:p>
    <w:p w:rsidR="00FD3A19" w:rsidRDefault="00FD3A19" w:rsidP="00C332F9">
      <w:pPr>
        <w:spacing w:after="0" w:line="240" w:lineRule="auto"/>
        <w:rPr>
          <w:sz w:val="16"/>
          <w:szCs w:val="16"/>
        </w:rPr>
      </w:pPr>
    </w:p>
    <w:p w:rsidR="00B529D7" w:rsidRPr="00C332F9" w:rsidRDefault="00B529D7" w:rsidP="00C332F9">
      <w:pPr>
        <w:spacing w:after="0" w:line="240" w:lineRule="auto"/>
        <w:rPr>
          <w:sz w:val="16"/>
          <w:szCs w:val="16"/>
        </w:rPr>
      </w:pPr>
    </w:p>
    <w:p w:rsidR="00881C79" w:rsidRPr="00407B70" w:rsidRDefault="00881C79" w:rsidP="00FD3A19">
      <w:pPr>
        <w:spacing w:line="240" w:lineRule="auto"/>
        <w:ind w:left="4956" w:firstLine="708"/>
      </w:pPr>
      <w:r>
        <w:t>Za Zhotovitele</w:t>
      </w:r>
      <w:r w:rsidRPr="00407B70">
        <w:t>/společník</w:t>
      </w:r>
      <w:r>
        <w:t xml:space="preserve"> </w:t>
      </w:r>
      <w:r w:rsidRPr="00407B70">
        <w:t>2</w:t>
      </w:r>
      <w:r>
        <w:t>:</w:t>
      </w:r>
    </w:p>
    <w:p w:rsidR="00881C79" w:rsidRPr="00407B70" w:rsidRDefault="00881C79" w:rsidP="003679A2">
      <w:pPr>
        <w:spacing w:line="240" w:lineRule="auto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07B70">
        <w:t>Vodohospodářský rozvoj a výstavba a.s.</w:t>
      </w:r>
    </w:p>
    <w:p w:rsidR="00881C79" w:rsidRPr="007902EA" w:rsidRDefault="00881C79" w:rsidP="003679A2">
      <w:pPr>
        <w:spacing w:line="240" w:lineRule="auto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902EA">
        <w:t>V</w:t>
      </w:r>
      <w:r>
        <w:t xml:space="preserve"> P</w:t>
      </w:r>
      <w:r w:rsidRPr="007902EA">
        <w:t>raze dne</w:t>
      </w:r>
      <w:r>
        <w:t xml:space="preserve"> </w:t>
      </w:r>
      <w:r w:rsidR="00C332F9">
        <w:t>15. 08. 2018</w:t>
      </w:r>
      <w:r>
        <w:t>.</w:t>
      </w:r>
    </w:p>
    <w:p w:rsidR="00881C79" w:rsidRDefault="00881C79" w:rsidP="003679A2">
      <w:pPr>
        <w:spacing w:line="240" w:lineRule="auto"/>
        <w:rPr>
          <w:sz w:val="16"/>
          <w:szCs w:val="16"/>
        </w:rPr>
      </w:pPr>
    </w:p>
    <w:p w:rsidR="00881C79" w:rsidRDefault="00881C79" w:rsidP="00C332F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</w:t>
      </w:r>
    </w:p>
    <w:p w:rsidR="00FD3A19" w:rsidRPr="00C332F9" w:rsidRDefault="00C332F9" w:rsidP="00D2687B">
      <w:pPr>
        <w:spacing w:after="0" w:line="240" w:lineRule="auto"/>
        <w:rPr>
          <w:b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2687B">
        <w:rPr>
          <w:sz w:val="16"/>
          <w:szCs w:val="16"/>
        </w:rPr>
        <w:t xml:space="preserve">  </w:t>
      </w:r>
      <w:r w:rsidR="00B529D7">
        <w:rPr>
          <w:sz w:val="16"/>
          <w:szCs w:val="16"/>
        </w:rPr>
        <w:t xml:space="preserve">    </w:t>
      </w:r>
      <w:r w:rsidR="00D2687B">
        <w:rPr>
          <w:sz w:val="16"/>
          <w:szCs w:val="16"/>
        </w:rPr>
        <w:t xml:space="preserve"> </w:t>
      </w:r>
      <w:r w:rsidR="00385C24">
        <w:rPr>
          <w:sz w:val="16"/>
          <w:szCs w:val="16"/>
        </w:rPr>
        <w:t xml:space="preserve">     </w:t>
      </w:r>
      <w:r w:rsidR="00B529D7">
        <w:rPr>
          <w:b/>
        </w:rPr>
        <w:t>XXXXXXXXXXX</w:t>
      </w:r>
    </w:p>
    <w:p w:rsidR="00C332F9" w:rsidRDefault="00385C24" w:rsidP="00385C2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="00D2687B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místopředseda představenstva</w:t>
      </w:r>
    </w:p>
    <w:p w:rsidR="00D2687B" w:rsidRDefault="00D2687B" w:rsidP="00B529D7">
      <w:pPr>
        <w:spacing w:after="0" w:line="240" w:lineRule="auto"/>
        <w:rPr>
          <w:sz w:val="16"/>
          <w:szCs w:val="16"/>
        </w:rPr>
      </w:pPr>
    </w:p>
    <w:p w:rsidR="00D2687B" w:rsidRDefault="00D2687B" w:rsidP="00385C2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</w:t>
      </w:r>
    </w:p>
    <w:p w:rsidR="00D2687B" w:rsidRPr="00D2687B" w:rsidRDefault="00D2687B" w:rsidP="00385C2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529D7">
        <w:rPr>
          <w:b/>
        </w:rPr>
        <w:t>XXXXXXXXXXX</w:t>
      </w:r>
    </w:p>
    <w:p w:rsidR="00D2687B" w:rsidRDefault="00D2687B" w:rsidP="00385C2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člen představenstva</w:t>
      </w:r>
    </w:p>
    <w:sectPr w:rsidR="00D2687B" w:rsidSect="00FD3A19">
      <w:foot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316" w:rsidRDefault="00CB1316">
      <w:pPr>
        <w:spacing w:after="0" w:line="240" w:lineRule="auto"/>
      </w:pPr>
      <w:r>
        <w:separator/>
      </w:r>
    </w:p>
  </w:endnote>
  <w:endnote w:type="continuationSeparator" w:id="0">
    <w:p w:rsidR="00CB1316" w:rsidRDefault="00CB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9637733"/>
      <w:docPartObj>
        <w:docPartGallery w:val="Page Numbers (Bottom of Page)"/>
        <w:docPartUnique/>
      </w:docPartObj>
    </w:sdtPr>
    <w:sdtEndPr/>
    <w:sdtContent>
      <w:p w:rsidR="0003626C" w:rsidRDefault="00905B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77D">
          <w:rPr>
            <w:noProof/>
          </w:rPr>
          <w:t>3</w:t>
        </w:r>
        <w:r>
          <w:fldChar w:fldCharType="end"/>
        </w:r>
      </w:p>
    </w:sdtContent>
  </w:sdt>
  <w:p w:rsidR="0003626C" w:rsidRDefault="00CB13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316" w:rsidRDefault="00CB1316">
      <w:pPr>
        <w:spacing w:after="0" w:line="240" w:lineRule="auto"/>
      </w:pPr>
      <w:r>
        <w:separator/>
      </w:r>
    </w:p>
  </w:footnote>
  <w:footnote w:type="continuationSeparator" w:id="0">
    <w:p w:rsidR="00CB1316" w:rsidRDefault="00CB1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550A"/>
    <w:multiLevelType w:val="singleLevel"/>
    <w:tmpl w:val="78943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86A0C08"/>
    <w:multiLevelType w:val="hybridMultilevel"/>
    <w:tmpl w:val="F23A3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4AA1"/>
    <w:multiLevelType w:val="hybridMultilevel"/>
    <w:tmpl w:val="F6A01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71F7"/>
    <w:multiLevelType w:val="hybridMultilevel"/>
    <w:tmpl w:val="C83E7B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51AD"/>
    <w:multiLevelType w:val="hybridMultilevel"/>
    <w:tmpl w:val="46A80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A4898"/>
    <w:multiLevelType w:val="singleLevel"/>
    <w:tmpl w:val="E2465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C342CD8"/>
    <w:multiLevelType w:val="hybridMultilevel"/>
    <w:tmpl w:val="31DE5DD6"/>
    <w:lvl w:ilvl="0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78855239"/>
    <w:multiLevelType w:val="hybridMultilevel"/>
    <w:tmpl w:val="DB3E8522"/>
    <w:lvl w:ilvl="0" w:tplc="7894363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F0"/>
    <w:rsid w:val="00024FA2"/>
    <w:rsid w:val="0008469A"/>
    <w:rsid w:val="00092CD1"/>
    <w:rsid w:val="000F0A6D"/>
    <w:rsid w:val="000F10C5"/>
    <w:rsid w:val="000F75E3"/>
    <w:rsid w:val="001232C2"/>
    <w:rsid w:val="001B0C90"/>
    <w:rsid w:val="001B0E05"/>
    <w:rsid w:val="001C0748"/>
    <w:rsid w:val="001C0FA3"/>
    <w:rsid w:val="001D49B0"/>
    <w:rsid w:val="00204617"/>
    <w:rsid w:val="0021378D"/>
    <w:rsid w:val="00252F40"/>
    <w:rsid w:val="002563B6"/>
    <w:rsid w:val="002B1D0F"/>
    <w:rsid w:val="002B2C33"/>
    <w:rsid w:val="002B386D"/>
    <w:rsid w:val="002F74D3"/>
    <w:rsid w:val="00325E0F"/>
    <w:rsid w:val="00356A48"/>
    <w:rsid w:val="003679A2"/>
    <w:rsid w:val="00372E9E"/>
    <w:rsid w:val="00380128"/>
    <w:rsid w:val="00385C24"/>
    <w:rsid w:val="003906DA"/>
    <w:rsid w:val="00394C5B"/>
    <w:rsid w:val="00397D75"/>
    <w:rsid w:val="003D0FF7"/>
    <w:rsid w:val="00406729"/>
    <w:rsid w:val="004530CE"/>
    <w:rsid w:val="00473DF3"/>
    <w:rsid w:val="0048764F"/>
    <w:rsid w:val="004D36F0"/>
    <w:rsid w:val="004F417F"/>
    <w:rsid w:val="004F5696"/>
    <w:rsid w:val="005018D5"/>
    <w:rsid w:val="00533A30"/>
    <w:rsid w:val="00546316"/>
    <w:rsid w:val="005A209C"/>
    <w:rsid w:val="005C0C06"/>
    <w:rsid w:val="005D2087"/>
    <w:rsid w:val="006042EA"/>
    <w:rsid w:val="00623546"/>
    <w:rsid w:val="006470D9"/>
    <w:rsid w:val="00675C9A"/>
    <w:rsid w:val="006A5DE1"/>
    <w:rsid w:val="006A5FC8"/>
    <w:rsid w:val="00732A9E"/>
    <w:rsid w:val="00760E5A"/>
    <w:rsid w:val="00764D0B"/>
    <w:rsid w:val="0078187B"/>
    <w:rsid w:val="00792403"/>
    <w:rsid w:val="00793C20"/>
    <w:rsid w:val="007C24C7"/>
    <w:rsid w:val="007C7D66"/>
    <w:rsid w:val="007D0F15"/>
    <w:rsid w:val="007E6D7A"/>
    <w:rsid w:val="007F49E7"/>
    <w:rsid w:val="0087625D"/>
    <w:rsid w:val="00881C79"/>
    <w:rsid w:val="008908E4"/>
    <w:rsid w:val="008A200F"/>
    <w:rsid w:val="008A3E10"/>
    <w:rsid w:val="008B66DB"/>
    <w:rsid w:val="008C6F67"/>
    <w:rsid w:val="008D0D3B"/>
    <w:rsid w:val="008D7A8B"/>
    <w:rsid w:val="009050C0"/>
    <w:rsid w:val="00905B94"/>
    <w:rsid w:val="0099487C"/>
    <w:rsid w:val="009B2699"/>
    <w:rsid w:val="009C736D"/>
    <w:rsid w:val="009C7871"/>
    <w:rsid w:val="00A62165"/>
    <w:rsid w:val="00AA734D"/>
    <w:rsid w:val="00AD777B"/>
    <w:rsid w:val="00AF556D"/>
    <w:rsid w:val="00B03082"/>
    <w:rsid w:val="00B27E33"/>
    <w:rsid w:val="00B34934"/>
    <w:rsid w:val="00B35184"/>
    <w:rsid w:val="00B44AAA"/>
    <w:rsid w:val="00B529D7"/>
    <w:rsid w:val="00B7421C"/>
    <w:rsid w:val="00B907BC"/>
    <w:rsid w:val="00BA0316"/>
    <w:rsid w:val="00BB3F2B"/>
    <w:rsid w:val="00BC508F"/>
    <w:rsid w:val="00BD64F3"/>
    <w:rsid w:val="00BE7760"/>
    <w:rsid w:val="00C13930"/>
    <w:rsid w:val="00C260AA"/>
    <w:rsid w:val="00C332F9"/>
    <w:rsid w:val="00C33B30"/>
    <w:rsid w:val="00C348F2"/>
    <w:rsid w:val="00C51575"/>
    <w:rsid w:val="00C57376"/>
    <w:rsid w:val="00C822D6"/>
    <w:rsid w:val="00CB1316"/>
    <w:rsid w:val="00CD57B8"/>
    <w:rsid w:val="00CD57EB"/>
    <w:rsid w:val="00CE1121"/>
    <w:rsid w:val="00D01181"/>
    <w:rsid w:val="00D02FCC"/>
    <w:rsid w:val="00D06E0A"/>
    <w:rsid w:val="00D2687B"/>
    <w:rsid w:val="00D421E6"/>
    <w:rsid w:val="00D65257"/>
    <w:rsid w:val="00D76BB8"/>
    <w:rsid w:val="00D93E2F"/>
    <w:rsid w:val="00D96C21"/>
    <w:rsid w:val="00DA073B"/>
    <w:rsid w:val="00DD53DA"/>
    <w:rsid w:val="00E13100"/>
    <w:rsid w:val="00E14863"/>
    <w:rsid w:val="00E31F11"/>
    <w:rsid w:val="00E8077D"/>
    <w:rsid w:val="00EA2746"/>
    <w:rsid w:val="00EA7FE6"/>
    <w:rsid w:val="00ED0717"/>
    <w:rsid w:val="00EF4570"/>
    <w:rsid w:val="00F62008"/>
    <w:rsid w:val="00F63A88"/>
    <w:rsid w:val="00F87940"/>
    <w:rsid w:val="00F92642"/>
    <w:rsid w:val="00FD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02944-08AB-479A-A178-232B926F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1C79"/>
    <w:pPr>
      <w:spacing w:after="60" w:line="260" w:lineRule="atLeast"/>
      <w:jc w:val="both"/>
    </w:pPr>
    <w:rPr>
      <w:rFonts w:ascii="Arial" w:eastAsia="Times New Roman" w:hAnsi="Arial" w:cs="Times New Roman"/>
      <w:spacing w:val="2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81C79"/>
    <w:pPr>
      <w:spacing w:after="130"/>
      <w:jc w:val="left"/>
    </w:pPr>
    <w:rPr>
      <w:lang w:val="en-GB" w:eastAsia="sv-SE"/>
    </w:rPr>
  </w:style>
  <w:style w:type="character" w:customStyle="1" w:styleId="ZkladntextChar">
    <w:name w:val="Základní text Char"/>
    <w:basedOn w:val="Standardnpsmoodstavce"/>
    <w:link w:val="Zkladntext"/>
    <w:rsid w:val="00881C79"/>
    <w:rPr>
      <w:rFonts w:ascii="Arial" w:eastAsia="Times New Roman" w:hAnsi="Arial" w:cs="Times New Roman"/>
      <w:spacing w:val="2"/>
      <w:sz w:val="20"/>
      <w:szCs w:val="20"/>
      <w:lang w:val="en-GB" w:eastAsia="sv-SE"/>
    </w:rPr>
  </w:style>
  <w:style w:type="paragraph" w:customStyle="1" w:styleId="strany1">
    <w:name w:val="strany1"/>
    <w:basedOn w:val="Normln"/>
    <w:rsid w:val="00881C79"/>
    <w:pPr>
      <w:keepLines/>
      <w:tabs>
        <w:tab w:val="left" w:pos="2552"/>
        <w:tab w:val="left" w:pos="6237"/>
        <w:tab w:val="right" w:pos="9639"/>
      </w:tabs>
      <w:suppressAutoHyphens/>
      <w:spacing w:after="20" w:line="240" w:lineRule="auto"/>
      <w:jc w:val="left"/>
    </w:pPr>
    <w:rPr>
      <w:rFonts w:ascii="Arial Narrow" w:hAnsi="Arial Narrow"/>
      <w:spacing w:val="4"/>
      <w:sz w:val="22"/>
    </w:rPr>
  </w:style>
  <w:style w:type="character" w:customStyle="1" w:styleId="preformatted">
    <w:name w:val="preformatted"/>
    <w:basedOn w:val="Standardnpsmoodstavce"/>
    <w:rsid w:val="00881C79"/>
  </w:style>
  <w:style w:type="paragraph" w:customStyle="1" w:styleId="Normlnodsazen1">
    <w:name w:val="Normální odsazený1"/>
    <w:basedOn w:val="Normln"/>
    <w:rsid w:val="00881C79"/>
    <w:pPr>
      <w:suppressAutoHyphens/>
      <w:spacing w:after="0" w:line="240" w:lineRule="auto"/>
      <w:ind w:left="284"/>
      <w:jc w:val="left"/>
    </w:pPr>
    <w:rPr>
      <w:rFonts w:ascii="Times New Roman" w:hAnsi="Times New Roman"/>
      <w:spacing w:val="0"/>
      <w:sz w:val="24"/>
      <w:lang w:eastAsia="ar-SA"/>
    </w:rPr>
  </w:style>
  <w:style w:type="paragraph" w:customStyle="1" w:styleId="ObjednatelZhotovitel">
    <w:name w:val="Objednatel Zhotovitel"/>
    <w:basedOn w:val="Normln"/>
    <w:rsid w:val="00881C79"/>
    <w:pPr>
      <w:keepLines/>
      <w:tabs>
        <w:tab w:val="center" w:pos="2268"/>
        <w:tab w:val="center" w:pos="7371"/>
      </w:tabs>
      <w:suppressAutoHyphens/>
      <w:spacing w:before="360" w:line="240" w:lineRule="auto"/>
    </w:pPr>
    <w:rPr>
      <w:b/>
    </w:rPr>
  </w:style>
  <w:style w:type="paragraph" w:styleId="Zkladntext2">
    <w:name w:val="Body Text 2"/>
    <w:basedOn w:val="Normln"/>
    <w:link w:val="Zkladntext2Char"/>
    <w:unhideWhenUsed/>
    <w:rsid w:val="00881C7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81C79"/>
    <w:rPr>
      <w:rFonts w:ascii="Arial" w:eastAsia="Times New Roman" w:hAnsi="Arial" w:cs="Times New Roman"/>
      <w:spacing w:val="2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81C79"/>
    <w:pPr>
      <w:spacing w:after="0" w:line="240" w:lineRule="auto"/>
      <w:ind w:left="720"/>
      <w:contextualSpacing/>
      <w:jc w:val="left"/>
    </w:pPr>
    <w:rPr>
      <w:rFonts w:ascii="Times New Roman" w:hAnsi="Times New Roman"/>
      <w:spacing w:val="0"/>
    </w:rPr>
  </w:style>
  <w:style w:type="paragraph" w:styleId="Zpat">
    <w:name w:val="footer"/>
    <w:basedOn w:val="Normln"/>
    <w:link w:val="ZpatChar"/>
    <w:uiPriority w:val="99"/>
    <w:unhideWhenUsed/>
    <w:rsid w:val="00881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C79"/>
    <w:rPr>
      <w:rFonts w:ascii="Arial" w:eastAsia="Times New Roman" w:hAnsi="Arial" w:cs="Times New Roman"/>
      <w:spacing w:val="2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81C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C7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C79"/>
    <w:rPr>
      <w:rFonts w:ascii="Arial" w:eastAsia="Times New Roman" w:hAnsi="Arial" w:cs="Times New Roman"/>
      <w:spacing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C79"/>
    <w:rPr>
      <w:rFonts w:ascii="Tahoma" w:eastAsia="Times New Roman" w:hAnsi="Tahoma" w:cs="Tahoma"/>
      <w:spacing w:val="2"/>
      <w:sz w:val="16"/>
      <w:szCs w:val="16"/>
      <w:lang w:eastAsia="cs-CZ"/>
    </w:rPr>
  </w:style>
  <w:style w:type="paragraph" w:customStyle="1" w:styleId="strany2">
    <w:name w:val="strany 2"/>
    <w:basedOn w:val="Normln"/>
    <w:rsid w:val="00881C79"/>
    <w:pPr>
      <w:keepLines/>
      <w:tabs>
        <w:tab w:val="left" w:pos="2552"/>
        <w:tab w:val="left" w:pos="6237"/>
        <w:tab w:val="right" w:pos="9639"/>
      </w:tabs>
      <w:suppressAutoHyphens/>
      <w:spacing w:after="120" w:line="240" w:lineRule="auto"/>
      <w:ind w:left="2552"/>
      <w:jc w:val="left"/>
    </w:pPr>
    <w:rPr>
      <w:rFonts w:ascii="Arial Narrow" w:hAnsi="Arial Narrow"/>
      <w:i/>
      <w:iCs/>
      <w:spacing w:val="4"/>
      <w:sz w:val="22"/>
    </w:rPr>
  </w:style>
  <w:style w:type="paragraph" w:customStyle="1" w:styleId="Normal-extraradavstnd">
    <w:name w:val="Normal - extra radavstånd"/>
    <w:basedOn w:val="Normln"/>
    <w:semiHidden/>
    <w:rsid w:val="00881C79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after="0"/>
      <w:jc w:val="left"/>
    </w:pPr>
    <w:rPr>
      <w:spacing w:val="0"/>
      <w:lang w:val="en-GB" w:eastAsia="sv-S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2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2C33"/>
    <w:rPr>
      <w:rFonts w:ascii="Arial" w:eastAsia="Times New Roman" w:hAnsi="Arial" w:cs="Times New Roman"/>
      <w:b/>
      <w:bCs/>
      <w:spacing w:val="2"/>
      <w:sz w:val="20"/>
      <w:szCs w:val="20"/>
      <w:lang w:eastAsia="cs-CZ"/>
    </w:rPr>
  </w:style>
  <w:style w:type="character" w:customStyle="1" w:styleId="MZeSMLNadpis2Char">
    <w:name w:val="MZe SML Nadpis 2 Char"/>
    <w:link w:val="MZeSMLNadpis2"/>
    <w:locked/>
    <w:rsid w:val="00675C9A"/>
    <w:rPr>
      <w:kern w:val="24"/>
    </w:rPr>
  </w:style>
  <w:style w:type="paragraph" w:customStyle="1" w:styleId="MZeSMLNadpis2">
    <w:name w:val="MZe SML Nadpis 2"/>
    <w:basedOn w:val="Normln"/>
    <w:link w:val="MZeSMLNadpis2Char"/>
    <w:qFormat/>
    <w:rsid w:val="00675C9A"/>
    <w:pPr>
      <w:tabs>
        <w:tab w:val="num" w:pos="1021"/>
      </w:tabs>
      <w:spacing w:before="120" w:line="240" w:lineRule="auto"/>
      <w:ind w:left="1021" w:hanging="737"/>
    </w:pPr>
    <w:rPr>
      <w:rFonts w:asciiTheme="minorHAnsi" w:eastAsiaTheme="minorHAnsi" w:hAnsiTheme="minorHAnsi" w:cstheme="minorBidi"/>
      <w:spacing w:val="0"/>
      <w:kern w:val="24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F243F-7909-4BFB-A3BB-CD3A05F3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1311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Proček David</dc:creator>
  <cp:lastModifiedBy>Procházková Božena</cp:lastModifiedBy>
  <cp:revision>3</cp:revision>
  <cp:lastPrinted>2018-08-23T11:02:00Z</cp:lastPrinted>
  <dcterms:created xsi:type="dcterms:W3CDTF">2018-08-23T11:07:00Z</dcterms:created>
  <dcterms:modified xsi:type="dcterms:W3CDTF">2018-08-23T11:07:00Z</dcterms:modified>
</cp:coreProperties>
</file>