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9C" w:rsidRDefault="003F469C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5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9"/>
      </w:tblGrid>
      <w:tr w:rsidR="003F469C">
        <w:trPr>
          <w:trHeight w:val="1106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5D0BCA">
            <w:r>
              <w:rPr>
                <w:rFonts w:ascii="Calibri" w:hAnsi="Calibri" w:cs="Courier New"/>
                <w:color w:val="333333"/>
                <w:sz w:val="21"/>
                <w:szCs w:val="21"/>
                <w:highlight w:val="white"/>
              </w:rPr>
              <w:t>Střední škola elektrotechnická a energetická Sokolnice</w:t>
            </w:r>
            <w:r>
              <w:rPr>
                <w:rFonts w:ascii="Calibri" w:hAnsi="Calibri" w:cs="Courier New"/>
                <w:color w:val="333333"/>
                <w:sz w:val="21"/>
                <w:szCs w:val="21"/>
              </w:rPr>
              <w:t xml:space="preserve">, p. o. </w:t>
            </w:r>
          </w:p>
          <w:p w:rsidR="003F469C" w:rsidRDefault="005D0BCA">
            <w:r>
              <w:rPr>
                <w:rFonts w:ascii="Calibri" w:hAnsi="Calibri" w:cs="Courier New"/>
                <w:color w:val="333333"/>
                <w:sz w:val="21"/>
                <w:szCs w:val="21"/>
                <w:shd w:val="clear" w:color="auto" w:fill="FFFFFF"/>
              </w:rPr>
              <w:t>Učiliště 496</w:t>
            </w:r>
            <w:r>
              <w:rPr>
                <w:rFonts w:ascii="Calibri" w:hAnsi="Calibri" w:cs="Courier New"/>
                <w:color w:val="333333"/>
                <w:sz w:val="21"/>
                <w:szCs w:val="21"/>
              </w:rPr>
              <w:br/>
            </w:r>
            <w:r>
              <w:rPr>
                <w:rFonts w:ascii="Calibri" w:hAnsi="Calibri" w:cs="Courier New"/>
                <w:color w:val="333333"/>
                <w:sz w:val="21"/>
                <w:szCs w:val="21"/>
                <w:shd w:val="clear" w:color="auto" w:fill="FFFFFF"/>
              </w:rPr>
              <w:t>664 52   Sokolnice</w:t>
            </w:r>
          </w:p>
        </w:tc>
      </w:tr>
    </w:tbl>
    <w:p w:rsidR="003F469C" w:rsidRDefault="005D0BCA"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                            </w:t>
      </w:r>
    </w:p>
    <w:p w:rsidR="003F469C" w:rsidRDefault="005D0BCA"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</w:t>
      </w:r>
      <w:r w:rsidR="00675615">
        <w:rPr>
          <w:rFonts w:ascii="Calibri" w:eastAsia="Calibri" w:hAnsi="Calibri" w:cs="Calibri"/>
          <w:sz w:val="21"/>
          <w:szCs w:val="21"/>
        </w:rPr>
        <w:tab/>
      </w:r>
      <w:r w:rsidR="00675615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Vyřizuje:</w:t>
      </w:r>
      <w:r w:rsidR="00675615">
        <w:rPr>
          <w:rFonts w:ascii="Calibri" w:hAnsi="Calibri" w:cs="Calibri"/>
          <w:sz w:val="21"/>
          <w:szCs w:val="21"/>
        </w:rPr>
        <w:t xml:space="preserve">        </w:t>
      </w:r>
      <w:r>
        <w:rPr>
          <w:rFonts w:ascii="Calibri" w:hAnsi="Calibri" w:cs="Calibri"/>
          <w:sz w:val="21"/>
          <w:szCs w:val="21"/>
        </w:rPr>
        <w:t xml:space="preserve">             </w:t>
      </w:r>
      <w:r w:rsidR="00675615">
        <w:rPr>
          <w:rFonts w:ascii="Calibri" w:hAnsi="Calibri" w:cs="Calibri"/>
          <w:sz w:val="21"/>
          <w:szCs w:val="21"/>
        </w:rPr>
        <w:t xml:space="preserve">                  </w:t>
      </w:r>
      <w:r>
        <w:rPr>
          <w:rFonts w:ascii="Calibri" w:hAnsi="Calibri" w:cs="Calibri"/>
          <w:sz w:val="21"/>
          <w:szCs w:val="21"/>
        </w:rPr>
        <w:t xml:space="preserve">   Datum:</w:t>
      </w:r>
    </w:p>
    <w:p w:rsidR="003F469C" w:rsidRDefault="005D0BCA"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</w:t>
      </w:r>
      <w:r w:rsidR="00283ECC">
        <w:rPr>
          <w:rFonts w:ascii="Calibri" w:eastAsia="Calibri" w:hAnsi="Calibri" w:cs="Calibri"/>
          <w:sz w:val="21"/>
          <w:szCs w:val="21"/>
        </w:rPr>
        <w:tab/>
      </w:r>
      <w:r w:rsidR="00283ECC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/ 541 651 523                                  21. 6. 2018</w:t>
      </w:r>
    </w:p>
    <w:p w:rsidR="003F469C" w:rsidRDefault="003F469C">
      <w:pPr>
        <w:rPr>
          <w:rFonts w:ascii="Calibri" w:hAnsi="Calibri" w:cs="Calibri"/>
          <w:sz w:val="21"/>
          <w:szCs w:val="21"/>
        </w:rPr>
      </w:pPr>
    </w:p>
    <w:p w:rsidR="003F469C" w:rsidRDefault="003F469C">
      <w:pPr>
        <w:rPr>
          <w:rFonts w:ascii="Calibri" w:hAnsi="Calibri" w:cs="Calibri"/>
          <w:sz w:val="21"/>
          <w:szCs w:val="21"/>
        </w:rPr>
      </w:pPr>
    </w:p>
    <w:p w:rsidR="003F469C" w:rsidRDefault="005D0BCA">
      <w:r>
        <w:rPr>
          <w:rFonts w:ascii="Calibri" w:hAnsi="Calibri" w:cs="Calibri"/>
          <w:sz w:val="21"/>
          <w:szCs w:val="21"/>
          <w:u w:val="single"/>
        </w:rPr>
        <w:t>Věc: Objednávka ubytování pro Srby</w:t>
      </w:r>
    </w:p>
    <w:p w:rsidR="003F469C" w:rsidRDefault="003F469C">
      <w:pPr>
        <w:rPr>
          <w:rFonts w:ascii="Calibri" w:hAnsi="Calibri" w:cs="Calibri"/>
          <w:sz w:val="21"/>
          <w:szCs w:val="21"/>
          <w:u w:val="single"/>
        </w:rPr>
      </w:pPr>
    </w:p>
    <w:p w:rsidR="003F469C" w:rsidRDefault="005D0BCA">
      <w:pPr>
        <w:jc w:val="both"/>
      </w:pPr>
      <w:r>
        <w:rPr>
          <w:rFonts w:ascii="Calibri" w:hAnsi="Calibri" w:cs="Calibri"/>
          <w:sz w:val="21"/>
          <w:szCs w:val="21"/>
        </w:rPr>
        <w:t xml:space="preserve">Na základě předchozího jednání s paní Dufkovou objednáváme ve vašem domově mládeže ubytování pro skupinu srbských studentů ze </w:t>
      </w:r>
      <w:proofErr w:type="spellStart"/>
      <w:r>
        <w:rPr>
          <w:rFonts w:ascii="Calibri" w:hAnsi="Calibri" w:cs="Calibri"/>
          <w:sz w:val="21"/>
          <w:szCs w:val="21"/>
        </w:rPr>
        <w:t>Šumadije</w:t>
      </w:r>
      <w:proofErr w:type="spellEnd"/>
      <w:r>
        <w:rPr>
          <w:rFonts w:ascii="Calibri" w:hAnsi="Calibri" w:cs="Calibri"/>
          <w:sz w:val="21"/>
          <w:szCs w:val="21"/>
        </w:rPr>
        <w:t xml:space="preserve"> a jejich lektorku v ceně 200,-Kč/osoba/noc.</w:t>
      </w:r>
    </w:p>
    <w:p w:rsidR="003F469C" w:rsidRDefault="003F469C">
      <w:pPr>
        <w:jc w:val="both"/>
        <w:rPr>
          <w:rFonts w:ascii="Calibri" w:hAnsi="Calibri" w:cs="Calibri"/>
          <w:sz w:val="21"/>
          <w:szCs w:val="21"/>
        </w:rPr>
      </w:pPr>
    </w:p>
    <w:p w:rsidR="003F469C" w:rsidRDefault="005D0BCA">
      <w:r>
        <w:rPr>
          <w:rFonts w:ascii="Calibri" w:hAnsi="Calibri" w:cs="Calibri"/>
          <w:sz w:val="21"/>
          <w:szCs w:val="21"/>
        </w:rPr>
        <w:t>Níže naleznete jmenný seznam studentů.</w:t>
      </w:r>
    </w:p>
    <w:p w:rsidR="003F469C" w:rsidRDefault="003F469C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3F469C" w:rsidRDefault="005D0BCA">
      <w:pPr>
        <w:tabs>
          <w:tab w:val="left" w:pos="3915"/>
        </w:tabs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19. - 31. srpna 2018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1"/>
          <w:szCs w:val="21"/>
        </w:rPr>
        <w:t>5 studentů, 8 studentek)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4270"/>
      </w:tblGrid>
      <w:tr w:rsidR="003F469C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r>
              <w:rPr>
                <w:rFonts w:ascii="Calibri" w:hAnsi="Calibri"/>
                <w:sz w:val="21"/>
                <w:szCs w:val="21"/>
              </w:rPr>
              <w:t xml:space="preserve">1. </w:t>
            </w:r>
            <w:r w:rsidR="00283ECC">
              <w:rPr>
                <w:rFonts w:ascii="Calibri" w:hAnsi="Calibri"/>
                <w:sz w:val="21"/>
                <w:szCs w:val="21"/>
              </w:rPr>
              <w:t>A.D.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 xml:space="preserve">2.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D.M.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 xml:space="preserve">3.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D.M.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 xml:space="preserve">4.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K.A.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>5</w:t>
            </w:r>
            <w:r w:rsidR="00283ECC">
              <w:rPr>
                <w:rFonts w:ascii="Calibri" w:hAnsi="Calibri"/>
                <w:sz w:val="21"/>
                <w:szCs w:val="21"/>
              </w:rPr>
              <w:t xml:space="preserve">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M.S.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 xml:space="preserve">6.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M.L.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>7</w:t>
            </w:r>
            <w:r w:rsidR="00283ECC">
              <w:rPr>
                <w:rFonts w:ascii="Calibri" w:hAnsi="Calibri"/>
                <w:sz w:val="21"/>
                <w:szCs w:val="21"/>
              </w:rPr>
              <w:t xml:space="preserve">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M.T.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 xml:space="preserve">8.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M.P.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 xml:space="preserve">9.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S.F.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r>
              <w:rPr>
                <w:rFonts w:ascii="Calibri" w:hAnsi="Calibri"/>
                <w:sz w:val="21"/>
                <w:szCs w:val="21"/>
              </w:rPr>
              <w:t xml:space="preserve">10.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S.S.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proofErr w:type="gramStart"/>
            <w:r>
              <w:rPr>
                <w:rFonts w:ascii="Calibri" w:hAnsi="Calibri"/>
                <w:sz w:val="21"/>
                <w:szCs w:val="21"/>
              </w:rPr>
              <w:t xml:space="preserve">11. </w:t>
            </w:r>
            <w:proofErr w:type="spellStart"/>
            <w:r w:rsidR="00283ECC">
              <w:rPr>
                <w:rFonts w:ascii="Calibri" w:hAnsi="Calibri"/>
                <w:sz w:val="21"/>
                <w:szCs w:val="21"/>
              </w:rPr>
              <w:t>š.T</w:t>
            </w:r>
            <w:proofErr w:type="spellEnd"/>
            <w:r w:rsidR="00283ECC">
              <w:rPr>
                <w:rFonts w:ascii="Calibri" w:hAnsi="Calibri"/>
                <w:sz w:val="21"/>
                <w:szCs w:val="21"/>
              </w:rPr>
              <w:t>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tabs>
                <w:tab w:val="left" w:pos="1965"/>
              </w:tabs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 xml:space="preserve">12.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T.L.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tabs>
                <w:tab w:val="left" w:pos="1965"/>
              </w:tabs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pPr>
              <w:tabs>
                <w:tab w:val="left" w:pos="1965"/>
              </w:tabs>
            </w:pPr>
            <w:r>
              <w:rPr>
                <w:rFonts w:ascii="Calibri" w:hAnsi="Calibri"/>
                <w:sz w:val="21"/>
                <w:szCs w:val="21"/>
              </w:rPr>
              <w:t xml:space="preserve">13.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V.D.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3F469C">
            <w:pPr>
              <w:tabs>
                <w:tab w:val="left" w:pos="1965"/>
              </w:tabs>
              <w:snapToGri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F469C">
        <w:trPr>
          <w:trHeight w:val="300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9C" w:rsidRDefault="005D0BCA" w:rsidP="00283ECC">
            <w:r>
              <w:rPr>
                <w:rFonts w:ascii="Calibri" w:hAnsi="Calibri"/>
                <w:sz w:val="21"/>
                <w:szCs w:val="21"/>
              </w:rPr>
              <w:t xml:space="preserve">+ lektorka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M.D.</w:t>
            </w:r>
            <w:proofErr w:type="gramEnd"/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9C" w:rsidRDefault="005D0BCA">
            <w:r>
              <w:rPr>
                <w:rFonts w:ascii="Calibri" w:hAnsi="Calibri"/>
                <w:sz w:val="21"/>
                <w:szCs w:val="21"/>
              </w:rPr>
              <w:t>prosíme o ubytování ve vedlejší budově</w:t>
            </w:r>
          </w:p>
        </w:tc>
      </w:tr>
    </w:tbl>
    <w:p w:rsidR="003F469C" w:rsidRDefault="003F469C">
      <w:pPr>
        <w:rPr>
          <w:rFonts w:ascii="Calibri" w:hAnsi="Calibri"/>
          <w:sz w:val="21"/>
          <w:szCs w:val="21"/>
        </w:rPr>
      </w:pPr>
    </w:p>
    <w:p w:rsidR="003F469C" w:rsidRDefault="003F469C">
      <w:pPr>
        <w:rPr>
          <w:rFonts w:ascii="Calibri" w:hAnsi="Calibri" w:cs="Calibri"/>
          <w:sz w:val="21"/>
          <w:szCs w:val="21"/>
        </w:rPr>
      </w:pPr>
    </w:p>
    <w:p w:rsidR="003F469C" w:rsidRDefault="005D0BCA"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31. srpna – 12. října 2018 </w:t>
      </w:r>
      <w:r>
        <w:rPr>
          <w:rFonts w:ascii="Calibri" w:hAnsi="Calibri" w:cs="Calibri"/>
          <w:color w:val="000000"/>
          <w:sz w:val="21"/>
          <w:szCs w:val="21"/>
        </w:rPr>
        <w:t>(4 studentky)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3F469C">
        <w:trPr>
          <w:trHeight w:val="3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69C" w:rsidRDefault="005D0BCA" w:rsidP="00283ECC"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1. </w:t>
            </w:r>
            <w:proofErr w:type="gramStart"/>
            <w:r w:rsidR="00283ECC">
              <w:rPr>
                <w:rFonts w:ascii="Calibri" w:hAnsi="Calibri" w:cs="Calibri"/>
                <w:color w:val="000000"/>
                <w:sz w:val="21"/>
                <w:szCs w:val="21"/>
              </w:rPr>
              <w:t>D.M.</w:t>
            </w:r>
            <w:proofErr w:type="gramEnd"/>
          </w:p>
        </w:tc>
      </w:tr>
      <w:tr w:rsidR="003F469C">
        <w:trPr>
          <w:trHeight w:val="300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69C" w:rsidRDefault="005D0BCA" w:rsidP="00283ECC"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2. </w:t>
            </w:r>
            <w:proofErr w:type="gramStart"/>
            <w:r w:rsidR="00283ECC">
              <w:rPr>
                <w:rFonts w:ascii="Calibri" w:hAnsi="Calibri" w:cs="Calibri"/>
                <w:color w:val="000000"/>
                <w:sz w:val="21"/>
                <w:szCs w:val="21"/>
              </w:rPr>
              <w:t>K.A.</w:t>
            </w:r>
            <w:proofErr w:type="gramEnd"/>
          </w:p>
        </w:tc>
      </w:tr>
      <w:tr w:rsidR="003F469C">
        <w:trPr>
          <w:trHeight w:val="300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69C" w:rsidRDefault="005D0BCA" w:rsidP="00283ECC">
            <w:r>
              <w:rPr>
                <w:rFonts w:ascii="Calibri" w:hAnsi="Calibri"/>
                <w:sz w:val="21"/>
                <w:szCs w:val="21"/>
              </w:rPr>
              <w:t xml:space="preserve">3.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M.S.</w:t>
            </w:r>
            <w:proofErr w:type="gramEnd"/>
          </w:p>
        </w:tc>
      </w:tr>
      <w:tr w:rsidR="003F469C">
        <w:trPr>
          <w:trHeight w:val="300"/>
        </w:trPr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69C" w:rsidRDefault="005D0BCA" w:rsidP="00283ECC">
            <w:r>
              <w:rPr>
                <w:rFonts w:ascii="Calibri" w:hAnsi="Calibri"/>
                <w:sz w:val="21"/>
                <w:szCs w:val="21"/>
              </w:rPr>
              <w:t xml:space="preserve">4. </w:t>
            </w:r>
            <w:proofErr w:type="gramStart"/>
            <w:r w:rsidR="00283ECC">
              <w:rPr>
                <w:rFonts w:ascii="Calibri" w:hAnsi="Calibri"/>
                <w:sz w:val="21"/>
                <w:szCs w:val="21"/>
              </w:rPr>
              <w:t>T.S.</w:t>
            </w:r>
            <w:proofErr w:type="gramEnd"/>
          </w:p>
        </w:tc>
      </w:tr>
    </w:tbl>
    <w:p w:rsidR="003F469C" w:rsidRDefault="003F469C">
      <w:pPr>
        <w:rPr>
          <w:rFonts w:ascii="Calibri" w:hAnsi="Calibri"/>
          <w:sz w:val="21"/>
          <w:szCs w:val="21"/>
        </w:rPr>
      </w:pPr>
    </w:p>
    <w:p w:rsidR="003F469C" w:rsidRDefault="005D0BCA">
      <w:r>
        <w:rPr>
          <w:rFonts w:ascii="Calibri" w:hAnsi="Calibri" w:cs="Calibri"/>
          <w:sz w:val="21"/>
          <w:szCs w:val="21"/>
        </w:rPr>
        <w:t>Fakturu, prosím, vystavte s plným názvem naší organizace:</w:t>
      </w:r>
    </w:p>
    <w:p w:rsidR="003F469C" w:rsidRDefault="005D0BCA">
      <w:r>
        <w:rPr>
          <w:rFonts w:ascii="Calibri" w:hAnsi="Calibri" w:cs="Calibri"/>
          <w:sz w:val="21"/>
          <w:szCs w:val="21"/>
        </w:rPr>
        <w:t>Kancelář Jihomoravského kraje pro meziregionální spolupráci, příspěvková organizace</w:t>
      </w:r>
    </w:p>
    <w:p w:rsidR="003F469C" w:rsidRDefault="005D0BCA">
      <w:r>
        <w:rPr>
          <w:rFonts w:ascii="Calibri" w:hAnsi="Calibri" w:cs="Calibri"/>
          <w:sz w:val="21"/>
          <w:szCs w:val="21"/>
        </w:rPr>
        <w:t>Žerotínovo náměstí 3, 601 82 Brno</w:t>
      </w:r>
    </w:p>
    <w:p w:rsidR="003F469C" w:rsidRDefault="005D0BCA">
      <w:r>
        <w:rPr>
          <w:rFonts w:ascii="Calibri" w:hAnsi="Calibri" w:cs="Calibri"/>
          <w:sz w:val="21"/>
          <w:szCs w:val="21"/>
        </w:rPr>
        <w:t>IČO: 711 75 938</w:t>
      </w:r>
    </w:p>
    <w:p w:rsidR="003F469C" w:rsidRDefault="005D0BC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Děkuji. </w:t>
      </w:r>
    </w:p>
    <w:p w:rsidR="005D0BCA" w:rsidRDefault="005D0BCA">
      <w:pPr>
        <w:jc w:val="both"/>
        <w:rPr>
          <w:rFonts w:ascii="Calibri" w:hAnsi="Calibri" w:cs="Calibri"/>
          <w:sz w:val="21"/>
          <w:szCs w:val="21"/>
        </w:rPr>
      </w:pPr>
    </w:p>
    <w:p w:rsidR="005D0BCA" w:rsidRDefault="005D0BCA">
      <w:pPr>
        <w:jc w:val="both"/>
      </w:pPr>
    </w:p>
    <w:p w:rsidR="003F469C" w:rsidRDefault="005D0BCA" w:rsidP="005D0BCA">
      <w:pPr>
        <w:jc w:val="both"/>
      </w:pPr>
      <w:bookmarkStart w:id="0" w:name="_GoBack"/>
      <w:bookmarkEnd w:id="0"/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</w:t>
      </w:r>
    </w:p>
    <w:sectPr w:rsidR="003F469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9C" w:rsidRDefault="005D0BCA">
      <w:r>
        <w:separator/>
      </w:r>
    </w:p>
  </w:endnote>
  <w:endnote w:type="continuationSeparator" w:id="0">
    <w:p w:rsidR="003F469C" w:rsidRDefault="005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9C" w:rsidRDefault="005D0BCA">
      <w:r>
        <w:separator/>
      </w:r>
    </w:p>
  </w:footnote>
  <w:footnote w:type="continuationSeparator" w:id="0">
    <w:p w:rsidR="003F469C" w:rsidRDefault="005D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C" w:rsidRDefault="00AF3CB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  <w:r>
      <w:rPr>
        <w:sz w:val="18"/>
        <w:szCs w:val="1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7.5pt;height:39.75pt" filled="t">
          <v:fill opacity="0" color2="black"/>
          <v:imagedata r:id="rId1" o:title="" croptop="-10f" cropbottom="-10f" cropleft="-1f" cropright="-1f"/>
        </v:shape>
      </w:pict>
    </w:r>
    <w:r w:rsidR="005D0BCA">
      <w:rPr>
        <w:sz w:val="20"/>
        <w:szCs w:val="20"/>
      </w:rPr>
      <w:t xml:space="preserve">                  </w:t>
    </w:r>
    <w:r w:rsidR="005D0BCA">
      <w:rPr>
        <w:rFonts w:ascii="Arial Narrow" w:hAnsi="Arial Narrow" w:cs="Arial Narrow"/>
        <w:sz w:val="20"/>
        <w:szCs w:val="20"/>
      </w:rPr>
      <w:t>Žerotínovo náměstí 3, 601 82 Brno  IČO:711 75 938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C" w:rsidRDefault="003F46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BCA"/>
    <w:rsid w:val="000C16DA"/>
    <w:rsid w:val="00283ECC"/>
    <w:rsid w:val="003F469C"/>
    <w:rsid w:val="005D0BCA"/>
    <w:rsid w:val="00675615"/>
    <w:rsid w:val="00A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rPr>
      <w:rFonts w:ascii="Calibri" w:eastAsia="Calibri" w:hAnsi="Calibri" w:cs="Calibri"/>
      <w:sz w:val="22"/>
      <w:szCs w:val="22"/>
    </w:rPr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eastAsia="Calibri" w:hAnsi="Tahoma" w:cs="Tahoma"/>
      <w:sz w:val="16"/>
      <w:szCs w:val="16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Košacká</dc:creator>
  <cp:lastModifiedBy>Kateřina Košacká</cp:lastModifiedBy>
  <cp:revision>5</cp:revision>
  <cp:lastPrinted>2016-06-08T12:45:00Z</cp:lastPrinted>
  <dcterms:created xsi:type="dcterms:W3CDTF">2018-08-23T06:27:00Z</dcterms:created>
  <dcterms:modified xsi:type="dcterms:W3CDTF">2018-08-23T06:45:00Z</dcterms:modified>
</cp:coreProperties>
</file>