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68564D" w:rsidRPr="00511057" w:rsidRDefault="0068564D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A5619B" w:rsidP="0058440D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EB65D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4C0B84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6E354C" w:rsidRDefault="00A5619B" w:rsidP="006E35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58440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C5ADC">
        <w:rPr>
          <w:rFonts w:ascii="Arial" w:hAnsi="Arial" w:cs="Arial"/>
          <w:b/>
          <w:color w:val="000000"/>
          <w:spacing w:val="-3"/>
        </w:rPr>
        <w:t>281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FC5ADC">
        <w:rPr>
          <w:rFonts w:ascii="Arial" w:hAnsi="Arial" w:cs="Arial"/>
          <w:b/>
          <w:color w:val="000000"/>
          <w:spacing w:val="-3"/>
        </w:rPr>
        <w:t>6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C5ADC">
        <w:rPr>
          <w:rFonts w:ascii="Arial" w:hAnsi="Arial" w:cs="Arial"/>
          <w:b/>
          <w:color w:val="000000"/>
          <w:spacing w:val="-3"/>
        </w:rPr>
        <w:t>7700072429</w:t>
      </w:r>
      <w:r w:rsidR="00FF2354">
        <w:rPr>
          <w:rFonts w:ascii="Arial" w:hAnsi="Arial" w:cs="Arial"/>
          <w:b/>
          <w:color w:val="000000"/>
          <w:spacing w:val="-3"/>
        </w:rPr>
        <w:t>_</w:t>
      </w:r>
      <w:r w:rsidR="00FC5ADC">
        <w:rPr>
          <w:rFonts w:ascii="Arial" w:hAnsi="Arial" w:cs="Arial"/>
          <w:b/>
          <w:color w:val="000000"/>
          <w:spacing w:val="-3"/>
        </w:rPr>
        <w:t>1</w:t>
      </w:r>
      <w:r w:rsidR="00052DA7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9F7F41" w:rsidRDefault="009F7F41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5D4A8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25DFB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25DFB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FC5ADC">
        <w:rPr>
          <w:rFonts w:ascii="Arial" w:hAnsi="Arial" w:cs="Arial"/>
          <w:sz w:val="22"/>
          <w:szCs w:val="22"/>
        </w:rPr>
        <w:t>176/1, 841/1, 841/7, 841/11, 841/12, 908/42, 908/44, 908/45, 908/47, 2352/15, 2382/2 a 2552</w:t>
      </w:r>
      <w:r w:rsidR="005D4A8A" w:rsidRPr="005D4A8A">
        <w:rPr>
          <w:rFonts w:ascii="Arial" w:hAnsi="Arial" w:cs="Arial"/>
          <w:sz w:val="22"/>
          <w:szCs w:val="22"/>
        </w:rPr>
        <w:t>, vše</w:t>
      </w:r>
      <w:r w:rsidR="00D21DE4" w:rsidRPr="005D4A8A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>Jablonec nad Nisou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 xml:space="preserve">Jablonec nad Nisou </w:t>
      </w:r>
      <w:r w:rsidR="00C522CF">
        <w:rPr>
          <w:rFonts w:ascii="Arial" w:hAnsi="Arial" w:cs="Arial"/>
          <w:sz w:val="22"/>
          <w:szCs w:val="22"/>
        </w:rPr>
        <w:t xml:space="preserve">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FC5ADC" w:rsidRDefault="008252E4" w:rsidP="00FC5ADC">
      <w:pPr>
        <w:tabs>
          <w:tab w:val="left" w:pos="709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lastRenderedPageBreak/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FC5ADC" w:rsidRPr="00CD27BE">
        <w:rPr>
          <w:rFonts w:ascii="Arial" w:hAnsi="Arial" w:cs="Arial"/>
          <w:bCs/>
          <w:sz w:val="22"/>
          <w:szCs w:val="22"/>
        </w:rPr>
        <w:t xml:space="preserve">Strana oprávněná bere výslovně na vědomí, že </w:t>
      </w:r>
      <w:proofErr w:type="spellStart"/>
      <w:r w:rsidR="00FC5ADC" w:rsidRPr="00CD27BE">
        <w:rPr>
          <w:rFonts w:ascii="Arial" w:hAnsi="Arial" w:cs="Arial"/>
          <w:bCs/>
          <w:sz w:val="22"/>
          <w:szCs w:val="22"/>
        </w:rPr>
        <w:t>p.p.č</w:t>
      </w:r>
      <w:proofErr w:type="spellEnd"/>
      <w:r w:rsidR="00FC5ADC" w:rsidRPr="00CD27BE">
        <w:rPr>
          <w:rFonts w:ascii="Arial" w:hAnsi="Arial" w:cs="Arial"/>
          <w:bCs/>
          <w:sz w:val="22"/>
          <w:szCs w:val="22"/>
        </w:rPr>
        <w:t xml:space="preserve">. </w:t>
      </w:r>
      <w:r w:rsidR="00593623" w:rsidRPr="00CD27BE">
        <w:rPr>
          <w:rFonts w:ascii="Arial" w:hAnsi="Arial" w:cs="Arial"/>
          <w:bCs/>
          <w:sz w:val="22"/>
          <w:szCs w:val="22"/>
        </w:rPr>
        <w:t xml:space="preserve">841/1, 841/7, 841/11, </w:t>
      </w:r>
      <w:r w:rsidR="00CD27BE" w:rsidRPr="00CD27BE">
        <w:rPr>
          <w:rFonts w:ascii="Arial" w:hAnsi="Arial" w:cs="Arial"/>
          <w:bCs/>
          <w:sz w:val="22"/>
          <w:szCs w:val="22"/>
        </w:rPr>
        <w:t xml:space="preserve">908/42, 908/45, 2382/2 a 2552 </w:t>
      </w:r>
      <w:r w:rsidR="00FC5ADC" w:rsidRPr="00CD27BE">
        <w:rPr>
          <w:rFonts w:ascii="Arial" w:hAnsi="Arial" w:cs="Arial"/>
          <w:bCs/>
          <w:sz w:val="22"/>
          <w:szCs w:val="22"/>
        </w:rPr>
        <w:t>v </w:t>
      </w:r>
      <w:proofErr w:type="spellStart"/>
      <w:r w:rsidR="00FC5ADC" w:rsidRPr="00CD27BE">
        <w:rPr>
          <w:rFonts w:ascii="Arial" w:hAnsi="Arial" w:cs="Arial"/>
          <w:bCs/>
          <w:sz w:val="22"/>
          <w:szCs w:val="22"/>
        </w:rPr>
        <w:t>k.ú</w:t>
      </w:r>
      <w:proofErr w:type="spellEnd"/>
      <w:r w:rsidR="00FC5ADC" w:rsidRPr="00CD27BE">
        <w:rPr>
          <w:rFonts w:ascii="Arial" w:hAnsi="Arial" w:cs="Arial"/>
          <w:bCs/>
          <w:sz w:val="22"/>
          <w:szCs w:val="22"/>
        </w:rPr>
        <w:t>. Jablonec nad Nisou jsou dotčeny dotační akcí IOP</w:t>
      </w:r>
      <w:r w:rsidR="00CD27BE" w:rsidRPr="00CD27BE">
        <w:rPr>
          <w:rFonts w:ascii="Arial" w:hAnsi="Arial" w:cs="Arial"/>
          <w:bCs/>
          <w:sz w:val="22"/>
          <w:szCs w:val="22"/>
        </w:rPr>
        <w:t xml:space="preserve">/IPRM 2015 – IPRM JNN </w:t>
      </w:r>
      <w:r w:rsidR="00FC5ADC" w:rsidRPr="00CD27BE">
        <w:rPr>
          <w:rFonts w:ascii="Arial" w:hAnsi="Arial" w:cs="Arial"/>
          <w:bCs/>
          <w:sz w:val="22"/>
          <w:szCs w:val="22"/>
        </w:rPr>
        <w:t>„</w:t>
      </w:r>
      <w:r w:rsidR="00CD27BE" w:rsidRPr="00CD27BE">
        <w:rPr>
          <w:rFonts w:ascii="Arial" w:hAnsi="Arial" w:cs="Arial"/>
          <w:bCs/>
          <w:sz w:val="22"/>
          <w:szCs w:val="22"/>
        </w:rPr>
        <w:t xml:space="preserve">Rekonstrukce komunikací, chodníků a výstavba kontejnerových stání“ </w:t>
      </w:r>
      <w:r w:rsidR="00FC5ADC" w:rsidRPr="00CD27BE">
        <w:rPr>
          <w:rFonts w:ascii="Arial" w:hAnsi="Arial" w:cs="Arial"/>
          <w:bCs/>
          <w:sz w:val="22"/>
          <w:szCs w:val="22"/>
        </w:rPr>
        <w:t>a její výsledky musí být zachovány po dobu udržitelnosti projektu, tj. minimálně do 30.12.2020.</w:t>
      </w:r>
    </w:p>
    <w:p w:rsidR="00FC5ADC" w:rsidRDefault="00FC5ADC" w:rsidP="00FC5ADC">
      <w:pPr>
        <w:tabs>
          <w:tab w:val="left" w:pos="709"/>
          <w:tab w:val="left" w:pos="1134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Neuvedení Služebných věcí nemovitých do předešlého stavu může být tedy posuzováno poskytovatelem dotace jako porušení dotačních podmínek ze strany statutárního města Jablonec nad Nisou (strany povinné) a s tím vyplývající sankce pro stranu povinnou.</w:t>
      </w:r>
    </w:p>
    <w:p w:rsidR="00FC5ADC" w:rsidRDefault="00FC5ADC" w:rsidP="00FC5ADC">
      <w:pPr>
        <w:pStyle w:val="Textkomente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ab/>
        <w:t>V</w:t>
      </w:r>
      <w:r>
        <w:rPr>
          <w:rFonts w:ascii="Arial" w:hAnsi="Arial" w:cs="Arial"/>
          <w:snapToGrid w:val="0"/>
          <w:sz w:val="22"/>
          <w:szCs w:val="22"/>
        </w:rPr>
        <w:t xml:space="preserve"> případě, že strana povinná zjistí poškození Služebných věcí nemovitých, způsobené v příčinné souvislosti s neuvedením Služebných věcí nemovitých do předešlého stavu ze strany oprávněné po provedení úkonů vyplývajících z oprávnění z věcného břemene plynárenského zařízení, vyzve strana povinná stranu oprávněnou k odstranění škody. Výzva strany povinné musí obsahovat lhůtu k odstranění škody, která nesmí být kratší jak 90 dnů. </w:t>
      </w:r>
    </w:p>
    <w:p w:rsidR="00FC5ADC" w:rsidRDefault="00FC5ADC" w:rsidP="00FC5ADC">
      <w:pPr>
        <w:tabs>
          <w:tab w:val="left" w:pos="709"/>
          <w:tab w:val="left" w:pos="1134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Pokud strana oprávněná ve stanovené lhůtě škody neodstraní, nebo nezapočne s jejich odstraňováním, je strana povinná oprávněna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žádat po straně oprávněné zaplacení smluvní pokuty ve výši 100.000 Kč. To neplatí v případech, bude-li prodlení strany oprávněné způsobeno okolnostmi vylučujícími odpovědnost.</w:t>
      </w:r>
    </w:p>
    <w:p w:rsidR="00FC5ADC" w:rsidRDefault="00FC5ADC" w:rsidP="00FC5ADC">
      <w:pPr>
        <w:pStyle w:val="Textkomente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V případě, dojde-li k porušení dotačních podmínek výše uvedených dotačních akcí, které bude v příčinné souvislosti s neuvedením Služebných věcí nemovitých do předešlého stavu ze strany oprávněné po provedení úkonů</w:t>
      </w:r>
      <w: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strana oprávněná povinna uhradit straně povinné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D86E0A" w:rsidRDefault="00FC5ADC" w:rsidP="00FC5ADC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Strana povinná prohlašuje, že na Služebných věcech nemovitých neváznou žádné jiné závazky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</w:t>
      </w:r>
      <w:r w:rsidR="00BB732F">
        <w:rPr>
          <w:rFonts w:ascii="Arial" w:hAnsi="Arial" w:cs="Arial"/>
          <w:b/>
          <w:sz w:val="22"/>
          <w:szCs w:val="22"/>
        </w:rPr>
        <w:t>MS J</w:t>
      </w:r>
      <w:r w:rsidR="00C522CF">
        <w:rPr>
          <w:rFonts w:ascii="Arial" w:hAnsi="Arial" w:cs="Arial"/>
          <w:b/>
          <w:sz w:val="22"/>
          <w:szCs w:val="22"/>
        </w:rPr>
        <w:t xml:space="preserve">ablonec nad Nisou – </w:t>
      </w:r>
      <w:proofErr w:type="spellStart"/>
      <w:r w:rsidR="00BB732F">
        <w:rPr>
          <w:rFonts w:ascii="Arial" w:hAnsi="Arial" w:cs="Arial"/>
          <w:b/>
          <w:sz w:val="22"/>
          <w:szCs w:val="22"/>
        </w:rPr>
        <w:t>Jehlářská</w:t>
      </w:r>
      <w:proofErr w:type="spellEnd"/>
      <w:r w:rsidR="00BB732F">
        <w:rPr>
          <w:rFonts w:ascii="Arial" w:hAnsi="Arial" w:cs="Arial"/>
          <w:b/>
          <w:sz w:val="22"/>
          <w:szCs w:val="22"/>
        </w:rPr>
        <w:t xml:space="preserve"> + 1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 xml:space="preserve">v délce </w:t>
      </w:r>
      <w:r w:rsidR="002B0908">
        <w:rPr>
          <w:rFonts w:ascii="Arial" w:hAnsi="Arial" w:cs="Arial"/>
          <w:bCs/>
          <w:sz w:val="22"/>
          <w:szCs w:val="22"/>
        </w:rPr>
        <w:t>277,87 m.</w:t>
      </w:r>
    </w:p>
    <w:p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9F7F41" w:rsidRDefault="009F7F41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42578D">
        <w:rPr>
          <w:rFonts w:ascii="Arial" w:hAnsi="Arial" w:cs="Arial"/>
          <w:sz w:val="22"/>
          <w:szCs w:val="22"/>
        </w:rPr>
        <w:t>6001-10776</w:t>
      </w:r>
      <w:r w:rsidR="00C522CF">
        <w:rPr>
          <w:rFonts w:ascii="Arial" w:hAnsi="Arial" w:cs="Arial"/>
          <w:sz w:val="22"/>
          <w:szCs w:val="22"/>
        </w:rPr>
        <w:t>/2016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42578D">
        <w:rPr>
          <w:rFonts w:ascii="Arial" w:hAnsi="Arial" w:cs="Arial"/>
          <w:sz w:val="22"/>
          <w:szCs w:val="22"/>
        </w:rPr>
        <w:t>15</w:t>
      </w:r>
      <w:r w:rsidR="00764341" w:rsidRPr="00DF0DAB">
        <w:rPr>
          <w:rFonts w:ascii="Arial" w:hAnsi="Arial" w:cs="Arial"/>
          <w:sz w:val="22"/>
          <w:szCs w:val="22"/>
        </w:rPr>
        <w:t>.</w:t>
      </w:r>
      <w:r w:rsidR="0042578D">
        <w:rPr>
          <w:rFonts w:ascii="Arial" w:hAnsi="Arial" w:cs="Arial"/>
          <w:sz w:val="22"/>
          <w:szCs w:val="22"/>
        </w:rPr>
        <w:t>02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42578D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proofErr w:type="spellStart"/>
      <w:r w:rsidR="0042578D">
        <w:rPr>
          <w:rFonts w:ascii="Arial" w:hAnsi="Arial" w:cs="Arial"/>
          <w:sz w:val="22"/>
          <w:szCs w:val="22"/>
        </w:rPr>
        <w:t>Geošrafo</w:t>
      </w:r>
      <w:proofErr w:type="spellEnd"/>
      <w:r w:rsidR="0042578D">
        <w:rPr>
          <w:rFonts w:ascii="Arial" w:hAnsi="Arial" w:cs="Arial"/>
          <w:sz w:val="22"/>
          <w:szCs w:val="22"/>
        </w:rPr>
        <w:t>, 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42578D">
        <w:rPr>
          <w:rFonts w:ascii="Arial" w:hAnsi="Arial" w:cs="Arial"/>
          <w:sz w:val="22"/>
          <w:szCs w:val="22"/>
        </w:rPr>
        <w:t>24</w:t>
      </w:r>
      <w:r w:rsidR="001613D8" w:rsidRPr="00DF0DAB">
        <w:rPr>
          <w:rFonts w:ascii="Arial" w:hAnsi="Arial" w:cs="Arial"/>
          <w:sz w:val="22"/>
          <w:szCs w:val="22"/>
        </w:rPr>
        <w:t>.</w:t>
      </w:r>
      <w:r w:rsidR="0042578D">
        <w:rPr>
          <w:rFonts w:ascii="Arial" w:hAnsi="Arial" w:cs="Arial"/>
          <w:sz w:val="22"/>
          <w:szCs w:val="22"/>
        </w:rPr>
        <w:t>02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42578D">
        <w:rPr>
          <w:rFonts w:ascii="Arial" w:hAnsi="Arial" w:cs="Arial"/>
          <w:sz w:val="22"/>
          <w:szCs w:val="22"/>
        </w:rPr>
        <w:t xml:space="preserve">7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42578D">
        <w:rPr>
          <w:rFonts w:ascii="Arial" w:hAnsi="Arial" w:cs="Arial"/>
          <w:sz w:val="22"/>
          <w:szCs w:val="22"/>
        </w:rPr>
        <w:t>149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42578D">
        <w:rPr>
          <w:rFonts w:ascii="Arial" w:hAnsi="Arial" w:cs="Arial"/>
          <w:sz w:val="22"/>
          <w:szCs w:val="22"/>
        </w:rPr>
        <w:t>7</w:t>
      </w:r>
      <w:r w:rsidR="00467AC4">
        <w:rPr>
          <w:rFonts w:ascii="Arial" w:hAnsi="Arial" w:cs="Arial"/>
          <w:sz w:val="22"/>
          <w:szCs w:val="22"/>
        </w:rPr>
        <w:t>-504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</w:t>
      </w:r>
      <w:r w:rsidR="00C522CF">
        <w:rPr>
          <w:rFonts w:ascii="Arial" w:hAnsi="Arial" w:cs="Arial"/>
          <w:sz w:val="22"/>
          <w:szCs w:val="22"/>
        </w:rPr>
        <w:t>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68564D" w:rsidRDefault="0068564D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4E1246">
        <w:rPr>
          <w:rFonts w:ascii="Arial" w:hAnsi="Arial" w:cs="Arial"/>
          <w:sz w:val="22"/>
          <w:szCs w:val="22"/>
        </w:rPr>
        <w:t>138</w:t>
      </w:r>
      <w:r w:rsidR="00DA67E1">
        <w:rPr>
          <w:rFonts w:ascii="Arial" w:hAnsi="Arial" w:cs="Arial"/>
          <w:sz w:val="22"/>
          <w:szCs w:val="22"/>
        </w:rPr>
        <w:t>.</w:t>
      </w:r>
      <w:r w:rsidR="004E1246">
        <w:rPr>
          <w:rFonts w:ascii="Arial" w:hAnsi="Arial" w:cs="Arial"/>
          <w:sz w:val="22"/>
          <w:szCs w:val="22"/>
        </w:rPr>
        <w:t>774,-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4E1246">
        <w:rPr>
          <w:rFonts w:ascii="Arial" w:hAnsi="Arial" w:cs="Arial"/>
          <w:sz w:val="22"/>
          <w:szCs w:val="22"/>
        </w:rPr>
        <w:t>29.142</w:t>
      </w:r>
      <w:r w:rsidR="00A05CD1">
        <w:rPr>
          <w:rFonts w:ascii="Arial" w:hAnsi="Arial" w:cs="Arial"/>
          <w:sz w:val="22"/>
          <w:szCs w:val="22"/>
        </w:rPr>
        <w:t>,</w:t>
      </w:r>
      <w:r w:rsidR="004E1246">
        <w:rPr>
          <w:rFonts w:ascii="Arial" w:hAnsi="Arial" w:cs="Arial"/>
          <w:sz w:val="22"/>
          <w:szCs w:val="22"/>
        </w:rPr>
        <w:t>54</w:t>
      </w:r>
      <w:r w:rsidR="00DA67E1">
        <w:rPr>
          <w:rFonts w:ascii="Arial" w:hAnsi="Arial" w:cs="Arial"/>
          <w:sz w:val="22"/>
          <w:szCs w:val="22"/>
        </w:rPr>
        <w:t xml:space="preserve">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4E1246">
        <w:rPr>
          <w:rFonts w:ascii="Arial" w:hAnsi="Arial" w:cs="Arial"/>
          <w:sz w:val="22"/>
          <w:szCs w:val="22"/>
        </w:rPr>
        <w:t>167</w:t>
      </w:r>
      <w:r w:rsidR="000A64BC">
        <w:rPr>
          <w:rFonts w:ascii="Arial" w:hAnsi="Arial" w:cs="Arial"/>
          <w:sz w:val="22"/>
          <w:szCs w:val="22"/>
        </w:rPr>
        <w:t>.</w:t>
      </w:r>
      <w:r w:rsidR="004E1246">
        <w:rPr>
          <w:rFonts w:ascii="Arial" w:hAnsi="Arial" w:cs="Arial"/>
          <w:sz w:val="22"/>
          <w:szCs w:val="22"/>
        </w:rPr>
        <w:t>916</w:t>
      </w:r>
      <w:r w:rsidR="00A05CD1">
        <w:rPr>
          <w:rFonts w:ascii="Arial" w:hAnsi="Arial" w:cs="Arial"/>
          <w:sz w:val="22"/>
          <w:szCs w:val="22"/>
        </w:rPr>
        <w:t>,</w:t>
      </w:r>
      <w:r w:rsidR="004E1246">
        <w:rPr>
          <w:rFonts w:ascii="Arial" w:hAnsi="Arial" w:cs="Arial"/>
          <w:sz w:val="22"/>
          <w:szCs w:val="22"/>
        </w:rPr>
        <w:t>54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4E1246">
        <w:rPr>
          <w:rFonts w:ascii="Arial" w:hAnsi="Arial" w:cs="Arial"/>
          <w:sz w:val="22"/>
          <w:szCs w:val="22"/>
        </w:rPr>
        <w:t>Jednostošedesátsedmtisícdevětsetšesnáct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4E1246">
        <w:rPr>
          <w:rFonts w:ascii="Arial" w:hAnsi="Arial" w:cs="Arial"/>
          <w:sz w:val="22"/>
          <w:szCs w:val="22"/>
        </w:rPr>
        <w:t>54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B12AE2">
        <w:rPr>
          <w:rFonts w:ascii="Arial" w:hAnsi="Arial" w:cs="Arial"/>
          <w:sz w:val="22"/>
          <w:szCs w:val="22"/>
        </w:rPr>
        <w:t>5</w:t>
      </w:r>
      <w:r w:rsidR="004E1246">
        <w:rPr>
          <w:rFonts w:ascii="Arial" w:hAnsi="Arial" w:cs="Arial"/>
          <w:sz w:val="22"/>
          <w:szCs w:val="22"/>
        </w:rPr>
        <w:t>6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4E1246">
        <w:rPr>
          <w:rFonts w:ascii="Arial" w:hAnsi="Arial" w:cs="Arial"/>
          <w:sz w:val="22"/>
          <w:szCs w:val="22"/>
        </w:rPr>
        <w:t>138</w:t>
      </w:r>
      <w:r w:rsidR="00DA67E1">
        <w:rPr>
          <w:rFonts w:ascii="Arial" w:hAnsi="Arial" w:cs="Arial"/>
          <w:sz w:val="22"/>
          <w:szCs w:val="22"/>
        </w:rPr>
        <w:t>.</w:t>
      </w:r>
      <w:r w:rsidR="004E1246">
        <w:rPr>
          <w:rFonts w:ascii="Arial" w:hAnsi="Arial" w:cs="Arial"/>
          <w:sz w:val="22"/>
          <w:szCs w:val="22"/>
        </w:rPr>
        <w:t>774</w:t>
      </w:r>
      <w:r w:rsidR="00DA67E1">
        <w:rPr>
          <w:rFonts w:ascii="Arial" w:hAnsi="Arial" w:cs="Arial"/>
          <w:sz w:val="22"/>
          <w:szCs w:val="22"/>
        </w:rPr>
        <w:t>,</w:t>
      </w:r>
      <w:r w:rsidR="000D39C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4E1246">
        <w:rPr>
          <w:rFonts w:ascii="Arial" w:hAnsi="Arial" w:cs="Arial"/>
          <w:sz w:val="22"/>
          <w:szCs w:val="22"/>
        </w:rPr>
        <w:t>29</w:t>
      </w:r>
      <w:r w:rsidR="000408FB">
        <w:rPr>
          <w:rFonts w:ascii="Arial" w:hAnsi="Arial" w:cs="Arial"/>
          <w:sz w:val="22"/>
          <w:szCs w:val="22"/>
        </w:rPr>
        <w:t>.</w:t>
      </w:r>
      <w:r w:rsidR="004E1246">
        <w:rPr>
          <w:rFonts w:ascii="Arial" w:hAnsi="Arial" w:cs="Arial"/>
          <w:sz w:val="22"/>
          <w:szCs w:val="22"/>
        </w:rPr>
        <w:t>142</w:t>
      </w:r>
      <w:r w:rsidR="000D39CC">
        <w:rPr>
          <w:rFonts w:ascii="Arial" w:hAnsi="Arial" w:cs="Arial"/>
          <w:sz w:val="22"/>
          <w:szCs w:val="22"/>
        </w:rPr>
        <w:t>,</w:t>
      </w:r>
      <w:r w:rsidR="004E1246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4E1246">
        <w:rPr>
          <w:rFonts w:ascii="Arial" w:hAnsi="Arial" w:cs="Arial"/>
          <w:sz w:val="22"/>
          <w:szCs w:val="22"/>
        </w:rPr>
        <w:t>167</w:t>
      </w:r>
      <w:r w:rsidR="000D39CC" w:rsidRPr="00EA461D">
        <w:rPr>
          <w:rFonts w:ascii="Arial" w:hAnsi="Arial" w:cs="Arial"/>
          <w:sz w:val="22"/>
          <w:szCs w:val="22"/>
        </w:rPr>
        <w:t>.</w:t>
      </w:r>
      <w:r w:rsidR="004E1246" w:rsidRPr="00EA461D">
        <w:rPr>
          <w:rFonts w:ascii="Arial" w:hAnsi="Arial" w:cs="Arial"/>
          <w:sz w:val="22"/>
          <w:szCs w:val="22"/>
        </w:rPr>
        <w:t>916</w:t>
      </w:r>
      <w:r w:rsidR="009D37BF" w:rsidRPr="00EA461D">
        <w:rPr>
          <w:rFonts w:ascii="Arial" w:hAnsi="Arial" w:cs="Arial"/>
          <w:sz w:val="22"/>
          <w:szCs w:val="22"/>
        </w:rPr>
        <w:t>,</w:t>
      </w:r>
      <w:r w:rsidR="004E1246" w:rsidRPr="00EA461D">
        <w:rPr>
          <w:rFonts w:ascii="Arial" w:hAnsi="Arial" w:cs="Arial"/>
          <w:sz w:val="22"/>
          <w:szCs w:val="22"/>
        </w:rPr>
        <w:t>54</w:t>
      </w:r>
      <w:r w:rsidRPr="00EA461D">
        <w:rPr>
          <w:rFonts w:ascii="Arial" w:hAnsi="Arial" w:cs="Arial"/>
          <w:sz w:val="22"/>
          <w:szCs w:val="22"/>
        </w:rPr>
        <w:t xml:space="preserve"> Kč (slovy</w:t>
      </w:r>
      <w:r w:rsidR="00DD2775" w:rsidRPr="00EA461D">
        <w:rPr>
          <w:rFonts w:ascii="Arial" w:hAnsi="Arial" w:cs="Arial"/>
          <w:sz w:val="22"/>
          <w:szCs w:val="22"/>
        </w:rPr>
        <w:t>:</w:t>
      </w:r>
      <w:r w:rsidRPr="00EA46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6" w:rsidRPr="00EA461D">
        <w:rPr>
          <w:rFonts w:ascii="Arial" w:hAnsi="Arial" w:cs="Arial"/>
          <w:sz w:val="22"/>
          <w:szCs w:val="22"/>
        </w:rPr>
        <w:t>Jednostošedesátsedmtisícdevětsetšestnáct</w:t>
      </w:r>
      <w:proofErr w:type="spellEnd"/>
      <w:r w:rsidR="000A64BC" w:rsidRPr="00EA461D">
        <w:rPr>
          <w:rFonts w:ascii="Arial" w:hAnsi="Arial" w:cs="Arial"/>
          <w:sz w:val="22"/>
          <w:szCs w:val="22"/>
        </w:rPr>
        <w:t xml:space="preserve"> korun českých,</w:t>
      </w:r>
      <w:r w:rsidR="004E1246" w:rsidRPr="00EA461D">
        <w:rPr>
          <w:rFonts w:ascii="Arial" w:hAnsi="Arial" w:cs="Arial"/>
          <w:sz w:val="22"/>
          <w:szCs w:val="22"/>
        </w:rPr>
        <w:t>54</w:t>
      </w:r>
      <w:r w:rsidR="000A64BC" w:rsidRPr="00EA461D">
        <w:rPr>
          <w:rFonts w:ascii="Arial" w:hAnsi="Arial" w:cs="Arial"/>
          <w:sz w:val="22"/>
          <w:szCs w:val="22"/>
        </w:rPr>
        <w:t>/100</w:t>
      </w:r>
      <w:r w:rsidRPr="00EA461D">
        <w:rPr>
          <w:rFonts w:ascii="Arial" w:hAnsi="Arial" w:cs="Arial"/>
          <w:sz w:val="22"/>
          <w:szCs w:val="22"/>
        </w:rPr>
        <w:t xml:space="preserve">). </w:t>
      </w:r>
      <w:r w:rsidR="00965A70" w:rsidRPr="00EA461D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Pr="00EA461D">
        <w:rPr>
          <w:rFonts w:ascii="Arial" w:hAnsi="Arial" w:cs="Arial"/>
          <w:sz w:val="22"/>
          <w:szCs w:val="22"/>
        </w:rPr>
        <w:t>. Povinnou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68564D" w:rsidRDefault="0068564D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C70D87">
        <w:rPr>
          <w:rFonts w:ascii="Arial" w:hAnsi="Arial" w:cs="Arial"/>
          <w:sz w:val="22"/>
          <w:szCs w:val="22"/>
        </w:rPr>
        <w:t>a</w:t>
      </w:r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lastRenderedPageBreak/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68564D" w:rsidRDefault="0068564D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9D2E7C">
      <w:pPr>
        <w:spacing w:line="276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9D2E7C">
      <w:pPr>
        <w:spacing w:line="276" w:lineRule="auto"/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9F7F41" w:rsidRPr="0068564D" w:rsidRDefault="00FF6CBA" w:rsidP="0068564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FF6CBA" w:rsidRDefault="00FF6C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68564D" w:rsidRDefault="0068564D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2B0908" w:rsidRDefault="0003481F" w:rsidP="002B090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2B0908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2B0908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:rsidR="007B12C7" w:rsidRPr="002B0908" w:rsidRDefault="007B12C7" w:rsidP="002B090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2B090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2B0908">
        <w:rPr>
          <w:rFonts w:ascii="Arial" w:hAnsi="Arial" w:cs="Arial"/>
          <w:snapToGrid w:val="0"/>
          <w:sz w:val="22"/>
          <w:szCs w:val="22"/>
        </w:rPr>
        <w:t> </w:t>
      </w:r>
      <w:r w:rsidRPr="002B0908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2B0908">
        <w:rPr>
          <w:rFonts w:ascii="Arial" w:hAnsi="Arial" w:cs="Arial"/>
          <w:snapToGrid w:val="0"/>
          <w:sz w:val="22"/>
          <w:szCs w:val="22"/>
        </w:rPr>
        <w:t>m</w:t>
      </w:r>
      <w:r w:rsidRPr="002B0908">
        <w:rPr>
          <w:rFonts w:ascii="Arial" w:hAnsi="Arial" w:cs="Arial"/>
          <w:snapToGrid w:val="0"/>
          <w:sz w:val="22"/>
          <w:szCs w:val="22"/>
        </w:rPr>
        <w:t xml:space="preserve"> </w:t>
      </w:r>
      <w:r w:rsidR="004E1246" w:rsidRPr="002B0908">
        <w:rPr>
          <w:rFonts w:ascii="Arial" w:hAnsi="Arial" w:cs="Arial"/>
          <w:snapToGrid w:val="0"/>
          <w:sz w:val="22"/>
          <w:szCs w:val="22"/>
        </w:rPr>
        <w:t>8</w:t>
      </w:r>
      <w:r w:rsidR="00841C7F" w:rsidRPr="002B0908">
        <w:rPr>
          <w:rFonts w:ascii="Arial" w:hAnsi="Arial" w:cs="Arial"/>
          <w:snapToGrid w:val="0"/>
          <w:sz w:val="22"/>
          <w:szCs w:val="22"/>
        </w:rPr>
        <w:t>.</w:t>
      </w:r>
      <w:r w:rsidR="004F1BF9" w:rsidRPr="002B0908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2B0908">
        <w:rPr>
          <w:rFonts w:ascii="Arial" w:hAnsi="Arial" w:cs="Arial"/>
          <w:snapToGrid w:val="0"/>
          <w:sz w:val="22"/>
          <w:szCs w:val="22"/>
        </w:rPr>
        <w:t>zasedání</w:t>
      </w:r>
      <w:r w:rsidRPr="002B0908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2B0908">
        <w:rPr>
          <w:rFonts w:ascii="Arial" w:hAnsi="Arial" w:cs="Arial"/>
          <w:snapToGrid w:val="0"/>
          <w:sz w:val="22"/>
          <w:szCs w:val="22"/>
        </w:rPr>
        <w:t>m</w:t>
      </w:r>
      <w:r w:rsidRPr="002B090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E1246" w:rsidRPr="002B0908">
        <w:rPr>
          <w:rFonts w:ascii="Arial" w:hAnsi="Arial" w:cs="Arial"/>
          <w:snapToGrid w:val="0"/>
          <w:sz w:val="22"/>
          <w:szCs w:val="22"/>
        </w:rPr>
        <w:t>10</w:t>
      </w:r>
      <w:r w:rsidR="00CB2369" w:rsidRPr="002B0908">
        <w:rPr>
          <w:rFonts w:ascii="Arial" w:hAnsi="Arial" w:cs="Arial"/>
          <w:snapToGrid w:val="0"/>
          <w:sz w:val="22"/>
          <w:szCs w:val="22"/>
        </w:rPr>
        <w:t>.</w:t>
      </w:r>
      <w:r w:rsidR="004E1246" w:rsidRPr="002B0908">
        <w:rPr>
          <w:rFonts w:ascii="Arial" w:hAnsi="Arial" w:cs="Arial"/>
          <w:snapToGrid w:val="0"/>
          <w:sz w:val="22"/>
          <w:szCs w:val="22"/>
        </w:rPr>
        <w:t>03</w:t>
      </w:r>
      <w:r w:rsidR="00CB2369" w:rsidRPr="002B0908">
        <w:rPr>
          <w:rFonts w:ascii="Arial" w:hAnsi="Arial" w:cs="Arial"/>
          <w:snapToGrid w:val="0"/>
          <w:sz w:val="22"/>
          <w:szCs w:val="22"/>
        </w:rPr>
        <w:t>.20</w:t>
      </w:r>
      <w:r w:rsidR="00DC77F4" w:rsidRPr="002B0908">
        <w:rPr>
          <w:rFonts w:ascii="Arial" w:hAnsi="Arial" w:cs="Arial"/>
          <w:snapToGrid w:val="0"/>
          <w:sz w:val="22"/>
          <w:szCs w:val="22"/>
        </w:rPr>
        <w:t>1</w:t>
      </w:r>
      <w:r w:rsidR="004E1246" w:rsidRPr="002B0908">
        <w:rPr>
          <w:rFonts w:ascii="Arial" w:hAnsi="Arial" w:cs="Arial"/>
          <w:snapToGrid w:val="0"/>
          <w:sz w:val="22"/>
          <w:szCs w:val="22"/>
        </w:rPr>
        <w:t>6</w:t>
      </w:r>
      <w:r w:rsidR="00DC77F4" w:rsidRPr="002B0908">
        <w:rPr>
          <w:rFonts w:ascii="Arial" w:hAnsi="Arial" w:cs="Arial"/>
          <w:snapToGrid w:val="0"/>
          <w:sz w:val="22"/>
          <w:szCs w:val="22"/>
        </w:rPr>
        <w:t xml:space="preserve"> </w:t>
      </w:r>
      <w:r w:rsidRPr="002B0908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2B0908">
        <w:rPr>
          <w:rFonts w:ascii="Arial" w:hAnsi="Arial" w:cs="Arial"/>
          <w:snapToGrid w:val="0"/>
          <w:sz w:val="22"/>
          <w:szCs w:val="22"/>
        </w:rPr>
        <w:t> </w:t>
      </w:r>
      <w:r w:rsidR="009F7F41" w:rsidRPr="002B0908">
        <w:rPr>
          <w:rFonts w:ascii="Arial" w:hAnsi="Arial" w:cs="Arial"/>
          <w:snapToGrid w:val="0"/>
          <w:sz w:val="22"/>
          <w:szCs w:val="22"/>
        </w:rPr>
        <w:t>67</w:t>
      </w:r>
      <w:r w:rsidR="00841C7F" w:rsidRPr="002B0908">
        <w:rPr>
          <w:rFonts w:ascii="Arial" w:hAnsi="Arial" w:cs="Arial"/>
          <w:snapToGrid w:val="0"/>
          <w:sz w:val="22"/>
          <w:szCs w:val="22"/>
        </w:rPr>
        <w:t>/201</w:t>
      </w:r>
      <w:r w:rsidR="009F7F41" w:rsidRPr="002B0908">
        <w:rPr>
          <w:rFonts w:ascii="Arial" w:hAnsi="Arial" w:cs="Arial"/>
          <w:snapToGrid w:val="0"/>
          <w:sz w:val="22"/>
          <w:szCs w:val="22"/>
        </w:rPr>
        <w:t>6</w:t>
      </w:r>
      <w:r w:rsidR="00841C7F" w:rsidRPr="002B0908">
        <w:rPr>
          <w:rFonts w:ascii="Arial" w:hAnsi="Arial" w:cs="Arial"/>
          <w:snapToGrid w:val="0"/>
          <w:sz w:val="22"/>
          <w:szCs w:val="22"/>
        </w:rPr>
        <w:t>/</w:t>
      </w:r>
      <w:r w:rsidR="009F7F41" w:rsidRPr="002B0908">
        <w:rPr>
          <w:rFonts w:ascii="Arial" w:hAnsi="Arial" w:cs="Arial"/>
          <w:snapToGrid w:val="0"/>
          <w:sz w:val="22"/>
          <w:szCs w:val="22"/>
        </w:rPr>
        <w:t>3 a na jejím 17. zasedání konaném dne 05.04.2018 usnesením č. 127/2018/B.1.</w:t>
      </w:r>
    </w:p>
    <w:p w:rsidR="008252E4" w:rsidRPr="00EA461D" w:rsidRDefault="008252E4" w:rsidP="002B090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2B0908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EA461D">
        <w:rPr>
          <w:rFonts w:ascii="Arial" w:hAnsi="Arial" w:cs="Arial"/>
          <w:snapToGrid w:val="0"/>
          <w:sz w:val="22"/>
          <w:szCs w:val="22"/>
        </w:rPr>
        <w:t>o z</w:t>
      </w:r>
      <w:r w:rsidRPr="00EA461D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2B0908" w:rsidRPr="00EA461D" w:rsidRDefault="002B0908" w:rsidP="002B0908">
      <w:pPr>
        <w:pStyle w:val="Odstavecseseznamem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A461D">
        <w:rPr>
          <w:rFonts w:ascii="Arial" w:hAnsi="Arial" w:cs="Arial"/>
          <w:sz w:val="22"/>
          <w:szCs w:val="22"/>
        </w:rPr>
        <w:t>GasNet</w:t>
      </w:r>
      <w:proofErr w:type="spellEnd"/>
      <w:r w:rsidRPr="00EA461D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EA461D">
        <w:rPr>
          <w:rFonts w:ascii="Arial" w:hAnsi="Arial" w:cs="Arial"/>
          <w:sz w:val="22"/>
          <w:szCs w:val="22"/>
        </w:rPr>
        <w:t>GasNet</w:t>
      </w:r>
      <w:proofErr w:type="spellEnd"/>
      <w:r w:rsidRPr="00EA461D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EA461D">
        <w:rPr>
          <w:rFonts w:ascii="Arial" w:hAnsi="Arial" w:cs="Arial"/>
          <w:sz w:val="22"/>
          <w:szCs w:val="22"/>
        </w:rPr>
        <w:t>GasNet</w:t>
      </w:r>
      <w:proofErr w:type="spellEnd"/>
      <w:r w:rsidRPr="00EA461D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EA461D">
        <w:rPr>
          <w:rFonts w:ascii="Arial" w:hAnsi="Arial" w:cs="Arial"/>
          <w:sz w:val="22"/>
          <w:szCs w:val="22"/>
        </w:rPr>
        <w:t>cs</w:t>
      </w:r>
      <w:proofErr w:type="spellEnd"/>
      <w:r w:rsidRPr="00EA461D">
        <w:rPr>
          <w:rFonts w:ascii="Arial" w:hAnsi="Arial" w:cs="Arial"/>
          <w:sz w:val="22"/>
          <w:szCs w:val="22"/>
        </w:rPr>
        <w:t>/informace-o-</w:t>
      </w:r>
      <w:proofErr w:type="spellStart"/>
      <w:r w:rsidRPr="00EA461D">
        <w:rPr>
          <w:rFonts w:ascii="Arial" w:hAnsi="Arial" w:cs="Arial"/>
          <w:sz w:val="22"/>
          <w:szCs w:val="22"/>
        </w:rPr>
        <w:t>zpracovani</w:t>
      </w:r>
      <w:proofErr w:type="spellEnd"/>
      <w:r w:rsidRPr="00EA461D">
        <w:rPr>
          <w:rFonts w:ascii="Arial" w:hAnsi="Arial" w:cs="Arial"/>
          <w:sz w:val="22"/>
          <w:szCs w:val="22"/>
        </w:rPr>
        <w:t>-</w:t>
      </w:r>
      <w:proofErr w:type="spellStart"/>
      <w:r w:rsidRPr="00EA461D">
        <w:rPr>
          <w:rFonts w:ascii="Arial" w:hAnsi="Arial" w:cs="Arial"/>
          <w:sz w:val="22"/>
          <w:szCs w:val="22"/>
        </w:rPr>
        <w:t>osobnich-udaju</w:t>
      </w:r>
      <w:proofErr w:type="spellEnd"/>
      <w:r w:rsidRPr="00EA461D">
        <w:rPr>
          <w:rFonts w:ascii="Arial" w:hAnsi="Arial" w:cs="Arial"/>
          <w:sz w:val="22"/>
          <w:szCs w:val="22"/>
        </w:rPr>
        <w:t xml:space="preserve">) a </w:t>
      </w:r>
      <w:r w:rsidRPr="00EA461D">
        <w:rPr>
          <w:rFonts w:ascii="Arial" w:hAnsi="Arial" w:cs="Arial"/>
          <w:sz w:val="22"/>
          <w:szCs w:val="22"/>
        </w:rPr>
        <w:lastRenderedPageBreak/>
        <w:t xml:space="preserve">při uzavírání smlouvy nebo kdykoli v průběhu jejího trvání budou subjektu údajů poskytnuty na jeho vyžádání, adresované písemně na adresu sídla </w:t>
      </w:r>
      <w:proofErr w:type="spellStart"/>
      <w:r w:rsidRPr="00EA461D">
        <w:rPr>
          <w:rFonts w:ascii="Arial" w:hAnsi="Arial" w:cs="Arial"/>
          <w:sz w:val="22"/>
          <w:szCs w:val="22"/>
        </w:rPr>
        <w:t>GasNet</w:t>
      </w:r>
      <w:proofErr w:type="spellEnd"/>
      <w:r w:rsidRPr="00EA461D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EA461D">
        <w:rPr>
          <w:rFonts w:ascii="Arial" w:hAnsi="Arial" w:cs="Arial"/>
          <w:sz w:val="22"/>
          <w:szCs w:val="22"/>
        </w:rPr>
        <w:t>rdxzhzt</w:t>
      </w:r>
      <w:proofErr w:type="spellEnd"/>
      <w:r w:rsidRPr="00EA461D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2B0908">
      <w:pPr>
        <w:pStyle w:val="Zkladntextodsazen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EA461D">
        <w:rPr>
          <w:rFonts w:ascii="Arial" w:hAnsi="Arial" w:cs="Arial"/>
          <w:sz w:val="22"/>
          <w:szCs w:val="22"/>
        </w:rPr>
        <w:t>Tato smlouva je vyhotovena v</w:t>
      </w:r>
      <w:r w:rsidR="00663575" w:rsidRPr="00EA461D">
        <w:rPr>
          <w:rFonts w:ascii="Arial" w:hAnsi="Arial" w:cs="Arial"/>
          <w:sz w:val="22"/>
          <w:szCs w:val="22"/>
        </w:rPr>
        <w:t xml:space="preserve"> </w:t>
      </w:r>
      <w:r w:rsidR="00CB2369" w:rsidRPr="00EA461D">
        <w:rPr>
          <w:rFonts w:ascii="Arial" w:hAnsi="Arial" w:cs="Arial"/>
          <w:sz w:val="22"/>
          <w:szCs w:val="22"/>
        </w:rPr>
        <w:t>5</w:t>
      </w:r>
      <w:r w:rsidR="000D0105" w:rsidRPr="00EA461D">
        <w:rPr>
          <w:rFonts w:ascii="Arial" w:hAnsi="Arial" w:cs="Arial"/>
          <w:sz w:val="22"/>
          <w:szCs w:val="22"/>
        </w:rPr>
        <w:t xml:space="preserve"> </w:t>
      </w:r>
      <w:r w:rsidRPr="00EA461D">
        <w:rPr>
          <w:rFonts w:ascii="Arial" w:hAnsi="Arial" w:cs="Arial"/>
          <w:sz w:val="22"/>
          <w:szCs w:val="22"/>
        </w:rPr>
        <w:t>vyhotoveních s platností originálu, z</w:t>
      </w:r>
      <w:r w:rsidRPr="00511057">
        <w:rPr>
          <w:rFonts w:ascii="Arial" w:hAnsi="Arial" w:cs="Arial"/>
          <w:sz w:val="22"/>
          <w:szCs w:val="22"/>
        </w:rPr>
        <w:t xml:space="preserve">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Pr="002B0908" w:rsidRDefault="008252E4" w:rsidP="002B090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B0908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2B0908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A5619B" w:rsidP="001028FD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A5619B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Default="00A5619B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2442D4" w:rsidRPr="00F44BC0" w:rsidRDefault="002442D4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F53BC" w:rsidRPr="00F44BC0" w:rsidRDefault="003F53B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A5619B" w:rsidP="00F44BC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</w:p>
    <w:p w:rsidR="00682E65" w:rsidRDefault="00A5619B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xxxxxxx</w:t>
      </w:r>
      <w:bookmarkStart w:id="1" w:name="_GoBack"/>
      <w:bookmarkEnd w:id="1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41C7F" w:rsidRDefault="00841C7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564D" w:rsidRDefault="0068564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B5210" w:rsidRDefault="008B521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564D" w:rsidRDefault="0068564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41C7F" w:rsidRDefault="00841C7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FC" w:rsidRDefault="00D11AFC">
      <w:r>
        <w:separator/>
      </w:r>
    </w:p>
  </w:endnote>
  <w:endnote w:type="continuationSeparator" w:id="0">
    <w:p w:rsidR="00D11AFC" w:rsidRDefault="00D1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2E7C">
      <w:rPr>
        <w:noProof/>
      </w:rPr>
      <w:t>4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FC" w:rsidRDefault="00D11AFC">
      <w:r>
        <w:separator/>
      </w:r>
    </w:p>
  </w:footnote>
  <w:footnote w:type="continuationSeparator" w:id="0">
    <w:p w:rsidR="00D11AFC" w:rsidRDefault="00D1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F1267"/>
    <w:multiLevelType w:val="hybridMultilevel"/>
    <w:tmpl w:val="37646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02E8"/>
    <w:multiLevelType w:val="hybridMultilevel"/>
    <w:tmpl w:val="4022E4BC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A2ACD"/>
    <w:multiLevelType w:val="hybridMultilevel"/>
    <w:tmpl w:val="F72259F8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658D"/>
    <w:rsid w:val="00116FCD"/>
    <w:rsid w:val="00121BC6"/>
    <w:rsid w:val="00133360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6CA"/>
    <w:rsid w:val="001F035F"/>
    <w:rsid w:val="0021000A"/>
    <w:rsid w:val="0022064A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B0908"/>
    <w:rsid w:val="002C6897"/>
    <w:rsid w:val="002D4871"/>
    <w:rsid w:val="002E4140"/>
    <w:rsid w:val="002F1DA0"/>
    <w:rsid w:val="002F4384"/>
    <w:rsid w:val="003429D8"/>
    <w:rsid w:val="00345165"/>
    <w:rsid w:val="00347120"/>
    <w:rsid w:val="00350EC6"/>
    <w:rsid w:val="00383720"/>
    <w:rsid w:val="003A2CE8"/>
    <w:rsid w:val="003C1CB5"/>
    <w:rsid w:val="003E2A30"/>
    <w:rsid w:val="003E5AF7"/>
    <w:rsid w:val="003F53BC"/>
    <w:rsid w:val="00410299"/>
    <w:rsid w:val="00413926"/>
    <w:rsid w:val="004159F0"/>
    <w:rsid w:val="00421BD6"/>
    <w:rsid w:val="0042578D"/>
    <w:rsid w:val="00437310"/>
    <w:rsid w:val="0045576F"/>
    <w:rsid w:val="004651EA"/>
    <w:rsid w:val="0046543A"/>
    <w:rsid w:val="004672CB"/>
    <w:rsid w:val="00467AC4"/>
    <w:rsid w:val="004913FD"/>
    <w:rsid w:val="004926A8"/>
    <w:rsid w:val="004C0B84"/>
    <w:rsid w:val="004C1E8B"/>
    <w:rsid w:val="004D2988"/>
    <w:rsid w:val="004E1246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522F7"/>
    <w:rsid w:val="005712BB"/>
    <w:rsid w:val="0058440D"/>
    <w:rsid w:val="00585C3D"/>
    <w:rsid w:val="00593623"/>
    <w:rsid w:val="005A08F8"/>
    <w:rsid w:val="005A33F7"/>
    <w:rsid w:val="005B4B21"/>
    <w:rsid w:val="005D0BD9"/>
    <w:rsid w:val="005D4A8A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8564D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409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3685"/>
    <w:rsid w:val="008252E4"/>
    <w:rsid w:val="00830471"/>
    <w:rsid w:val="00841C7F"/>
    <w:rsid w:val="00853E06"/>
    <w:rsid w:val="0085584B"/>
    <w:rsid w:val="00856C75"/>
    <w:rsid w:val="00874F14"/>
    <w:rsid w:val="008A7169"/>
    <w:rsid w:val="008B5210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B7CE2"/>
    <w:rsid w:val="009D2E7C"/>
    <w:rsid w:val="009D37BF"/>
    <w:rsid w:val="009D496A"/>
    <w:rsid w:val="009E10B2"/>
    <w:rsid w:val="009F11E5"/>
    <w:rsid w:val="009F4E76"/>
    <w:rsid w:val="009F7F41"/>
    <w:rsid w:val="00A05CD1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5619B"/>
    <w:rsid w:val="00A74AB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B732F"/>
    <w:rsid w:val="00BC28F6"/>
    <w:rsid w:val="00BC4AC2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50C30"/>
    <w:rsid w:val="00C522CF"/>
    <w:rsid w:val="00C54D6C"/>
    <w:rsid w:val="00C665A6"/>
    <w:rsid w:val="00C70D87"/>
    <w:rsid w:val="00C75002"/>
    <w:rsid w:val="00C84292"/>
    <w:rsid w:val="00C87BA7"/>
    <w:rsid w:val="00C9677B"/>
    <w:rsid w:val="00CB1F85"/>
    <w:rsid w:val="00CB2369"/>
    <w:rsid w:val="00CC79C7"/>
    <w:rsid w:val="00CD27BE"/>
    <w:rsid w:val="00CF2B90"/>
    <w:rsid w:val="00CF603D"/>
    <w:rsid w:val="00D11AFC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5FCB"/>
    <w:rsid w:val="00E062E3"/>
    <w:rsid w:val="00E11695"/>
    <w:rsid w:val="00E25326"/>
    <w:rsid w:val="00E25DFB"/>
    <w:rsid w:val="00E33197"/>
    <w:rsid w:val="00E370B1"/>
    <w:rsid w:val="00E47B04"/>
    <w:rsid w:val="00E50EDB"/>
    <w:rsid w:val="00E54A02"/>
    <w:rsid w:val="00E561D9"/>
    <w:rsid w:val="00E70350"/>
    <w:rsid w:val="00E773E8"/>
    <w:rsid w:val="00EA461D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C5ADC"/>
    <w:rsid w:val="00FD19E5"/>
    <w:rsid w:val="00FD41ED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1557B2"/>
  <w15:docId w15:val="{E5A52C09-8D7F-4CF1-B51B-5E9963F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4D00-D0A0-457C-AA89-1C699BDD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1937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2018-06-27T15:03:00Z</cp:lastPrinted>
  <dcterms:created xsi:type="dcterms:W3CDTF">2018-08-22T06:52:00Z</dcterms:created>
  <dcterms:modified xsi:type="dcterms:W3CDTF">2018-08-22T06:52:00Z</dcterms:modified>
</cp:coreProperties>
</file>