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671112" w:rsidRPr="00511057" w:rsidRDefault="00671112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71112" w:rsidRPr="00511057" w:rsidRDefault="00671112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4C10E4" w:rsidP="0058440D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EB65D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xxxxx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4C0B84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6E354C" w:rsidRDefault="004C10E4" w:rsidP="006E35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58440D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E4621F" w:rsidRDefault="00E4621F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E4621F" w:rsidRPr="008F0479" w:rsidRDefault="00E4621F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671112" w:rsidRDefault="00671112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3E5AF7">
        <w:rPr>
          <w:rFonts w:ascii="Arial" w:hAnsi="Arial" w:cs="Arial"/>
          <w:b/>
          <w:color w:val="000000"/>
          <w:spacing w:val="-3"/>
        </w:rPr>
        <w:t>755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3E5AF7">
        <w:rPr>
          <w:rFonts w:ascii="Arial" w:hAnsi="Arial" w:cs="Arial"/>
          <w:b/>
          <w:color w:val="000000"/>
          <w:spacing w:val="-3"/>
        </w:rPr>
        <w:t>5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052DA7">
        <w:rPr>
          <w:rFonts w:ascii="Arial" w:hAnsi="Arial" w:cs="Arial"/>
          <w:b/>
          <w:color w:val="000000"/>
          <w:spacing w:val="-3"/>
        </w:rPr>
        <w:t>77000</w:t>
      </w:r>
      <w:r w:rsidR="003E5AF7">
        <w:rPr>
          <w:rFonts w:ascii="Arial" w:hAnsi="Arial" w:cs="Arial"/>
          <w:b/>
          <w:color w:val="000000"/>
          <w:spacing w:val="-3"/>
        </w:rPr>
        <w:t>72090</w:t>
      </w:r>
      <w:r w:rsidR="005D4A8A">
        <w:rPr>
          <w:rFonts w:ascii="Arial" w:hAnsi="Arial" w:cs="Arial"/>
          <w:b/>
          <w:color w:val="000000"/>
          <w:spacing w:val="-3"/>
        </w:rPr>
        <w:t>_</w:t>
      </w:r>
      <w:r w:rsidR="003E5AF7">
        <w:rPr>
          <w:rFonts w:ascii="Arial" w:hAnsi="Arial" w:cs="Arial"/>
          <w:b/>
          <w:color w:val="000000"/>
          <w:spacing w:val="-3"/>
        </w:rPr>
        <w:t>5</w:t>
      </w:r>
      <w:r w:rsidR="00052DA7">
        <w:rPr>
          <w:rFonts w:ascii="Arial" w:hAnsi="Arial" w:cs="Arial"/>
          <w:b/>
          <w:color w:val="000000"/>
          <w:spacing w:val="-3"/>
        </w:rPr>
        <w:t>/VB</w:t>
      </w:r>
    </w:p>
    <w:p w:rsidR="00E4621F" w:rsidRDefault="00E4621F" w:rsidP="008B166B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</w:p>
    <w:p w:rsidR="00D21DE4" w:rsidRDefault="00D21DE4" w:rsidP="008B166B">
      <w:pPr>
        <w:jc w:val="center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671112" w:rsidRDefault="00671112" w:rsidP="002D4871">
      <w:pPr>
        <w:jc w:val="both"/>
        <w:rPr>
          <w:rStyle w:val="Text10"/>
          <w:i/>
          <w:iCs/>
          <w:sz w:val="22"/>
          <w:szCs w:val="22"/>
        </w:rPr>
      </w:pPr>
    </w:p>
    <w:p w:rsidR="00671112" w:rsidRDefault="00671112" w:rsidP="002D4871">
      <w:pPr>
        <w:jc w:val="both"/>
        <w:rPr>
          <w:rStyle w:val="Text10"/>
          <w:i/>
          <w:iCs/>
          <w:sz w:val="22"/>
          <w:szCs w:val="22"/>
        </w:rPr>
      </w:pPr>
    </w:p>
    <w:p w:rsidR="008252E4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8252E4" w:rsidRPr="00511057" w:rsidRDefault="008252E4" w:rsidP="005D4A8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E25DFB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E25DFB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>666/1, 666/16, 801/3, 2352/11, 2357/1, 2565/53, 2565/54 a 2660</w:t>
      </w:r>
      <w:r w:rsidR="005D4A8A" w:rsidRPr="005D4A8A">
        <w:rPr>
          <w:rFonts w:ascii="Arial" w:hAnsi="Arial" w:cs="Arial"/>
          <w:sz w:val="22"/>
          <w:szCs w:val="22"/>
        </w:rPr>
        <w:t>, vše</w:t>
      </w:r>
      <w:r w:rsidR="00D21DE4" w:rsidRPr="005D4A8A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 xml:space="preserve">Jablonec nad Nisou a </w:t>
      </w:r>
      <w:proofErr w:type="spellStart"/>
      <w:r w:rsidR="003E5AF7">
        <w:rPr>
          <w:rFonts w:ascii="Arial" w:hAnsi="Arial" w:cs="Arial"/>
          <w:sz w:val="22"/>
          <w:szCs w:val="22"/>
        </w:rPr>
        <w:t>p.p.č</w:t>
      </w:r>
      <w:proofErr w:type="spellEnd"/>
      <w:r w:rsidR="003E5AF7">
        <w:rPr>
          <w:rFonts w:ascii="Arial" w:hAnsi="Arial" w:cs="Arial"/>
          <w:sz w:val="22"/>
          <w:szCs w:val="22"/>
        </w:rPr>
        <w:t>. 537/4 a 638/4, obě v </w:t>
      </w:r>
      <w:proofErr w:type="spellStart"/>
      <w:r w:rsidR="003E5AF7">
        <w:rPr>
          <w:rFonts w:ascii="Arial" w:hAnsi="Arial" w:cs="Arial"/>
          <w:sz w:val="22"/>
          <w:szCs w:val="22"/>
        </w:rPr>
        <w:t>k.ú</w:t>
      </w:r>
      <w:proofErr w:type="spellEnd"/>
      <w:r w:rsidR="003E5AF7">
        <w:rPr>
          <w:rFonts w:ascii="Arial" w:hAnsi="Arial" w:cs="Arial"/>
          <w:sz w:val="22"/>
          <w:szCs w:val="22"/>
        </w:rPr>
        <w:t>. Proseč nad Nisou</w:t>
      </w:r>
      <w:r w:rsidR="00D21DE4" w:rsidRPr="005D4A8A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</w:t>
      </w:r>
      <w:r w:rsidR="00D21DE4" w:rsidRPr="00511057">
        <w:rPr>
          <w:rFonts w:ascii="Arial" w:hAnsi="Arial" w:cs="Arial"/>
          <w:sz w:val="22"/>
          <w:szCs w:val="22"/>
        </w:rPr>
        <w:lastRenderedPageBreak/>
        <w:t>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 xml:space="preserve">Jablonec nad Nisou a </w:t>
      </w:r>
      <w:proofErr w:type="spellStart"/>
      <w:r w:rsidR="003E5AF7">
        <w:rPr>
          <w:rFonts w:ascii="Arial" w:hAnsi="Arial" w:cs="Arial"/>
          <w:sz w:val="22"/>
          <w:szCs w:val="22"/>
        </w:rPr>
        <w:t>k.ú</w:t>
      </w:r>
      <w:proofErr w:type="spellEnd"/>
      <w:r w:rsidR="003E5AF7">
        <w:rPr>
          <w:rFonts w:ascii="Arial" w:hAnsi="Arial" w:cs="Arial"/>
          <w:sz w:val="22"/>
          <w:szCs w:val="22"/>
        </w:rPr>
        <w:t>. Proseč nad Nisou,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DE5353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32FF2">
        <w:rPr>
          <w:rFonts w:ascii="Arial" w:hAnsi="Arial" w:cs="Arial"/>
          <w:snapToGrid w:val="0"/>
          <w:sz w:val="22"/>
          <w:szCs w:val="22"/>
        </w:rPr>
        <w:t>ech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D86E0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F6CBA">
        <w:rPr>
          <w:rFonts w:ascii="Arial" w:hAnsi="Arial" w:cs="Arial"/>
          <w:b/>
          <w:sz w:val="22"/>
          <w:szCs w:val="22"/>
        </w:rPr>
        <w:t xml:space="preserve">REKO MS </w:t>
      </w:r>
      <w:r w:rsidR="009F4E76" w:rsidRPr="00FF6CBA">
        <w:rPr>
          <w:rFonts w:ascii="Arial" w:hAnsi="Arial" w:cs="Arial"/>
          <w:b/>
          <w:sz w:val="22"/>
          <w:szCs w:val="22"/>
        </w:rPr>
        <w:t>Jablonec nad Nisou</w:t>
      </w:r>
      <w:r w:rsidR="00762BDC" w:rsidRPr="00FF6CBA">
        <w:rPr>
          <w:rFonts w:ascii="Arial" w:hAnsi="Arial" w:cs="Arial"/>
          <w:b/>
          <w:sz w:val="22"/>
          <w:szCs w:val="22"/>
        </w:rPr>
        <w:t xml:space="preserve"> – </w:t>
      </w:r>
      <w:r w:rsidR="003E5AF7">
        <w:rPr>
          <w:rFonts w:ascii="Arial" w:hAnsi="Arial" w:cs="Arial"/>
          <w:b/>
          <w:sz w:val="22"/>
          <w:szCs w:val="22"/>
        </w:rPr>
        <w:t>Liberecká II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6125AC">
        <w:rPr>
          <w:rFonts w:ascii="Arial" w:hAnsi="Arial" w:cs="Arial"/>
          <w:bCs/>
          <w:sz w:val="22"/>
          <w:szCs w:val="22"/>
        </w:rPr>
        <w:t xml:space="preserve">v délce 382,51 </w:t>
      </w:r>
      <w:r w:rsidR="00D21DE4" w:rsidRPr="008F0479">
        <w:rPr>
          <w:rFonts w:ascii="Arial" w:hAnsi="Arial" w:cs="Arial"/>
          <w:bCs/>
          <w:sz w:val="22"/>
          <w:szCs w:val="22"/>
        </w:rPr>
        <w:t>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:rsidR="00FF6CBA" w:rsidRDefault="00FF6CBA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671112" w:rsidRDefault="00671112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45576F">
        <w:rPr>
          <w:rFonts w:ascii="Arial" w:hAnsi="Arial" w:cs="Arial"/>
          <w:sz w:val="22"/>
          <w:szCs w:val="22"/>
        </w:rPr>
        <w:t>6104-11521/2017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45576F">
        <w:rPr>
          <w:rFonts w:ascii="Arial" w:hAnsi="Arial" w:cs="Arial"/>
          <w:sz w:val="22"/>
          <w:szCs w:val="22"/>
        </w:rPr>
        <w:t>24</w:t>
      </w:r>
      <w:r w:rsidR="00764341" w:rsidRPr="00DF0DAB">
        <w:rPr>
          <w:rFonts w:ascii="Arial" w:hAnsi="Arial" w:cs="Arial"/>
          <w:sz w:val="22"/>
          <w:szCs w:val="22"/>
        </w:rPr>
        <w:t>.</w:t>
      </w:r>
      <w:r w:rsidR="00DF0DAB" w:rsidRPr="00DF0DAB">
        <w:rPr>
          <w:rFonts w:ascii="Arial" w:hAnsi="Arial" w:cs="Arial"/>
          <w:sz w:val="22"/>
          <w:szCs w:val="22"/>
        </w:rPr>
        <w:t>1</w:t>
      </w:r>
      <w:r w:rsidR="0045576F">
        <w:rPr>
          <w:rFonts w:ascii="Arial" w:hAnsi="Arial" w:cs="Arial"/>
          <w:sz w:val="22"/>
          <w:szCs w:val="22"/>
        </w:rPr>
        <w:t>1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DF0DAB" w:rsidRPr="00DF0DAB">
        <w:rPr>
          <w:rFonts w:ascii="Arial" w:hAnsi="Arial" w:cs="Arial"/>
          <w:sz w:val="22"/>
          <w:szCs w:val="22"/>
        </w:rPr>
        <w:t>7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r w:rsidR="00DF0DAB" w:rsidRPr="00DF0DAB">
        <w:rPr>
          <w:rFonts w:ascii="Arial" w:hAnsi="Arial" w:cs="Arial"/>
          <w:sz w:val="22"/>
          <w:szCs w:val="22"/>
        </w:rPr>
        <w:t>G</w:t>
      </w:r>
      <w:r w:rsidR="0045576F">
        <w:rPr>
          <w:rFonts w:ascii="Arial" w:hAnsi="Arial" w:cs="Arial"/>
          <w:sz w:val="22"/>
          <w:szCs w:val="22"/>
        </w:rPr>
        <w:t>EOŠRAFO,</w:t>
      </w:r>
      <w:r w:rsidR="00DF0DAB" w:rsidRPr="00DF0DAB">
        <w:rPr>
          <w:rFonts w:ascii="Arial" w:hAnsi="Arial" w:cs="Arial"/>
          <w:sz w:val="22"/>
          <w:szCs w:val="22"/>
        </w:rPr>
        <w:t xml:space="preserve"> s.r.o.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45576F">
        <w:rPr>
          <w:rFonts w:ascii="Arial" w:hAnsi="Arial" w:cs="Arial"/>
          <w:sz w:val="22"/>
          <w:szCs w:val="22"/>
        </w:rPr>
        <w:t>07</w:t>
      </w:r>
      <w:r w:rsidR="001613D8" w:rsidRPr="00DF0DAB">
        <w:rPr>
          <w:rFonts w:ascii="Arial" w:hAnsi="Arial" w:cs="Arial"/>
          <w:sz w:val="22"/>
          <w:szCs w:val="22"/>
        </w:rPr>
        <w:t>.</w:t>
      </w:r>
      <w:r w:rsidR="00DF0DAB" w:rsidRPr="00DF0DAB">
        <w:rPr>
          <w:rFonts w:ascii="Arial" w:hAnsi="Arial" w:cs="Arial"/>
          <w:sz w:val="22"/>
          <w:szCs w:val="22"/>
        </w:rPr>
        <w:t>1</w:t>
      </w:r>
      <w:r w:rsidR="0045576F">
        <w:rPr>
          <w:rFonts w:ascii="Arial" w:hAnsi="Arial" w:cs="Arial"/>
          <w:sz w:val="22"/>
          <w:szCs w:val="22"/>
        </w:rPr>
        <w:t>2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DF0DAB" w:rsidRPr="00DF0DAB">
        <w:rPr>
          <w:rFonts w:ascii="Arial" w:hAnsi="Arial" w:cs="Arial"/>
          <w:sz w:val="22"/>
          <w:szCs w:val="22"/>
        </w:rPr>
        <w:t>7</w:t>
      </w:r>
      <w:r w:rsidR="00E773E8" w:rsidRPr="00DF0DAB">
        <w:rPr>
          <w:rFonts w:ascii="Arial" w:hAnsi="Arial" w:cs="Arial"/>
          <w:sz w:val="22"/>
          <w:szCs w:val="22"/>
        </w:rPr>
        <w:t xml:space="preserve">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DF0DAB" w:rsidRPr="00DF0DAB">
        <w:rPr>
          <w:rFonts w:ascii="Arial" w:hAnsi="Arial" w:cs="Arial"/>
          <w:sz w:val="22"/>
          <w:szCs w:val="22"/>
        </w:rPr>
        <w:t>1</w:t>
      </w:r>
      <w:r w:rsidR="0045576F">
        <w:rPr>
          <w:rFonts w:ascii="Arial" w:hAnsi="Arial" w:cs="Arial"/>
          <w:sz w:val="22"/>
          <w:szCs w:val="22"/>
        </w:rPr>
        <w:t>270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DF0DAB" w:rsidRPr="00DF0DAB">
        <w:rPr>
          <w:rFonts w:ascii="Arial" w:hAnsi="Arial" w:cs="Arial"/>
          <w:sz w:val="22"/>
          <w:szCs w:val="22"/>
        </w:rPr>
        <w:t>7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 smlouvy</w:t>
      </w:r>
      <w:r w:rsidR="0045576F">
        <w:rPr>
          <w:rFonts w:ascii="Arial" w:hAnsi="Arial" w:cs="Arial"/>
          <w:sz w:val="22"/>
          <w:szCs w:val="22"/>
        </w:rPr>
        <w:t xml:space="preserve"> a dále k její části, vymezené v geometrickém plánu </w:t>
      </w:r>
      <w:r w:rsidR="0045576F" w:rsidRPr="00511057">
        <w:rPr>
          <w:rFonts w:ascii="Arial" w:hAnsi="Arial" w:cs="Arial"/>
          <w:sz w:val="22"/>
          <w:szCs w:val="22"/>
        </w:rPr>
        <w:t>pro</w:t>
      </w:r>
      <w:r w:rsidR="0045576F">
        <w:rPr>
          <w:rFonts w:ascii="Arial" w:hAnsi="Arial" w:cs="Arial"/>
          <w:sz w:val="22"/>
          <w:szCs w:val="22"/>
        </w:rPr>
        <w:t> </w:t>
      </w:r>
      <w:r w:rsidR="0045576F" w:rsidRPr="00511057">
        <w:rPr>
          <w:rFonts w:ascii="Arial" w:hAnsi="Arial" w:cs="Arial"/>
          <w:sz w:val="22"/>
          <w:szCs w:val="22"/>
        </w:rPr>
        <w:t xml:space="preserve">vyznačení </w:t>
      </w:r>
      <w:r w:rsidR="0045576F">
        <w:rPr>
          <w:rFonts w:ascii="Arial" w:hAnsi="Arial" w:cs="Arial"/>
          <w:sz w:val="22"/>
          <w:szCs w:val="22"/>
        </w:rPr>
        <w:t>věcného břemene</w:t>
      </w:r>
      <w:r w:rsidR="0045576F" w:rsidRPr="00511057">
        <w:rPr>
          <w:rFonts w:ascii="Arial" w:hAnsi="Arial" w:cs="Arial"/>
          <w:sz w:val="22"/>
          <w:szCs w:val="22"/>
        </w:rPr>
        <w:t xml:space="preserve"> </w:t>
      </w:r>
      <w:r w:rsidR="0045576F" w:rsidRPr="00DF0DAB">
        <w:rPr>
          <w:rFonts w:ascii="Arial" w:hAnsi="Arial" w:cs="Arial"/>
          <w:sz w:val="22"/>
          <w:szCs w:val="22"/>
        </w:rPr>
        <w:t xml:space="preserve">č. </w:t>
      </w:r>
      <w:r w:rsidR="0045576F">
        <w:rPr>
          <w:rFonts w:ascii="Arial" w:hAnsi="Arial" w:cs="Arial"/>
          <w:sz w:val="22"/>
          <w:szCs w:val="22"/>
        </w:rPr>
        <w:t>1149-11521/2017</w:t>
      </w:r>
      <w:r w:rsidR="0045576F" w:rsidRPr="00DF0DAB">
        <w:rPr>
          <w:rFonts w:ascii="Arial" w:hAnsi="Arial" w:cs="Arial"/>
          <w:sz w:val="22"/>
          <w:szCs w:val="22"/>
        </w:rPr>
        <w:t xml:space="preserve"> ze dne </w:t>
      </w:r>
      <w:r w:rsidR="0045576F">
        <w:rPr>
          <w:rFonts w:ascii="Arial" w:hAnsi="Arial" w:cs="Arial"/>
          <w:sz w:val="22"/>
          <w:szCs w:val="22"/>
        </w:rPr>
        <w:t>24</w:t>
      </w:r>
      <w:r w:rsidR="0045576F" w:rsidRPr="00DF0DAB">
        <w:rPr>
          <w:rFonts w:ascii="Arial" w:hAnsi="Arial" w:cs="Arial"/>
          <w:sz w:val="22"/>
          <w:szCs w:val="22"/>
        </w:rPr>
        <w:t>.1</w:t>
      </w:r>
      <w:r w:rsidR="0045576F">
        <w:rPr>
          <w:rFonts w:ascii="Arial" w:hAnsi="Arial" w:cs="Arial"/>
          <w:sz w:val="22"/>
          <w:szCs w:val="22"/>
        </w:rPr>
        <w:t>1</w:t>
      </w:r>
      <w:r w:rsidR="0045576F" w:rsidRPr="00DF0DAB">
        <w:rPr>
          <w:rFonts w:ascii="Arial" w:hAnsi="Arial" w:cs="Arial"/>
          <w:sz w:val="22"/>
          <w:szCs w:val="22"/>
        </w:rPr>
        <w:t>.2017, vyhotoveném G</w:t>
      </w:r>
      <w:r w:rsidR="0045576F">
        <w:rPr>
          <w:rFonts w:ascii="Arial" w:hAnsi="Arial" w:cs="Arial"/>
          <w:sz w:val="22"/>
          <w:szCs w:val="22"/>
        </w:rPr>
        <w:t>EOŠRAFO,</w:t>
      </w:r>
      <w:r w:rsidR="0045576F" w:rsidRPr="00DF0DAB">
        <w:rPr>
          <w:rFonts w:ascii="Arial" w:hAnsi="Arial" w:cs="Arial"/>
          <w:sz w:val="22"/>
          <w:szCs w:val="22"/>
        </w:rPr>
        <w:t xml:space="preserve"> s.r.o., potvrzeném Katastrálním úřadem pro Liberecký kraj, Katastrální pracoviště Jablonec nad Nisou dne </w:t>
      </w:r>
      <w:r w:rsidR="0045576F">
        <w:rPr>
          <w:rFonts w:ascii="Arial" w:hAnsi="Arial" w:cs="Arial"/>
          <w:sz w:val="22"/>
          <w:szCs w:val="22"/>
        </w:rPr>
        <w:t>07</w:t>
      </w:r>
      <w:r w:rsidR="0045576F" w:rsidRPr="00DF0DAB">
        <w:rPr>
          <w:rFonts w:ascii="Arial" w:hAnsi="Arial" w:cs="Arial"/>
          <w:sz w:val="22"/>
          <w:szCs w:val="22"/>
        </w:rPr>
        <w:t>.1</w:t>
      </w:r>
      <w:r w:rsidR="0045576F">
        <w:rPr>
          <w:rFonts w:ascii="Arial" w:hAnsi="Arial" w:cs="Arial"/>
          <w:sz w:val="22"/>
          <w:szCs w:val="22"/>
        </w:rPr>
        <w:t>2</w:t>
      </w:r>
      <w:r w:rsidR="0045576F" w:rsidRPr="00DF0DAB">
        <w:rPr>
          <w:rFonts w:ascii="Arial" w:hAnsi="Arial" w:cs="Arial"/>
          <w:sz w:val="22"/>
          <w:szCs w:val="22"/>
        </w:rPr>
        <w:t>.2017 pod</w:t>
      </w:r>
      <w:r w:rsidR="0045576F">
        <w:rPr>
          <w:rFonts w:ascii="Arial" w:hAnsi="Arial" w:cs="Arial"/>
          <w:sz w:val="22"/>
          <w:szCs w:val="22"/>
        </w:rPr>
        <w:t xml:space="preserve"> </w:t>
      </w:r>
      <w:r w:rsidR="0045576F" w:rsidRPr="00DF0DAB">
        <w:rPr>
          <w:rFonts w:ascii="Arial" w:hAnsi="Arial" w:cs="Arial"/>
          <w:sz w:val="22"/>
          <w:szCs w:val="22"/>
        </w:rPr>
        <w:t>č. PGP-1</w:t>
      </w:r>
      <w:r w:rsidR="0045576F">
        <w:rPr>
          <w:rFonts w:ascii="Arial" w:hAnsi="Arial" w:cs="Arial"/>
          <w:sz w:val="22"/>
          <w:szCs w:val="22"/>
        </w:rPr>
        <w:t>271</w:t>
      </w:r>
      <w:r w:rsidR="0045576F" w:rsidRPr="00DF0DAB">
        <w:rPr>
          <w:rFonts w:ascii="Arial" w:hAnsi="Arial" w:cs="Arial"/>
          <w:sz w:val="22"/>
          <w:szCs w:val="22"/>
        </w:rPr>
        <w:t>/2017</w:t>
      </w:r>
      <w:r w:rsidR="0045576F">
        <w:rPr>
          <w:rFonts w:ascii="Arial" w:hAnsi="Arial" w:cs="Arial"/>
          <w:sz w:val="22"/>
          <w:szCs w:val="22"/>
        </w:rPr>
        <w:t>-504</w:t>
      </w:r>
      <w:r w:rsidR="0045576F" w:rsidRPr="00DF0DAB">
        <w:rPr>
          <w:rFonts w:ascii="Arial" w:hAnsi="Arial" w:cs="Arial"/>
          <w:sz w:val="22"/>
          <w:szCs w:val="22"/>
        </w:rPr>
        <w:t>, který tvoří nedílnou součást této smlouvy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C665A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C665A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C665A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671112" w:rsidRDefault="00671112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8252E4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B1452E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B1452E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B1452E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671112" w:rsidRDefault="00671112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</w:p>
    <w:p w:rsidR="00671112" w:rsidRDefault="00671112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252E4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A05CD1">
        <w:rPr>
          <w:rFonts w:ascii="Arial" w:hAnsi="Arial" w:cs="Arial"/>
          <w:sz w:val="22"/>
          <w:szCs w:val="22"/>
        </w:rPr>
        <w:t>171</w:t>
      </w:r>
      <w:r w:rsidR="00DA67E1">
        <w:rPr>
          <w:rFonts w:ascii="Arial" w:hAnsi="Arial" w:cs="Arial"/>
          <w:sz w:val="22"/>
          <w:szCs w:val="22"/>
        </w:rPr>
        <w:t>.</w:t>
      </w:r>
      <w:r w:rsidR="00A05CD1">
        <w:rPr>
          <w:rFonts w:ascii="Arial" w:hAnsi="Arial" w:cs="Arial"/>
          <w:sz w:val="22"/>
          <w:szCs w:val="22"/>
        </w:rPr>
        <w:t>265,70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A05CD1">
        <w:rPr>
          <w:rFonts w:ascii="Arial" w:hAnsi="Arial" w:cs="Arial"/>
          <w:sz w:val="22"/>
          <w:szCs w:val="22"/>
        </w:rPr>
        <w:t>35</w:t>
      </w:r>
      <w:r w:rsidR="00B003DA">
        <w:rPr>
          <w:rFonts w:ascii="Arial" w:hAnsi="Arial" w:cs="Arial"/>
          <w:sz w:val="22"/>
          <w:szCs w:val="22"/>
        </w:rPr>
        <w:t>.</w:t>
      </w:r>
      <w:r w:rsidR="00A05CD1">
        <w:rPr>
          <w:rFonts w:ascii="Arial" w:hAnsi="Arial" w:cs="Arial"/>
          <w:sz w:val="22"/>
          <w:szCs w:val="22"/>
        </w:rPr>
        <w:t>965,80</w:t>
      </w:r>
      <w:r w:rsidR="00DA67E1">
        <w:rPr>
          <w:rFonts w:ascii="Arial" w:hAnsi="Arial" w:cs="Arial"/>
          <w:sz w:val="22"/>
          <w:szCs w:val="22"/>
        </w:rPr>
        <w:t xml:space="preserve"> 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A05CD1">
        <w:rPr>
          <w:rFonts w:ascii="Arial" w:hAnsi="Arial" w:cs="Arial"/>
          <w:sz w:val="22"/>
          <w:szCs w:val="22"/>
        </w:rPr>
        <w:t>207</w:t>
      </w:r>
      <w:r w:rsidR="000A64BC">
        <w:rPr>
          <w:rFonts w:ascii="Arial" w:hAnsi="Arial" w:cs="Arial"/>
          <w:sz w:val="22"/>
          <w:szCs w:val="22"/>
        </w:rPr>
        <w:t>.</w:t>
      </w:r>
      <w:r w:rsidR="00A05CD1">
        <w:rPr>
          <w:rFonts w:ascii="Arial" w:hAnsi="Arial" w:cs="Arial"/>
          <w:sz w:val="22"/>
          <w:szCs w:val="22"/>
        </w:rPr>
        <w:t>231,50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A05CD1">
        <w:rPr>
          <w:rFonts w:ascii="Arial" w:hAnsi="Arial" w:cs="Arial"/>
          <w:sz w:val="22"/>
          <w:szCs w:val="22"/>
        </w:rPr>
        <w:t>Dvěstěsedmtisícdvěstětřicetjedna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</w:t>
      </w:r>
      <w:r w:rsidR="00A23498">
        <w:rPr>
          <w:rFonts w:ascii="Arial" w:hAnsi="Arial" w:cs="Arial"/>
          <w:sz w:val="22"/>
          <w:szCs w:val="22"/>
        </w:rPr>
        <w:t xml:space="preserve">, </w:t>
      </w:r>
      <w:r w:rsidR="00DA67E1">
        <w:rPr>
          <w:rFonts w:ascii="Arial" w:hAnsi="Arial" w:cs="Arial"/>
          <w:sz w:val="22"/>
          <w:szCs w:val="22"/>
        </w:rPr>
        <w:t>5</w:t>
      </w:r>
      <w:r w:rsidR="00A05CD1">
        <w:rPr>
          <w:rFonts w:ascii="Arial" w:hAnsi="Arial" w:cs="Arial"/>
          <w:sz w:val="22"/>
          <w:szCs w:val="22"/>
        </w:rPr>
        <w:t>0</w:t>
      </w:r>
      <w:r w:rsidR="00A23498">
        <w:rPr>
          <w:rFonts w:ascii="Arial" w:hAnsi="Arial" w:cs="Arial"/>
          <w:sz w:val="22"/>
          <w:szCs w:val="22"/>
        </w:rPr>
        <w:t>/100)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1E16BC">
        <w:rPr>
          <w:rFonts w:ascii="Arial" w:hAnsi="Arial" w:cs="Arial"/>
          <w:sz w:val="22"/>
          <w:szCs w:val="22"/>
        </w:rPr>
        <w:t>8</w:t>
      </w:r>
      <w:r w:rsidR="00CB2369" w:rsidRPr="003429D8">
        <w:rPr>
          <w:rFonts w:ascii="Arial" w:hAnsi="Arial" w:cs="Arial"/>
          <w:sz w:val="22"/>
          <w:szCs w:val="22"/>
        </w:rPr>
        <w:t>0</w:t>
      </w:r>
      <w:r w:rsidR="00E33197" w:rsidRPr="003429D8">
        <w:rPr>
          <w:rFonts w:ascii="Arial" w:hAnsi="Arial" w:cs="Arial"/>
          <w:sz w:val="22"/>
          <w:szCs w:val="22"/>
        </w:rPr>
        <w:t>0</w:t>
      </w:r>
      <w:r w:rsidR="00B12AE2">
        <w:rPr>
          <w:rFonts w:ascii="Arial" w:hAnsi="Arial" w:cs="Arial"/>
          <w:sz w:val="22"/>
          <w:szCs w:val="22"/>
        </w:rPr>
        <w:t>5</w:t>
      </w:r>
      <w:r w:rsidR="00A05CD1">
        <w:rPr>
          <w:rFonts w:ascii="Arial" w:hAnsi="Arial" w:cs="Arial"/>
          <w:sz w:val="22"/>
          <w:szCs w:val="22"/>
        </w:rPr>
        <w:t>4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P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9D37BF">
        <w:rPr>
          <w:rFonts w:ascii="Arial" w:hAnsi="Arial" w:cs="Arial"/>
          <w:sz w:val="22"/>
          <w:szCs w:val="22"/>
        </w:rPr>
        <w:t>171</w:t>
      </w:r>
      <w:r w:rsidR="00DA67E1">
        <w:rPr>
          <w:rFonts w:ascii="Arial" w:hAnsi="Arial" w:cs="Arial"/>
          <w:sz w:val="22"/>
          <w:szCs w:val="22"/>
        </w:rPr>
        <w:t>.</w:t>
      </w:r>
      <w:r w:rsidR="009D37BF">
        <w:rPr>
          <w:rFonts w:ascii="Arial" w:hAnsi="Arial" w:cs="Arial"/>
          <w:sz w:val="22"/>
          <w:szCs w:val="22"/>
        </w:rPr>
        <w:t>265</w:t>
      </w:r>
      <w:r w:rsidR="00DA67E1">
        <w:rPr>
          <w:rFonts w:ascii="Arial" w:hAnsi="Arial" w:cs="Arial"/>
          <w:sz w:val="22"/>
          <w:szCs w:val="22"/>
        </w:rPr>
        <w:t>,</w:t>
      </w:r>
      <w:r w:rsidR="009D37BF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9D37BF">
        <w:rPr>
          <w:rFonts w:ascii="Arial" w:hAnsi="Arial" w:cs="Arial"/>
          <w:sz w:val="22"/>
          <w:szCs w:val="22"/>
        </w:rPr>
        <w:t>35</w:t>
      </w:r>
      <w:r w:rsidR="000408FB">
        <w:rPr>
          <w:rFonts w:ascii="Arial" w:hAnsi="Arial" w:cs="Arial"/>
          <w:sz w:val="22"/>
          <w:szCs w:val="22"/>
        </w:rPr>
        <w:t>.</w:t>
      </w:r>
      <w:r w:rsidR="009D37BF">
        <w:rPr>
          <w:rFonts w:ascii="Arial" w:hAnsi="Arial" w:cs="Arial"/>
          <w:sz w:val="22"/>
          <w:szCs w:val="22"/>
        </w:rPr>
        <w:t>965</w:t>
      </w:r>
      <w:r w:rsidR="000A64BC">
        <w:rPr>
          <w:rFonts w:ascii="Arial" w:hAnsi="Arial" w:cs="Arial"/>
          <w:sz w:val="22"/>
          <w:szCs w:val="22"/>
        </w:rPr>
        <w:t>,</w:t>
      </w:r>
      <w:r w:rsidR="009D37BF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9D37BF">
        <w:rPr>
          <w:rFonts w:ascii="Arial" w:hAnsi="Arial" w:cs="Arial"/>
          <w:sz w:val="22"/>
          <w:szCs w:val="22"/>
        </w:rPr>
        <w:t>207</w:t>
      </w:r>
      <w:r w:rsidR="000408FB">
        <w:rPr>
          <w:rFonts w:ascii="Arial" w:hAnsi="Arial" w:cs="Arial"/>
          <w:sz w:val="22"/>
          <w:szCs w:val="22"/>
        </w:rPr>
        <w:t>.</w:t>
      </w:r>
      <w:r w:rsidR="009D37BF">
        <w:rPr>
          <w:rFonts w:ascii="Arial" w:hAnsi="Arial" w:cs="Arial"/>
          <w:sz w:val="22"/>
          <w:szCs w:val="22"/>
        </w:rPr>
        <w:t>231,50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>Kč (slovy</w:t>
      </w:r>
      <w:r w:rsidR="00DD2775">
        <w:rPr>
          <w:rFonts w:ascii="Arial" w:hAnsi="Arial" w:cs="Arial"/>
          <w:sz w:val="22"/>
          <w:szCs w:val="22"/>
        </w:rPr>
        <w:t>:</w:t>
      </w:r>
      <w:r w:rsidRPr="00B416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37BF">
        <w:rPr>
          <w:rFonts w:ascii="Arial" w:hAnsi="Arial" w:cs="Arial"/>
          <w:sz w:val="22"/>
          <w:szCs w:val="22"/>
        </w:rPr>
        <w:t>Dvěstěsedmtisícdvěstětřicetjedna</w:t>
      </w:r>
      <w:proofErr w:type="spellEnd"/>
      <w:r w:rsidR="000A64BC">
        <w:rPr>
          <w:rFonts w:ascii="Arial" w:hAnsi="Arial" w:cs="Arial"/>
          <w:sz w:val="22"/>
          <w:szCs w:val="22"/>
        </w:rPr>
        <w:t xml:space="preserve"> </w:t>
      </w:r>
      <w:r w:rsidR="000A64BC"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 xml:space="preserve">ých, </w:t>
      </w:r>
      <w:r w:rsidR="00DD2775">
        <w:rPr>
          <w:rFonts w:ascii="Arial" w:hAnsi="Arial" w:cs="Arial"/>
          <w:sz w:val="22"/>
          <w:szCs w:val="22"/>
        </w:rPr>
        <w:t>5</w:t>
      </w:r>
      <w:r w:rsidR="009D37BF">
        <w:rPr>
          <w:rFonts w:ascii="Arial" w:hAnsi="Arial" w:cs="Arial"/>
          <w:sz w:val="22"/>
          <w:szCs w:val="22"/>
        </w:rPr>
        <w:t>0</w:t>
      </w:r>
      <w:r w:rsidR="000A64BC">
        <w:rPr>
          <w:rFonts w:ascii="Arial" w:hAnsi="Arial" w:cs="Arial"/>
          <w:sz w:val="22"/>
          <w:szCs w:val="22"/>
        </w:rPr>
        <w:t>/100</w:t>
      </w:r>
      <w:r w:rsidRPr="00671112">
        <w:rPr>
          <w:rFonts w:ascii="Arial" w:hAnsi="Arial" w:cs="Arial"/>
          <w:sz w:val="22"/>
          <w:szCs w:val="22"/>
        </w:rPr>
        <w:t xml:space="preserve">). </w:t>
      </w:r>
      <w:r w:rsidR="00965A70" w:rsidRPr="00671112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</w:t>
      </w:r>
      <w:r w:rsidRPr="00671112">
        <w:rPr>
          <w:rFonts w:ascii="Arial" w:hAnsi="Arial" w:cs="Arial"/>
          <w:sz w:val="22"/>
          <w:szCs w:val="22"/>
        </w:rPr>
        <w:t>. Povinnou náležitostí daňového dokladu je bankovní účet zveřejněný u Ministerstva financí.</w:t>
      </w: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FF6CBA" w:rsidRDefault="00FF6CBA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E4621F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r w:rsidR="009D37BF">
        <w:rPr>
          <w:rFonts w:ascii="Arial" w:hAnsi="Arial" w:cs="Arial"/>
          <w:sz w:val="22"/>
          <w:szCs w:val="22"/>
        </w:rPr>
        <w:t xml:space="preserve">Jablonec nad Nisou a </w:t>
      </w:r>
      <w:proofErr w:type="spellStart"/>
      <w:r w:rsidR="009D37BF">
        <w:rPr>
          <w:rFonts w:ascii="Arial" w:hAnsi="Arial" w:cs="Arial"/>
          <w:sz w:val="22"/>
          <w:szCs w:val="22"/>
        </w:rPr>
        <w:t>k.ú</w:t>
      </w:r>
      <w:proofErr w:type="spellEnd"/>
      <w:r w:rsidR="009D37BF">
        <w:rPr>
          <w:rFonts w:ascii="Arial" w:hAnsi="Arial" w:cs="Arial"/>
          <w:sz w:val="22"/>
          <w:szCs w:val="22"/>
        </w:rPr>
        <w:t>. Proseč nad Nisou</w:t>
      </w:r>
      <w:r w:rsidR="0078409C">
        <w:rPr>
          <w:rFonts w:ascii="Arial" w:hAnsi="Arial" w:cs="Arial"/>
          <w:sz w:val="22"/>
          <w:szCs w:val="22"/>
        </w:rPr>
        <w:t xml:space="preserve">,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671112" w:rsidRPr="00671112" w:rsidRDefault="00671112" w:rsidP="00FF6CBA">
      <w:pPr>
        <w:jc w:val="center"/>
        <w:outlineLvl w:val="0"/>
        <w:rPr>
          <w:rFonts w:ascii="Arial" w:hAnsi="Arial" w:cs="Arial"/>
          <w:b/>
          <w:snapToGrid w:val="0"/>
          <w:sz w:val="6"/>
          <w:szCs w:val="6"/>
        </w:rPr>
      </w:pP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Smluvní strany jsou povinny označit údaje ve smlouvě, které jsou chráněny zvláštními zákony a nemohou být poskytnuty, a to žlutou barvou zvýraznění textu či přímo ve </w:t>
      </w:r>
      <w:r>
        <w:rPr>
          <w:rFonts w:ascii="Arial" w:hAnsi="Arial" w:cs="Arial"/>
          <w:snapToGrid w:val="0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čísla, apod.) 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strana povinná.</w:t>
      </w:r>
      <w:bookmarkEnd w:id="0"/>
    </w:p>
    <w:p w:rsidR="00FF6CBA" w:rsidRDefault="00FF6CB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B166B" w:rsidRDefault="008B166B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E4621F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6125AC" w:rsidRDefault="0003481F" w:rsidP="006125AC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6125AC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6125AC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:rsidR="007B12C7" w:rsidRPr="006125AC" w:rsidRDefault="007B12C7" w:rsidP="006125AC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6125AC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6125AC">
        <w:rPr>
          <w:rFonts w:ascii="Arial" w:hAnsi="Arial" w:cs="Arial"/>
          <w:snapToGrid w:val="0"/>
          <w:sz w:val="22"/>
          <w:szCs w:val="22"/>
        </w:rPr>
        <w:t> </w:t>
      </w:r>
      <w:r w:rsidRPr="006125AC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6125AC">
        <w:rPr>
          <w:rFonts w:ascii="Arial" w:hAnsi="Arial" w:cs="Arial"/>
          <w:snapToGrid w:val="0"/>
          <w:sz w:val="22"/>
          <w:szCs w:val="22"/>
        </w:rPr>
        <w:t>m</w:t>
      </w:r>
      <w:r w:rsidRPr="006125AC">
        <w:rPr>
          <w:rFonts w:ascii="Arial" w:hAnsi="Arial" w:cs="Arial"/>
          <w:snapToGrid w:val="0"/>
          <w:sz w:val="22"/>
          <w:szCs w:val="22"/>
        </w:rPr>
        <w:t xml:space="preserve"> </w:t>
      </w:r>
      <w:r w:rsidR="009D37BF" w:rsidRPr="006125AC">
        <w:rPr>
          <w:rFonts w:ascii="Arial" w:hAnsi="Arial" w:cs="Arial"/>
          <w:snapToGrid w:val="0"/>
          <w:sz w:val="22"/>
          <w:szCs w:val="22"/>
        </w:rPr>
        <w:t>6</w:t>
      </w:r>
      <w:r w:rsidR="00CB2369" w:rsidRPr="006125AC">
        <w:rPr>
          <w:rFonts w:ascii="Arial" w:hAnsi="Arial" w:cs="Arial"/>
          <w:snapToGrid w:val="0"/>
          <w:sz w:val="22"/>
          <w:szCs w:val="22"/>
        </w:rPr>
        <w:t>.</w:t>
      </w:r>
      <w:r w:rsidR="004F1BF9" w:rsidRPr="006125AC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6125AC">
        <w:rPr>
          <w:rFonts w:ascii="Arial" w:hAnsi="Arial" w:cs="Arial"/>
          <w:snapToGrid w:val="0"/>
          <w:sz w:val="22"/>
          <w:szCs w:val="22"/>
        </w:rPr>
        <w:t>zasedání</w:t>
      </w:r>
      <w:r w:rsidRPr="006125AC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6125AC">
        <w:rPr>
          <w:rFonts w:ascii="Arial" w:hAnsi="Arial" w:cs="Arial"/>
          <w:snapToGrid w:val="0"/>
          <w:sz w:val="22"/>
          <w:szCs w:val="22"/>
        </w:rPr>
        <w:t>m</w:t>
      </w:r>
      <w:r w:rsidRPr="006125AC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9D37BF" w:rsidRPr="006125AC">
        <w:rPr>
          <w:rFonts w:ascii="Arial" w:hAnsi="Arial" w:cs="Arial"/>
          <w:snapToGrid w:val="0"/>
          <w:sz w:val="22"/>
          <w:szCs w:val="22"/>
        </w:rPr>
        <w:t>12</w:t>
      </w:r>
      <w:r w:rsidR="00CB2369" w:rsidRPr="006125AC">
        <w:rPr>
          <w:rFonts w:ascii="Arial" w:hAnsi="Arial" w:cs="Arial"/>
          <w:snapToGrid w:val="0"/>
          <w:sz w:val="22"/>
          <w:szCs w:val="22"/>
        </w:rPr>
        <w:t>.</w:t>
      </w:r>
      <w:r w:rsidR="009D37BF" w:rsidRPr="006125AC">
        <w:rPr>
          <w:rFonts w:ascii="Arial" w:hAnsi="Arial" w:cs="Arial"/>
          <w:snapToGrid w:val="0"/>
          <w:sz w:val="22"/>
          <w:szCs w:val="22"/>
        </w:rPr>
        <w:t>02</w:t>
      </w:r>
      <w:r w:rsidR="00CB2369" w:rsidRPr="006125AC">
        <w:rPr>
          <w:rFonts w:ascii="Arial" w:hAnsi="Arial" w:cs="Arial"/>
          <w:snapToGrid w:val="0"/>
          <w:sz w:val="22"/>
          <w:szCs w:val="22"/>
        </w:rPr>
        <w:t>.20</w:t>
      </w:r>
      <w:r w:rsidR="00DC77F4" w:rsidRPr="006125AC">
        <w:rPr>
          <w:rFonts w:ascii="Arial" w:hAnsi="Arial" w:cs="Arial"/>
          <w:snapToGrid w:val="0"/>
          <w:sz w:val="22"/>
          <w:szCs w:val="22"/>
        </w:rPr>
        <w:t>1</w:t>
      </w:r>
      <w:r w:rsidR="009D37BF" w:rsidRPr="006125AC">
        <w:rPr>
          <w:rFonts w:ascii="Arial" w:hAnsi="Arial" w:cs="Arial"/>
          <w:snapToGrid w:val="0"/>
          <w:sz w:val="22"/>
          <w:szCs w:val="22"/>
        </w:rPr>
        <w:t>5</w:t>
      </w:r>
      <w:r w:rsidR="00DC77F4" w:rsidRPr="006125AC">
        <w:rPr>
          <w:rFonts w:ascii="Arial" w:hAnsi="Arial" w:cs="Arial"/>
          <w:snapToGrid w:val="0"/>
          <w:sz w:val="22"/>
          <w:szCs w:val="22"/>
        </w:rPr>
        <w:t xml:space="preserve"> </w:t>
      </w:r>
      <w:r w:rsidRPr="006125AC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6125AC">
        <w:rPr>
          <w:rFonts w:ascii="Arial" w:hAnsi="Arial" w:cs="Arial"/>
          <w:snapToGrid w:val="0"/>
          <w:sz w:val="22"/>
          <w:szCs w:val="22"/>
        </w:rPr>
        <w:t> </w:t>
      </w:r>
      <w:r w:rsidR="009D37BF" w:rsidRPr="006125AC">
        <w:rPr>
          <w:rFonts w:ascii="Arial" w:hAnsi="Arial" w:cs="Arial"/>
          <w:snapToGrid w:val="0"/>
          <w:sz w:val="22"/>
          <w:szCs w:val="22"/>
        </w:rPr>
        <w:t>42</w:t>
      </w:r>
      <w:r w:rsidR="00175A5D" w:rsidRPr="006125AC">
        <w:rPr>
          <w:rFonts w:ascii="Arial" w:hAnsi="Arial" w:cs="Arial"/>
          <w:snapToGrid w:val="0"/>
          <w:sz w:val="22"/>
          <w:szCs w:val="22"/>
        </w:rPr>
        <w:t>/</w:t>
      </w:r>
      <w:r w:rsidR="00CB2369" w:rsidRPr="006125AC">
        <w:rPr>
          <w:rFonts w:ascii="Arial" w:hAnsi="Arial" w:cs="Arial"/>
          <w:snapToGrid w:val="0"/>
          <w:sz w:val="22"/>
          <w:szCs w:val="22"/>
        </w:rPr>
        <w:t>20</w:t>
      </w:r>
      <w:r w:rsidR="00DC77F4" w:rsidRPr="006125AC">
        <w:rPr>
          <w:rFonts w:ascii="Arial" w:hAnsi="Arial" w:cs="Arial"/>
          <w:snapToGrid w:val="0"/>
          <w:sz w:val="22"/>
          <w:szCs w:val="22"/>
        </w:rPr>
        <w:t>1</w:t>
      </w:r>
      <w:r w:rsidR="009D37BF" w:rsidRPr="006125AC">
        <w:rPr>
          <w:rFonts w:ascii="Arial" w:hAnsi="Arial" w:cs="Arial"/>
          <w:snapToGrid w:val="0"/>
          <w:sz w:val="22"/>
          <w:szCs w:val="22"/>
        </w:rPr>
        <w:t>5</w:t>
      </w:r>
      <w:r w:rsidR="00CB2369" w:rsidRPr="006125AC">
        <w:rPr>
          <w:rFonts w:ascii="Arial" w:hAnsi="Arial" w:cs="Arial"/>
          <w:snapToGrid w:val="0"/>
          <w:sz w:val="22"/>
          <w:szCs w:val="22"/>
        </w:rPr>
        <w:t>/</w:t>
      </w:r>
      <w:r w:rsidR="009D37BF" w:rsidRPr="006125AC">
        <w:rPr>
          <w:rFonts w:ascii="Arial" w:hAnsi="Arial" w:cs="Arial"/>
          <w:snapToGrid w:val="0"/>
          <w:sz w:val="22"/>
          <w:szCs w:val="22"/>
        </w:rPr>
        <w:t xml:space="preserve">11, na jejím </w:t>
      </w:r>
      <w:r w:rsidR="00504B5C" w:rsidRPr="006125AC">
        <w:rPr>
          <w:rFonts w:ascii="Arial" w:hAnsi="Arial" w:cs="Arial"/>
          <w:snapToGrid w:val="0"/>
          <w:sz w:val="22"/>
          <w:szCs w:val="22"/>
        </w:rPr>
        <w:t xml:space="preserve">11. zasedání konaném dne 09.04.2015 usnesením č. 123/2015/A/11 </w:t>
      </w:r>
      <w:r w:rsidR="00AE146B" w:rsidRPr="006125AC">
        <w:rPr>
          <w:rFonts w:ascii="Arial" w:hAnsi="Arial" w:cs="Arial"/>
          <w:snapToGrid w:val="0"/>
          <w:sz w:val="22"/>
          <w:szCs w:val="22"/>
        </w:rPr>
        <w:t xml:space="preserve">a na jejím </w:t>
      </w:r>
      <w:r w:rsidR="00DF0DAB" w:rsidRPr="006125AC">
        <w:rPr>
          <w:rFonts w:ascii="Arial" w:hAnsi="Arial" w:cs="Arial"/>
          <w:snapToGrid w:val="0"/>
          <w:sz w:val="22"/>
          <w:szCs w:val="22"/>
        </w:rPr>
        <w:t>17</w:t>
      </w:r>
      <w:r w:rsidR="00AE146B" w:rsidRPr="006125AC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DF0DAB" w:rsidRPr="006125AC">
        <w:rPr>
          <w:rFonts w:ascii="Arial" w:hAnsi="Arial" w:cs="Arial"/>
          <w:snapToGrid w:val="0"/>
          <w:sz w:val="22"/>
          <w:szCs w:val="22"/>
        </w:rPr>
        <w:t>0</w:t>
      </w:r>
      <w:r w:rsidR="00AE146B" w:rsidRPr="006125AC">
        <w:rPr>
          <w:rFonts w:ascii="Arial" w:hAnsi="Arial" w:cs="Arial"/>
          <w:snapToGrid w:val="0"/>
          <w:sz w:val="22"/>
          <w:szCs w:val="22"/>
        </w:rPr>
        <w:t>5.</w:t>
      </w:r>
      <w:r w:rsidR="00DF0DAB" w:rsidRPr="006125AC">
        <w:rPr>
          <w:rFonts w:ascii="Arial" w:hAnsi="Arial" w:cs="Arial"/>
          <w:snapToGrid w:val="0"/>
          <w:sz w:val="22"/>
          <w:szCs w:val="22"/>
        </w:rPr>
        <w:t>04</w:t>
      </w:r>
      <w:r w:rsidR="00AE146B" w:rsidRPr="006125AC">
        <w:rPr>
          <w:rFonts w:ascii="Arial" w:hAnsi="Arial" w:cs="Arial"/>
          <w:snapToGrid w:val="0"/>
          <w:sz w:val="22"/>
          <w:szCs w:val="22"/>
        </w:rPr>
        <w:t>.201</w:t>
      </w:r>
      <w:r w:rsidR="00DF0DAB" w:rsidRPr="006125AC">
        <w:rPr>
          <w:rFonts w:ascii="Arial" w:hAnsi="Arial" w:cs="Arial"/>
          <w:snapToGrid w:val="0"/>
          <w:sz w:val="22"/>
          <w:szCs w:val="22"/>
        </w:rPr>
        <w:t>8</w:t>
      </w:r>
      <w:r w:rsidR="00AE146B" w:rsidRPr="006125AC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E146B" w:rsidRPr="006125AC">
        <w:rPr>
          <w:rFonts w:ascii="Arial" w:hAnsi="Arial" w:cs="Arial"/>
          <w:snapToGrid w:val="0"/>
          <w:sz w:val="22"/>
          <w:szCs w:val="22"/>
        </w:rPr>
        <w:br/>
        <w:t xml:space="preserve">č. </w:t>
      </w:r>
      <w:r w:rsidR="00DF0DAB" w:rsidRPr="006125AC">
        <w:rPr>
          <w:rFonts w:ascii="Arial" w:hAnsi="Arial" w:cs="Arial"/>
          <w:snapToGrid w:val="0"/>
          <w:sz w:val="22"/>
          <w:szCs w:val="22"/>
        </w:rPr>
        <w:t>127</w:t>
      </w:r>
      <w:r w:rsidR="00AE146B" w:rsidRPr="006125AC">
        <w:rPr>
          <w:rFonts w:ascii="Arial" w:hAnsi="Arial" w:cs="Arial"/>
          <w:snapToGrid w:val="0"/>
          <w:sz w:val="22"/>
          <w:szCs w:val="22"/>
        </w:rPr>
        <w:t>/201</w:t>
      </w:r>
      <w:r w:rsidR="00DF0DAB" w:rsidRPr="006125AC">
        <w:rPr>
          <w:rFonts w:ascii="Arial" w:hAnsi="Arial" w:cs="Arial"/>
          <w:snapToGrid w:val="0"/>
          <w:sz w:val="22"/>
          <w:szCs w:val="22"/>
        </w:rPr>
        <w:t>8</w:t>
      </w:r>
      <w:r w:rsidR="00AE146B" w:rsidRPr="006125AC">
        <w:rPr>
          <w:rFonts w:ascii="Arial" w:hAnsi="Arial" w:cs="Arial"/>
          <w:snapToGrid w:val="0"/>
          <w:sz w:val="22"/>
          <w:szCs w:val="22"/>
        </w:rPr>
        <w:t>/</w:t>
      </w:r>
      <w:r w:rsidR="00DF0DAB" w:rsidRPr="006125AC">
        <w:rPr>
          <w:rFonts w:ascii="Arial" w:hAnsi="Arial" w:cs="Arial"/>
          <w:snapToGrid w:val="0"/>
          <w:sz w:val="22"/>
          <w:szCs w:val="22"/>
        </w:rPr>
        <w:t>B.</w:t>
      </w:r>
      <w:r w:rsidR="00504B5C" w:rsidRPr="006125AC">
        <w:rPr>
          <w:rFonts w:ascii="Arial" w:hAnsi="Arial" w:cs="Arial"/>
          <w:snapToGrid w:val="0"/>
          <w:sz w:val="22"/>
          <w:szCs w:val="22"/>
        </w:rPr>
        <w:t>4</w:t>
      </w:r>
      <w:r w:rsidR="00DF0DAB" w:rsidRPr="006125AC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6125AC" w:rsidRDefault="008252E4" w:rsidP="006125AC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6125AC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6125AC">
        <w:rPr>
          <w:rFonts w:ascii="Arial" w:hAnsi="Arial" w:cs="Arial"/>
          <w:snapToGrid w:val="0"/>
          <w:sz w:val="22"/>
          <w:szCs w:val="22"/>
        </w:rPr>
        <w:t>o z</w:t>
      </w:r>
      <w:r w:rsidRPr="006125A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6125AC" w:rsidRPr="00671112" w:rsidRDefault="006125AC" w:rsidP="006125AC">
      <w:pPr>
        <w:pStyle w:val="Odstavecseseznamem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71112">
        <w:rPr>
          <w:rFonts w:ascii="Arial" w:hAnsi="Arial" w:cs="Arial"/>
          <w:sz w:val="22"/>
          <w:szCs w:val="22"/>
        </w:rPr>
        <w:t>GasNet</w:t>
      </w:r>
      <w:proofErr w:type="spellEnd"/>
      <w:r w:rsidRPr="00671112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671112">
        <w:rPr>
          <w:rFonts w:ascii="Arial" w:hAnsi="Arial" w:cs="Arial"/>
          <w:sz w:val="22"/>
          <w:szCs w:val="22"/>
        </w:rPr>
        <w:t>GasNet</w:t>
      </w:r>
      <w:proofErr w:type="spellEnd"/>
      <w:r w:rsidRPr="00671112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671112">
        <w:rPr>
          <w:rFonts w:ascii="Arial" w:hAnsi="Arial" w:cs="Arial"/>
          <w:sz w:val="22"/>
          <w:szCs w:val="22"/>
        </w:rPr>
        <w:t>GasNet</w:t>
      </w:r>
      <w:proofErr w:type="spellEnd"/>
      <w:r w:rsidRPr="00671112">
        <w:rPr>
          <w:rFonts w:ascii="Arial" w:hAnsi="Arial" w:cs="Arial"/>
          <w:sz w:val="22"/>
          <w:szCs w:val="22"/>
        </w:rPr>
        <w:t>, s.r.o. (www.gasnet.cz/</w:t>
      </w:r>
      <w:proofErr w:type="spellStart"/>
      <w:r w:rsidRPr="00671112">
        <w:rPr>
          <w:rFonts w:ascii="Arial" w:hAnsi="Arial" w:cs="Arial"/>
          <w:sz w:val="22"/>
          <w:szCs w:val="22"/>
        </w:rPr>
        <w:t>cs</w:t>
      </w:r>
      <w:proofErr w:type="spellEnd"/>
      <w:r w:rsidRPr="00671112">
        <w:rPr>
          <w:rFonts w:ascii="Arial" w:hAnsi="Arial" w:cs="Arial"/>
          <w:sz w:val="22"/>
          <w:szCs w:val="22"/>
        </w:rPr>
        <w:t>/informace-o-</w:t>
      </w:r>
      <w:proofErr w:type="spellStart"/>
      <w:r w:rsidRPr="00671112">
        <w:rPr>
          <w:rFonts w:ascii="Arial" w:hAnsi="Arial" w:cs="Arial"/>
          <w:sz w:val="22"/>
          <w:szCs w:val="22"/>
        </w:rPr>
        <w:t>zpracovani</w:t>
      </w:r>
      <w:proofErr w:type="spellEnd"/>
      <w:r w:rsidRPr="00671112">
        <w:rPr>
          <w:rFonts w:ascii="Arial" w:hAnsi="Arial" w:cs="Arial"/>
          <w:sz w:val="22"/>
          <w:szCs w:val="22"/>
        </w:rPr>
        <w:t>-</w:t>
      </w:r>
      <w:proofErr w:type="spellStart"/>
      <w:r w:rsidRPr="00671112">
        <w:rPr>
          <w:rFonts w:ascii="Arial" w:hAnsi="Arial" w:cs="Arial"/>
          <w:sz w:val="22"/>
          <w:szCs w:val="22"/>
        </w:rPr>
        <w:t>osobnich-udaju</w:t>
      </w:r>
      <w:proofErr w:type="spellEnd"/>
      <w:r w:rsidRPr="00671112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671112">
        <w:rPr>
          <w:rFonts w:ascii="Arial" w:hAnsi="Arial" w:cs="Arial"/>
          <w:sz w:val="22"/>
          <w:szCs w:val="22"/>
        </w:rPr>
        <w:t>GasNet</w:t>
      </w:r>
      <w:proofErr w:type="spellEnd"/>
      <w:r w:rsidRPr="00671112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671112">
        <w:rPr>
          <w:rFonts w:ascii="Arial" w:hAnsi="Arial" w:cs="Arial"/>
          <w:sz w:val="22"/>
          <w:szCs w:val="22"/>
        </w:rPr>
        <w:t>rdxzhzt</w:t>
      </w:r>
      <w:proofErr w:type="spellEnd"/>
      <w:r w:rsidRPr="00671112">
        <w:rPr>
          <w:rFonts w:ascii="Arial" w:hAnsi="Arial" w:cs="Arial"/>
          <w:sz w:val="22"/>
          <w:szCs w:val="22"/>
        </w:rPr>
        <w:t>.</w:t>
      </w:r>
    </w:p>
    <w:p w:rsidR="008252E4" w:rsidRPr="00511057" w:rsidRDefault="008252E4" w:rsidP="006125AC">
      <w:pPr>
        <w:pStyle w:val="Zkladntextodsazen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6125AC">
        <w:rPr>
          <w:rFonts w:ascii="Arial" w:hAnsi="Arial" w:cs="Arial"/>
          <w:sz w:val="22"/>
          <w:szCs w:val="22"/>
        </w:rPr>
        <w:t>Tato smlouva je vyhotovena v</w:t>
      </w:r>
      <w:r w:rsidR="00663575" w:rsidRPr="006125AC">
        <w:rPr>
          <w:rFonts w:ascii="Arial" w:hAnsi="Arial" w:cs="Arial"/>
          <w:sz w:val="22"/>
          <w:szCs w:val="22"/>
        </w:rPr>
        <w:t xml:space="preserve"> </w:t>
      </w:r>
      <w:r w:rsidR="00CB2369" w:rsidRPr="006125AC">
        <w:rPr>
          <w:rFonts w:ascii="Arial" w:hAnsi="Arial" w:cs="Arial"/>
          <w:sz w:val="22"/>
          <w:szCs w:val="22"/>
        </w:rPr>
        <w:t>5</w:t>
      </w:r>
      <w:r w:rsidR="000D0105" w:rsidRPr="006125AC">
        <w:rPr>
          <w:rFonts w:ascii="Arial" w:hAnsi="Arial" w:cs="Arial"/>
          <w:sz w:val="22"/>
          <w:szCs w:val="22"/>
        </w:rPr>
        <w:t xml:space="preserve"> </w:t>
      </w:r>
      <w:r w:rsidRPr="006125AC">
        <w:rPr>
          <w:rFonts w:ascii="Arial" w:hAnsi="Arial" w:cs="Arial"/>
          <w:sz w:val="22"/>
          <w:szCs w:val="22"/>
        </w:rPr>
        <w:t>vyhotoveních s platností originálu, z nichž po jejím</w:t>
      </w:r>
      <w:r w:rsidRPr="00511057">
        <w:rPr>
          <w:rFonts w:ascii="Arial" w:hAnsi="Arial" w:cs="Arial"/>
          <w:sz w:val="22"/>
          <w:szCs w:val="22"/>
        </w:rPr>
        <w:t xml:space="preserve">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Default="008252E4" w:rsidP="006125AC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125AC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6125AC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6125AC" w:rsidRDefault="006125AC" w:rsidP="006125A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B166B" w:rsidRDefault="008B166B" w:rsidP="006125A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B166B" w:rsidRDefault="008B166B" w:rsidP="006125A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B166B" w:rsidRDefault="008B166B" w:rsidP="006125A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B166B" w:rsidRPr="006125AC" w:rsidRDefault="008B166B" w:rsidP="006125A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 w:rsidR="0078409C"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 w:rsidR="0078409C">
        <w:rPr>
          <w:rFonts w:ascii="Arial" w:hAnsi="Arial" w:cs="Arial"/>
          <w:sz w:val="22"/>
          <w:szCs w:val="22"/>
        </w:rPr>
        <w:t>…………..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78409C"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4C10E4" w:rsidP="001028FD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="00F44BC0" w:rsidRPr="00F44BC0">
        <w:rPr>
          <w:rFonts w:ascii="Arial" w:hAnsi="Arial" w:cs="Arial"/>
          <w:sz w:val="22"/>
          <w:szCs w:val="22"/>
        </w:rPr>
        <w:t xml:space="preserve"> </w:t>
      </w:r>
      <w:r w:rsidR="00F44BC0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4C10E4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F7268C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F44BC0" w:rsidRDefault="004C10E4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2442D4" w:rsidRPr="00F44BC0" w:rsidRDefault="002442D4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F53BC" w:rsidRPr="00F44BC0" w:rsidRDefault="003F53B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F44BC0" w:rsidRPr="00F44BC0" w:rsidRDefault="004C10E4" w:rsidP="00F44BC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</w:p>
    <w:p w:rsidR="00682E65" w:rsidRDefault="004C10E4" w:rsidP="00682E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xxxxxx</w:t>
      </w:r>
      <w:bookmarkStart w:id="1" w:name="_GoBack"/>
      <w:bookmarkEnd w:id="1"/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71112" w:rsidRDefault="0067111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16B" w:rsidRDefault="008A716B">
      <w:r>
        <w:separator/>
      </w:r>
    </w:p>
  </w:endnote>
  <w:endnote w:type="continuationSeparator" w:id="0">
    <w:p w:rsidR="008A716B" w:rsidRDefault="008A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621F">
      <w:rPr>
        <w:noProof/>
      </w:rPr>
      <w:t>1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16B" w:rsidRDefault="008A716B">
      <w:r>
        <w:separator/>
      </w:r>
    </w:p>
  </w:footnote>
  <w:footnote w:type="continuationSeparator" w:id="0">
    <w:p w:rsidR="008A716B" w:rsidRDefault="008A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5F06"/>
    <w:multiLevelType w:val="hybridMultilevel"/>
    <w:tmpl w:val="83EEBBCE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6979"/>
    <w:multiLevelType w:val="hybridMultilevel"/>
    <w:tmpl w:val="24380598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957EAD"/>
    <w:multiLevelType w:val="hybridMultilevel"/>
    <w:tmpl w:val="1048F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52DA7"/>
    <w:rsid w:val="00056856"/>
    <w:rsid w:val="00066AAC"/>
    <w:rsid w:val="000704C6"/>
    <w:rsid w:val="00071200"/>
    <w:rsid w:val="00075229"/>
    <w:rsid w:val="00084356"/>
    <w:rsid w:val="000953B3"/>
    <w:rsid w:val="000A268E"/>
    <w:rsid w:val="000A64BC"/>
    <w:rsid w:val="000C364D"/>
    <w:rsid w:val="000C4324"/>
    <w:rsid w:val="000C58C7"/>
    <w:rsid w:val="000D0105"/>
    <w:rsid w:val="000F583C"/>
    <w:rsid w:val="001028FD"/>
    <w:rsid w:val="00104240"/>
    <w:rsid w:val="001068FA"/>
    <w:rsid w:val="0011658D"/>
    <w:rsid w:val="00116FCD"/>
    <w:rsid w:val="00121BC6"/>
    <w:rsid w:val="00150824"/>
    <w:rsid w:val="001613D8"/>
    <w:rsid w:val="001663B3"/>
    <w:rsid w:val="00175A5D"/>
    <w:rsid w:val="00184225"/>
    <w:rsid w:val="001A36DD"/>
    <w:rsid w:val="001A5E18"/>
    <w:rsid w:val="001E13F7"/>
    <w:rsid w:val="001E16BC"/>
    <w:rsid w:val="001E3D37"/>
    <w:rsid w:val="001E76CA"/>
    <w:rsid w:val="001F035F"/>
    <w:rsid w:val="0021000A"/>
    <w:rsid w:val="0022064A"/>
    <w:rsid w:val="002442D4"/>
    <w:rsid w:val="0025136B"/>
    <w:rsid w:val="0026259E"/>
    <w:rsid w:val="0027238F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429D8"/>
    <w:rsid w:val="00345165"/>
    <w:rsid w:val="00347120"/>
    <w:rsid w:val="00350EC6"/>
    <w:rsid w:val="00383720"/>
    <w:rsid w:val="003A2CE8"/>
    <w:rsid w:val="003C1CB5"/>
    <w:rsid w:val="003E2A30"/>
    <w:rsid w:val="003E5AF7"/>
    <w:rsid w:val="003F53BC"/>
    <w:rsid w:val="00410299"/>
    <w:rsid w:val="00413926"/>
    <w:rsid w:val="004159F0"/>
    <w:rsid w:val="00421BD6"/>
    <w:rsid w:val="00437310"/>
    <w:rsid w:val="0045576F"/>
    <w:rsid w:val="004651EA"/>
    <w:rsid w:val="0046543A"/>
    <w:rsid w:val="004672CB"/>
    <w:rsid w:val="004913FD"/>
    <w:rsid w:val="004C0B84"/>
    <w:rsid w:val="004C10E4"/>
    <w:rsid w:val="004C1E8B"/>
    <w:rsid w:val="004D2988"/>
    <w:rsid w:val="004E6BB1"/>
    <w:rsid w:val="004E7D6A"/>
    <w:rsid w:val="004F1BF9"/>
    <w:rsid w:val="00502AA5"/>
    <w:rsid w:val="00504B5C"/>
    <w:rsid w:val="00510EDD"/>
    <w:rsid w:val="00511057"/>
    <w:rsid w:val="00522FF0"/>
    <w:rsid w:val="00530557"/>
    <w:rsid w:val="00537056"/>
    <w:rsid w:val="005522F7"/>
    <w:rsid w:val="005712BB"/>
    <w:rsid w:val="0058440D"/>
    <w:rsid w:val="00585C3D"/>
    <w:rsid w:val="005A08F8"/>
    <w:rsid w:val="005A33F7"/>
    <w:rsid w:val="005B4B21"/>
    <w:rsid w:val="005D0BD9"/>
    <w:rsid w:val="005D4A8A"/>
    <w:rsid w:val="005E23AC"/>
    <w:rsid w:val="005F5A5A"/>
    <w:rsid w:val="00603630"/>
    <w:rsid w:val="0060623E"/>
    <w:rsid w:val="006125AC"/>
    <w:rsid w:val="00620C1F"/>
    <w:rsid w:val="0062270A"/>
    <w:rsid w:val="00630AB2"/>
    <w:rsid w:val="006415D1"/>
    <w:rsid w:val="00646EFD"/>
    <w:rsid w:val="006470DA"/>
    <w:rsid w:val="00651964"/>
    <w:rsid w:val="00663575"/>
    <w:rsid w:val="00671112"/>
    <w:rsid w:val="006719DF"/>
    <w:rsid w:val="00672112"/>
    <w:rsid w:val="00682E65"/>
    <w:rsid w:val="00682FE2"/>
    <w:rsid w:val="00684590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601B0"/>
    <w:rsid w:val="00762BDC"/>
    <w:rsid w:val="00764341"/>
    <w:rsid w:val="0078409C"/>
    <w:rsid w:val="007A7B70"/>
    <w:rsid w:val="007B12C7"/>
    <w:rsid w:val="007B49DF"/>
    <w:rsid w:val="007D0E40"/>
    <w:rsid w:val="007D3AAA"/>
    <w:rsid w:val="007F13AD"/>
    <w:rsid w:val="007F6C43"/>
    <w:rsid w:val="00800C86"/>
    <w:rsid w:val="00812A1B"/>
    <w:rsid w:val="00823411"/>
    <w:rsid w:val="00823685"/>
    <w:rsid w:val="008252E4"/>
    <w:rsid w:val="00830471"/>
    <w:rsid w:val="00853E06"/>
    <w:rsid w:val="0085584B"/>
    <w:rsid w:val="00856C75"/>
    <w:rsid w:val="00874F14"/>
    <w:rsid w:val="008A7169"/>
    <w:rsid w:val="008A716B"/>
    <w:rsid w:val="008B166B"/>
    <w:rsid w:val="008B5E50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17068"/>
    <w:rsid w:val="00920516"/>
    <w:rsid w:val="00926796"/>
    <w:rsid w:val="00935844"/>
    <w:rsid w:val="009571C9"/>
    <w:rsid w:val="009649EF"/>
    <w:rsid w:val="00965A70"/>
    <w:rsid w:val="00970CD0"/>
    <w:rsid w:val="009A659F"/>
    <w:rsid w:val="009A714A"/>
    <w:rsid w:val="009B7CE2"/>
    <w:rsid w:val="009D37BF"/>
    <w:rsid w:val="009D496A"/>
    <w:rsid w:val="009E10B2"/>
    <w:rsid w:val="009F11E5"/>
    <w:rsid w:val="009F4E76"/>
    <w:rsid w:val="00A05CD1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74AB7"/>
    <w:rsid w:val="00A87A10"/>
    <w:rsid w:val="00AA157F"/>
    <w:rsid w:val="00AA2F2D"/>
    <w:rsid w:val="00AA6B1C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E92"/>
    <w:rsid w:val="00B90367"/>
    <w:rsid w:val="00BB45FF"/>
    <w:rsid w:val="00BB5F4A"/>
    <w:rsid w:val="00BC28F6"/>
    <w:rsid w:val="00BC4AC2"/>
    <w:rsid w:val="00BC69B5"/>
    <w:rsid w:val="00BD369E"/>
    <w:rsid w:val="00BD48C2"/>
    <w:rsid w:val="00BE753C"/>
    <w:rsid w:val="00BE7D16"/>
    <w:rsid w:val="00C00416"/>
    <w:rsid w:val="00C1528F"/>
    <w:rsid w:val="00C2139D"/>
    <w:rsid w:val="00C250A1"/>
    <w:rsid w:val="00C32FF2"/>
    <w:rsid w:val="00C43320"/>
    <w:rsid w:val="00C50C30"/>
    <w:rsid w:val="00C54D6C"/>
    <w:rsid w:val="00C665A6"/>
    <w:rsid w:val="00C75002"/>
    <w:rsid w:val="00C84292"/>
    <w:rsid w:val="00C87BA7"/>
    <w:rsid w:val="00C9677B"/>
    <w:rsid w:val="00CB1F85"/>
    <w:rsid w:val="00CB2369"/>
    <w:rsid w:val="00CC79C7"/>
    <w:rsid w:val="00CF2B90"/>
    <w:rsid w:val="00CF603D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5FCB"/>
    <w:rsid w:val="00E062E3"/>
    <w:rsid w:val="00E11695"/>
    <w:rsid w:val="00E25326"/>
    <w:rsid w:val="00E25DFB"/>
    <w:rsid w:val="00E33197"/>
    <w:rsid w:val="00E370B1"/>
    <w:rsid w:val="00E4621F"/>
    <w:rsid w:val="00E47B04"/>
    <w:rsid w:val="00E54A02"/>
    <w:rsid w:val="00E561D9"/>
    <w:rsid w:val="00E70350"/>
    <w:rsid w:val="00E773E8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A55E2"/>
    <w:rsid w:val="00FD19E5"/>
    <w:rsid w:val="00FD41ED"/>
    <w:rsid w:val="00FE468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9D244F"/>
  <w15:docId w15:val="{4C2E7617-16D5-4C3E-8E58-B93033EE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BAEA-63CE-4C92-ADA5-9814881F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1750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2018-07-04T13:17:00Z</cp:lastPrinted>
  <dcterms:created xsi:type="dcterms:W3CDTF">2018-08-22T06:47:00Z</dcterms:created>
  <dcterms:modified xsi:type="dcterms:W3CDTF">2018-08-22T06:47:00Z</dcterms:modified>
</cp:coreProperties>
</file>