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28" w:rsidRPr="00980EA9" w:rsidRDefault="00366430" w:rsidP="00980EA9">
      <w:pPr>
        <w:tabs>
          <w:tab w:val="left" w:pos="6080"/>
        </w:tabs>
        <w:rPr>
          <w:sz w:val="20"/>
          <w:szCs w:val="20"/>
        </w:rPr>
      </w:pPr>
      <w:r>
        <w:rPr>
          <w:sz w:val="20"/>
          <w:szCs w:val="20"/>
        </w:rPr>
        <w:tab/>
      </w:r>
      <w:proofErr w:type="gramStart"/>
      <w:r w:rsidR="00360678">
        <w:rPr>
          <w:sz w:val="20"/>
          <w:szCs w:val="20"/>
        </w:rPr>
        <w:t>Č.j.</w:t>
      </w:r>
      <w:proofErr w:type="gramEnd"/>
      <w:r w:rsidR="00360678">
        <w:rPr>
          <w:sz w:val="20"/>
          <w:szCs w:val="20"/>
        </w:rPr>
        <w:t xml:space="preserve"> BK: C18822020</w:t>
      </w:r>
    </w:p>
    <w:p w:rsidR="00EC1DB1" w:rsidRPr="00366430" w:rsidRDefault="006E4064" w:rsidP="00366430">
      <w:pPr>
        <w:jc w:val="center"/>
        <w:rPr>
          <w:b/>
          <w:bCs/>
          <w:sz w:val="32"/>
          <w:szCs w:val="32"/>
        </w:rPr>
      </w:pPr>
      <w:r w:rsidRPr="00962685">
        <w:rPr>
          <w:b/>
          <w:bCs/>
          <w:sz w:val="32"/>
          <w:szCs w:val="32"/>
        </w:rPr>
        <w:t>Smlouva o nájmu nebytových prostor</w:t>
      </w:r>
    </w:p>
    <w:p w:rsidR="009C5B28" w:rsidRPr="00574DE4" w:rsidRDefault="00366430" w:rsidP="006E4064">
      <w:pPr>
        <w:jc w:val="center"/>
        <w:rPr>
          <w:b/>
          <w:bCs/>
        </w:rPr>
      </w:pPr>
      <w:r w:rsidRPr="00947016">
        <w:rPr>
          <w:b/>
          <w:bCs/>
        </w:rPr>
        <w:t>číslo smlouvy</w:t>
      </w:r>
      <w:r w:rsidR="00EC1DB1" w:rsidRPr="00947016">
        <w:rPr>
          <w:b/>
          <w:bCs/>
        </w:rPr>
        <w:t>:</w:t>
      </w:r>
      <w:r w:rsidR="003F5BB2" w:rsidRPr="00947016">
        <w:rPr>
          <w:bCs/>
        </w:rPr>
        <w:t xml:space="preserve"> </w:t>
      </w:r>
      <w:r w:rsidR="00574DE4" w:rsidRPr="00574DE4">
        <w:rPr>
          <w:b/>
          <w:bCs/>
        </w:rPr>
        <w:t>9118000188</w:t>
      </w:r>
    </w:p>
    <w:p w:rsidR="003944A5" w:rsidRDefault="003944A5" w:rsidP="00980EA9">
      <w:pPr>
        <w:rPr>
          <w:b/>
          <w:noProof/>
          <w:color w:val="5B9BD5" w:themeColor="accent1"/>
          <w:u w:val="single"/>
        </w:rPr>
      </w:pP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r>
      <w:r w:rsidRPr="00947016">
        <w:rPr>
          <w:b/>
          <w:noProof/>
          <w:color w:val="5B9BD5" w:themeColor="accent1"/>
          <w:u w:val="single"/>
        </w:rPr>
        <w:softHyphen/>
        <w:t xml:space="preserve">___________________________________________________________________________ </w:t>
      </w:r>
    </w:p>
    <w:p w:rsidR="00980EA9" w:rsidRPr="00980EA9" w:rsidRDefault="00980EA9" w:rsidP="00980EA9">
      <w:pPr>
        <w:rPr>
          <w:b/>
          <w:noProof/>
          <w:color w:val="5B9BD5" w:themeColor="accent1"/>
          <w:u w:val="single"/>
        </w:rPr>
      </w:pPr>
    </w:p>
    <w:p w:rsidR="006E4064" w:rsidRPr="00947016" w:rsidRDefault="006E4064" w:rsidP="006E4064">
      <w:pPr>
        <w:ind w:left="708" w:firstLine="708"/>
        <w:rPr>
          <w:b/>
          <w:bCs/>
        </w:rPr>
      </w:pPr>
      <w:r w:rsidRPr="00947016">
        <w:rPr>
          <w:bCs/>
        </w:rPr>
        <w:tab/>
      </w:r>
      <w:r w:rsidRPr="00947016">
        <w:rPr>
          <w:bCs/>
        </w:rPr>
        <w:tab/>
      </w:r>
      <w:r w:rsidRPr="00947016">
        <w:rPr>
          <w:bCs/>
        </w:rPr>
        <w:tab/>
      </w:r>
      <w:r w:rsidRPr="00947016">
        <w:rPr>
          <w:b/>
          <w:bCs/>
        </w:rPr>
        <w:tab/>
        <w:t>I.</w:t>
      </w:r>
    </w:p>
    <w:p w:rsidR="006E4064" w:rsidRPr="00947016" w:rsidRDefault="006E4064" w:rsidP="00947016">
      <w:pPr>
        <w:ind w:firstLine="708"/>
        <w:rPr>
          <w:b/>
          <w:bCs/>
        </w:rPr>
      </w:pPr>
      <w:r w:rsidRPr="00947016">
        <w:rPr>
          <w:b/>
          <w:bCs/>
        </w:rPr>
        <w:tab/>
      </w:r>
      <w:r w:rsidRPr="00947016">
        <w:rPr>
          <w:b/>
          <w:bCs/>
        </w:rPr>
        <w:tab/>
      </w:r>
      <w:r w:rsidRPr="00947016">
        <w:rPr>
          <w:b/>
          <w:bCs/>
        </w:rPr>
        <w:tab/>
      </w:r>
      <w:r w:rsidRPr="00947016">
        <w:rPr>
          <w:b/>
          <w:bCs/>
        </w:rPr>
        <w:tab/>
        <w:t>Smluvní strany</w:t>
      </w:r>
    </w:p>
    <w:p w:rsidR="00574DE4" w:rsidRDefault="00574DE4" w:rsidP="00574DE4">
      <w:pPr>
        <w:rPr>
          <w:b/>
          <w:bCs/>
        </w:rPr>
      </w:pPr>
    </w:p>
    <w:p w:rsidR="006E4064" w:rsidRPr="00574DE4" w:rsidRDefault="00592F5C" w:rsidP="00574DE4">
      <w:pPr>
        <w:rPr>
          <w:b/>
          <w:bCs/>
        </w:rPr>
      </w:pPr>
      <w:r w:rsidRPr="00545C9F">
        <w:rPr>
          <w:b/>
          <w:bCs/>
        </w:rPr>
        <w:t>České vysoké učení technické</w:t>
      </w:r>
      <w:r w:rsidR="00BB42CE">
        <w:rPr>
          <w:b/>
          <w:bCs/>
        </w:rPr>
        <w:t xml:space="preserve"> </w:t>
      </w:r>
      <w:r w:rsidRPr="00545C9F">
        <w:rPr>
          <w:b/>
          <w:bCs/>
        </w:rPr>
        <w:t>v</w:t>
      </w:r>
      <w:r w:rsidR="00DB4301">
        <w:rPr>
          <w:b/>
          <w:bCs/>
        </w:rPr>
        <w:t> </w:t>
      </w:r>
      <w:r w:rsidRPr="00545C9F">
        <w:rPr>
          <w:b/>
          <w:bCs/>
        </w:rPr>
        <w:t>Praze</w:t>
      </w:r>
      <w:r w:rsidR="00DB4301">
        <w:rPr>
          <w:b/>
          <w:bCs/>
        </w:rPr>
        <w:t>,</w:t>
      </w:r>
      <w:r w:rsidR="00574DE4">
        <w:rPr>
          <w:b/>
          <w:bCs/>
        </w:rPr>
        <w:t xml:space="preserve"> </w:t>
      </w:r>
      <w:r w:rsidR="00574DE4" w:rsidRPr="00EE68C6">
        <w:rPr>
          <w:b/>
        </w:rPr>
        <w:t>Správa účelových zařízení</w:t>
      </w:r>
    </w:p>
    <w:p w:rsidR="006E4064" w:rsidRPr="00545C9F" w:rsidRDefault="006E4064" w:rsidP="006E4064">
      <w:r w:rsidRPr="00545C9F">
        <w:t xml:space="preserve">Vaníčkova </w:t>
      </w:r>
      <w:r w:rsidR="00EC1DB1">
        <w:t>315/</w:t>
      </w:r>
      <w:r w:rsidRPr="00545C9F">
        <w:t xml:space="preserve">7, 160 17 Praha 6  </w:t>
      </w:r>
    </w:p>
    <w:p w:rsidR="006E4064" w:rsidRPr="00EE68C6" w:rsidRDefault="00947016" w:rsidP="006E4064">
      <w:pPr>
        <w:rPr>
          <w:b/>
        </w:rPr>
      </w:pPr>
      <w:r>
        <w:t>z</w:t>
      </w:r>
      <w:r w:rsidR="00DE50E0">
        <w:t>astoupená</w:t>
      </w:r>
      <w:r>
        <w:t>:</w:t>
      </w:r>
      <w:r w:rsidR="00DE50E0">
        <w:t xml:space="preserve"> </w:t>
      </w:r>
      <w:r w:rsidR="00DE50E0" w:rsidRPr="00EE68C6">
        <w:rPr>
          <w:b/>
        </w:rPr>
        <w:t>Ing. Jiří Boháček, pověřen</w:t>
      </w:r>
      <w:r w:rsidR="00671535" w:rsidRPr="00EE68C6">
        <w:rPr>
          <w:b/>
        </w:rPr>
        <w:t xml:space="preserve"> řízením SÚZ ČVUT v Praze</w:t>
      </w:r>
    </w:p>
    <w:p w:rsidR="006E4064" w:rsidRPr="00545C9F" w:rsidRDefault="006E4064" w:rsidP="006E4064">
      <w:r w:rsidRPr="00545C9F">
        <w:t xml:space="preserve">IČO: 68407700 </w:t>
      </w:r>
    </w:p>
    <w:p w:rsidR="006E4064" w:rsidRPr="00545C9F" w:rsidRDefault="006E4064" w:rsidP="006E4064">
      <w:r w:rsidRPr="00545C9F">
        <w:t>DIČ: CZ68407700</w:t>
      </w:r>
    </w:p>
    <w:p w:rsidR="006E4064" w:rsidRDefault="006E4064" w:rsidP="006E4064">
      <w:r w:rsidRPr="00545C9F">
        <w:t xml:space="preserve">bank. </w:t>
      </w:r>
      <w:proofErr w:type="gramStart"/>
      <w:r w:rsidRPr="00545C9F">
        <w:t>spojení</w:t>
      </w:r>
      <w:proofErr w:type="gramEnd"/>
      <w:r w:rsidRPr="00545C9F">
        <w:t xml:space="preserve">: </w:t>
      </w:r>
      <w:proofErr w:type="spellStart"/>
      <w:r w:rsidR="00EC72B9">
        <w:t>xxxxxxxxxxxxxxxxxxxxxxxxxxxxxx</w:t>
      </w:r>
      <w:proofErr w:type="spellEnd"/>
      <w:r>
        <w:t xml:space="preserve"> </w:t>
      </w:r>
    </w:p>
    <w:p w:rsidR="006E4064" w:rsidRPr="006E1203" w:rsidRDefault="006E4064" w:rsidP="006E4064">
      <w:r w:rsidRPr="006E1203">
        <w:t>(dále jen „</w:t>
      </w:r>
      <w:r w:rsidRPr="006E1203">
        <w:rPr>
          <w:b/>
          <w:bCs/>
        </w:rPr>
        <w:t>pronajímatel</w:t>
      </w:r>
      <w:r w:rsidRPr="006E1203">
        <w:t>“)</w:t>
      </w:r>
    </w:p>
    <w:p w:rsidR="0081334D" w:rsidRDefault="0081334D" w:rsidP="006E4064"/>
    <w:p w:rsidR="006E4064" w:rsidRPr="006E1203" w:rsidRDefault="006E4064" w:rsidP="006E4064">
      <w:r w:rsidRPr="006E1203">
        <w:t>a</w:t>
      </w:r>
    </w:p>
    <w:p w:rsidR="0081334D" w:rsidRDefault="0081334D" w:rsidP="006E4064">
      <w:pPr>
        <w:rPr>
          <w:b/>
        </w:rPr>
      </w:pPr>
    </w:p>
    <w:p w:rsidR="006E4064" w:rsidRPr="00A857BF" w:rsidRDefault="00E62555" w:rsidP="006E4064">
      <w:pPr>
        <w:rPr>
          <w:b/>
        </w:rPr>
      </w:pPr>
      <w:r>
        <w:rPr>
          <w:b/>
        </w:rPr>
        <w:t>IN CATERING s.r.o.</w:t>
      </w:r>
      <w:r w:rsidR="00EC1DB1">
        <w:rPr>
          <w:b/>
        </w:rPr>
        <w:t xml:space="preserve">  </w:t>
      </w:r>
    </w:p>
    <w:p w:rsidR="006E4064" w:rsidRDefault="00947016" w:rsidP="006E4064">
      <w:r>
        <w:t>Libocká 10/64</w:t>
      </w:r>
      <w:r w:rsidR="00E62555">
        <w:t xml:space="preserve">, 162 00 Praha 6 </w:t>
      </w:r>
      <w:r>
        <w:t>–</w:t>
      </w:r>
      <w:r w:rsidR="00E62555">
        <w:t xml:space="preserve"> Liboc</w:t>
      </w:r>
    </w:p>
    <w:p w:rsidR="00947016" w:rsidRPr="00947016" w:rsidRDefault="00947016" w:rsidP="006E4064">
      <w:pPr>
        <w:rPr>
          <w:b/>
        </w:rPr>
      </w:pPr>
      <w:r>
        <w:t xml:space="preserve">Zastoupená: </w:t>
      </w:r>
      <w:r w:rsidR="00222A5E">
        <w:rPr>
          <w:b/>
        </w:rPr>
        <w:t>Ludvík Toman, prokurista</w:t>
      </w:r>
    </w:p>
    <w:p w:rsidR="006E4064" w:rsidRDefault="006E4064" w:rsidP="006E4064">
      <w:r>
        <w:t xml:space="preserve">IČO: </w:t>
      </w:r>
      <w:r w:rsidR="00E62555">
        <w:t>63072572</w:t>
      </w:r>
    </w:p>
    <w:p w:rsidR="006E4064" w:rsidRDefault="006E4064" w:rsidP="006E4064">
      <w:r>
        <w:t xml:space="preserve">DIČ: </w:t>
      </w:r>
      <w:r w:rsidR="00E62555">
        <w:t>CZ63072572</w:t>
      </w:r>
    </w:p>
    <w:p w:rsidR="006E4064" w:rsidRDefault="006E4064" w:rsidP="006E4064">
      <w:r>
        <w:t xml:space="preserve">bankovní spojení: </w:t>
      </w:r>
      <w:proofErr w:type="spellStart"/>
      <w:r w:rsidR="00EC72B9">
        <w:t>xxxxxxxxxxxxxxxxxxxxxxxxxxxxxx</w:t>
      </w:r>
      <w:proofErr w:type="spellEnd"/>
    </w:p>
    <w:p w:rsidR="00EC1DB1" w:rsidRDefault="00947016" w:rsidP="006E4064">
      <w:r>
        <w:t xml:space="preserve">zapsaná v </w:t>
      </w:r>
      <w:r w:rsidR="00EC1DB1">
        <w:t>obchodní rejs</w:t>
      </w:r>
      <w:r>
        <w:t xml:space="preserve">tříku </w:t>
      </w:r>
      <w:r w:rsidR="0081334D">
        <w:t xml:space="preserve">rejstřík </w:t>
      </w:r>
      <w:r>
        <w:t xml:space="preserve">vedeném Městským soudem v Praze, oddíl </w:t>
      </w:r>
      <w:r w:rsidR="0081334D">
        <w:t>C, vložka 35898</w:t>
      </w:r>
      <w:r>
        <w:t xml:space="preserve"> </w:t>
      </w:r>
    </w:p>
    <w:p w:rsidR="006E4064" w:rsidRPr="006E1203" w:rsidRDefault="006E4064" w:rsidP="006E4064">
      <w:r w:rsidRPr="006E1203">
        <w:t>(dále jen „</w:t>
      </w:r>
      <w:r w:rsidRPr="006E1203">
        <w:rPr>
          <w:b/>
          <w:bCs/>
        </w:rPr>
        <w:t>nájemce</w:t>
      </w:r>
      <w:r w:rsidRPr="006E1203">
        <w:t>“)</w:t>
      </w:r>
    </w:p>
    <w:p w:rsidR="006E4064" w:rsidRPr="006E1203" w:rsidRDefault="006E4064" w:rsidP="006E4064"/>
    <w:p w:rsidR="006E4064" w:rsidRDefault="006E4064" w:rsidP="0081334D">
      <w:pPr>
        <w:jc w:val="center"/>
      </w:pPr>
      <w:r w:rsidRPr="00545C9F">
        <w:t>uzavírají níže uvedeného dne, měsíce a roku, v souladu s § 2201 a násl. zákona č. 89/2012 Sb., občanský zákoník, v platném znění, tuto smlouvu o nájmu nebytových prostor (dále jen „smlouva“)</w:t>
      </w:r>
    </w:p>
    <w:p w:rsidR="00947016" w:rsidRPr="006E1203" w:rsidRDefault="00947016" w:rsidP="0081334D">
      <w:pPr>
        <w:jc w:val="center"/>
      </w:pPr>
    </w:p>
    <w:p w:rsidR="006E4064" w:rsidRDefault="006E4064" w:rsidP="00EC1DB1">
      <w:pPr>
        <w:jc w:val="center"/>
        <w:rPr>
          <w:b/>
          <w:bCs/>
        </w:rPr>
      </w:pPr>
      <w:r w:rsidRPr="006E1203">
        <w:rPr>
          <w:b/>
          <w:bCs/>
        </w:rPr>
        <w:t>II.</w:t>
      </w:r>
    </w:p>
    <w:p w:rsidR="00EC1DB1" w:rsidRDefault="00EC1DB1" w:rsidP="005D6695">
      <w:pPr>
        <w:jc w:val="center"/>
        <w:rPr>
          <w:b/>
          <w:bCs/>
        </w:rPr>
      </w:pPr>
      <w:r>
        <w:rPr>
          <w:b/>
          <w:bCs/>
        </w:rPr>
        <w:t>Předmět a účel nájmu</w:t>
      </w:r>
    </w:p>
    <w:p w:rsidR="006E4064" w:rsidRPr="00EC1DB1" w:rsidRDefault="006E4064" w:rsidP="00980EA9">
      <w:pPr>
        <w:numPr>
          <w:ilvl w:val="0"/>
          <w:numId w:val="7"/>
        </w:numPr>
        <w:ind w:left="360"/>
        <w:jc w:val="both"/>
        <w:rPr>
          <w:b/>
          <w:bCs/>
        </w:rPr>
      </w:pPr>
      <w:r w:rsidRPr="006E1203">
        <w:t>Pronajím</w:t>
      </w:r>
      <w:r>
        <w:t xml:space="preserve">atel touto smlouvou </w:t>
      </w:r>
      <w:r w:rsidRPr="006E1203">
        <w:t xml:space="preserve">pronajímá nájemci prostory Betlémské </w:t>
      </w:r>
      <w:r w:rsidR="00EC1DB1">
        <w:t>kaple, Auly</w:t>
      </w:r>
      <w:r>
        <w:t xml:space="preserve"> a zázemí skládající se ze Svatováclavského sálu, seřadiště studentů, </w:t>
      </w:r>
      <w:proofErr w:type="spellStart"/>
      <w:r>
        <w:t>talá</w:t>
      </w:r>
      <w:r w:rsidR="00EC1DB1">
        <w:t>rovny</w:t>
      </w:r>
      <w:proofErr w:type="spellEnd"/>
      <w:r w:rsidR="00EC1DB1">
        <w:t xml:space="preserve"> a vstupní haly se šatnou </w:t>
      </w:r>
      <w:r w:rsidR="00947016">
        <w:t>a WC pro veřejnost. Součá</w:t>
      </w:r>
      <w:r w:rsidR="00DB4301">
        <w:t>stí smlouvy je i pronájem Lapidá</w:t>
      </w:r>
      <w:r w:rsidR="00947016">
        <w:t xml:space="preserve">ria. </w:t>
      </w:r>
      <w:r>
        <w:t xml:space="preserve"> </w:t>
      </w:r>
    </w:p>
    <w:p w:rsidR="006E4064" w:rsidRPr="00EC1DB1" w:rsidRDefault="006E4064" w:rsidP="00980EA9">
      <w:pPr>
        <w:numPr>
          <w:ilvl w:val="0"/>
          <w:numId w:val="7"/>
        </w:numPr>
        <w:ind w:left="360"/>
        <w:jc w:val="both"/>
        <w:rPr>
          <w:b/>
          <w:bCs/>
        </w:rPr>
      </w:pPr>
      <w:r w:rsidRPr="006E1203">
        <w:t xml:space="preserve">Účelem nájmu sjednaného touto smlouvou </w:t>
      </w:r>
      <w:r w:rsidR="00E62555">
        <w:t>je us</w:t>
      </w:r>
      <w:r w:rsidR="00DE5E23">
        <w:t>pořádání lékařského semináře</w:t>
      </w:r>
      <w:r w:rsidR="00E62555">
        <w:t xml:space="preserve"> a občerstvení pro</w:t>
      </w:r>
      <w:r w:rsidR="00DE5E23">
        <w:t xml:space="preserve"> jeho</w:t>
      </w:r>
      <w:r w:rsidR="00E62555">
        <w:t xml:space="preserve"> účastníky</w:t>
      </w:r>
      <w:r>
        <w:t xml:space="preserve"> </w:t>
      </w:r>
      <w:r w:rsidRPr="006E1203">
        <w:t>(dále jen „akce“).</w:t>
      </w:r>
      <w:r>
        <w:t xml:space="preserve"> </w:t>
      </w:r>
    </w:p>
    <w:p w:rsidR="006E4064" w:rsidRPr="006E1203" w:rsidRDefault="006E4064" w:rsidP="00980EA9">
      <w:pPr>
        <w:jc w:val="both"/>
      </w:pPr>
    </w:p>
    <w:p w:rsidR="006E4064" w:rsidRPr="006E1203" w:rsidRDefault="006E4064" w:rsidP="00EC1DB1">
      <w:pPr>
        <w:jc w:val="center"/>
        <w:rPr>
          <w:b/>
          <w:bCs/>
        </w:rPr>
      </w:pPr>
      <w:r w:rsidRPr="006E1203">
        <w:rPr>
          <w:b/>
          <w:bCs/>
        </w:rPr>
        <w:t>III.</w:t>
      </w:r>
    </w:p>
    <w:p w:rsidR="006E4064" w:rsidRPr="00545C9F" w:rsidRDefault="00EC1DB1" w:rsidP="00EC1DB1">
      <w:pPr>
        <w:ind w:firstLine="708"/>
        <w:rPr>
          <w:b/>
          <w:bCs/>
        </w:rPr>
      </w:pPr>
      <w:r>
        <w:rPr>
          <w:b/>
          <w:bCs/>
        </w:rPr>
        <w:t xml:space="preserve">                                                     </w:t>
      </w:r>
      <w:r w:rsidR="006E4064" w:rsidRPr="00545C9F">
        <w:rPr>
          <w:b/>
          <w:bCs/>
        </w:rPr>
        <w:t>Doba nájmu</w:t>
      </w:r>
    </w:p>
    <w:p w:rsidR="006E4064" w:rsidRPr="005D6695" w:rsidRDefault="006E4064" w:rsidP="005D6695">
      <w:pPr>
        <w:numPr>
          <w:ilvl w:val="0"/>
          <w:numId w:val="8"/>
        </w:numPr>
        <w:rPr>
          <w:b/>
          <w:bCs/>
        </w:rPr>
      </w:pPr>
      <w:r w:rsidRPr="00545C9F">
        <w:t>Pronajímatel pronajímá nájemci předmět nájmu vymezený v č</w:t>
      </w:r>
      <w:r w:rsidR="00366430">
        <w:t xml:space="preserve">l. II. této smlouvy na </w:t>
      </w:r>
      <w:r w:rsidR="00366430" w:rsidRPr="00C9724E">
        <w:t>dobu jednoho kalendářního dne vymezeného</w:t>
      </w:r>
      <w:r w:rsidRPr="00C9724E">
        <w:t xml:space="preserve"> v</w:t>
      </w:r>
      <w:r w:rsidRPr="00545C9F">
        <w:t xml:space="preserve"> čl. V. odst. 1, 2 této smlouvy. Jestliže nájemce překročí časové limity dohodnuté v článku V. odst. </w:t>
      </w:r>
      <w:smartTag w:uri="urn:schemas-microsoft-com:office:smarttags" w:element="metricconverter">
        <w:smartTagPr>
          <w:attr w:name="ProductID" w:val="1. a"/>
        </w:smartTagPr>
        <w:r w:rsidRPr="00545C9F">
          <w:t>1. a</w:t>
        </w:r>
      </w:smartTag>
      <w:r w:rsidRPr="00545C9F">
        <w:t xml:space="preserve"> 2.</w:t>
      </w:r>
      <w:r w:rsidR="005D6695">
        <w:t>,</w:t>
      </w:r>
      <w:r w:rsidRPr="00545C9F">
        <w:t xml:space="preserve"> je pronajímatel oprávněn doúčtovat nájemné za každou i započatou hodinu. </w:t>
      </w:r>
    </w:p>
    <w:p w:rsidR="006E4064" w:rsidRPr="001C64C0" w:rsidRDefault="006E4064" w:rsidP="006E4064">
      <w:pPr>
        <w:numPr>
          <w:ilvl w:val="0"/>
          <w:numId w:val="8"/>
        </w:numPr>
        <w:rPr>
          <w:b/>
          <w:bCs/>
        </w:rPr>
      </w:pPr>
      <w:r w:rsidRPr="00545C9F">
        <w:t>Datum ná</w:t>
      </w:r>
      <w:r w:rsidR="00E62555">
        <w:t>jmu: 9. října 2018</w:t>
      </w:r>
      <w:r w:rsidR="00947016">
        <w:t>.</w:t>
      </w:r>
    </w:p>
    <w:p w:rsidR="006E4064" w:rsidRDefault="006E4064" w:rsidP="006E4064">
      <w:pPr>
        <w:rPr>
          <w:b/>
          <w:bCs/>
        </w:rPr>
      </w:pPr>
      <w:r w:rsidRPr="006E1203">
        <w:lastRenderedPageBreak/>
        <w:tab/>
        <w:t xml:space="preserve">                                  </w:t>
      </w:r>
      <w:r>
        <w:t xml:space="preserve">          </w:t>
      </w:r>
      <w:r w:rsidRPr="006E1203">
        <w:t xml:space="preserve">  </w:t>
      </w:r>
      <w:r>
        <w:t xml:space="preserve">     </w:t>
      </w:r>
      <w:r w:rsidRPr="006E1203">
        <w:t xml:space="preserve">   </w:t>
      </w:r>
      <w:r w:rsidRPr="006E1203">
        <w:rPr>
          <w:b/>
          <w:bCs/>
        </w:rPr>
        <w:t>IV.</w:t>
      </w:r>
      <w:r>
        <w:rPr>
          <w:b/>
          <w:bCs/>
        </w:rPr>
        <w:tab/>
        <w:t xml:space="preserve">             </w:t>
      </w:r>
    </w:p>
    <w:p w:rsidR="006E4064" w:rsidRDefault="006E4064" w:rsidP="006E4064">
      <w:pPr>
        <w:rPr>
          <w:b/>
          <w:bCs/>
        </w:rPr>
      </w:pPr>
      <w:r>
        <w:rPr>
          <w:b/>
          <w:bCs/>
        </w:rPr>
        <w:t xml:space="preserve">                                    </w:t>
      </w:r>
      <w:r w:rsidRPr="006E1203">
        <w:rPr>
          <w:b/>
          <w:bCs/>
        </w:rPr>
        <w:t>Vý</w:t>
      </w:r>
      <w:r>
        <w:rPr>
          <w:b/>
          <w:bCs/>
        </w:rPr>
        <w:t xml:space="preserve">še nájemného, splatnost, způsob </w:t>
      </w:r>
      <w:r w:rsidRPr="006E1203">
        <w:rPr>
          <w:b/>
          <w:bCs/>
        </w:rPr>
        <w:t>plat</w:t>
      </w:r>
      <w:r>
        <w:rPr>
          <w:b/>
          <w:bCs/>
        </w:rPr>
        <w:t xml:space="preserve">by </w:t>
      </w:r>
    </w:p>
    <w:p w:rsidR="006E4064" w:rsidRDefault="006E4064" w:rsidP="006E4064">
      <w:pPr>
        <w:rPr>
          <w:b/>
          <w:bCs/>
        </w:rPr>
      </w:pPr>
    </w:p>
    <w:bookmarkStart w:id="0" w:name="_MON_1588245910"/>
    <w:bookmarkEnd w:id="0"/>
    <w:p w:rsidR="006E4064" w:rsidRDefault="00E7110A" w:rsidP="006E4064">
      <w:pPr>
        <w:rPr>
          <w:b/>
        </w:rPr>
      </w:pPr>
      <w:r w:rsidRPr="0028506B">
        <w:rPr>
          <w:b/>
        </w:rPr>
        <w:object w:dxaOrig="9810" w:dyaOrig="4365">
          <v:shape id="_x0000_i1026" type="#_x0000_t75" style="width:457.65pt;height:219.8pt" o:ole="" fillcolor="window">
            <v:imagedata r:id="rId8" o:title=""/>
          </v:shape>
          <o:OLEObject Type="Embed" ProgID="Excel.Sheet.8" ShapeID="_x0000_i1026" DrawAspect="Content" ObjectID="_1596455817" r:id="rId9"/>
        </w:object>
      </w:r>
    </w:p>
    <w:p w:rsidR="006E4064" w:rsidRDefault="005D6695" w:rsidP="005D6695">
      <w:pPr>
        <w:jc w:val="both"/>
        <w:rPr>
          <w:b/>
          <w:bCs/>
        </w:rPr>
      </w:pPr>
      <w:r>
        <w:t xml:space="preserve">2. </w:t>
      </w:r>
      <w:r w:rsidR="006E4064" w:rsidRPr="00545C9F">
        <w:t xml:space="preserve">Nájemce se zavazuje uhradit částku ve výši </w:t>
      </w:r>
      <w:r w:rsidR="00E7110A">
        <w:t>92 560,-</w:t>
      </w:r>
      <w:r w:rsidR="006E4064" w:rsidRPr="00545C9F">
        <w:t>Kč</w:t>
      </w:r>
      <w:r w:rsidR="00E7110A">
        <w:t xml:space="preserve"> (slovy </w:t>
      </w:r>
      <w:proofErr w:type="spellStart"/>
      <w:r w:rsidR="00E7110A">
        <w:t>devadesátdvatisíc</w:t>
      </w:r>
      <w:r w:rsidR="00947016">
        <w:t>e</w:t>
      </w:r>
      <w:r w:rsidR="00E7110A">
        <w:t>pětsetšedesát</w:t>
      </w:r>
      <w:proofErr w:type="spellEnd"/>
      <w:r w:rsidR="00E7110A">
        <w:t xml:space="preserve"> </w:t>
      </w:r>
      <w:r w:rsidR="006E4064" w:rsidRPr="00545C9F">
        <w:t>korun českých) a DPH platné ke dni poskytnutí služby bankovním převodem na základě zálohové faktury vystavené pronajímatelem, a to nejpozději do 5 pracovních dnů před konáním akce na výše uvedený účet pronajímatele. Dnem uhrazení se rozumí den připsání výše uvedené částky na účet pronajímatele. Po plnění se pronajímatel zavazuje nájemci vystavit daňový doklad (fakturu) o uskutečněném plnění.</w:t>
      </w:r>
      <w:r w:rsidR="006E4064">
        <w:t xml:space="preserve"> </w:t>
      </w:r>
    </w:p>
    <w:p w:rsidR="006E4064" w:rsidRDefault="006E4064" w:rsidP="006E4064"/>
    <w:p w:rsidR="006E4064" w:rsidRPr="00863892" w:rsidRDefault="006E4064" w:rsidP="006E4064">
      <w:pPr>
        <w:jc w:val="both"/>
      </w:pPr>
      <w:r>
        <w:t xml:space="preserve">   3. V případě nezaplacení zálohové faktury vystavené pronajímatelem má pronajímatel právo odstoupit od smlouvy. </w:t>
      </w:r>
    </w:p>
    <w:p w:rsidR="006E4064" w:rsidRDefault="006E4064" w:rsidP="006E4064">
      <w:pPr>
        <w:jc w:val="both"/>
      </w:pPr>
    </w:p>
    <w:p w:rsidR="006E4064" w:rsidRPr="007D4D91" w:rsidRDefault="006E4064" w:rsidP="006E4064">
      <w:pPr>
        <w:jc w:val="both"/>
      </w:pPr>
      <w:r>
        <w:t xml:space="preserve"> </w:t>
      </w:r>
      <w:r w:rsidRPr="006E1203">
        <w:t xml:space="preserve"> </w:t>
      </w:r>
      <w:r>
        <w:t xml:space="preserve">  </w:t>
      </w:r>
      <w:r>
        <w:tab/>
      </w:r>
      <w:r>
        <w:tab/>
      </w:r>
      <w:r>
        <w:tab/>
      </w:r>
      <w:r>
        <w:tab/>
      </w:r>
      <w:r>
        <w:tab/>
      </w:r>
      <w:r>
        <w:tab/>
      </w:r>
    </w:p>
    <w:p w:rsidR="006E4064" w:rsidRPr="006E1203" w:rsidRDefault="006E4064" w:rsidP="006E4064">
      <w:pPr>
        <w:rPr>
          <w:b/>
          <w:bCs/>
        </w:rPr>
      </w:pPr>
      <w:r>
        <w:tab/>
      </w:r>
      <w:r w:rsidRPr="006E1203">
        <w:tab/>
      </w:r>
      <w:r w:rsidRPr="006E1203">
        <w:tab/>
      </w:r>
      <w:r w:rsidRPr="006E1203">
        <w:tab/>
      </w:r>
      <w:r w:rsidRPr="006E1203">
        <w:tab/>
      </w:r>
      <w:r w:rsidRPr="006E1203">
        <w:tab/>
      </w:r>
      <w:r w:rsidRPr="006E1203">
        <w:rPr>
          <w:b/>
          <w:bCs/>
        </w:rPr>
        <w:t>V.</w:t>
      </w:r>
    </w:p>
    <w:p w:rsidR="006E4064" w:rsidRPr="006E1203" w:rsidRDefault="006E4064" w:rsidP="006E4064">
      <w:pPr>
        <w:ind w:firstLine="708"/>
        <w:rPr>
          <w:b/>
          <w:bCs/>
        </w:rPr>
      </w:pPr>
      <w:r>
        <w:rPr>
          <w:b/>
          <w:bCs/>
        </w:rPr>
        <w:tab/>
        <w:t xml:space="preserve">                    </w:t>
      </w:r>
      <w:r w:rsidRPr="006E1203">
        <w:rPr>
          <w:b/>
          <w:bCs/>
        </w:rPr>
        <w:t>Práva a povinnosti smluvních stran</w:t>
      </w:r>
    </w:p>
    <w:p w:rsidR="006E4064" w:rsidRDefault="006E4064" w:rsidP="00947016"/>
    <w:p w:rsidR="006E4064" w:rsidRDefault="006E4064" w:rsidP="00947016">
      <w:pPr>
        <w:numPr>
          <w:ilvl w:val="0"/>
          <w:numId w:val="9"/>
        </w:numPr>
        <w:jc w:val="both"/>
      </w:pPr>
      <w:r w:rsidRPr="00545C9F">
        <w:t xml:space="preserve">Pronajímatel se zavazuje umožnit nájemci využití prostor Betlémské kaple vymezených v čl. II. této smlouvy v souladu s čl. II. této smlouvy dne </w:t>
      </w:r>
      <w:r w:rsidR="00E7110A">
        <w:t>9.</w:t>
      </w:r>
      <w:r w:rsidR="00947016">
        <w:t xml:space="preserve"> </w:t>
      </w:r>
      <w:r w:rsidR="00E7110A">
        <w:t>10.</w:t>
      </w:r>
      <w:r w:rsidR="00947016">
        <w:t xml:space="preserve"> </w:t>
      </w:r>
      <w:r w:rsidR="00E7110A">
        <w:t>2018 od 15</w:t>
      </w:r>
      <w:r w:rsidRPr="00545C9F">
        <w:t xml:space="preserve">:00 hodin. </w:t>
      </w:r>
    </w:p>
    <w:p w:rsidR="006E4064" w:rsidRDefault="006E4064" w:rsidP="00947016">
      <w:pPr>
        <w:numPr>
          <w:ilvl w:val="0"/>
          <w:numId w:val="9"/>
        </w:numPr>
        <w:jc w:val="both"/>
      </w:pPr>
      <w:r w:rsidRPr="00545C9F">
        <w:t>Nájemce se zavazuje, že po skončení akce dle čl. II. této smlouvy budou prostory Betlémské kaple vymezené v čl. II. této smlouvy uvolněné a ve stavu, v jakém mu bylo umožněno jejich využití v souladu s čl. II. té</w:t>
      </w:r>
      <w:r w:rsidR="00E7110A">
        <w:t>to smlouvy, dne 9.</w:t>
      </w:r>
      <w:r w:rsidR="00947016">
        <w:t xml:space="preserve"> </w:t>
      </w:r>
      <w:r w:rsidR="00E7110A">
        <w:t>10.</w:t>
      </w:r>
      <w:r w:rsidR="00947016">
        <w:t xml:space="preserve"> </w:t>
      </w:r>
      <w:r w:rsidR="00E7110A">
        <w:t>2018 do 24:00 hodin.</w:t>
      </w:r>
      <w:r w:rsidRPr="00545C9F">
        <w:t xml:space="preserve"> </w:t>
      </w:r>
    </w:p>
    <w:p w:rsidR="006E4064" w:rsidRDefault="006E4064" w:rsidP="00947016">
      <w:pPr>
        <w:numPr>
          <w:ilvl w:val="0"/>
          <w:numId w:val="9"/>
        </w:numPr>
        <w:jc w:val="both"/>
      </w:pPr>
      <w:r w:rsidRPr="00545C9F">
        <w:t>Nájemce bere na vědomí, že majetek ČVUT v Praze - vnitřní vybavení Betlémské kaple není pojištěno.</w:t>
      </w:r>
      <w:r>
        <w:t xml:space="preserve"> </w:t>
      </w:r>
    </w:p>
    <w:p w:rsidR="006E4064" w:rsidRDefault="006E4064" w:rsidP="00947016">
      <w:pPr>
        <w:numPr>
          <w:ilvl w:val="0"/>
          <w:numId w:val="9"/>
        </w:numPr>
        <w:jc w:val="both"/>
      </w:pPr>
      <w:r w:rsidRPr="006E1203">
        <w:t>Nájemce se zavazuje uhradit veškeré případné škody</w:t>
      </w:r>
      <w:r>
        <w:t xml:space="preserve">, které </w:t>
      </w:r>
      <w:r w:rsidR="005D6695">
        <w:t>by mohly vzniknou</w:t>
      </w:r>
      <w:r w:rsidR="003616EE">
        <w:t>t</w:t>
      </w:r>
      <w:r>
        <w:t xml:space="preserve"> pronajímateli v souvislosti s</w:t>
      </w:r>
      <w:r w:rsidR="003616EE">
        <w:t xml:space="preserve"> nesplněním povinností nájemce vymezené </w:t>
      </w:r>
      <w:r>
        <w:t>v čl.</w:t>
      </w:r>
      <w:r w:rsidR="003944A5">
        <w:t xml:space="preserve"> IV.</w:t>
      </w:r>
      <w:r>
        <w:t xml:space="preserve"> odst. 2. této smlouvy a v průběhu nájmu</w:t>
      </w:r>
      <w:r w:rsidRPr="006E1203">
        <w:t xml:space="preserve"> dle čl. III. této smlouvy.</w:t>
      </w:r>
      <w:r>
        <w:t xml:space="preserve"> </w:t>
      </w:r>
    </w:p>
    <w:p w:rsidR="006E4064" w:rsidRPr="003616EE" w:rsidRDefault="006E4064" w:rsidP="00947016">
      <w:pPr>
        <w:numPr>
          <w:ilvl w:val="0"/>
          <w:numId w:val="9"/>
        </w:numPr>
        <w:jc w:val="both"/>
      </w:pPr>
      <w:r w:rsidRPr="006E1203">
        <w:t>Nájemce byl seznámen s </w:t>
      </w:r>
      <w:r>
        <w:t xml:space="preserve">místními provozními podmínkami </w:t>
      </w:r>
      <w:r w:rsidRPr="006E1203">
        <w:t>prostor vymezených v čl. II. této smlouvy a odpovídá za bezpečnost při práci.</w:t>
      </w:r>
      <w:r>
        <w:t xml:space="preserve"> </w:t>
      </w:r>
      <w:r w:rsidRPr="006E1203">
        <w:t>Nájemce je rovněž povinen dodržovat v předmětu nájmu vy</w:t>
      </w:r>
      <w:r>
        <w:t>mezeném v čl. II. této smlouvy všechny bezpečnostní</w:t>
      </w:r>
      <w:r w:rsidRPr="006E1203">
        <w:t xml:space="preserve"> </w:t>
      </w:r>
      <w:r w:rsidR="003616EE">
        <w:t xml:space="preserve">a </w:t>
      </w:r>
      <w:r w:rsidRPr="006E1203">
        <w:t xml:space="preserve">hygienické </w:t>
      </w:r>
      <w:r>
        <w:t xml:space="preserve">předpisy </w:t>
      </w:r>
      <w:r w:rsidRPr="006E1203">
        <w:t xml:space="preserve">a rovněž </w:t>
      </w:r>
      <w:r w:rsidR="003616EE">
        <w:t xml:space="preserve">tak </w:t>
      </w:r>
      <w:r w:rsidRPr="006E1203">
        <w:t xml:space="preserve">je povinen </w:t>
      </w:r>
      <w:r w:rsidRPr="003616EE">
        <w:rPr>
          <w:b/>
        </w:rPr>
        <w:t>na základě zákona</w:t>
      </w:r>
      <w:r>
        <w:t xml:space="preserve"> </w:t>
      </w:r>
      <w:r w:rsidRPr="003616EE">
        <w:rPr>
          <w:b/>
        </w:rPr>
        <w:t>o požární ochraně č.</w:t>
      </w:r>
      <w:r w:rsidR="003616EE">
        <w:rPr>
          <w:b/>
        </w:rPr>
        <w:t xml:space="preserve"> </w:t>
      </w:r>
      <w:r w:rsidRPr="003616EE">
        <w:rPr>
          <w:b/>
        </w:rPr>
        <w:t xml:space="preserve">133/1985 Sb., </w:t>
      </w:r>
      <w:r w:rsidR="003616EE">
        <w:rPr>
          <w:b/>
        </w:rPr>
        <w:t xml:space="preserve">v platném znění, </w:t>
      </w:r>
      <w:r w:rsidRPr="003616EE">
        <w:rPr>
          <w:b/>
        </w:rPr>
        <w:t>zajistit po</w:t>
      </w:r>
      <w:r w:rsidR="003616EE">
        <w:rPr>
          <w:b/>
        </w:rPr>
        <w:t xml:space="preserve"> </w:t>
      </w:r>
      <w:r w:rsidRPr="003616EE">
        <w:rPr>
          <w:b/>
        </w:rPr>
        <w:t xml:space="preserve">dobu konání akce preventivní požární hlídku </w:t>
      </w:r>
      <w:r w:rsidR="003616EE" w:rsidRPr="003616EE">
        <w:t xml:space="preserve">(dále je </w:t>
      </w:r>
      <w:r w:rsidR="003616EE">
        <w:t>„</w:t>
      </w:r>
      <w:r w:rsidR="003616EE" w:rsidRPr="003616EE">
        <w:t>PH</w:t>
      </w:r>
      <w:r w:rsidR="003616EE">
        <w:t>“</w:t>
      </w:r>
      <w:r w:rsidR="003616EE" w:rsidRPr="003616EE">
        <w:t>)</w:t>
      </w:r>
      <w:r w:rsidR="003616EE">
        <w:rPr>
          <w:b/>
        </w:rPr>
        <w:t xml:space="preserve"> </w:t>
      </w:r>
      <w:r w:rsidRPr="003616EE">
        <w:rPr>
          <w:b/>
        </w:rPr>
        <w:t>a dbát případných provozních pokynů pronajímatele</w:t>
      </w:r>
      <w:r w:rsidRPr="003B14A4">
        <w:rPr>
          <w:b/>
        </w:rPr>
        <w:t>. PH po</w:t>
      </w:r>
      <w:r w:rsidRPr="00545C9F">
        <w:t xml:space="preserve"> </w:t>
      </w:r>
      <w:r w:rsidRPr="003B14A4">
        <w:rPr>
          <w:b/>
        </w:rPr>
        <w:t xml:space="preserve">dohodě zajistí </w:t>
      </w:r>
      <w:r w:rsidRPr="003B14A4">
        <w:rPr>
          <w:b/>
        </w:rPr>
        <w:lastRenderedPageBreak/>
        <w:t>pronajímatel za úhradu</w:t>
      </w:r>
      <w:r w:rsidRPr="00545C9F">
        <w:t xml:space="preserve">. Nájemce zároveň zajistí, že s ohledem na povolené limity statického zatížení podia nebude při vystoupení překročeno </w:t>
      </w:r>
      <w:r w:rsidR="003616EE">
        <w:t xml:space="preserve">maximálně možné zatížení 3 </w:t>
      </w:r>
      <w:proofErr w:type="spellStart"/>
      <w:r w:rsidR="003616EE">
        <w:t>kN</w:t>
      </w:r>
      <w:proofErr w:type="spellEnd"/>
      <w:r w:rsidR="003616EE">
        <w:t>/m²</w:t>
      </w:r>
      <w:r w:rsidRPr="00545C9F">
        <w:t xml:space="preserve"> a zatížení os</w:t>
      </w:r>
      <w:r w:rsidR="003616EE">
        <w:t xml:space="preserve">amělým břemenem (bodově) 4 </w:t>
      </w:r>
      <w:proofErr w:type="spellStart"/>
      <w:r w:rsidR="003616EE">
        <w:t>kN</w:t>
      </w:r>
      <w:proofErr w:type="spellEnd"/>
      <w:r w:rsidR="003616EE">
        <w:t>/m²</w:t>
      </w:r>
      <w:r w:rsidRPr="00545C9F">
        <w:t>, tj</w:t>
      </w:r>
      <w:r w:rsidRPr="003616EE">
        <w:rPr>
          <w:b/>
        </w:rPr>
        <w:t>. maximální počet osob na podiu, a to:</w:t>
      </w:r>
    </w:p>
    <w:p w:rsidR="006E4064" w:rsidRPr="00545C9F" w:rsidRDefault="006E4064" w:rsidP="006E4064">
      <w:pPr>
        <w:jc w:val="both"/>
        <w:rPr>
          <w:b/>
        </w:rPr>
      </w:pPr>
    </w:p>
    <w:p w:rsidR="006E4064" w:rsidRPr="00545C9F" w:rsidRDefault="006E4064" w:rsidP="003616EE">
      <w:pPr>
        <w:ind w:left="708"/>
        <w:jc w:val="both"/>
        <w:rPr>
          <w:b/>
        </w:rPr>
      </w:pPr>
      <w:r w:rsidRPr="00545C9F">
        <w:rPr>
          <w:b/>
        </w:rPr>
        <w:t>a) pěvecký soubor  :   130 osob</w:t>
      </w:r>
    </w:p>
    <w:p w:rsidR="00A80ECC" w:rsidRPr="00545C9F" w:rsidRDefault="006E4064" w:rsidP="00A80ECC">
      <w:pPr>
        <w:ind w:left="708"/>
        <w:jc w:val="both"/>
        <w:rPr>
          <w:b/>
        </w:rPr>
      </w:pPr>
      <w:r w:rsidRPr="00545C9F">
        <w:rPr>
          <w:b/>
        </w:rPr>
        <w:t xml:space="preserve">b) hudební těleso  </w:t>
      </w:r>
      <w:r w:rsidR="007B0112">
        <w:rPr>
          <w:b/>
        </w:rPr>
        <w:t xml:space="preserve"> </w:t>
      </w:r>
      <w:r w:rsidRPr="00545C9F">
        <w:rPr>
          <w:b/>
        </w:rPr>
        <w:t xml:space="preserve"> :     80 </w:t>
      </w:r>
      <w:r w:rsidR="00A80ECC" w:rsidRPr="00545C9F">
        <w:rPr>
          <w:b/>
        </w:rPr>
        <w:t>osob</w:t>
      </w:r>
    </w:p>
    <w:p w:rsidR="006E4064" w:rsidRPr="00545C9F" w:rsidRDefault="006E4064" w:rsidP="00980EA9"/>
    <w:p w:rsidR="006E4064" w:rsidRDefault="006E4064" w:rsidP="00980EA9">
      <w:pPr>
        <w:numPr>
          <w:ilvl w:val="0"/>
          <w:numId w:val="9"/>
        </w:numPr>
        <w:jc w:val="both"/>
      </w:pPr>
      <w:r w:rsidRPr="00545C9F">
        <w:t>Nájemce bere na vědomí, že pomocné služby spojené s</w:t>
      </w:r>
      <w:r w:rsidR="003616EE">
        <w:t> </w:t>
      </w:r>
      <w:r w:rsidRPr="00545C9F">
        <w:t>akcí</w:t>
      </w:r>
      <w:r w:rsidR="003616EE">
        <w:t>,</w:t>
      </w:r>
      <w:r w:rsidRPr="00545C9F">
        <w:t xml:space="preserve"> jako pořadatelská služba, obsluha šatny, manipulace s inventářem apod.</w:t>
      </w:r>
      <w:r w:rsidR="003616EE">
        <w:t>,</w:t>
      </w:r>
      <w:r w:rsidRPr="00545C9F">
        <w:t xml:space="preserve"> si zajišťuje nájemce sám a na své náklady. Bez</w:t>
      </w:r>
      <w:r w:rsidRPr="006E1203">
        <w:t xml:space="preserve"> </w:t>
      </w:r>
      <w:r w:rsidR="003616EE">
        <w:t xml:space="preserve">předchozího </w:t>
      </w:r>
      <w:r w:rsidRPr="006E1203">
        <w:t>souhlasu odpovědné osoby pronajímatele je v prostorách Betlémské kaple</w:t>
      </w:r>
      <w:r w:rsidR="003616EE">
        <w:t>,</w:t>
      </w:r>
      <w:r w:rsidRPr="006E1203">
        <w:t xml:space="preserve"> vymezených v čl. II. této smlouvy</w:t>
      </w:r>
      <w:r w:rsidR="003616EE">
        <w:t>,</w:t>
      </w:r>
      <w:r w:rsidRPr="006E1203">
        <w:t xml:space="preserve"> zakázána jakákoliv manipulace s</w:t>
      </w:r>
      <w:r>
        <w:t> </w:t>
      </w:r>
      <w:r w:rsidRPr="006E1203">
        <w:t>nábytkem</w:t>
      </w:r>
      <w:r>
        <w:t xml:space="preserve"> (rozebírání židlí a posouvání řad)</w:t>
      </w:r>
      <w:r w:rsidRPr="006E1203">
        <w:t xml:space="preserve">, ochrannými stojany s lany a dále je zakázáno věšení </w:t>
      </w:r>
      <w:r>
        <w:t xml:space="preserve">a lepení </w:t>
      </w:r>
      <w:r w:rsidRPr="006E1203">
        <w:t>reklam, poutačů, log apod.</w:t>
      </w:r>
      <w:r>
        <w:t xml:space="preserve"> </w:t>
      </w:r>
    </w:p>
    <w:p w:rsidR="006E4064" w:rsidRDefault="006E4064" w:rsidP="00980EA9">
      <w:pPr>
        <w:numPr>
          <w:ilvl w:val="0"/>
          <w:numId w:val="9"/>
        </w:numPr>
        <w:jc w:val="both"/>
      </w:pPr>
      <w:r w:rsidRPr="006E1203">
        <w:t>Po skončení akce se zavazuje náj</w:t>
      </w:r>
      <w:r>
        <w:t xml:space="preserve">emce odvést na vlastní náklady </w:t>
      </w:r>
      <w:r w:rsidRPr="006E1203">
        <w:t xml:space="preserve">veškerý </w:t>
      </w:r>
      <w:r>
        <w:t xml:space="preserve">hrubý </w:t>
      </w:r>
      <w:r w:rsidRPr="006E1203">
        <w:t>odpad zbývající po akci.</w:t>
      </w:r>
      <w:r>
        <w:t xml:space="preserve"> </w:t>
      </w:r>
    </w:p>
    <w:p w:rsidR="006E4064" w:rsidRPr="000F17DB" w:rsidRDefault="006E4064" w:rsidP="00980EA9">
      <w:pPr>
        <w:numPr>
          <w:ilvl w:val="0"/>
          <w:numId w:val="9"/>
        </w:numPr>
        <w:jc w:val="both"/>
      </w:pPr>
      <w:r w:rsidRPr="00B85E55">
        <w:t xml:space="preserve">Nájemce se zavazuje označovat ve všech svých propagačních materiálech (plakátech, vstupenkách, seznamech koncertů apod.) prostory Betlémské kaple vymezené v čl. II. </w:t>
      </w:r>
      <w:r>
        <w:br/>
      </w:r>
      <w:r w:rsidRPr="00B85E55">
        <w:t>této smlouvy v plném oficiálním znění takto:</w:t>
      </w:r>
      <w:r>
        <w:t xml:space="preserve"> </w:t>
      </w:r>
      <w:r w:rsidRPr="00B85E55">
        <w:t>„</w:t>
      </w:r>
      <w:r w:rsidRPr="003616EE">
        <w:rPr>
          <w:b/>
        </w:rPr>
        <w:t>Aula Českého vysokého učení technického v Praze – Betlémská kaple</w:t>
      </w:r>
      <w:r w:rsidRPr="00B85E55">
        <w:t>“</w:t>
      </w:r>
      <w:r>
        <w:t xml:space="preserve"> č</w:t>
      </w:r>
      <w:r w:rsidRPr="006E1203">
        <w:t>i v anglickém jazyce takto: „</w:t>
      </w:r>
      <w:proofErr w:type="spellStart"/>
      <w:r w:rsidRPr="003616EE">
        <w:rPr>
          <w:b/>
          <w:bCs/>
        </w:rPr>
        <w:t>Ceremonial</w:t>
      </w:r>
      <w:proofErr w:type="spellEnd"/>
      <w:r w:rsidRPr="003616EE">
        <w:rPr>
          <w:b/>
          <w:bCs/>
        </w:rPr>
        <w:t xml:space="preserve"> </w:t>
      </w:r>
      <w:proofErr w:type="spellStart"/>
      <w:r w:rsidRPr="003616EE">
        <w:rPr>
          <w:b/>
          <w:bCs/>
        </w:rPr>
        <w:t>Hall</w:t>
      </w:r>
      <w:proofErr w:type="spellEnd"/>
      <w:r w:rsidRPr="003616EE">
        <w:rPr>
          <w:b/>
          <w:bCs/>
        </w:rPr>
        <w:t xml:space="preserve"> </w:t>
      </w:r>
      <w:proofErr w:type="spellStart"/>
      <w:r w:rsidRPr="003616EE">
        <w:rPr>
          <w:b/>
          <w:bCs/>
        </w:rPr>
        <w:t>of</w:t>
      </w:r>
      <w:proofErr w:type="spellEnd"/>
      <w:r w:rsidRPr="003616EE">
        <w:rPr>
          <w:b/>
          <w:bCs/>
        </w:rPr>
        <w:t xml:space="preserve"> </w:t>
      </w:r>
      <w:proofErr w:type="spellStart"/>
      <w:r w:rsidRPr="003616EE">
        <w:rPr>
          <w:b/>
          <w:bCs/>
        </w:rPr>
        <w:t>the</w:t>
      </w:r>
      <w:proofErr w:type="spellEnd"/>
      <w:r w:rsidRPr="003616EE">
        <w:rPr>
          <w:b/>
          <w:bCs/>
        </w:rPr>
        <w:t xml:space="preserve"> Czech </w:t>
      </w:r>
      <w:proofErr w:type="spellStart"/>
      <w:r w:rsidRPr="003616EE">
        <w:rPr>
          <w:b/>
          <w:bCs/>
        </w:rPr>
        <w:t>Technical</w:t>
      </w:r>
      <w:proofErr w:type="spellEnd"/>
      <w:r w:rsidRPr="003616EE">
        <w:rPr>
          <w:b/>
          <w:bCs/>
        </w:rPr>
        <w:t xml:space="preserve"> Universit</w:t>
      </w:r>
      <w:r w:rsidR="001C64C0">
        <w:rPr>
          <w:b/>
          <w:bCs/>
        </w:rPr>
        <w:t xml:space="preserve">y in Prague – </w:t>
      </w:r>
      <w:proofErr w:type="spellStart"/>
      <w:r w:rsidR="001C64C0">
        <w:rPr>
          <w:b/>
          <w:bCs/>
        </w:rPr>
        <w:t>Bethlehem</w:t>
      </w:r>
      <w:proofErr w:type="spellEnd"/>
      <w:r w:rsidR="001C64C0">
        <w:rPr>
          <w:b/>
          <w:bCs/>
        </w:rPr>
        <w:t xml:space="preserve"> </w:t>
      </w:r>
      <w:proofErr w:type="spellStart"/>
      <w:r w:rsidR="001C64C0">
        <w:rPr>
          <w:b/>
          <w:bCs/>
        </w:rPr>
        <w:t>Chapel</w:t>
      </w:r>
      <w:proofErr w:type="spellEnd"/>
      <w:r w:rsidR="001C64C0">
        <w:rPr>
          <w:b/>
          <w:bCs/>
        </w:rPr>
        <w:t>“.</w:t>
      </w:r>
    </w:p>
    <w:p w:rsidR="000F17DB" w:rsidRDefault="006E4064" w:rsidP="00980EA9">
      <w:pPr>
        <w:numPr>
          <w:ilvl w:val="0"/>
          <w:numId w:val="9"/>
        </w:numPr>
        <w:jc w:val="both"/>
      </w:pPr>
      <w:r w:rsidRPr="006E1203">
        <w:t>V pr</w:t>
      </w:r>
      <w:r w:rsidR="000F17DB">
        <w:t>ostorách Auly Betlémské kaple je nájemce povinen</w:t>
      </w:r>
      <w:r w:rsidRPr="006E1203">
        <w:t xml:space="preserve"> dodržovat zákaz konzumace jídel a nápojů a dále se zavazuje v prostorech Betlémské kaple vymezených v </w:t>
      </w:r>
      <w:r>
        <w:t xml:space="preserve">čl. II. této smlouvy dodržovat </w:t>
      </w:r>
      <w:r w:rsidR="000F17DB">
        <w:t>přísný zákaz kouření, který se vztahuje i na elektronické cigarety.</w:t>
      </w:r>
    </w:p>
    <w:p w:rsidR="006E4064" w:rsidRPr="00495742" w:rsidRDefault="006E4064" w:rsidP="00980EA9">
      <w:pPr>
        <w:numPr>
          <w:ilvl w:val="0"/>
          <w:numId w:val="9"/>
        </w:numPr>
        <w:jc w:val="both"/>
      </w:pPr>
      <w:r w:rsidRPr="00495742">
        <w:t xml:space="preserve"> Nájemce bere na vědomí, že jediným dodavatelem občerstvení v prostorách Betlémské kaple</w:t>
      </w:r>
      <w:r w:rsidR="000F17DB" w:rsidRPr="00495742">
        <w:t>,</w:t>
      </w:r>
      <w:r w:rsidRPr="00495742">
        <w:t xml:space="preserve"> vymezených v čl. II. této smlouvy</w:t>
      </w:r>
      <w:r w:rsidR="000F17DB" w:rsidRPr="00495742">
        <w:t>,</w:t>
      </w:r>
      <w:r w:rsidRPr="00495742">
        <w:t xml:space="preserve"> je pronajímatel</w:t>
      </w:r>
      <w:r w:rsidRPr="00460A55">
        <w:rPr>
          <w:b/>
        </w:rPr>
        <w:t xml:space="preserve">. </w:t>
      </w:r>
      <w:r w:rsidR="003B14A4" w:rsidRPr="00460A55">
        <w:rPr>
          <w:b/>
        </w:rPr>
        <w:t>Dodavatelem občerstvení pro</w:t>
      </w:r>
      <w:r w:rsidR="003B14A4">
        <w:t xml:space="preserve"> </w:t>
      </w:r>
      <w:r w:rsidR="003B14A4" w:rsidRPr="00460A55">
        <w:rPr>
          <w:b/>
        </w:rPr>
        <w:t>tuto akci je samotný nájemce</w:t>
      </w:r>
      <w:r w:rsidR="003B14A4">
        <w:t>.</w:t>
      </w:r>
    </w:p>
    <w:p w:rsidR="006E4064" w:rsidRPr="00495742" w:rsidRDefault="006E4064" w:rsidP="00980EA9">
      <w:pPr>
        <w:numPr>
          <w:ilvl w:val="0"/>
          <w:numId w:val="9"/>
        </w:numPr>
        <w:jc w:val="both"/>
      </w:pPr>
      <w:r w:rsidRPr="00495742">
        <w:t>Nájemce se zavazuje zajistit pořádání kulturní a společenské akce v souladu s</w:t>
      </w:r>
      <w:r w:rsidR="000F17DB" w:rsidRPr="00495742">
        <w:t xml:space="preserve"> touto smlouvou, </w:t>
      </w:r>
      <w:r w:rsidRPr="00495742">
        <w:t xml:space="preserve">platnými předpisy požární ochrany a je obeznámen s max. kapacitou hlediště v počtu 450 diváků. Zejména dbá na zajištění volnosti a průchodnosti vyznačených únikových východů a cest pro případ evakuace osob především z důvodu požáru. </w:t>
      </w:r>
    </w:p>
    <w:p w:rsidR="006E4064" w:rsidRPr="00495742" w:rsidRDefault="006E4064" w:rsidP="006E4064">
      <w:pPr>
        <w:jc w:val="both"/>
      </w:pPr>
    </w:p>
    <w:p w:rsidR="006E4064" w:rsidRPr="006E1203" w:rsidRDefault="006E4064" w:rsidP="006E4064">
      <w:pPr>
        <w:rPr>
          <w:b/>
          <w:bCs/>
        </w:rPr>
      </w:pPr>
      <w:r w:rsidRPr="00495742">
        <w:t xml:space="preserve">   </w:t>
      </w:r>
      <w:r w:rsidRPr="00495742">
        <w:tab/>
      </w:r>
      <w:r w:rsidRPr="00495742">
        <w:tab/>
      </w:r>
      <w:r w:rsidRPr="006E1203">
        <w:tab/>
      </w:r>
      <w:r w:rsidRPr="006E1203">
        <w:tab/>
      </w:r>
      <w:r w:rsidRPr="006E1203">
        <w:tab/>
      </w:r>
      <w:r w:rsidRPr="006E1203">
        <w:tab/>
      </w:r>
      <w:r w:rsidRPr="006E1203">
        <w:rPr>
          <w:b/>
          <w:bCs/>
        </w:rPr>
        <w:t>VI.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Smluvní pokuta</w:t>
      </w:r>
    </w:p>
    <w:p w:rsidR="000F17DB" w:rsidRPr="00495742" w:rsidRDefault="006E4064" w:rsidP="000F17DB">
      <w:pPr>
        <w:ind w:left="708"/>
        <w:rPr>
          <w:bCs/>
        </w:rPr>
      </w:pPr>
      <w:r w:rsidRPr="00495742">
        <w:rPr>
          <w:bCs/>
        </w:rPr>
        <w:t xml:space="preserve"> </w:t>
      </w:r>
    </w:p>
    <w:p w:rsidR="007B0112" w:rsidRPr="00495742" w:rsidRDefault="006E4064" w:rsidP="007B0112">
      <w:pPr>
        <w:numPr>
          <w:ilvl w:val="0"/>
          <w:numId w:val="10"/>
        </w:numPr>
        <w:jc w:val="both"/>
        <w:rPr>
          <w:bCs/>
        </w:rPr>
      </w:pPr>
      <w:r w:rsidRPr="00495742">
        <w:t>Pro případ porušení povinností vymezených v čl. V.</w:t>
      </w:r>
      <w:r w:rsidR="000F17DB" w:rsidRPr="00495742">
        <w:t>,</w:t>
      </w:r>
      <w:r w:rsidRPr="00495742">
        <w:t xml:space="preserve"> odst. 2,</w:t>
      </w:r>
      <w:r w:rsidR="000F17DB" w:rsidRPr="00495742">
        <w:t xml:space="preserve"> </w:t>
      </w:r>
      <w:r w:rsidRPr="00495742">
        <w:t>6,</w:t>
      </w:r>
      <w:r w:rsidR="000F17DB" w:rsidRPr="00495742">
        <w:t xml:space="preserve"> </w:t>
      </w:r>
      <w:r w:rsidRPr="00495742">
        <w:t>7,</w:t>
      </w:r>
      <w:r w:rsidR="000F17DB" w:rsidRPr="00495742">
        <w:t xml:space="preserve"> 8 a </w:t>
      </w:r>
      <w:r w:rsidRPr="00495742">
        <w:t xml:space="preserve">9 této smlouvy ze strany nájemce sjednávají smluvní strany </w:t>
      </w:r>
      <w:r w:rsidR="000F17DB" w:rsidRPr="00495742">
        <w:t xml:space="preserve">jednorázovou </w:t>
      </w:r>
      <w:r w:rsidRPr="00495742">
        <w:t>smluvní pokutu ve výši 5</w:t>
      </w:r>
      <w:r w:rsidR="007B0112" w:rsidRPr="00495742">
        <w:t>.</w:t>
      </w:r>
      <w:r w:rsidRPr="00495742">
        <w:t>000,-Kč (slovy:</w:t>
      </w:r>
      <w:r w:rsidR="000F17DB" w:rsidRPr="00495742">
        <w:t xml:space="preserve"> </w:t>
      </w:r>
      <w:proofErr w:type="spellStart"/>
      <w:r w:rsidR="000F17DB" w:rsidRPr="00495742">
        <w:t>pěttisíc</w:t>
      </w:r>
      <w:proofErr w:type="spellEnd"/>
      <w:r w:rsidR="000F17DB" w:rsidRPr="00495742">
        <w:t xml:space="preserve"> </w:t>
      </w:r>
      <w:r w:rsidRPr="00495742">
        <w:t xml:space="preserve">korun českých), kterou </w:t>
      </w:r>
      <w:r w:rsidR="000F17DB" w:rsidRPr="00495742">
        <w:t>pronajímatel nájemci vyúčtuje</w:t>
      </w:r>
      <w:r w:rsidRPr="00495742">
        <w:t xml:space="preserve"> nejpozději do 10 kalendářní</w:t>
      </w:r>
      <w:r w:rsidR="000F17DB" w:rsidRPr="00495742">
        <w:t xml:space="preserve">ch dnů ode dne skončení nájmu. </w:t>
      </w:r>
    </w:p>
    <w:p w:rsidR="006E4064" w:rsidRPr="001C64C0" w:rsidRDefault="000F17DB" w:rsidP="001C64C0">
      <w:pPr>
        <w:numPr>
          <w:ilvl w:val="0"/>
          <w:numId w:val="10"/>
        </w:numPr>
        <w:jc w:val="both"/>
        <w:rPr>
          <w:bCs/>
        </w:rPr>
      </w:pPr>
      <w:r w:rsidRPr="00495742">
        <w:t>Faktura bude mít splatnost 30 dnů od jejího doručení nájemci a bude obsahovat číslo této smlouvy jako variabilní symbol.</w:t>
      </w:r>
    </w:p>
    <w:p w:rsidR="006E4064" w:rsidRPr="00495742" w:rsidRDefault="006E4064" w:rsidP="006E4064"/>
    <w:p w:rsidR="006E4064" w:rsidRDefault="006E4064" w:rsidP="006E4064">
      <w:pPr>
        <w:rPr>
          <w:b/>
          <w:bCs/>
        </w:rPr>
      </w:pPr>
      <w:r w:rsidRPr="006E1203">
        <w:tab/>
      </w:r>
      <w:r w:rsidRPr="006E1203">
        <w:tab/>
      </w:r>
      <w:r w:rsidRPr="006E1203">
        <w:tab/>
      </w:r>
      <w:r w:rsidRPr="006E1203">
        <w:tab/>
      </w:r>
      <w:r w:rsidRPr="006E1203">
        <w:tab/>
      </w:r>
      <w:r w:rsidRPr="006E1203">
        <w:tab/>
      </w:r>
      <w:r w:rsidRPr="006E1203">
        <w:rPr>
          <w:b/>
          <w:bCs/>
        </w:rPr>
        <w:t>VII.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Storno podmínky</w:t>
      </w:r>
    </w:p>
    <w:p w:rsidR="006E4064" w:rsidRDefault="006E4064" w:rsidP="006E4064"/>
    <w:p w:rsidR="007B0112" w:rsidRPr="006E1203" w:rsidRDefault="006E4064" w:rsidP="00980EA9">
      <w:pPr>
        <w:numPr>
          <w:ilvl w:val="0"/>
          <w:numId w:val="11"/>
        </w:numPr>
        <w:jc w:val="both"/>
      </w:pPr>
      <w:r w:rsidRPr="006E1203">
        <w:t>V případě, že nájemce odstoupí od této smlouvy před její realizací, zavazuje se zaplatit sjednané nájemné v tomto rozsahu:</w:t>
      </w:r>
    </w:p>
    <w:p w:rsidR="006E4064" w:rsidRPr="006E1203" w:rsidRDefault="006E4064" w:rsidP="007B0112">
      <w:pPr>
        <w:numPr>
          <w:ilvl w:val="0"/>
          <w:numId w:val="4"/>
        </w:numPr>
        <w:tabs>
          <w:tab w:val="clear" w:pos="720"/>
          <w:tab w:val="num" w:pos="900"/>
        </w:tabs>
        <w:ind w:left="900"/>
      </w:pPr>
      <w:r w:rsidRPr="006E1203">
        <w:t>do 96 hodin před zahájením akce 60 % sjednaného nájemného</w:t>
      </w:r>
      <w:r w:rsidR="007B0112">
        <w:t>;</w:t>
      </w:r>
    </w:p>
    <w:p w:rsidR="006E4064" w:rsidRPr="006E1203" w:rsidRDefault="006E4064" w:rsidP="007B0112">
      <w:pPr>
        <w:numPr>
          <w:ilvl w:val="0"/>
          <w:numId w:val="4"/>
        </w:numPr>
        <w:tabs>
          <w:tab w:val="clear" w:pos="720"/>
          <w:tab w:val="num" w:pos="900"/>
        </w:tabs>
        <w:ind w:left="900"/>
      </w:pPr>
      <w:r w:rsidRPr="006E1203">
        <w:t>od 96 hodin do 24 hodin před zahájením akce 75 % sjednaného nájemného</w:t>
      </w:r>
      <w:r w:rsidR="007B0112">
        <w:t>;</w:t>
      </w:r>
    </w:p>
    <w:p w:rsidR="006E4064" w:rsidRPr="006E1203" w:rsidRDefault="006E4064" w:rsidP="007B0112">
      <w:pPr>
        <w:numPr>
          <w:ilvl w:val="0"/>
          <w:numId w:val="4"/>
        </w:numPr>
        <w:tabs>
          <w:tab w:val="clear" w:pos="720"/>
          <w:tab w:val="num" w:pos="900"/>
        </w:tabs>
        <w:ind w:left="900"/>
      </w:pPr>
      <w:r w:rsidRPr="006E1203">
        <w:t>pod 24 hodin před zahájením akce 90 % sjednaného nájemného</w:t>
      </w:r>
      <w:r w:rsidR="007B0112">
        <w:t>.</w:t>
      </w:r>
    </w:p>
    <w:p w:rsidR="006E4064" w:rsidRDefault="006E4064" w:rsidP="007B0112">
      <w:pPr>
        <w:ind w:left="180"/>
        <w:jc w:val="both"/>
      </w:pPr>
      <w:r w:rsidRPr="006E1203">
        <w:lastRenderedPageBreak/>
        <w:t xml:space="preserve"> </w:t>
      </w:r>
    </w:p>
    <w:p w:rsidR="007B0112" w:rsidRDefault="006E4064" w:rsidP="007B0112">
      <w:pPr>
        <w:numPr>
          <w:ilvl w:val="0"/>
          <w:numId w:val="11"/>
        </w:numPr>
        <w:jc w:val="both"/>
      </w:pPr>
      <w:r w:rsidRPr="006E1203">
        <w:t>Odstoupení od smlouvy musí být realizováno písemnou formou, přičemž smluvní strany se dohodly, že tuto písemnou formu lze předběžně</w:t>
      </w:r>
      <w:r>
        <w:t xml:space="preserve"> oznámit </w:t>
      </w:r>
      <w:r w:rsidR="003944A5">
        <w:t>e-</w:t>
      </w:r>
      <w:r>
        <w:t>mail</w:t>
      </w:r>
      <w:r w:rsidRPr="006E1203">
        <w:t>em podepsaným statutárním zástupcem nájemce</w:t>
      </w:r>
      <w:r w:rsidR="007B0112">
        <w:t>, resp. podepsaný elektronickým podpisem</w:t>
      </w:r>
      <w:r w:rsidR="00C0648E">
        <w:t>.</w:t>
      </w:r>
    </w:p>
    <w:p w:rsidR="006E4064" w:rsidRPr="006E1203" w:rsidRDefault="006E4064" w:rsidP="007B0112">
      <w:pPr>
        <w:numPr>
          <w:ilvl w:val="0"/>
          <w:numId w:val="11"/>
        </w:numPr>
        <w:jc w:val="both"/>
      </w:pPr>
      <w:r w:rsidRPr="006E1203">
        <w:t>Originál písemného požadavku odstoupení od této smlouvy musí být doručen pronajím</w:t>
      </w:r>
      <w:r>
        <w:t xml:space="preserve">ateli do 24 hodin od zaslání </w:t>
      </w:r>
      <w:r w:rsidR="003944A5">
        <w:t>e-</w:t>
      </w:r>
      <w:r>
        <w:t>mail</w:t>
      </w:r>
      <w:r w:rsidRPr="006E1203">
        <w:t>u, jinak je odstoupení neplatné a nájemce se zavazuje uhradit</w:t>
      </w:r>
      <w:r>
        <w:t xml:space="preserve"> plnou cenu uvedenou v čl. IV. </w:t>
      </w:r>
      <w:r w:rsidRPr="006E1203">
        <w:t>odst. 1. této smlouvy.</w:t>
      </w:r>
      <w:r>
        <w:t xml:space="preserve"> </w:t>
      </w:r>
    </w:p>
    <w:p w:rsidR="006E4064" w:rsidRPr="006E1203" w:rsidRDefault="006E4064" w:rsidP="006E4064"/>
    <w:p w:rsidR="006E4064" w:rsidRDefault="006E4064" w:rsidP="006E4064"/>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VIII.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t xml:space="preserve">    Ochrana autorského práva</w:t>
      </w:r>
    </w:p>
    <w:p w:rsidR="007B0112" w:rsidRDefault="007B0112" w:rsidP="006E4064">
      <w:pPr>
        <w:jc w:val="both"/>
      </w:pPr>
    </w:p>
    <w:p w:rsidR="007B0112" w:rsidRDefault="006E4064" w:rsidP="007B0112">
      <w:pPr>
        <w:numPr>
          <w:ilvl w:val="0"/>
          <w:numId w:val="12"/>
        </w:numPr>
        <w:jc w:val="both"/>
      </w:pPr>
      <w:r w:rsidRPr="006E1203">
        <w:t>Náj</w:t>
      </w:r>
      <w:r>
        <w:t xml:space="preserve">emce se zavazuje ke splnění </w:t>
      </w:r>
      <w:r w:rsidRPr="006E1203">
        <w:t>zákonné povinnosti na základě zák. č. 121/2000 Sb., (autorský zákon)</w:t>
      </w:r>
      <w:r>
        <w:t xml:space="preserve"> </w:t>
      </w:r>
      <w:r w:rsidRPr="006E1203">
        <w:t>v </w:t>
      </w:r>
      <w:r>
        <w:t xml:space="preserve">platném znění, pro svou činnost v souladu s </w:t>
      </w:r>
      <w:r w:rsidRPr="006E1203">
        <w:t>čl. II. této</w:t>
      </w:r>
      <w:r>
        <w:t xml:space="preserve"> </w:t>
      </w:r>
      <w:r w:rsidRPr="006E1203">
        <w:t>smlouvy</w:t>
      </w:r>
      <w:r w:rsidR="007B0112">
        <w:t>,</w:t>
      </w:r>
      <w:r w:rsidRPr="006E1203">
        <w:t xml:space="preserve"> a to zejména uzavřením příslušných smluv s ochrannými organizacemi, kterým bylo uděleno oprávnění k výkonu kolektivní správy Ministerstvem kultury ČR.</w:t>
      </w:r>
      <w:r>
        <w:t xml:space="preserve"> </w:t>
      </w:r>
    </w:p>
    <w:p w:rsidR="006E4064" w:rsidRPr="006E1203" w:rsidRDefault="006E4064" w:rsidP="007B0112">
      <w:pPr>
        <w:numPr>
          <w:ilvl w:val="0"/>
          <w:numId w:val="12"/>
        </w:numPr>
        <w:jc w:val="both"/>
      </w:pPr>
      <w:r w:rsidRPr="006E1203">
        <w:t>Za případné por</w:t>
      </w:r>
      <w:r>
        <w:t xml:space="preserve">ušení povinností plynoucích ze </w:t>
      </w:r>
      <w:r w:rsidRPr="006E1203">
        <w:t xml:space="preserve">zák. č. 121/2000 Sb., v platném znění, nese </w:t>
      </w:r>
      <w:r w:rsidR="007B0112">
        <w:t xml:space="preserve">plnou </w:t>
      </w:r>
      <w:r w:rsidRPr="006E1203">
        <w:t>odpovědnost nájemce.</w:t>
      </w:r>
      <w:r>
        <w:t xml:space="preserve"> </w:t>
      </w:r>
    </w:p>
    <w:p w:rsidR="006E4064" w:rsidRDefault="006E4064" w:rsidP="006E4064">
      <w:pPr>
        <w:rPr>
          <w:b/>
          <w:bCs/>
        </w:rPr>
      </w:pPr>
    </w:p>
    <w:p w:rsidR="006E4064" w:rsidRPr="006E1203" w:rsidRDefault="006E4064" w:rsidP="006E4064">
      <w:pPr>
        <w:rPr>
          <w:b/>
          <w:bCs/>
        </w:rPr>
      </w:pPr>
    </w:p>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IX.</w:t>
      </w:r>
    </w:p>
    <w:p w:rsidR="006E4064" w:rsidRPr="006E1203" w:rsidRDefault="006E4064" w:rsidP="006E4064">
      <w:pPr>
        <w:rPr>
          <w:b/>
          <w:bCs/>
        </w:rPr>
      </w:pPr>
      <w:r>
        <w:rPr>
          <w:b/>
          <w:bCs/>
        </w:rPr>
        <w:tab/>
      </w:r>
      <w:r>
        <w:rPr>
          <w:b/>
          <w:bCs/>
        </w:rPr>
        <w:tab/>
      </w:r>
      <w:r>
        <w:rPr>
          <w:b/>
          <w:bCs/>
        </w:rPr>
        <w:tab/>
      </w:r>
      <w:r>
        <w:rPr>
          <w:b/>
          <w:bCs/>
        </w:rPr>
        <w:tab/>
        <w:t xml:space="preserve">      </w:t>
      </w:r>
      <w:r w:rsidRPr="006E1203">
        <w:rPr>
          <w:b/>
          <w:bCs/>
        </w:rPr>
        <w:t xml:space="preserve">Závěrečná ustanovení </w:t>
      </w:r>
    </w:p>
    <w:p w:rsidR="006E4064" w:rsidRDefault="006E4064" w:rsidP="008E698F"/>
    <w:p w:rsidR="00495742" w:rsidRPr="003944A5" w:rsidRDefault="006E4064" w:rsidP="008E698F">
      <w:pPr>
        <w:numPr>
          <w:ilvl w:val="0"/>
          <w:numId w:val="13"/>
        </w:numPr>
      </w:pPr>
      <w:r w:rsidRPr="006E1203">
        <w:t xml:space="preserve">Veškeré změny a dodatky k této smlouvě mohou být učiněny pouze písemnou formou, </w:t>
      </w:r>
      <w:r w:rsidR="0011538F">
        <w:t xml:space="preserve">musí být podepsané oprávněnými zástupci smluvních stran a budu číslovány vzestupně, </w:t>
      </w:r>
      <w:r w:rsidRPr="006E1203">
        <w:t>jinak jsou neplatné.</w:t>
      </w:r>
      <w:r>
        <w:t xml:space="preserve"> </w:t>
      </w:r>
    </w:p>
    <w:p w:rsidR="007470A6" w:rsidRPr="00495742" w:rsidRDefault="007470A6" w:rsidP="008E698F">
      <w:pPr>
        <w:numPr>
          <w:ilvl w:val="0"/>
          <w:numId w:val="13"/>
        </w:numPr>
        <w:jc w:val="both"/>
        <w:rPr>
          <w:rStyle w:val="h1a"/>
        </w:rPr>
      </w:pPr>
      <w:r w:rsidRPr="007B0112">
        <w:rPr>
          <w:bCs/>
        </w:rPr>
        <w:t xml:space="preserve">Tato smlouva nabývá platnosti dnem jejího podpisu </w:t>
      </w:r>
      <w:r w:rsidR="00C0648E">
        <w:rPr>
          <w:bCs/>
        </w:rPr>
        <w:t xml:space="preserve">oběma </w:t>
      </w:r>
      <w:r w:rsidRPr="007B0112">
        <w:rPr>
          <w:bCs/>
        </w:rPr>
        <w:t>smluvními stranami a účinnosti dnem zveřejnění smlouvy v Registru smluv</w:t>
      </w:r>
      <w:r w:rsidR="0011538F">
        <w:rPr>
          <w:bCs/>
        </w:rPr>
        <w:t>, a to</w:t>
      </w:r>
      <w:r w:rsidR="007B0112" w:rsidRPr="007B0112">
        <w:t xml:space="preserve"> v souladu se </w:t>
      </w:r>
      <w:r w:rsidR="0011538F">
        <w:rPr>
          <w:color w:val="070707"/>
        </w:rPr>
        <w:t>z</w:t>
      </w:r>
      <w:r w:rsidR="007B0112" w:rsidRPr="007B0112">
        <w:rPr>
          <w:color w:val="070707"/>
        </w:rPr>
        <w:t xml:space="preserve">ákonem č. 340/2015 Sb., </w:t>
      </w:r>
      <w:r w:rsidR="007B0112" w:rsidRPr="007B0112">
        <w:rPr>
          <w:rStyle w:val="h1a"/>
          <w:iCs/>
          <w:color w:val="070707"/>
        </w:rPr>
        <w:t>zákon o zvláštních podmínkách účinnosti některých smluv, uveřejňování těchto smluv a o registru smluv (zákon o registru smluv)</w:t>
      </w:r>
      <w:r w:rsidR="0011538F">
        <w:rPr>
          <w:rStyle w:val="h1a"/>
          <w:iCs/>
          <w:color w:val="070707"/>
        </w:rPr>
        <w:t>.</w:t>
      </w:r>
    </w:p>
    <w:p w:rsidR="006E4064" w:rsidRDefault="00495742" w:rsidP="008E698F">
      <w:pPr>
        <w:numPr>
          <w:ilvl w:val="0"/>
          <w:numId w:val="13"/>
        </w:numPr>
        <w:jc w:val="both"/>
      </w:pPr>
      <w:r w:rsidRPr="00545C9F">
        <w:t xml:space="preserve">Zveřejnění smlouvy zajistí </w:t>
      </w:r>
      <w:r>
        <w:t>pronajímatel, o zveřejnění bude nájemce následně informovat</w:t>
      </w:r>
      <w:r w:rsidR="001C64C0">
        <w:t>.</w:t>
      </w:r>
    </w:p>
    <w:p w:rsidR="003944A5" w:rsidRDefault="007B0112" w:rsidP="008E698F">
      <w:pPr>
        <w:numPr>
          <w:ilvl w:val="0"/>
          <w:numId w:val="13"/>
        </w:numPr>
      </w:pPr>
      <w:r w:rsidRPr="00545C9F">
        <w:t xml:space="preserve">Tato smlouva je vyhotovena ve třech stejnopisech s platností originálu, z nich každá ze smluvních stran obdrží po jednom vyhotovení, jedno vyhotovení bude uloženo v místě konání akce. </w:t>
      </w:r>
    </w:p>
    <w:p w:rsidR="003944A5" w:rsidRDefault="003944A5" w:rsidP="003944A5">
      <w:pPr>
        <w:ind w:left="720"/>
      </w:pPr>
    </w:p>
    <w:p w:rsidR="006E4064" w:rsidRPr="006E1203" w:rsidRDefault="006E4064" w:rsidP="006E4064"/>
    <w:p w:rsidR="006E4064" w:rsidRDefault="006E4064" w:rsidP="006E4064">
      <w:r>
        <w:t xml:space="preserve">  </w:t>
      </w:r>
      <w:r w:rsidRPr="006E1203">
        <w:t>V Praze dne</w:t>
      </w:r>
      <w:r>
        <w:t xml:space="preserve">: </w:t>
      </w:r>
      <w:r w:rsidR="00EC72B9">
        <w:t xml:space="preserve">22. 8. </w:t>
      </w:r>
      <w:proofErr w:type="gramStart"/>
      <w:r w:rsidR="00EC72B9">
        <w:t>2018</w:t>
      </w:r>
      <w:r w:rsidR="007B0112">
        <w:t xml:space="preserve">                                                    </w:t>
      </w:r>
      <w:r w:rsidR="00EC72B9">
        <w:t xml:space="preserve"> </w:t>
      </w:r>
      <w:bookmarkStart w:id="1" w:name="_GoBack"/>
      <w:bookmarkEnd w:id="1"/>
      <w:r w:rsidR="007B0112">
        <w:t>V Praze</w:t>
      </w:r>
      <w:proofErr w:type="gramEnd"/>
      <w:r w:rsidR="007B0112">
        <w:t xml:space="preserve"> dne:</w:t>
      </w:r>
      <w:r w:rsidR="00EC72B9">
        <w:t xml:space="preserve"> 20. 8. 2018</w:t>
      </w:r>
    </w:p>
    <w:p w:rsidR="006E4064" w:rsidRDefault="006E4064" w:rsidP="006E4064"/>
    <w:p w:rsidR="006E4064" w:rsidRDefault="006E4064" w:rsidP="006E4064"/>
    <w:p w:rsidR="006E4064" w:rsidRDefault="006E4064" w:rsidP="006E4064"/>
    <w:p w:rsidR="00980EA9" w:rsidRDefault="00980EA9" w:rsidP="006E4064"/>
    <w:p w:rsidR="00980EA9" w:rsidRDefault="00980EA9" w:rsidP="006E4064"/>
    <w:p w:rsidR="006E4064" w:rsidRDefault="006E4064" w:rsidP="006E4064">
      <w:r>
        <w:t>………………………………..                                             ………………………………</w:t>
      </w:r>
    </w:p>
    <w:p w:rsidR="00671535" w:rsidRPr="00DE50E0" w:rsidRDefault="006E4064" w:rsidP="006E4064">
      <w:pPr>
        <w:rPr>
          <w:b/>
        </w:rPr>
      </w:pPr>
      <w:r w:rsidRPr="00DE50E0">
        <w:rPr>
          <w:b/>
        </w:rPr>
        <w:t xml:space="preserve">  </w:t>
      </w:r>
      <w:r w:rsidR="00AD7518" w:rsidRPr="00DE50E0">
        <w:rPr>
          <w:b/>
        </w:rPr>
        <w:t xml:space="preserve">         Ing. Jiří</w:t>
      </w:r>
      <w:r w:rsidRPr="00DE50E0">
        <w:rPr>
          <w:b/>
        </w:rPr>
        <w:t xml:space="preserve"> Boháček                                               </w:t>
      </w:r>
      <w:r w:rsidR="00AD7518" w:rsidRPr="00DE50E0">
        <w:rPr>
          <w:b/>
        </w:rPr>
        <w:t xml:space="preserve">          </w:t>
      </w:r>
      <w:r w:rsidR="00DE5E23">
        <w:rPr>
          <w:b/>
        </w:rPr>
        <w:t>Ludvík  Toman</w:t>
      </w:r>
      <w:r w:rsidR="00AD7518" w:rsidRPr="00DE50E0">
        <w:rPr>
          <w:b/>
        </w:rPr>
        <w:t xml:space="preserve">         </w:t>
      </w:r>
    </w:p>
    <w:p w:rsidR="00DE50E0" w:rsidRDefault="00DE50E0" w:rsidP="006E4064">
      <w:r>
        <w:t xml:space="preserve">            pověřen</w:t>
      </w:r>
      <w:r w:rsidR="00671535">
        <w:t xml:space="preserve"> řízením </w:t>
      </w:r>
      <w:r w:rsidR="00DE5E23">
        <w:t xml:space="preserve">                                                            prokurista</w:t>
      </w:r>
    </w:p>
    <w:p w:rsidR="007B0112" w:rsidRPr="006E1203" w:rsidRDefault="00DE50E0" w:rsidP="006E4064">
      <w:r>
        <w:t xml:space="preserve">          </w:t>
      </w:r>
      <w:r w:rsidR="00671535">
        <w:t>SÚZ ČVUT v Praze</w:t>
      </w:r>
      <w:r w:rsidR="006E4064">
        <w:t xml:space="preserve">                       </w:t>
      </w:r>
      <w:r w:rsidR="00DE5E23">
        <w:t xml:space="preserve">                                 </w:t>
      </w:r>
      <w:r w:rsidR="006E4064">
        <w:t xml:space="preserve">                               </w:t>
      </w:r>
      <w:r w:rsidR="001C64C0">
        <w:t xml:space="preserve">                 </w:t>
      </w:r>
    </w:p>
    <w:p w:rsidR="00F4352F" w:rsidRPr="001C64C0" w:rsidRDefault="001C64C0" w:rsidP="00566BB8">
      <w:r>
        <w:rPr>
          <w:b/>
          <w:bCs/>
        </w:rPr>
        <w:tab/>
      </w:r>
    </w:p>
    <w:sectPr w:rsidR="00F4352F" w:rsidRPr="001C64C0" w:rsidSect="00934EE2">
      <w:footerReference w:type="default" r:id="rId10"/>
      <w:headerReference w:type="first" r:id="rId11"/>
      <w:footerReference w:type="first" r:id="rId12"/>
      <w:pgSz w:w="11906" w:h="16838"/>
      <w:pgMar w:top="1134" w:right="1417" w:bottom="28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5D" w:rsidRDefault="00AF105D" w:rsidP="00DF643F">
      <w:r>
        <w:separator/>
      </w:r>
    </w:p>
  </w:endnote>
  <w:endnote w:type="continuationSeparator" w:id="0">
    <w:p w:rsidR="00AF105D" w:rsidRDefault="00AF105D" w:rsidP="00D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Pr="00947016" w:rsidRDefault="001C64C0">
    <w:pPr>
      <w:pStyle w:val="Zpat"/>
      <w:jc w:val="right"/>
      <w:rPr>
        <w:b/>
        <w:bCs/>
        <w:lang w:val="cs-CZ"/>
      </w:rPr>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EC72B9">
      <w:rPr>
        <w:b/>
        <w:bCs/>
        <w:noProof/>
      </w:rPr>
      <w:t>2</w:t>
    </w:r>
    <w:r>
      <w:rPr>
        <w:b/>
        <w:bCs/>
      </w:rPr>
      <w:fldChar w:fldCharType="end"/>
    </w:r>
    <w:proofErr w:type="gramStart"/>
    <w:r>
      <w:rPr>
        <w:lang w:val="cs-CZ"/>
      </w:rPr>
      <w:t xml:space="preserve"> z </w:t>
    </w:r>
    <w:r w:rsidR="00947016">
      <w:rPr>
        <w:b/>
        <w:bCs/>
        <w:lang w:val="cs-CZ"/>
      </w:rPr>
      <w:t>4</w:t>
    </w:r>
    <w:proofErr w:type="gramEnd"/>
  </w:p>
  <w:p w:rsidR="00947016" w:rsidRPr="00947016" w:rsidRDefault="00947016" w:rsidP="00947016">
    <w:pPr>
      <w:pStyle w:val="Zpat"/>
      <w:rPr>
        <w:lang w:val="cs-CZ"/>
      </w:rPr>
    </w:pPr>
    <w:r w:rsidRPr="00947016">
      <w:rPr>
        <w:lang w:val="cs-CZ"/>
      </w:rPr>
      <w:t>2018/BK/IN CATERING</w:t>
    </w:r>
  </w:p>
  <w:p w:rsidR="00947016" w:rsidRDefault="00947016">
    <w:pPr>
      <w:pStyle w:val="Zpat"/>
      <w:jc w:val="right"/>
    </w:pPr>
  </w:p>
  <w:p w:rsidR="001C64C0" w:rsidRDefault="001C64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016" w:rsidRDefault="00947016" w:rsidP="00980EA9">
    <w:pPr>
      <w:pStyle w:val="Zpat"/>
      <w:jc w:val="right"/>
      <w:rPr>
        <w:b/>
        <w:lang w:val="cs-CZ"/>
      </w:rPr>
    </w:pPr>
    <w:proofErr w:type="gramStart"/>
    <w:r w:rsidRPr="00980EA9">
      <w:rPr>
        <w:lang w:val="cs-CZ"/>
      </w:rPr>
      <w:t xml:space="preserve">Stránka </w:t>
    </w:r>
    <w:proofErr w:type="gramEnd"/>
    <w:r w:rsidRPr="00980EA9">
      <w:rPr>
        <w:b/>
      </w:rPr>
      <w:fldChar w:fldCharType="begin"/>
    </w:r>
    <w:r w:rsidRPr="00980EA9">
      <w:rPr>
        <w:b/>
      </w:rPr>
      <w:instrText>PAGE  \* Arabic  \* MERGEFORMAT</w:instrText>
    </w:r>
    <w:r w:rsidRPr="00980EA9">
      <w:rPr>
        <w:b/>
      </w:rPr>
      <w:fldChar w:fldCharType="separate"/>
    </w:r>
    <w:r w:rsidR="00EC72B9" w:rsidRPr="00EC72B9">
      <w:rPr>
        <w:b/>
        <w:noProof/>
        <w:lang w:val="cs-CZ"/>
      </w:rPr>
      <w:t>1</w:t>
    </w:r>
    <w:r w:rsidRPr="00980EA9">
      <w:rPr>
        <w:b/>
      </w:rPr>
      <w:fldChar w:fldCharType="end"/>
    </w:r>
    <w:proofErr w:type="gramStart"/>
    <w:r w:rsidRPr="00980EA9">
      <w:rPr>
        <w:lang w:val="cs-CZ"/>
      </w:rPr>
      <w:t xml:space="preserve"> z</w:t>
    </w:r>
    <w:r w:rsidR="00980EA9">
      <w:rPr>
        <w:lang w:val="cs-CZ"/>
      </w:rPr>
      <w:t> </w:t>
    </w:r>
    <w:r w:rsidR="00980EA9" w:rsidRPr="00980EA9">
      <w:rPr>
        <w:b/>
        <w:lang w:val="cs-CZ"/>
      </w:rPr>
      <w:t>4</w:t>
    </w:r>
    <w:proofErr w:type="gramEnd"/>
  </w:p>
  <w:p w:rsidR="00980EA9" w:rsidRPr="00947016" w:rsidRDefault="00980EA9" w:rsidP="00980EA9">
    <w:pPr>
      <w:pStyle w:val="Zpat"/>
      <w:rPr>
        <w:lang w:val="cs-CZ"/>
      </w:rPr>
    </w:pPr>
    <w:r w:rsidRPr="00947016">
      <w:rPr>
        <w:lang w:val="cs-CZ"/>
      </w:rPr>
      <w:t>2018/BK/IN CATERING</w:t>
    </w:r>
  </w:p>
  <w:p w:rsidR="00980EA9" w:rsidRPr="00980EA9" w:rsidRDefault="00980EA9" w:rsidP="00980EA9">
    <w:pPr>
      <w:pStyle w:val="Zpat"/>
      <w:jc w:val="right"/>
      <w:rPr>
        <w:lang w:val="cs-CZ"/>
      </w:rPr>
    </w:pPr>
  </w:p>
  <w:p w:rsidR="001C64C0" w:rsidRPr="00980EA9" w:rsidRDefault="001C64C0" w:rsidP="00980EA9">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5D" w:rsidRDefault="00AF105D" w:rsidP="00DF643F">
      <w:r>
        <w:separator/>
      </w:r>
    </w:p>
  </w:footnote>
  <w:footnote w:type="continuationSeparator" w:id="0">
    <w:p w:rsidR="00AF105D" w:rsidRDefault="00AF105D" w:rsidP="00D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0" w:rsidRPr="0048546D" w:rsidRDefault="00A80ECC" w:rsidP="004C4B00">
    <w:pPr>
      <w:pStyle w:val="Zhlav"/>
    </w:pPr>
    <w:r>
      <w:rPr>
        <w:noProof/>
        <w:lang w:val="cs-CZ" w:eastAsia="cs-CZ"/>
      </w:rPr>
      <w:drawing>
        <wp:anchor distT="0" distB="0" distL="114300" distR="114300" simplePos="0" relativeHeight="251658240" behindDoc="0" locked="0" layoutInCell="1" allowOverlap="1">
          <wp:simplePos x="0" y="0"/>
          <wp:positionH relativeFrom="page">
            <wp:posOffset>4496435</wp:posOffset>
          </wp:positionH>
          <wp:positionV relativeFrom="page">
            <wp:posOffset>121920</wp:posOffset>
          </wp:positionV>
          <wp:extent cx="2066290" cy="100711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00" w:rsidRPr="0048546D">
      <w:rPr>
        <w:caps/>
        <w:spacing w:val="8"/>
        <w:kern w:val="20"/>
        <w:szCs w:val="20"/>
        <w:lang w:val="en-GB"/>
      </w:rPr>
      <w:t>SPRÁVA ÚČELOVÝCH ZAŘÍZENÍ</w:t>
    </w:r>
  </w:p>
  <w:p w:rsidR="004C4B00" w:rsidRPr="0048546D" w:rsidRDefault="004C4B00" w:rsidP="004C4B00">
    <w:pPr>
      <w:rPr>
        <w:kern w:val="20"/>
        <w:szCs w:val="20"/>
      </w:rPr>
    </w:pPr>
    <w:r>
      <w:rPr>
        <w:caps/>
        <w:spacing w:val="8"/>
        <w:kern w:val="20"/>
        <w:szCs w:val="20"/>
      </w:rPr>
      <w:t xml:space="preserve">Vaníčkova </w:t>
    </w:r>
    <w:r w:rsidR="00EC1DB1">
      <w:rPr>
        <w:caps/>
        <w:spacing w:val="8"/>
        <w:kern w:val="20"/>
        <w:szCs w:val="20"/>
      </w:rPr>
      <w:t>315/</w:t>
    </w:r>
    <w:r>
      <w:rPr>
        <w:caps/>
        <w:spacing w:val="8"/>
        <w:kern w:val="20"/>
        <w:szCs w:val="20"/>
      </w:rPr>
      <w:t>7</w:t>
    </w:r>
  </w:p>
  <w:p w:rsidR="0095654B" w:rsidRDefault="004C4B00" w:rsidP="004C4B00">
    <w:r>
      <w:rPr>
        <w:caps/>
        <w:spacing w:val="8"/>
        <w:kern w:val="20"/>
        <w:szCs w:val="20"/>
        <w:lang w:val="en-GB"/>
      </w:rPr>
      <w:t>160 17 Praha 6</w:t>
    </w:r>
    <w:r w:rsidR="00A80ECC">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614680</wp:posOffset>
              </wp:positionV>
              <wp:extent cx="2300605" cy="2374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54B" w:rsidRPr="00B52C95" w:rsidRDefault="0095654B" w:rsidP="00EE288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pt;margin-top:48.4pt;width:181.1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1WjQ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" stroked="f">
              <v:textbox style="mso-fit-shape-to-text:t">
                <w:txbxContent>
                  <w:p w:rsidR="0095654B" w:rsidRPr="00B52C95" w:rsidRDefault="0095654B" w:rsidP="00EE2886">
                    <w:pPr>
                      <w:rPr>
                        <w:b/>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9"/>
      </v:shape>
    </w:pict>
  </w:numPicBullet>
  <w:abstractNum w:abstractNumId="0" w15:restartNumberingAfterBreak="0">
    <w:nsid w:val="062329A1"/>
    <w:multiLevelType w:val="hybridMultilevel"/>
    <w:tmpl w:val="816470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3153C4F"/>
    <w:multiLevelType w:val="hybridMultilevel"/>
    <w:tmpl w:val="AF643F58"/>
    <w:lvl w:ilvl="0" w:tplc="79D42984">
      <w:start w:val="1"/>
      <w:numFmt w:val="decimal"/>
      <w:lvlText w:val="%1."/>
      <w:lvlJc w:val="left"/>
      <w:pPr>
        <w:ind w:left="598" w:hanging="360"/>
      </w:pPr>
      <w:rPr>
        <w:rFonts w:hint="default"/>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2" w15:restartNumberingAfterBreak="0">
    <w:nsid w:val="19076153"/>
    <w:multiLevelType w:val="hybridMultilevel"/>
    <w:tmpl w:val="D35AD2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C47623"/>
    <w:multiLevelType w:val="hybridMultilevel"/>
    <w:tmpl w:val="F1F632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A37D45"/>
    <w:multiLevelType w:val="hybridMultilevel"/>
    <w:tmpl w:val="4A60DC06"/>
    <w:lvl w:ilvl="0" w:tplc="0405000F">
      <w:start w:val="1"/>
      <w:numFmt w:val="decimal"/>
      <w:lvlText w:val="%1."/>
      <w:lvlJc w:val="left"/>
      <w:pPr>
        <w:ind w:left="784" w:hanging="360"/>
      </w:p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5" w15:restartNumberingAfterBreak="0">
    <w:nsid w:val="3A9E7010"/>
    <w:multiLevelType w:val="hybridMultilevel"/>
    <w:tmpl w:val="D97AC5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D53014"/>
    <w:multiLevelType w:val="hybridMultilevel"/>
    <w:tmpl w:val="F5D6C98C"/>
    <w:lvl w:ilvl="0" w:tplc="79D42984">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4D2B3F50"/>
    <w:multiLevelType w:val="hybridMultilevel"/>
    <w:tmpl w:val="E1E0C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E978CB"/>
    <w:multiLevelType w:val="hybridMultilevel"/>
    <w:tmpl w:val="E506BCEE"/>
    <w:lvl w:ilvl="0" w:tplc="2D5EE59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9" w15:restartNumberingAfterBreak="0">
    <w:nsid w:val="5FE949E8"/>
    <w:multiLevelType w:val="hybridMultilevel"/>
    <w:tmpl w:val="33AA7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95506B"/>
    <w:multiLevelType w:val="hybridMultilevel"/>
    <w:tmpl w:val="AB2C40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DAE623A"/>
    <w:multiLevelType w:val="hybridMultilevel"/>
    <w:tmpl w:val="127215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8"/>
  </w:num>
  <w:num w:numId="6">
    <w:abstractNumId w:val="0"/>
  </w:num>
  <w:num w:numId="7">
    <w:abstractNumId w:val="4"/>
  </w:num>
  <w:num w:numId="8">
    <w:abstractNumId w:val="5"/>
  </w:num>
  <w:num w:numId="9">
    <w:abstractNumId w:val="2"/>
  </w:num>
  <w:num w:numId="10">
    <w:abstractNumId w:val="11"/>
  </w:num>
  <w:num w:numId="11">
    <w:abstractNumId w:val="6"/>
  </w:num>
  <w:num w:numId="12">
    <w:abstractNumId w:val="1"/>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EA"/>
    <w:rsid w:val="0000101D"/>
    <w:rsid w:val="000015FC"/>
    <w:rsid w:val="0000180E"/>
    <w:rsid w:val="000027A7"/>
    <w:rsid w:val="0000299F"/>
    <w:rsid w:val="00003369"/>
    <w:rsid w:val="00003B04"/>
    <w:rsid w:val="00003E3E"/>
    <w:rsid w:val="00003E63"/>
    <w:rsid w:val="00003FAE"/>
    <w:rsid w:val="00004002"/>
    <w:rsid w:val="00004980"/>
    <w:rsid w:val="00005BC0"/>
    <w:rsid w:val="00005BFE"/>
    <w:rsid w:val="00005CD8"/>
    <w:rsid w:val="000072F5"/>
    <w:rsid w:val="000101B5"/>
    <w:rsid w:val="00010580"/>
    <w:rsid w:val="0001073C"/>
    <w:rsid w:val="00010FA4"/>
    <w:rsid w:val="00012879"/>
    <w:rsid w:val="000137E9"/>
    <w:rsid w:val="00013D13"/>
    <w:rsid w:val="00014AD0"/>
    <w:rsid w:val="0001593D"/>
    <w:rsid w:val="000164ED"/>
    <w:rsid w:val="00017603"/>
    <w:rsid w:val="000206FA"/>
    <w:rsid w:val="00021346"/>
    <w:rsid w:val="00021B97"/>
    <w:rsid w:val="00023524"/>
    <w:rsid w:val="0002383B"/>
    <w:rsid w:val="00024648"/>
    <w:rsid w:val="00024697"/>
    <w:rsid w:val="00025DCC"/>
    <w:rsid w:val="0002694E"/>
    <w:rsid w:val="00026E2F"/>
    <w:rsid w:val="000305E8"/>
    <w:rsid w:val="000315FE"/>
    <w:rsid w:val="0003198F"/>
    <w:rsid w:val="00031A5D"/>
    <w:rsid w:val="0003235A"/>
    <w:rsid w:val="00033290"/>
    <w:rsid w:val="0003341A"/>
    <w:rsid w:val="00033622"/>
    <w:rsid w:val="00033BDC"/>
    <w:rsid w:val="00035118"/>
    <w:rsid w:val="00035228"/>
    <w:rsid w:val="0003552E"/>
    <w:rsid w:val="0003577E"/>
    <w:rsid w:val="00035AAC"/>
    <w:rsid w:val="00036566"/>
    <w:rsid w:val="00036DF7"/>
    <w:rsid w:val="00037EAE"/>
    <w:rsid w:val="0004132D"/>
    <w:rsid w:val="0004185E"/>
    <w:rsid w:val="00042503"/>
    <w:rsid w:val="000432F8"/>
    <w:rsid w:val="0004481D"/>
    <w:rsid w:val="00046180"/>
    <w:rsid w:val="00046556"/>
    <w:rsid w:val="00046D44"/>
    <w:rsid w:val="00047419"/>
    <w:rsid w:val="00050C71"/>
    <w:rsid w:val="000510D9"/>
    <w:rsid w:val="000512CB"/>
    <w:rsid w:val="000516CA"/>
    <w:rsid w:val="000527CC"/>
    <w:rsid w:val="0005407B"/>
    <w:rsid w:val="00055A57"/>
    <w:rsid w:val="00055D1D"/>
    <w:rsid w:val="00056359"/>
    <w:rsid w:val="00056582"/>
    <w:rsid w:val="00056B29"/>
    <w:rsid w:val="00060019"/>
    <w:rsid w:val="00061458"/>
    <w:rsid w:val="000619F9"/>
    <w:rsid w:val="00062B9A"/>
    <w:rsid w:val="00062FB7"/>
    <w:rsid w:val="00065099"/>
    <w:rsid w:val="00065136"/>
    <w:rsid w:val="000657C0"/>
    <w:rsid w:val="000659F7"/>
    <w:rsid w:val="000661A0"/>
    <w:rsid w:val="00066396"/>
    <w:rsid w:val="000667FD"/>
    <w:rsid w:val="0006771E"/>
    <w:rsid w:val="00067BF6"/>
    <w:rsid w:val="00070BBD"/>
    <w:rsid w:val="000715F4"/>
    <w:rsid w:val="00072EA6"/>
    <w:rsid w:val="00074117"/>
    <w:rsid w:val="000749E2"/>
    <w:rsid w:val="0007543C"/>
    <w:rsid w:val="0007559F"/>
    <w:rsid w:val="00075631"/>
    <w:rsid w:val="00075A04"/>
    <w:rsid w:val="00075C6E"/>
    <w:rsid w:val="000765FB"/>
    <w:rsid w:val="0007743B"/>
    <w:rsid w:val="00077DDC"/>
    <w:rsid w:val="000806BA"/>
    <w:rsid w:val="00081065"/>
    <w:rsid w:val="000814BE"/>
    <w:rsid w:val="00082C15"/>
    <w:rsid w:val="000838FE"/>
    <w:rsid w:val="00083A5C"/>
    <w:rsid w:val="00083AC2"/>
    <w:rsid w:val="00083D8B"/>
    <w:rsid w:val="00083EEB"/>
    <w:rsid w:val="0008407E"/>
    <w:rsid w:val="00084F13"/>
    <w:rsid w:val="00084FD0"/>
    <w:rsid w:val="000866E1"/>
    <w:rsid w:val="00086F4D"/>
    <w:rsid w:val="00090921"/>
    <w:rsid w:val="00090C0F"/>
    <w:rsid w:val="00090CCA"/>
    <w:rsid w:val="0009223B"/>
    <w:rsid w:val="000927A1"/>
    <w:rsid w:val="000943B0"/>
    <w:rsid w:val="00094D35"/>
    <w:rsid w:val="00095742"/>
    <w:rsid w:val="00095E60"/>
    <w:rsid w:val="0009768D"/>
    <w:rsid w:val="000A0574"/>
    <w:rsid w:val="000A0CF6"/>
    <w:rsid w:val="000A117C"/>
    <w:rsid w:val="000A1419"/>
    <w:rsid w:val="000A2CD2"/>
    <w:rsid w:val="000A3249"/>
    <w:rsid w:val="000A3C50"/>
    <w:rsid w:val="000A44EA"/>
    <w:rsid w:val="000A45A7"/>
    <w:rsid w:val="000A4828"/>
    <w:rsid w:val="000A56D9"/>
    <w:rsid w:val="000A5CE6"/>
    <w:rsid w:val="000A637B"/>
    <w:rsid w:val="000A7369"/>
    <w:rsid w:val="000A793E"/>
    <w:rsid w:val="000A79A4"/>
    <w:rsid w:val="000B0A45"/>
    <w:rsid w:val="000B19BC"/>
    <w:rsid w:val="000B2002"/>
    <w:rsid w:val="000B2C46"/>
    <w:rsid w:val="000B3084"/>
    <w:rsid w:val="000B4EA9"/>
    <w:rsid w:val="000B5C1B"/>
    <w:rsid w:val="000B6A2A"/>
    <w:rsid w:val="000B6A4C"/>
    <w:rsid w:val="000B7585"/>
    <w:rsid w:val="000C02B8"/>
    <w:rsid w:val="000C06D7"/>
    <w:rsid w:val="000C18B7"/>
    <w:rsid w:val="000C2E3D"/>
    <w:rsid w:val="000C32B5"/>
    <w:rsid w:val="000C3C03"/>
    <w:rsid w:val="000C3D20"/>
    <w:rsid w:val="000C4289"/>
    <w:rsid w:val="000C4FF9"/>
    <w:rsid w:val="000C50B0"/>
    <w:rsid w:val="000C54DA"/>
    <w:rsid w:val="000C5505"/>
    <w:rsid w:val="000C5922"/>
    <w:rsid w:val="000C6C3D"/>
    <w:rsid w:val="000C6C7D"/>
    <w:rsid w:val="000C7078"/>
    <w:rsid w:val="000C70FF"/>
    <w:rsid w:val="000C72A6"/>
    <w:rsid w:val="000C79C2"/>
    <w:rsid w:val="000C7C0A"/>
    <w:rsid w:val="000D0422"/>
    <w:rsid w:val="000D0712"/>
    <w:rsid w:val="000D0B4A"/>
    <w:rsid w:val="000D1057"/>
    <w:rsid w:val="000D1518"/>
    <w:rsid w:val="000D17DB"/>
    <w:rsid w:val="000D19BB"/>
    <w:rsid w:val="000D1A8D"/>
    <w:rsid w:val="000D1CF9"/>
    <w:rsid w:val="000D2115"/>
    <w:rsid w:val="000D2F6B"/>
    <w:rsid w:val="000D404B"/>
    <w:rsid w:val="000D4622"/>
    <w:rsid w:val="000D4C50"/>
    <w:rsid w:val="000D547F"/>
    <w:rsid w:val="000D6417"/>
    <w:rsid w:val="000D68CF"/>
    <w:rsid w:val="000D6B70"/>
    <w:rsid w:val="000E05B5"/>
    <w:rsid w:val="000E0967"/>
    <w:rsid w:val="000E1063"/>
    <w:rsid w:val="000E1355"/>
    <w:rsid w:val="000E2654"/>
    <w:rsid w:val="000E2725"/>
    <w:rsid w:val="000E2E3A"/>
    <w:rsid w:val="000E615E"/>
    <w:rsid w:val="000E7B66"/>
    <w:rsid w:val="000F05DB"/>
    <w:rsid w:val="000F17DB"/>
    <w:rsid w:val="000F1DF4"/>
    <w:rsid w:val="000F2753"/>
    <w:rsid w:val="000F28B8"/>
    <w:rsid w:val="000F369B"/>
    <w:rsid w:val="000F4526"/>
    <w:rsid w:val="000F4D10"/>
    <w:rsid w:val="000F55CF"/>
    <w:rsid w:val="000F59E4"/>
    <w:rsid w:val="000F686B"/>
    <w:rsid w:val="000F6A77"/>
    <w:rsid w:val="000F6BC3"/>
    <w:rsid w:val="000F7AE6"/>
    <w:rsid w:val="00100165"/>
    <w:rsid w:val="0010031A"/>
    <w:rsid w:val="00101747"/>
    <w:rsid w:val="0010238C"/>
    <w:rsid w:val="0010258A"/>
    <w:rsid w:val="00102611"/>
    <w:rsid w:val="00102E18"/>
    <w:rsid w:val="001033D4"/>
    <w:rsid w:val="00103A9A"/>
    <w:rsid w:val="00103DEA"/>
    <w:rsid w:val="00106574"/>
    <w:rsid w:val="00106CEB"/>
    <w:rsid w:val="00110D11"/>
    <w:rsid w:val="0011121E"/>
    <w:rsid w:val="00111257"/>
    <w:rsid w:val="00111404"/>
    <w:rsid w:val="00111FF2"/>
    <w:rsid w:val="00112A75"/>
    <w:rsid w:val="00113208"/>
    <w:rsid w:val="001140D1"/>
    <w:rsid w:val="0011538F"/>
    <w:rsid w:val="00116DC1"/>
    <w:rsid w:val="00117F11"/>
    <w:rsid w:val="001205F2"/>
    <w:rsid w:val="00120F9C"/>
    <w:rsid w:val="00121D95"/>
    <w:rsid w:val="0012235B"/>
    <w:rsid w:val="00123588"/>
    <w:rsid w:val="00123AF5"/>
    <w:rsid w:val="00124BD1"/>
    <w:rsid w:val="00124D4E"/>
    <w:rsid w:val="00126166"/>
    <w:rsid w:val="00126352"/>
    <w:rsid w:val="00126411"/>
    <w:rsid w:val="0012688B"/>
    <w:rsid w:val="001268D2"/>
    <w:rsid w:val="00126927"/>
    <w:rsid w:val="00130780"/>
    <w:rsid w:val="0013087B"/>
    <w:rsid w:val="0013192F"/>
    <w:rsid w:val="00131BC5"/>
    <w:rsid w:val="001327EF"/>
    <w:rsid w:val="00134E0C"/>
    <w:rsid w:val="00135AE2"/>
    <w:rsid w:val="00135B45"/>
    <w:rsid w:val="001375D3"/>
    <w:rsid w:val="00137D9E"/>
    <w:rsid w:val="00137F97"/>
    <w:rsid w:val="001400B6"/>
    <w:rsid w:val="00140BFA"/>
    <w:rsid w:val="0014117B"/>
    <w:rsid w:val="0014243C"/>
    <w:rsid w:val="00142443"/>
    <w:rsid w:val="00142816"/>
    <w:rsid w:val="001429CF"/>
    <w:rsid w:val="00142DF9"/>
    <w:rsid w:val="0014411A"/>
    <w:rsid w:val="00144510"/>
    <w:rsid w:val="00144653"/>
    <w:rsid w:val="00144BF7"/>
    <w:rsid w:val="00145543"/>
    <w:rsid w:val="00145662"/>
    <w:rsid w:val="00145F53"/>
    <w:rsid w:val="00146381"/>
    <w:rsid w:val="001501C6"/>
    <w:rsid w:val="00150C00"/>
    <w:rsid w:val="001512E8"/>
    <w:rsid w:val="0015227F"/>
    <w:rsid w:val="001526ED"/>
    <w:rsid w:val="0015304D"/>
    <w:rsid w:val="00153CA1"/>
    <w:rsid w:val="001542AE"/>
    <w:rsid w:val="00154E4B"/>
    <w:rsid w:val="00155771"/>
    <w:rsid w:val="00155E82"/>
    <w:rsid w:val="00156426"/>
    <w:rsid w:val="0015677F"/>
    <w:rsid w:val="00156E74"/>
    <w:rsid w:val="001574CB"/>
    <w:rsid w:val="0015762F"/>
    <w:rsid w:val="00160579"/>
    <w:rsid w:val="001606B4"/>
    <w:rsid w:val="00160B5B"/>
    <w:rsid w:val="0016133A"/>
    <w:rsid w:val="00161FF0"/>
    <w:rsid w:val="001629AF"/>
    <w:rsid w:val="00163171"/>
    <w:rsid w:val="00164F05"/>
    <w:rsid w:val="00165872"/>
    <w:rsid w:val="001662FD"/>
    <w:rsid w:val="0016669C"/>
    <w:rsid w:val="00167361"/>
    <w:rsid w:val="0017061F"/>
    <w:rsid w:val="00170777"/>
    <w:rsid w:val="00170858"/>
    <w:rsid w:val="0017086B"/>
    <w:rsid w:val="00171701"/>
    <w:rsid w:val="00171794"/>
    <w:rsid w:val="00171D97"/>
    <w:rsid w:val="00173368"/>
    <w:rsid w:val="00174108"/>
    <w:rsid w:val="001751F1"/>
    <w:rsid w:val="00175D77"/>
    <w:rsid w:val="00175F8D"/>
    <w:rsid w:val="00177558"/>
    <w:rsid w:val="001779E6"/>
    <w:rsid w:val="001808AE"/>
    <w:rsid w:val="00180FB4"/>
    <w:rsid w:val="0018134A"/>
    <w:rsid w:val="0018216B"/>
    <w:rsid w:val="0018222B"/>
    <w:rsid w:val="00182D76"/>
    <w:rsid w:val="00182F67"/>
    <w:rsid w:val="00184483"/>
    <w:rsid w:val="00184A5A"/>
    <w:rsid w:val="001856F3"/>
    <w:rsid w:val="001864F1"/>
    <w:rsid w:val="001871AF"/>
    <w:rsid w:val="00187587"/>
    <w:rsid w:val="00187AF8"/>
    <w:rsid w:val="001901E7"/>
    <w:rsid w:val="0019096E"/>
    <w:rsid w:val="001919A3"/>
    <w:rsid w:val="00192D8A"/>
    <w:rsid w:val="00192DC3"/>
    <w:rsid w:val="00193185"/>
    <w:rsid w:val="001931F8"/>
    <w:rsid w:val="00193B4C"/>
    <w:rsid w:val="00193F84"/>
    <w:rsid w:val="00194246"/>
    <w:rsid w:val="001942FD"/>
    <w:rsid w:val="00194855"/>
    <w:rsid w:val="00194EC3"/>
    <w:rsid w:val="00196FD5"/>
    <w:rsid w:val="001972DD"/>
    <w:rsid w:val="00197F46"/>
    <w:rsid w:val="001A0022"/>
    <w:rsid w:val="001A0F14"/>
    <w:rsid w:val="001A0FFF"/>
    <w:rsid w:val="001A2374"/>
    <w:rsid w:val="001A2B6E"/>
    <w:rsid w:val="001A3A31"/>
    <w:rsid w:val="001A3BB3"/>
    <w:rsid w:val="001A4CED"/>
    <w:rsid w:val="001A4EE6"/>
    <w:rsid w:val="001A572B"/>
    <w:rsid w:val="001A57FA"/>
    <w:rsid w:val="001A6141"/>
    <w:rsid w:val="001A75C3"/>
    <w:rsid w:val="001A7E3D"/>
    <w:rsid w:val="001B02F3"/>
    <w:rsid w:val="001B0B00"/>
    <w:rsid w:val="001B0FD9"/>
    <w:rsid w:val="001B135B"/>
    <w:rsid w:val="001B13D5"/>
    <w:rsid w:val="001B13EF"/>
    <w:rsid w:val="001B1458"/>
    <w:rsid w:val="001B14B9"/>
    <w:rsid w:val="001B15D9"/>
    <w:rsid w:val="001B4C14"/>
    <w:rsid w:val="001B62ED"/>
    <w:rsid w:val="001B7E9C"/>
    <w:rsid w:val="001C08EF"/>
    <w:rsid w:val="001C0AA6"/>
    <w:rsid w:val="001C11C7"/>
    <w:rsid w:val="001C1DB3"/>
    <w:rsid w:val="001C2692"/>
    <w:rsid w:val="001C3194"/>
    <w:rsid w:val="001C3BB4"/>
    <w:rsid w:val="001C4CEB"/>
    <w:rsid w:val="001C51FD"/>
    <w:rsid w:val="001C548A"/>
    <w:rsid w:val="001C549C"/>
    <w:rsid w:val="001C5E5A"/>
    <w:rsid w:val="001C5F3A"/>
    <w:rsid w:val="001C61B4"/>
    <w:rsid w:val="001C64C0"/>
    <w:rsid w:val="001D083C"/>
    <w:rsid w:val="001D1C42"/>
    <w:rsid w:val="001D28E1"/>
    <w:rsid w:val="001D2DF8"/>
    <w:rsid w:val="001D4A97"/>
    <w:rsid w:val="001D4BA9"/>
    <w:rsid w:val="001D513E"/>
    <w:rsid w:val="001D5637"/>
    <w:rsid w:val="001D57BD"/>
    <w:rsid w:val="001D650F"/>
    <w:rsid w:val="001D6A1C"/>
    <w:rsid w:val="001E06D2"/>
    <w:rsid w:val="001E06EE"/>
    <w:rsid w:val="001E1033"/>
    <w:rsid w:val="001E16D5"/>
    <w:rsid w:val="001E1C72"/>
    <w:rsid w:val="001E263E"/>
    <w:rsid w:val="001E27A3"/>
    <w:rsid w:val="001E2C7F"/>
    <w:rsid w:val="001E4270"/>
    <w:rsid w:val="001E4589"/>
    <w:rsid w:val="001E54EF"/>
    <w:rsid w:val="001E6CF9"/>
    <w:rsid w:val="001E77A2"/>
    <w:rsid w:val="001F2F4A"/>
    <w:rsid w:val="001F35F1"/>
    <w:rsid w:val="001F47F6"/>
    <w:rsid w:val="001F4D6E"/>
    <w:rsid w:val="001F5680"/>
    <w:rsid w:val="001F5716"/>
    <w:rsid w:val="001F5BFD"/>
    <w:rsid w:val="001F5D98"/>
    <w:rsid w:val="001F6B09"/>
    <w:rsid w:val="001F6C83"/>
    <w:rsid w:val="001F6E95"/>
    <w:rsid w:val="001F7A6E"/>
    <w:rsid w:val="002001DD"/>
    <w:rsid w:val="0020022D"/>
    <w:rsid w:val="002008A0"/>
    <w:rsid w:val="002020BD"/>
    <w:rsid w:val="002022AC"/>
    <w:rsid w:val="002026B4"/>
    <w:rsid w:val="002030F5"/>
    <w:rsid w:val="00205058"/>
    <w:rsid w:val="00205793"/>
    <w:rsid w:val="002062B2"/>
    <w:rsid w:val="002065A5"/>
    <w:rsid w:val="002068DA"/>
    <w:rsid w:val="002115C3"/>
    <w:rsid w:val="002119F4"/>
    <w:rsid w:val="00211FD7"/>
    <w:rsid w:val="002120A1"/>
    <w:rsid w:val="00212560"/>
    <w:rsid w:val="00212FAD"/>
    <w:rsid w:val="0021369A"/>
    <w:rsid w:val="00213B8E"/>
    <w:rsid w:val="00214674"/>
    <w:rsid w:val="00215BBA"/>
    <w:rsid w:val="002174E4"/>
    <w:rsid w:val="00217B89"/>
    <w:rsid w:val="00217E9A"/>
    <w:rsid w:val="00220069"/>
    <w:rsid w:val="00221698"/>
    <w:rsid w:val="0022184D"/>
    <w:rsid w:val="002222B0"/>
    <w:rsid w:val="00222A5E"/>
    <w:rsid w:val="00222DA4"/>
    <w:rsid w:val="00222F91"/>
    <w:rsid w:val="002232CC"/>
    <w:rsid w:val="00224540"/>
    <w:rsid w:val="002247AC"/>
    <w:rsid w:val="002256C5"/>
    <w:rsid w:val="00225B70"/>
    <w:rsid w:val="002260F4"/>
    <w:rsid w:val="00226184"/>
    <w:rsid w:val="00230006"/>
    <w:rsid w:val="002303D1"/>
    <w:rsid w:val="00230950"/>
    <w:rsid w:val="00230EDD"/>
    <w:rsid w:val="002311A6"/>
    <w:rsid w:val="00231D46"/>
    <w:rsid w:val="00232B36"/>
    <w:rsid w:val="00232D23"/>
    <w:rsid w:val="002334BC"/>
    <w:rsid w:val="00234366"/>
    <w:rsid w:val="00235049"/>
    <w:rsid w:val="002357A0"/>
    <w:rsid w:val="002358CE"/>
    <w:rsid w:val="00235C60"/>
    <w:rsid w:val="00240774"/>
    <w:rsid w:val="00240B42"/>
    <w:rsid w:val="00240E1C"/>
    <w:rsid w:val="00242291"/>
    <w:rsid w:val="0024263E"/>
    <w:rsid w:val="0024270A"/>
    <w:rsid w:val="00242895"/>
    <w:rsid w:val="002428F9"/>
    <w:rsid w:val="00244301"/>
    <w:rsid w:val="002444F9"/>
    <w:rsid w:val="00245158"/>
    <w:rsid w:val="002454DB"/>
    <w:rsid w:val="00245D13"/>
    <w:rsid w:val="002460B9"/>
    <w:rsid w:val="00246442"/>
    <w:rsid w:val="0024717F"/>
    <w:rsid w:val="002474F5"/>
    <w:rsid w:val="0024754B"/>
    <w:rsid w:val="002478B7"/>
    <w:rsid w:val="00247FD4"/>
    <w:rsid w:val="00250840"/>
    <w:rsid w:val="00251E83"/>
    <w:rsid w:val="00252140"/>
    <w:rsid w:val="002524DB"/>
    <w:rsid w:val="00253394"/>
    <w:rsid w:val="002538F9"/>
    <w:rsid w:val="00253916"/>
    <w:rsid w:val="0025417C"/>
    <w:rsid w:val="00255057"/>
    <w:rsid w:val="002557B0"/>
    <w:rsid w:val="002559EA"/>
    <w:rsid w:val="002560F1"/>
    <w:rsid w:val="00256DD3"/>
    <w:rsid w:val="00257136"/>
    <w:rsid w:val="002602AD"/>
    <w:rsid w:val="00261FC1"/>
    <w:rsid w:val="00263625"/>
    <w:rsid w:val="002642C3"/>
    <w:rsid w:val="002646CC"/>
    <w:rsid w:val="00264951"/>
    <w:rsid w:val="00265402"/>
    <w:rsid w:val="00266477"/>
    <w:rsid w:val="0026765C"/>
    <w:rsid w:val="00267C10"/>
    <w:rsid w:val="00271549"/>
    <w:rsid w:val="00271ACC"/>
    <w:rsid w:val="00273139"/>
    <w:rsid w:val="00273F06"/>
    <w:rsid w:val="002757AA"/>
    <w:rsid w:val="002767A3"/>
    <w:rsid w:val="00276CAC"/>
    <w:rsid w:val="002777A0"/>
    <w:rsid w:val="00280613"/>
    <w:rsid w:val="00280F05"/>
    <w:rsid w:val="002811E8"/>
    <w:rsid w:val="002812BF"/>
    <w:rsid w:val="002825DF"/>
    <w:rsid w:val="0028281C"/>
    <w:rsid w:val="002841A3"/>
    <w:rsid w:val="00284C43"/>
    <w:rsid w:val="00290BF8"/>
    <w:rsid w:val="002914F8"/>
    <w:rsid w:val="002918E4"/>
    <w:rsid w:val="002927C8"/>
    <w:rsid w:val="0029385B"/>
    <w:rsid w:val="00294715"/>
    <w:rsid w:val="00294C26"/>
    <w:rsid w:val="0029575A"/>
    <w:rsid w:val="00295A2A"/>
    <w:rsid w:val="00295BBB"/>
    <w:rsid w:val="0029639F"/>
    <w:rsid w:val="00296B6F"/>
    <w:rsid w:val="002972E4"/>
    <w:rsid w:val="002A081D"/>
    <w:rsid w:val="002A09E4"/>
    <w:rsid w:val="002A0A17"/>
    <w:rsid w:val="002A19BC"/>
    <w:rsid w:val="002A1C10"/>
    <w:rsid w:val="002A1DC3"/>
    <w:rsid w:val="002A2B35"/>
    <w:rsid w:val="002A2ECB"/>
    <w:rsid w:val="002A326F"/>
    <w:rsid w:val="002A3919"/>
    <w:rsid w:val="002A4B93"/>
    <w:rsid w:val="002A55A1"/>
    <w:rsid w:val="002A5B19"/>
    <w:rsid w:val="002A660E"/>
    <w:rsid w:val="002A7CC0"/>
    <w:rsid w:val="002B00A7"/>
    <w:rsid w:val="002B0DFF"/>
    <w:rsid w:val="002B188B"/>
    <w:rsid w:val="002B1979"/>
    <w:rsid w:val="002B29FA"/>
    <w:rsid w:val="002B34B0"/>
    <w:rsid w:val="002B3665"/>
    <w:rsid w:val="002B3672"/>
    <w:rsid w:val="002B3681"/>
    <w:rsid w:val="002B4812"/>
    <w:rsid w:val="002B4825"/>
    <w:rsid w:val="002B4DD0"/>
    <w:rsid w:val="002B5097"/>
    <w:rsid w:val="002B5CA9"/>
    <w:rsid w:val="002B6028"/>
    <w:rsid w:val="002B6EB1"/>
    <w:rsid w:val="002B7ABD"/>
    <w:rsid w:val="002B7C36"/>
    <w:rsid w:val="002C034B"/>
    <w:rsid w:val="002C07C3"/>
    <w:rsid w:val="002C0AEB"/>
    <w:rsid w:val="002C1C34"/>
    <w:rsid w:val="002C23A8"/>
    <w:rsid w:val="002C2B21"/>
    <w:rsid w:val="002C2C6E"/>
    <w:rsid w:val="002C2FB1"/>
    <w:rsid w:val="002C3B86"/>
    <w:rsid w:val="002C416B"/>
    <w:rsid w:val="002C43F7"/>
    <w:rsid w:val="002C4C3B"/>
    <w:rsid w:val="002C4EF2"/>
    <w:rsid w:val="002C51A0"/>
    <w:rsid w:val="002C53AD"/>
    <w:rsid w:val="002C5661"/>
    <w:rsid w:val="002C6B03"/>
    <w:rsid w:val="002C7130"/>
    <w:rsid w:val="002C764C"/>
    <w:rsid w:val="002D122B"/>
    <w:rsid w:val="002D1D25"/>
    <w:rsid w:val="002D2C94"/>
    <w:rsid w:val="002D2EEC"/>
    <w:rsid w:val="002D3FF1"/>
    <w:rsid w:val="002D5393"/>
    <w:rsid w:val="002D54AF"/>
    <w:rsid w:val="002D56C3"/>
    <w:rsid w:val="002D62E7"/>
    <w:rsid w:val="002D63F4"/>
    <w:rsid w:val="002D67EC"/>
    <w:rsid w:val="002D70C2"/>
    <w:rsid w:val="002D7C9D"/>
    <w:rsid w:val="002E0DE1"/>
    <w:rsid w:val="002E138A"/>
    <w:rsid w:val="002E24C3"/>
    <w:rsid w:val="002E2626"/>
    <w:rsid w:val="002E2F6B"/>
    <w:rsid w:val="002E3756"/>
    <w:rsid w:val="002E3F0B"/>
    <w:rsid w:val="002E3FDB"/>
    <w:rsid w:val="002E43C5"/>
    <w:rsid w:val="002E472F"/>
    <w:rsid w:val="002E4A30"/>
    <w:rsid w:val="002E5028"/>
    <w:rsid w:val="002E55AB"/>
    <w:rsid w:val="002E58F8"/>
    <w:rsid w:val="002E78A7"/>
    <w:rsid w:val="002F1862"/>
    <w:rsid w:val="002F22AF"/>
    <w:rsid w:val="002F3282"/>
    <w:rsid w:val="002F3D06"/>
    <w:rsid w:val="002F4C7D"/>
    <w:rsid w:val="002F77A9"/>
    <w:rsid w:val="00301395"/>
    <w:rsid w:val="00301730"/>
    <w:rsid w:val="003034A8"/>
    <w:rsid w:val="003042E4"/>
    <w:rsid w:val="00304E99"/>
    <w:rsid w:val="0030609F"/>
    <w:rsid w:val="003061E5"/>
    <w:rsid w:val="003062A8"/>
    <w:rsid w:val="0030702F"/>
    <w:rsid w:val="00307518"/>
    <w:rsid w:val="00307842"/>
    <w:rsid w:val="00307F8C"/>
    <w:rsid w:val="00310CAB"/>
    <w:rsid w:val="00310ECF"/>
    <w:rsid w:val="00312D7F"/>
    <w:rsid w:val="003137B6"/>
    <w:rsid w:val="003138BD"/>
    <w:rsid w:val="00313E9E"/>
    <w:rsid w:val="00315D93"/>
    <w:rsid w:val="00316053"/>
    <w:rsid w:val="00316EC9"/>
    <w:rsid w:val="003173F9"/>
    <w:rsid w:val="00317B97"/>
    <w:rsid w:val="00321768"/>
    <w:rsid w:val="0032211F"/>
    <w:rsid w:val="003227A7"/>
    <w:rsid w:val="003233D5"/>
    <w:rsid w:val="00323497"/>
    <w:rsid w:val="00323A7E"/>
    <w:rsid w:val="00325DC8"/>
    <w:rsid w:val="00326A0F"/>
    <w:rsid w:val="003276AC"/>
    <w:rsid w:val="00327B20"/>
    <w:rsid w:val="00327BFE"/>
    <w:rsid w:val="00330A21"/>
    <w:rsid w:val="00331010"/>
    <w:rsid w:val="003329BF"/>
    <w:rsid w:val="0033327A"/>
    <w:rsid w:val="00333DA6"/>
    <w:rsid w:val="00334182"/>
    <w:rsid w:val="00335CE2"/>
    <w:rsid w:val="00336CEC"/>
    <w:rsid w:val="00336CFF"/>
    <w:rsid w:val="00340DA3"/>
    <w:rsid w:val="00341E65"/>
    <w:rsid w:val="00342627"/>
    <w:rsid w:val="00343A02"/>
    <w:rsid w:val="0034606A"/>
    <w:rsid w:val="00346115"/>
    <w:rsid w:val="00346722"/>
    <w:rsid w:val="00346F2F"/>
    <w:rsid w:val="00346F64"/>
    <w:rsid w:val="0035095A"/>
    <w:rsid w:val="003509E8"/>
    <w:rsid w:val="0035158C"/>
    <w:rsid w:val="00351635"/>
    <w:rsid w:val="003517B8"/>
    <w:rsid w:val="00352428"/>
    <w:rsid w:val="003529AF"/>
    <w:rsid w:val="00352C63"/>
    <w:rsid w:val="00352D10"/>
    <w:rsid w:val="0035371C"/>
    <w:rsid w:val="003540C4"/>
    <w:rsid w:val="00354946"/>
    <w:rsid w:val="00355458"/>
    <w:rsid w:val="003558F6"/>
    <w:rsid w:val="0035722D"/>
    <w:rsid w:val="003574FA"/>
    <w:rsid w:val="00357A9A"/>
    <w:rsid w:val="0036004A"/>
    <w:rsid w:val="00360678"/>
    <w:rsid w:val="003607B5"/>
    <w:rsid w:val="00361060"/>
    <w:rsid w:val="003616EE"/>
    <w:rsid w:val="0036183D"/>
    <w:rsid w:val="0036446B"/>
    <w:rsid w:val="003646F1"/>
    <w:rsid w:val="00364FA8"/>
    <w:rsid w:val="00365009"/>
    <w:rsid w:val="00365C19"/>
    <w:rsid w:val="00366430"/>
    <w:rsid w:val="003666A6"/>
    <w:rsid w:val="00367B86"/>
    <w:rsid w:val="0037011E"/>
    <w:rsid w:val="0037251D"/>
    <w:rsid w:val="0037331F"/>
    <w:rsid w:val="00373A12"/>
    <w:rsid w:val="00376D57"/>
    <w:rsid w:val="00377084"/>
    <w:rsid w:val="003774F0"/>
    <w:rsid w:val="0037774F"/>
    <w:rsid w:val="003809B8"/>
    <w:rsid w:val="00380D37"/>
    <w:rsid w:val="00381DC2"/>
    <w:rsid w:val="00382C47"/>
    <w:rsid w:val="00384C88"/>
    <w:rsid w:val="00385ADF"/>
    <w:rsid w:val="00386496"/>
    <w:rsid w:val="0038668C"/>
    <w:rsid w:val="00386A5A"/>
    <w:rsid w:val="00387513"/>
    <w:rsid w:val="003877D1"/>
    <w:rsid w:val="0039025B"/>
    <w:rsid w:val="00390364"/>
    <w:rsid w:val="00390628"/>
    <w:rsid w:val="003911BA"/>
    <w:rsid w:val="00391CAE"/>
    <w:rsid w:val="00391DFE"/>
    <w:rsid w:val="0039212C"/>
    <w:rsid w:val="0039277C"/>
    <w:rsid w:val="00392B24"/>
    <w:rsid w:val="003944A5"/>
    <w:rsid w:val="003944BA"/>
    <w:rsid w:val="00395504"/>
    <w:rsid w:val="00395521"/>
    <w:rsid w:val="00395CE1"/>
    <w:rsid w:val="003A0159"/>
    <w:rsid w:val="003A26C9"/>
    <w:rsid w:val="003A279B"/>
    <w:rsid w:val="003A28F5"/>
    <w:rsid w:val="003A29E9"/>
    <w:rsid w:val="003A2CB2"/>
    <w:rsid w:val="003A3A9C"/>
    <w:rsid w:val="003A4829"/>
    <w:rsid w:val="003A65B0"/>
    <w:rsid w:val="003A7939"/>
    <w:rsid w:val="003B05C8"/>
    <w:rsid w:val="003B064B"/>
    <w:rsid w:val="003B0757"/>
    <w:rsid w:val="003B12BA"/>
    <w:rsid w:val="003B14A4"/>
    <w:rsid w:val="003B2509"/>
    <w:rsid w:val="003B2613"/>
    <w:rsid w:val="003B303C"/>
    <w:rsid w:val="003B3247"/>
    <w:rsid w:val="003B340D"/>
    <w:rsid w:val="003B5676"/>
    <w:rsid w:val="003B5715"/>
    <w:rsid w:val="003B5E24"/>
    <w:rsid w:val="003B604F"/>
    <w:rsid w:val="003B61CF"/>
    <w:rsid w:val="003B6FED"/>
    <w:rsid w:val="003B79E6"/>
    <w:rsid w:val="003B7A39"/>
    <w:rsid w:val="003C063B"/>
    <w:rsid w:val="003C0FA3"/>
    <w:rsid w:val="003C1B65"/>
    <w:rsid w:val="003C1D2E"/>
    <w:rsid w:val="003C1DD3"/>
    <w:rsid w:val="003C3F0C"/>
    <w:rsid w:val="003C4192"/>
    <w:rsid w:val="003C4F07"/>
    <w:rsid w:val="003C6057"/>
    <w:rsid w:val="003C61CC"/>
    <w:rsid w:val="003C6394"/>
    <w:rsid w:val="003C63C1"/>
    <w:rsid w:val="003C6DA5"/>
    <w:rsid w:val="003C7002"/>
    <w:rsid w:val="003C7CB4"/>
    <w:rsid w:val="003D10DF"/>
    <w:rsid w:val="003D237D"/>
    <w:rsid w:val="003D28E2"/>
    <w:rsid w:val="003D31AF"/>
    <w:rsid w:val="003D343C"/>
    <w:rsid w:val="003D3B27"/>
    <w:rsid w:val="003D3B84"/>
    <w:rsid w:val="003D3CC4"/>
    <w:rsid w:val="003D3F6A"/>
    <w:rsid w:val="003D4222"/>
    <w:rsid w:val="003D51F3"/>
    <w:rsid w:val="003D547A"/>
    <w:rsid w:val="003D5F24"/>
    <w:rsid w:val="003D6BD0"/>
    <w:rsid w:val="003D72A6"/>
    <w:rsid w:val="003D7913"/>
    <w:rsid w:val="003D7D44"/>
    <w:rsid w:val="003D7DB1"/>
    <w:rsid w:val="003E01AB"/>
    <w:rsid w:val="003E088F"/>
    <w:rsid w:val="003E2303"/>
    <w:rsid w:val="003E2BC7"/>
    <w:rsid w:val="003E31B0"/>
    <w:rsid w:val="003E38A1"/>
    <w:rsid w:val="003E3D6D"/>
    <w:rsid w:val="003E48D7"/>
    <w:rsid w:val="003E4AFD"/>
    <w:rsid w:val="003E4F56"/>
    <w:rsid w:val="003E5B61"/>
    <w:rsid w:val="003E6CEB"/>
    <w:rsid w:val="003E7433"/>
    <w:rsid w:val="003E756F"/>
    <w:rsid w:val="003F0526"/>
    <w:rsid w:val="003F11BA"/>
    <w:rsid w:val="003F1A89"/>
    <w:rsid w:val="003F1FE9"/>
    <w:rsid w:val="003F343E"/>
    <w:rsid w:val="003F45D2"/>
    <w:rsid w:val="003F48BD"/>
    <w:rsid w:val="003F48DF"/>
    <w:rsid w:val="003F59DE"/>
    <w:rsid w:val="003F5BB2"/>
    <w:rsid w:val="003F726A"/>
    <w:rsid w:val="003F7865"/>
    <w:rsid w:val="003F7F34"/>
    <w:rsid w:val="00400023"/>
    <w:rsid w:val="00400055"/>
    <w:rsid w:val="00400808"/>
    <w:rsid w:val="00400CCD"/>
    <w:rsid w:val="0040298A"/>
    <w:rsid w:val="00402C35"/>
    <w:rsid w:val="0040302A"/>
    <w:rsid w:val="004030D0"/>
    <w:rsid w:val="004032DE"/>
    <w:rsid w:val="00403A0F"/>
    <w:rsid w:val="004042D4"/>
    <w:rsid w:val="00404321"/>
    <w:rsid w:val="00405621"/>
    <w:rsid w:val="00405977"/>
    <w:rsid w:val="004066AB"/>
    <w:rsid w:val="0040714E"/>
    <w:rsid w:val="00407671"/>
    <w:rsid w:val="0041022D"/>
    <w:rsid w:val="004109C7"/>
    <w:rsid w:val="004113DC"/>
    <w:rsid w:val="00412A5E"/>
    <w:rsid w:val="00412AFD"/>
    <w:rsid w:val="00412B1E"/>
    <w:rsid w:val="004150CA"/>
    <w:rsid w:val="00415A97"/>
    <w:rsid w:val="00415BCE"/>
    <w:rsid w:val="00420458"/>
    <w:rsid w:val="004204B3"/>
    <w:rsid w:val="00420701"/>
    <w:rsid w:val="00420E93"/>
    <w:rsid w:val="00420FCD"/>
    <w:rsid w:val="00421DF8"/>
    <w:rsid w:val="0042252F"/>
    <w:rsid w:val="00423725"/>
    <w:rsid w:val="004245C8"/>
    <w:rsid w:val="00424C59"/>
    <w:rsid w:val="00424CC1"/>
    <w:rsid w:val="00425759"/>
    <w:rsid w:val="00425DEA"/>
    <w:rsid w:val="0042713E"/>
    <w:rsid w:val="00427425"/>
    <w:rsid w:val="00427ACC"/>
    <w:rsid w:val="004310D9"/>
    <w:rsid w:val="004313F2"/>
    <w:rsid w:val="00431712"/>
    <w:rsid w:val="00431C9D"/>
    <w:rsid w:val="00432285"/>
    <w:rsid w:val="00433696"/>
    <w:rsid w:val="00433A07"/>
    <w:rsid w:val="00433E95"/>
    <w:rsid w:val="00434170"/>
    <w:rsid w:val="00434242"/>
    <w:rsid w:val="004342D9"/>
    <w:rsid w:val="004343AB"/>
    <w:rsid w:val="004344EF"/>
    <w:rsid w:val="00436796"/>
    <w:rsid w:val="00437C3A"/>
    <w:rsid w:val="00437D10"/>
    <w:rsid w:val="00440172"/>
    <w:rsid w:val="00440DA2"/>
    <w:rsid w:val="00442193"/>
    <w:rsid w:val="00442C93"/>
    <w:rsid w:val="0044307E"/>
    <w:rsid w:val="00444010"/>
    <w:rsid w:val="00444E6A"/>
    <w:rsid w:val="00445409"/>
    <w:rsid w:val="00445D27"/>
    <w:rsid w:val="00445FF1"/>
    <w:rsid w:val="00446A8C"/>
    <w:rsid w:val="0044767E"/>
    <w:rsid w:val="0044796B"/>
    <w:rsid w:val="00450499"/>
    <w:rsid w:val="00451446"/>
    <w:rsid w:val="00453F3D"/>
    <w:rsid w:val="004543EB"/>
    <w:rsid w:val="00454D2E"/>
    <w:rsid w:val="00455050"/>
    <w:rsid w:val="004552D4"/>
    <w:rsid w:val="00455888"/>
    <w:rsid w:val="004572B6"/>
    <w:rsid w:val="004609B1"/>
    <w:rsid w:val="00460A55"/>
    <w:rsid w:val="004613EB"/>
    <w:rsid w:val="00462C9B"/>
    <w:rsid w:val="004634F5"/>
    <w:rsid w:val="0046435B"/>
    <w:rsid w:val="00464944"/>
    <w:rsid w:val="004653F9"/>
    <w:rsid w:val="0046578A"/>
    <w:rsid w:val="00466A9E"/>
    <w:rsid w:val="00470041"/>
    <w:rsid w:val="00470BD7"/>
    <w:rsid w:val="00471D3F"/>
    <w:rsid w:val="00472219"/>
    <w:rsid w:val="00472A4A"/>
    <w:rsid w:val="004730B0"/>
    <w:rsid w:val="00473946"/>
    <w:rsid w:val="00473AA6"/>
    <w:rsid w:val="004744AF"/>
    <w:rsid w:val="00474A87"/>
    <w:rsid w:val="004754BA"/>
    <w:rsid w:val="004754E2"/>
    <w:rsid w:val="00475CFA"/>
    <w:rsid w:val="004768B9"/>
    <w:rsid w:val="00476B75"/>
    <w:rsid w:val="00477177"/>
    <w:rsid w:val="0047730E"/>
    <w:rsid w:val="00477531"/>
    <w:rsid w:val="00480A36"/>
    <w:rsid w:val="00480B48"/>
    <w:rsid w:val="00480DA1"/>
    <w:rsid w:val="004824AF"/>
    <w:rsid w:val="004826B4"/>
    <w:rsid w:val="00484D34"/>
    <w:rsid w:val="00484D39"/>
    <w:rsid w:val="00484FDD"/>
    <w:rsid w:val="00485EFB"/>
    <w:rsid w:val="00486888"/>
    <w:rsid w:val="004878F1"/>
    <w:rsid w:val="00490692"/>
    <w:rsid w:val="004915FE"/>
    <w:rsid w:val="0049160D"/>
    <w:rsid w:val="00491FB5"/>
    <w:rsid w:val="004922F6"/>
    <w:rsid w:val="00492B8B"/>
    <w:rsid w:val="00492DD9"/>
    <w:rsid w:val="0049369C"/>
    <w:rsid w:val="00494303"/>
    <w:rsid w:val="004947D1"/>
    <w:rsid w:val="00494FDD"/>
    <w:rsid w:val="00495742"/>
    <w:rsid w:val="00495DDF"/>
    <w:rsid w:val="004968D2"/>
    <w:rsid w:val="00496CFB"/>
    <w:rsid w:val="00497D95"/>
    <w:rsid w:val="004A0464"/>
    <w:rsid w:val="004A141A"/>
    <w:rsid w:val="004A148F"/>
    <w:rsid w:val="004A2077"/>
    <w:rsid w:val="004A4259"/>
    <w:rsid w:val="004A4511"/>
    <w:rsid w:val="004A47E4"/>
    <w:rsid w:val="004A4BAE"/>
    <w:rsid w:val="004A5054"/>
    <w:rsid w:val="004A539E"/>
    <w:rsid w:val="004A5849"/>
    <w:rsid w:val="004A62E1"/>
    <w:rsid w:val="004A68A0"/>
    <w:rsid w:val="004A6D28"/>
    <w:rsid w:val="004A726D"/>
    <w:rsid w:val="004A7CF5"/>
    <w:rsid w:val="004A7D60"/>
    <w:rsid w:val="004B0C42"/>
    <w:rsid w:val="004B1588"/>
    <w:rsid w:val="004B27A9"/>
    <w:rsid w:val="004B2CB1"/>
    <w:rsid w:val="004B481F"/>
    <w:rsid w:val="004B6780"/>
    <w:rsid w:val="004B696B"/>
    <w:rsid w:val="004C034A"/>
    <w:rsid w:val="004C06AC"/>
    <w:rsid w:val="004C1326"/>
    <w:rsid w:val="004C1356"/>
    <w:rsid w:val="004C152B"/>
    <w:rsid w:val="004C185F"/>
    <w:rsid w:val="004C2104"/>
    <w:rsid w:val="004C2449"/>
    <w:rsid w:val="004C2C73"/>
    <w:rsid w:val="004C2D00"/>
    <w:rsid w:val="004C3452"/>
    <w:rsid w:val="004C3517"/>
    <w:rsid w:val="004C4B00"/>
    <w:rsid w:val="004C59FE"/>
    <w:rsid w:val="004C5EB0"/>
    <w:rsid w:val="004D0859"/>
    <w:rsid w:val="004D0C65"/>
    <w:rsid w:val="004D13C3"/>
    <w:rsid w:val="004D166C"/>
    <w:rsid w:val="004D22BB"/>
    <w:rsid w:val="004D230A"/>
    <w:rsid w:val="004D2477"/>
    <w:rsid w:val="004D28A8"/>
    <w:rsid w:val="004D2EE8"/>
    <w:rsid w:val="004D393C"/>
    <w:rsid w:val="004D3965"/>
    <w:rsid w:val="004D3FC8"/>
    <w:rsid w:val="004D41CA"/>
    <w:rsid w:val="004D5062"/>
    <w:rsid w:val="004D5D67"/>
    <w:rsid w:val="004D728C"/>
    <w:rsid w:val="004D7C12"/>
    <w:rsid w:val="004D7E6E"/>
    <w:rsid w:val="004E0E1A"/>
    <w:rsid w:val="004E2141"/>
    <w:rsid w:val="004E2E90"/>
    <w:rsid w:val="004E3BD1"/>
    <w:rsid w:val="004E55C6"/>
    <w:rsid w:val="004E5C88"/>
    <w:rsid w:val="004E605D"/>
    <w:rsid w:val="004E7F90"/>
    <w:rsid w:val="004F0FD6"/>
    <w:rsid w:val="004F247C"/>
    <w:rsid w:val="004F253C"/>
    <w:rsid w:val="004F2B88"/>
    <w:rsid w:val="004F36EC"/>
    <w:rsid w:val="004F3BB5"/>
    <w:rsid w:val="004F41B5"/>
    <w:rsid w:val="004F45FB"/>
    <w:rsid w:val="004F5AB0"/>
    <w:rsid w:val="004F5ED4"/>
    <w:rsid w:val="004F5FF7"/>
    <w:rsid w:val="004F62DA"/>
    <w:rsid w:val="004F7D49"/>
    <w:rsid w:val="0050002F"/>
    <w:rsid w:val="00500E86"/>
    <w:rsid w:val="00502DA5"/>
    <w:rsid w:val="00502EC4"/>
    <w:rsid w:val="005030D6"/>
    <w:rsid w:val="00503162"/>
    <w:rsid w:val="00503316"/>
    <w:rsid w:val="005034F0"/>
    <w:rsid w:val="005047A9"/>
    <w:rsid w:val="00504FD7"/>
    <w:rsid w:val="00505332"/>
    <w:rsid w:val="00505C1C"/>
    <w:rsid w:val="005062E7"/>
    <w:rsid w:val="0050654A"/>
    <w:rsid w:val="005065EE"/>
    <w:rsid w:val="005070A9"/>
    <w:rsid w:val="0050782A"/>
    <w:rsid w:val="0050789B"/>
    <w:rsid w:val="005078AF"/>
    <w:rsid w:val="005106DA"/>
    <w:rsid w:val="00510DDA"/>
    <w:rsid w:val="005112D9"/>
    <w:rsid w:val="005116FB"/>
    <w:rsid w:val="00511854"/>
    <w:rsid w:val="0051185F"/>
    <w:rsid w:val="00512EEF"/>
    <w:rsid w:val="0051301E"/>
    <w:rsid w:val="005133BC"/>
    <w:rsid w:val="00514033"/>
    <w:rsid w:val="005140DB"/>
    <w:rsid w:val="0051463B"/>
    <w:rsid w:val="00514F95"/>
    <w:rsid w:val="00515532"/>
    <w:rsid w:val="00515592"/>
    <w:rsid w:val="00515D57"/>
    <w:rsid w:val="0051648F"/>
    <w:rsid w:val="005178B3"/>
    <w:rsid w:val="0052042F"/>
    <w:rsid w:val="00520A45"/>
    <w:rsid w:val="00520EB1"/>
    <w:rsid w:val="00521866"/>
    <w:rsid w:val="00522A04"/>
    <w:rsid w:val="00522A1C"/>
    <w:rsid w:val="00522E93"/>
    <w:rsid w:val="00523371"/>
    <w:rsid w:val="005243C7"/>
    <w:rsid w:val="005246BB"/>
    <w:rsid w:val="00524AA5"/>
    <w:rsid w:val="00525CFC"/>
    <w:rsid w:val="00526286"/>
    <w:rsid w:val="00526840"/>
    <w:rsid w:val="0052783B"/>
    <w:rsid w:val="005300E4"/>
    <w:rsid w:val="00530745"/>
    <w:rsid w:val="00530FF3"/>
    <w:rsid w:val="00531346"/>
    <w:rsid w:val="005321CB"/>
    <w:rsid w:val="00532E27"/>
    <w:rsid w:val="0053360C"/>
    <w:rsid w:val="00533EAC"/>
    <w:rsid w:val="00533F05"/>
    <w:rsid w:val="005341D9"/>
    <w:rsid w:val="00534417"/>
    <w:rsid w:val="00534D1D"/>
    <w:rsid w:val="0053600E"/>
    <w:rsid w:val="005368E3"/>
    <w:rsid w:val="00537A38"/>
    <w:rsid w:val="00537E1C"/>
    <w:rsid w:val="005408B7"/>
    <w:rsid w:val="005408D4"/>
    <w:rsid w:val="00540CF8"/>
    <w:rsid w:val="00540F71"/>
    <w:rsid w:val="00540FEA"/>
    <w:rsid w:val="00541752"/>
    <w:rsid w:val="00541EB4"/>
    <w:rsid w:val="0054299B"/>
    <w:rsid w:val="00542BF2"/>
    <w:rsid w:val="00543194"/>
    <w:rsid w:val="00543208"/>
    <w:rsid w:val="00543275"/>
    <w:rsid w:val="005435B1"/>
    <w:rsid w:val="00543E21"/>
    <w:rsid w:val="00543E7F"/>
    <w:rsid w:val="0054516C"/>
    <w:rsid w:val="00545C9F"/>
    <w:rsid w:val="005461C7"/>
    <w:rsid w:val="00546BD5"/>
    <w:rsid w:val="005474EA"/>
    <w:rsid w:val="005477D6"/>
    <w:rsid w:val="00550307"/>
    <w:rsid w:val="005527AB"/>
    <w:rsid w:val="0055285C"/>
    <w:rsid w:val="00552E63"/>
    <w:rsid w:val="005534F5"/>
    <w:rsid w:val="005537EC"/>
    <w:rsid w:val="00553F5E"/>
    <w:rsid w:val="00554DC4"/>
    <w:rsid w:val="00554FBC"/>
    <w:rsid w:val="00555247"/>
    <w:rsid w:val="00555514"/>
    <w:rsid w:val="005558B3"/>
    <w:rsid w:val="0055593F"/>
    <w:rsid w:val="0055596F"/>
    <w:rsid w:val="00555B57"/>
    <w:rsid w:val="00555CC2"/>
    <w:rsid w:val="00555D76"/>
    <w:rsid w:val="00555E43"/>
    <w:rsid w:val="00555E49"/>
    <w:rsid w:val="00556102"/>
    <w:rsid w:val="00556221"/>
    <w:rsid w:val="00556344"/>
    <w:rsid w:val="005565F1"/>
    <w:rsid w:val="005571F9"/>
    <w:rsid w:val="00557840"/>
    <w:rsid w:val="005579F5"/>
    <w:rsid w:val="00557B2D"/>
    <w:rsid w:val="00557B4A"/>
    <w:rsid w:val="005605E2"/>
    <w:rsid w:val="00560D9D"/>
    <w:rsid w:val="0056165E"/>
    <w:rsid w:val="0056168F"/>
    <w:rsid w:val="00563133"/>
    <w:rsid w:val="00563606"/>
    <w:rsid w:val="005642CB"/>
    <w:rsid w:val="00565A88"/>
    <w:rsid w:val="00566A81"/>
    <w:rsid w:val="00566BB8"/>
    <w:rsid w:val="00566DDF"/>
    <w:rsid w:val="005672D3"/>
    <w:rsid w:val="00567C7D"/>
    <w:rsid w:val="00567E00"/>
    <w:rsid w:val="005706F0"/>
    <w:rsid w:val="005724DB"/>
    <w:rsid w:val="005728D9"/>
    <w:rsid w:val="00574597"/>
    <w:rsid w:val="00574DB8"/>
    <w:rsid w:val="00574DE4"/>
    <w:rsid w:val="00575165"/>
    <w:rsid w:val="00575381"/>
    <w:rsid w:val="005759FC"/>
    <w:rsid w:val="00575FC5"/>
    <w:rsid w:val="005770DE"/>
    <w:rsid w:val="00577367"/>
    <w:rsid w:val="0058041B"/>
    <w:rsid w:val="005805F9"/>
    <w:rsid w:val="00580A1A"/>
    <w:rsid w:val="00583690"/>
    <w:rsid w:val="00583CC7"/>
    <w:rsid w:val="0058494E"/>
    <w:rsid w:val="00586BA0"/>
    <w:rsid w:val="0059014F"/>
    <w:rsid w:val="005905BD"/>
    <w:rsid w:val="0059169F"/>
    <w:rsid w:val="00592BF1"/>
    <w:rsid w:val="00592F5C"/>
    <w:rsid w:val="005931BF"/>
    <w:rsid w:val="00595DD7"/>
    <w:rsid w:val="00597E98"/>
    <w:rsid w:val="005A0A25"/>
    <w:rsid w:val="005A0E64"/>
    <w:rsid w:val="005A12CC"/>
    <w:rsid w:val="005A1D15"/>
    <w:rsid w:val="005A2667"/>
    <w:rsid w:val="005A27EC"/>
    <w:rsid w:val="005A2B73"/>
    <w:rsid w:val="005A3356"/>
    <w:rsid w:val="005A33E8"/>
    <w:rsid w:val="005A3471"/>
    <w:rsid w:val="005A397F"/>
    <w:rsid w:val="005A3AB4"/>
    <w:rsid w:val="005A3C3C"/>
    <w:rsid w:val="005A421C"/>
    <w:rsid w:val="005A451D"/>
    <w:rsid w:val="005A4C8A"/>
    <w:rsid w:val="005A5D22"/>
    <w:rsid w:val="005A6D17"/>
    <w:rsid w:val="005A7571"/>
    <w:rsid w:val="005B0AE9"/>
    <w:rsid w:val="005B158F"/>
    <w:rsid w:val="005B1AEB"/>
    <w:rsid w:val="005B1C52"/>
    <w:rsid w:val="005B1FC6"/>
    <w:rsid w:val="005B205F"/>
    <w:rsid w:val="005B23BA"/>
    <w:rsid w:val="005B2E3D"/>
    <w:rsid w:val="005B3670"/>
    <w:rsid w:val="005B3F94"/>
    <w:rsid w:val="005B4056"/>
    <w:rsid w:val="005B4C30"/>
    <w:rsid w:val="005B633C"/>
    <w:rsid w:val="005B6398"/>
    <w:rsid w:val="005B6B6E"/>
    <w:rsid w:val="005B7228"/>
    <w:rsid w:val="005B7C34"/>
    <w:rsid w:val="005C02FB"/>
    <w:rsid w:val="005C14A5"/>
    <w:rsid w:val="005C26FC"/>
    <w:rsid w:val="005C39F0"/>
    <w:rsid w:val="005C4441"/>
    <w:rsid w:val="005C46D7"/>
    <w:rsid w:val="005C4AC9"/>
    <w:rsid w:val="005C4B03"/>
    <w:rsid w:val="005C61D6"/>
    <w:rsid w:val="005C6515"/>
    <w:rsid w:val="005C70CF"/>
    <w:rsid w:val="005C717D"/>
    <w:rsid w:val="005C74E5"/>
    <w:rsid w:val="005C7AE0"/>
    <w:rsid w:val="005D08FA"/>
    <w:rsid w:val="005D0EDD"/>
    <w:rsid w:val="005D1606"/>
    <w:rsid w:val="005D1734"/>
    <w:rsid w:val="005D1CED"/>
    <w:rsid w:val="005D2293"/>
    <w:rsid w:val="005D25B2"/>
    <w:rsid w:val="005D2BAA"/>
    <w:rsid w:val="005D4FBD"/>
    <w:rsid w:val="005D509E"/>
    <w:rsid w:val="005D6695"/>
    <w:rsid w:val="005D69E5"/>
    <w:rsid w:val="005E1FBE"/>
    <w:rsid w:val="005E28DA"/>
    <w:rsid w:val="005E52A5"/>
    <w:rsid w:val="005E6766"/>
    <w:rsid w:val="005E67AE"/>
    <w:rsid w:val="005E713C"/>
    <w:rsid w:val="005E7F8E"/>
    <w:rsid w:val="005F4862"/>
    <w:rsid w:val="005F7945"/>
    <w:rsid w:val="005F7C7E"/>
    <w:rsid w:val="006001C7"/>
    <w:rsid w:val="0060024B"/>
    <w:rsid w:val="00600E6A"/>
    <w:rsid w:val="00601446"/>
    <w:rsid w:val="006016BA"/>
    <w:rsid w:val="00601D55"/>
    <w:rsid w:val="006022EF"/>
    <w:rsid w:val="00602B42"/>
    <w:rsid w:val="006030AF"/>
    <w:rsid w:val="00603C12"/>
    <w:rsid w:val="00603D52"/>
    <w:rsid w:val="00603EA3"/>
    <w:rsid w:val="00603EC1"/>
    <w:rsid w:val="0060499D"/>
    <w:rsid w:val="0060713A"/>
    <w:rsid w:val="00607167"/>
    <w:rsid w:val="00610473"/>
    <w:rsid w:val="006109DF"/>
    <w:rsid w:val="00610FB5"/>
    <w:rsid w:val="00611C56"/>
    <w:rsid w:val="00611DC1"/>
    <w:rsid w:val="00614A92"/>
    <w:rsid w:val="00615CDA"/>
    <w:rsid w:val="006168D3"/>
    <w:rsid w:val="00616990"/>
    <w:rsid w:val="00616E75"/>
    <w:rsid w:val="006175AE"/>
    <w:rsid w:val="0062229D"/>
    <w:rsid w:val="00622EE9"/>
    <w:rsid w:val="00623FBD"/>
    <w:rsid w:val="006245C8"/>
    <w:rsid w:val="00624F16"/>
    <w:rsid w:val="006251A0"/>
    <w:rsid w:val="006252BC"/>
    <w:rsid w:val="006252DD"/>
    <w:rsid w:val="006254C9"/>
    <w:rsid w:val="006256BA"/>
    <w:rsid w:val="006256EB"/>
    <w:rsid w:val="00625DDA"/>
    <w:rsid w:val="00626114"/>
    <w:rsid w:val="00627433"/>
    <w:rsid w:val="00630579"/>
    <w:rsid w:val="00632B5D"/>
    <w:rsid w:val="00632C85"/>
    <w:rsid w:val="006341BB"/>
    <w:rsid w:val="00635E2A"/>
    <w:rsid w:val="006364EE"/>
    <w:rsid w:val="00640082"/>
    <w:rsid w:val="00640558"/>
    <w:rsid w:val="006408D5"/>
    <w:rsid w:val="006409E6"/>
    <w:rsid w:val="00640BA6"/>
    <w:rsid w:val="00641FDA"/>
    <w:rsid w:val="006426AF"/>
    <w:rsid w:val="00642F9F"/>
    <w:rsid w:val="00643B55"/>
    <w:rsid w:val="00644A8F"/>
    <w:rsid w:val="00644AB6"/>
    <w:rsid w:val="0064515C"/>
    <w:rsid w:val="00645617"/>
    <w:rsid w:val="00645E6E"/>
    <w:rsid w:val="0065001E"/>
    <w:rsid w:val="00650E67"/>
    <w:rsid w:val="006515A8"/>
    <w:rsid w:val="00651F73"/>
    <w:rsid w:val="00652048"/>
    <w:rsid w:val="00653BF7"/>
    <w:rsid w:val="00654284"/>
    <w:rsid w:val="006544E4"/>
    <w:rsid w:val="00654AFE"/>
    <w:rsid w:val="00655D5E"/>
    <w:rsid w:val="00660189"/>
    <w:rsid w:val="00660250"/>
    <w:rsid w:val="006604DA"/>
    <w:rsid w:val="00661075"/>
    <w:rsid w:val="006612E0"/>
    <w:rsid w:val="0066183A"/>
    <w:rsid w:val="006622DD"/>
    <w:rsid w:val="0066255A"/>
    <w:rsid w:val="00662D62"/>
    <w:rsid w:val="00662FFB"/>
    <w:rsid w:val="00663B18"/>
    <w:rsid w:val="00664A3E"/>
    <w:rsid w:val="006651F2"/>
    <w:rsid w:val="00665987"/>
    <w:rsid w:val="00666185"/>
    <w:rsid w:val="0066667F"/>
    <w:rsid w:val="00666DAC"/>
    <w:rsid w:val="00666E2C"/>
    <w:rsid w:val="00667135"/>
    <w:rsid w:val="006673BB"/>
    <w:rsid w:val="0066764B"/>
    <w:rsid w:val="00670E32"/>
    <w:rsid w:val="00670FA4"/>
    <w:rsid w:val="00671233"/>
    <w:rsid w:val="00671535"/>
    <w:rsid w:val="006725EF"/>
    <w:rsid w:val="00672CA4"/>
    <w:rsid w:val="00673616"/>
    <w:rsid w:val="00674393"/>
    <w:rsid w:val="006764E2"/>
    <w:rsid w:val="00677087"/>
    <w:rsid w:val="00680AE7"/>
    <w:rsid w:val="0068146E"/>
    <w:rsid w:val="006818F9"/>
    <w:rsid w:val="0068213E"/>
    <w:rsid w:val="00682AA3"/>
    <w:rsid w:val="00682C6C"/>
    <w:rsid w:val="00682CED"/>
    <w:rsid w:val="00683136"/>
    <w:rsid w:val="00684412"/>
    <w:rsid w:val="00684524"/>
    <w:rsid w:val="00684A2E"/>
    <w:rsid w:val="006855F5"/>
    <w:rsid w:val="00687B99"/>
    <w:rsid w:val="00687E43"/>
    <w:rsid w:val="00687FB7"/>
    <w:rsid w:val="00690BC8"/>
    <w:rsid w:val="00690E08"/>
    <w:rsid w:val="00690F59"/>
    <w:rsid w:val="00691D8C"/>
    <w:rsid w:val="00691FB7"/>
    <w:rsid w:val="00692B38"/>
    <w:rsid w:val="006955BB"/>
    <w:rsid w:val="0069609C"/>
    <w:rsid w:val="006A0107"/>
    <w:rsid w:val="006A07B3"/>
    <w:rsid w:val="006A14DF"/>
    <w:rsid w:val="006A153A"/>
    <w:rsid w:val="006A15B1"/>
    <w:rsid w:val="006A19CB"/>
    <w:rsid w:val="006A31C0"/>
    <w:rsid w:val="006A5433"/>
    <w:rsid w:val="006A5C9B"/>
    <w:rsid w:val="006A6B3D"/>
    <w:rsid w:val="006A6BC5"/>
    <w:rsid w:val="006A724A"/>
    <w:rsid w:val="006A7519"/>
    <w:rsid w:val="006A775D"/>
    <w:rsid w:val="006B15A7"/>
    <w:rsid w:val="006B1DF1"/>
    <w:rsid w:val="006B2AF8"/>
    <w:rsid w:val="006B3D3D"/>
    <w:rsid w:val="006B413D"/>
    <w:rsid w:val="006B45E5"/>
    <w:rsid w:val="006B4AB2"/>
    <w:rsid w:val="006B4AB4"/>
    <w:rsid w:val="006B4D10"/>
    <w:rsid w:val="006C1575"/>
    <w:rsid w:val="006C28F7"/>
    <w:rsid w:val="006C3C42"/>
    <w:rsid w:val="006C3DDD"/>
    <w:rsid w:val="006C4CDA"/>
    <w:rsid w:val="006C5060"/>
    <w:rsid w:val="006C5BE1"/>
    <w:rsid w:val="006C703A"/>
    <w:rsid w:val="006C79CE"/>
    <w:rsid w:val="006D0002"/>
    <w:rsid w:val="006D038D"/>
    <w:rsid w:val="006D1F90"/>
    <w:rsid w:val="006D2D1F"/>
    <w:rsid w:val="006D492A"/>
    <w:rsid w:val="006D4CD1"/>
    <w:rsid w:val="006D66D3"/>
    <w:rsid w:val="006D7167"/>
    <w:rsid w:val="006D76A0"/>
    <w:rsid w:val="006D7D9D"/>
    <w:rsid w:val="006E2F04"/>
    <w:rsid w:val="006E4064"/>
    <w:rsid w:val="006E7290"/>
    <w:rsid w:val="006F0874"/>
    <w:rsid w:val="006F0D65"/>
    <w:rsid w:val="006F199C"/>
    <w:rsid w:val="006F19EF"/>
    <w:rsid w:val="006F347C"/>
    <w:rsid w:val="006F3546"/>
    <w:rsid w:val="006F3547"/>
    <w:rsid w:val="006F450E"/>
    <w:rsid w:val="006F58D1"/>
    <w:rsid w:val="006F5AEA"/>
    <w:rsid w:val="006F5C07"/>
    <w:rsid w:val="006F5D01"/>
    <w:rsid w:val="006F5D71"/>
    <w:rsid w:val="006F5F35"/>
    <w:rsid w:val="006F6536"/>
    <w:rsid w:val="006F750B"/>
    <w:rsid w:val="006F7F77"/>
    <w:rsid w:val="00701124"/>
    <w:rsid w:val="00701162"/>
    <w:rsid w:val="00702824"/>
    <w:rsid w:val="007032FE"/>
    <w:rsid w:val="00703AE0"/>
    <w:rsid w:val="00703B88"/>
    <w:rsid w:val="00703CF5"/>
    <w:rsid w:val="007044EB"/>
    <w:rsid w:val="00704AC3"/>
    <w:rsid w:val="0070697D"/>
    <w:rsid w:val="0071041A"/>
    <w:rsid w:val="0071091C"/>
    <w:rsid w:val="00710945"/>
    <w:rsid w:val="00711DAE"/>
    <w:rsid w:val="00711E6C"/>
    <w:rsid w:val="007147F8"/>
    <w:rsid w:val="00714D7B"/>
    <w:rsid w:val="00715E41"/>
    <w:rsid w:val="0071615E"/>
    <w:rsid w:val="0071619D"/>
    <w:rsid w:val="00716E70"/>
    <w:rsid w:val="007171DE"/>
    <w:rsid w:val="0072068F"/>
    <w:rsid w:val="0072069E"/>
    <w:rsid w:val="0072092E"/>
    <w:rsid w:val="00721173"/>
    <w:rsid w:val="007212A9"/>
    <w:rsid w:val="00722298"/>
    <w:rsid w:val="00724AF5"/>
    <w:rsid w:val="00726830"/>
    <w:rsid w:val="00726904"/>
    <w:rsid w:val="00726D8B"/>
    <w:rsid w:val="00727839"/>
    <w:rsid w:val="00727955"/>
    <w:rsid w:val="007324B6"/>
    <w:rsid w:val="00733CC3"/>
    <w:rsid w:val="00734578"/>
    <w:rsid w:val="00734606"/>
    <w:rsid w:val="007347FF"/>
    <w:rsid w:val="00734CC5"/>
    <w:rsid w:val="00735B33"/>
    <w:rsid w:val="007406A8"/>
    <w:rsid w:val="0074386A"/>
    <w:rsid w:val="00743AE7"/>
    <w:rsid w:val="00745714"/>
    <w:rsid w:val="0074580D"/>
    <w:rsid w:val="007465FB"/>
    <w:rsid w:val="007467C8"/>
    <w:rsid w:val="00746B6A"/>
    <w:rsid w:val="007470A6"/>
    <w:rsid w:val="007470E0"/>
    <w:rsid w:val="00752F44"/>
    <w:rsid w:val="0075339D"/>
    <w:rsid w:val="00753518"/>
    <w:rsid w:val="007548D9"/>
    <w:rsid w:val="00755848"/>
    <w:rsid w:val="00755A3F"/>
    <w:rsid w:val="007563ED"/>
    <w:rsid w:val="00756BC8"/>
    <w:rsid w:val="00760490"/>
    <w:rsid w:val="00760E2B"/>
    <w:rsid w:val="00761326"/>
    <w:rsid w:val="00763463"/>
    <w:rsid w:val="00763953"/>
    <w:rsid w:val="007642D1"/>
    <w:rsid w:val="007648E6"/>
    <w:rsid w:val="0076523A"/>
    <w:rsid w:val="00765FC9"/>
    <w:rsid w:val="007662E7"/>
    <w:rsid w:val="007667DE"/>
    <w:rsid w:val="00766BE4"/>
    <w:rsid w:val="007705E3"/>
    <w:rsid w:val="0077322B"/>
    <w:rsid w:val="00773326"/>
    <w:rsid w:val="00774026"/>
    <w:rsid w:val="0077427A"/>
    <w:rsid w:val="00774570"/>
    <w:rsid w:val="007747AC"/>
    <w:rsid w:val="00775E22"/>
    <w:rsid w:val="00775FFE"/>
    <w:rsid w:val="0077690D"/>
    <w:rsid w:val="0077722E"/>
    <w:rsid w:val="007806AE"/>
    <w:rsid w:val="00780DF5"/>
    <w:rsid w:val="007812A5"/>
    <w:rsid w:val="00782155"/>
    <w:rsid w:val="0078223F"/>
    <w:rsid w:val="00782360"/>
    <w:rsid w:val="007824E9"/>
    <w:rsid w:val="00783441"/>
    <w:rsid w:val="007839D7"/>
    <w:rsid w:val="00783F7A"/>
    <w:rsid w:val="00784673"/>
    <w:rsid w:val="00785282"/>
    <w:rsid w:val="00785611"/>
    <w:rsid w:val="0078576C"/>
    <w:rsid w:val="00786486"/>
    <w:rsid w:val="007878C7"/>
    <w:rsid w:val="00787C32"/>
    <w:rsid w:val="00790399"/>
    <w:rsid w:val="00790991"/>
    <w:rsid w:val="00790A30"/>
    <w:rsid w:val="007910FC"/>
    <w:rsid w:val="007927E7"/>
    <w:rsid w:val="00792822"/>
    <w:rsid w:val="007935A9"/>
    <w:rsid w:val="00793C86"/>
    <w:rsid w:val="00796476"/>
    <w:rsid w:val="00797498"/>
    <w:rsid w:val="007974D9"/>
    <w:rsid w:val="007978DA"/>
    <w:rsid w:val="007A0406"/>
    <w:rsid w:val="007A082F"/>
    <w:rsid w:val="007A2177"/>
    <w:rsid w:val="007A3180"/>
    <w:rsid w:val="007A3B0C"/>
    <w:rsid w:val="007A5233"/>
    <w:rsid w:val="007A71B4"/>
    <w:rsid w:val="007A7C02"/>
    <w:rsid w:val="007B0112"/>
    <w:rsid w:val="007B0D73"/>
    <w:rsid w:val="007B120F"/>
    <w:rsid w:val="007B182C"/>
    <w:rsid w:val="007B2B55"/>
    <w:rsid w:val="007B31D8"/>
    <w:rsid w:val="007B441D"/>
    <w:rsid w:val="007B5553"/>
    <w:rsid w:val="007B592E"/>
    <w:rsid w:val="007B6A2C"/>
    <w:rsid w:val="007B6DB6"/>
    <w:rsid w:val="007B6F62"/>
    <w:rsid w:val="007B6F7A"/>
    <w:rsid w:val="007B701D"/>
    <w:rsid w:val="007B717D"/>
    <w:rsid w:val="007B7437"/>
    <w:rsid w:val="007B789C"/>
    <w:rsid w:val="007C0A5C"/>
    <w:rsid w:val="007C0B08"/>
    <w:rsid w:val="007C1228"/>
    <w:rsid w:val="007C1E5A"/>
    <w:rsid w:val="007C2B62"/>
    <w:rsid w:val="007C2D7D"/>
    <w:rsid w:val="007C30C0"/>
    <w:rsid w:val="007C418D"/>
    <w:rsid w:val="007C42D5"/>
    <w:rsid w:val="007C4984"/>
    <w:rsid w:val="007C527D"/>
    <w:rsid w:val="007C5318"/>
    <w:rsid w:val="007C570A"/>
    <w:rsid w:val="007C6433"/>
    <w:rsid w:val="007C6770"/>
    <w:rsid w:val="007C760C"/>
    <w:rsid w:val="007C7BDE"/>
    <w:rsid w:val="007C7C87"/>
    <w:rsid w:val="007D1581"/>
    <w:rsid w:val="007D23F8"/>
    <w:rsid w:val="007D25E9"/>
    <w:rsid w:val="007D26CA"/>
    <w:rsid w:val="007D2F6C"/>
    <w:rsid w:val="007D2FF8"/>
    <w:rsid w:val="007D4BCB"/>
    <w:rsid w:val="007D53CF"/>
    <w:rsid w:val="007D58EF"/>
    <w:rsid w:val="007D6D33"/>
    <w:rsid w:val="007D79A3"/>
    <w:rsid w:val="007D7F08"/>
    <w:rsid w:val="007E00B9"/>
    <w:rsid w:val="007E0DEB"/>
    <w:rsid w:val="007E1438"/>
    <w:rsid w:val="007E193A"/>
    <w:rsid w:val="007E1980"/>
    <w:rsid w:val="007E3BBD"/>
    <w:rsid w:val="007E3D79"/>
    <w:rsid w:val="007E48DF"/>
    <w:rsid w:val="007E4ECE"/>
    <w:rsid w:val="007E5254"/>
    <w:rsid w:val="007F0282"/>
    <w:rsid w:val="007F088A"/>
    <w:rsid w:val="007F295B"/>
    <w:rsid w:val="007F2FF0"/>
    <w:rsid w:val="007F3359"/>
    <w:rsid w:val="007F3369"/>
    <w:rsid w:val="007F3FE1"/>
    <w:rsid w:val="007F431F"/>
    <w:rsid w:val="007F45EE"/>
    <w:rsid w:val="007F474C"/>
    <w:rsid w:val="007F534F"/>
    <w:rsid w:val="007F69CA"/>
    <w:rsid w:val="007F7D8C"/>
    <w:rsid w:val="008001A6"/>
    <w:rsid w:val="00800714"/>
    <w:rsid w:val="00800B08"/>
    <w:rsid w:val="00801CEE"/>
    <w:rsid w:val="00802C41"/>
    <w:rsid w:val="00804D13"/>
    <w:rsid w:val="00805879"/>
    <w:rsid w:val="00805E2E"/>
    <w:rsid w:val="0080620C"/>
    <w:rsid w:val="008063DD"/>
    <w:rsid w:val="008067DA"/>
    <w:rsid w:val="00806C24"/>
    <w:rsid w:val="0080744A"/>
    <w:rsid w:val="0080785B"/>
    <w:rsid w:val="008107D5"/>
    <w:rsid w:val="00810ACF"/>
    <w:rsid w:val="0081136C"/>
    <w:rsid w:val="00811826"/>
    <w:rsid w:val="00811E71"/>
    <w:rsid w:val="0081242C"/>
    <w:rsid w:val="0081314E"/>
    <w:rsid w:val="0081334D"/>
    <w:rsid w:val="008136D0"/>
    <w:rsid w:val="00813C18"/>
    <w:rsid w:val="00813C6C"/>
    <w:rsid w:val="00813F46"/>
    <w:rsid w:val="00814998"/>
    <w:rsid w:val="0081548A"/>
    <w:rsid w:val="008167CE"/>
    <w:rsid w:val="00817B24"/>
    <w:rsid w:val="00820A98"/>
    <w:rsid w:val="00820D71"/>
    <w:rsid w:val="00820F11"/>
    <w:rsid w:val="00821121"/>
    <w:rsid w:val="00821575"/>
    <w:rsid w:val="00821A67"/>
    <w:rsid w:val="00821CBC"/>
    <w:rsid w:val="008230B4"/>
    <w:rsid w:val="00823440"/>
    <w:rsid w:val="00823B0A"/>
    <w:rsid w:val="0082488C"/>
    <w:rsid w:val="00824EAE"/>
    <w:rsid w:val="0082508E"/>
    <w:rsid w:val="008255AA"/>
    <w:rsid w:val="00827705"/>
    <w:rsid w:val="00830DA0"/>
    <w:rsid w:val="0083183D"/>
    <w:rsid w:val="0083212D"/>
    <w:rsid w:val="00832A92"/>
    <w:rsid w:val="00832BC9"/>
    <w:rsid w:val="008331E9"/>
    <w:rsid w:val="008337CD"/>
    <w:rsid w:val="00834AF1"/>
    <w:rsid w:val="00834C32"/>
    <w:rsid w:val="00834D32"/>
    <w:rsid w:val="00835F78"/>
    <w:rsid w:val="00836ABB"/>
    <w:rsid w:val="00837641"/>
    <w:rsid w:val="0083776A"/>
    <w:rsid w:val="0084043E"/>
    <w:rsid w:val="00840CF6"/>
    <w:rsid w:val="0084153E"/>
    <w:rsid w:val="00842362"/>
    <w:rsid w:val="008427ED"/>
    <w:rsid w:val="00843B3C"/>
    <w:rsid w:val="00843E75"/>
    <w:rsid w:val="008445E1"/>
    <w:rsid w:val="00844BD0"/>
    <w:rsid w:val="008451F4"/>
    <w:rsid w:val="00845370"/>
    <w:rsid w:val="008464BC"/>
    <w:rsid w:val="00846972"/>
    <w:rsid w:val="008474D0"/>
    <w:rsid w:val="00851F45"/>
    <w:rsid w:val="0085233D"/>
    <w:rsid w:val="00852A99"/>
    <w:rsid w:val="00852C80"/>
    <w:rsid w:val="00853D3C"/>
    <w:rsid w:val="008556CB"/>
    <w:rsid w:val="00861A3F"/>
    <w:rsid w:val="00862AA5"/>
    <w:rsid w:val="00863469"/>
    <w:rsid w:val="00863E4D"/>
    <w:rsid w:val="00863FBD"/>
    <w:rsid w:val="0086580B"/>
    <w:rsid w:val="00865886"/>
    <w:rsid w:val="00866652"/>
    <w:rsid w:val="00867001"/>
    <w:rsid w:val="00871A86"/>
    <w:rsid w:val="00873457"/>
    <w:rsid w:val="008741CE"/>
    <w:rsid w:val="00875334"/>
    <w:rsid w:val="00875426"/>
    <w:rsid w:val="008774A1"/>
    <w:rsid w:val="00877CA2"/>
    <w:rsid w:val="008802AC"/>
    <w:rsid w:val="00880FDC"/>
    <w:rsid w:val="0088270A"/>
    <w:rsid w:val="0088385E"/>
    <w:rsid w:val="00884C7C"/>
    <w:rsid w:val="00887074"/>
    <w:rsid w:val="00887900"/>
    <w:rsid w:val="00887E2A"/>
    <w:rsid w:val="00891400"/>
    <w:rsid w:val="0089160A"/>
    <w:rsid w:val="00891AFB"/>
    <w:rsid w:val="00892B03"/>
    <w:rsid w:val="00895514"/>
    <w:rsid w:val="00895B16"/>
    <w:rsid w:val="008965E9"/>
    <w:rsid w:val="008975EF"/>
    <w:rsid w:val="008A03BE"/>
    <w:rsid w:val="008A1CD4"/>
    <w:rsid w:val="008A1E05"/>
    <w:rsid w:val="008A3DF2"/>
    <w:rsid w:val="008A41AB"/>
    <w:rsid w:val="008A4734"/>
    <w:rsid w:val="008A48FD"/>
    <w:rsid w:val="008A529D"/>
    <w:rsid w:val="008A5F3E"/>
    <w:rsid w:val="008A7239"/>
    <w:rsid w:val="008A7657"/>
    <w:rsid w:val="008B0910"/>
    <w:rsid w:val="008B0A9F"/>
    <w:rsid w:val="008B1475"/>
    <w:rsid w:val="008B185E"/>
    <w:rsid w:val="008B1CAC"/>
    <w:rsid w:val="008B1E28"/>
    <w:rsid w:val="008B2706"/>
    <w:rsid w:val="008B4530"/>
    <w:rsid w:val="008B4D8F"/>
    <w:rsid w:val="008B5405"/>
    <w:rsid w:val="008B5766"/>
    <w:rsid w:val="008B59FA"/>
    <w:rsid w:val="008B65A5"/>
    <w:rsid w:val="008B6CBD"/>
    <w:rsid w:val="008B6F64"/>
    <w:rsid w:val="008B7BAC"/>
    <w:rsid w:val="008C0D46"/>
    <w:rsid w:val="008C2589"/>
    <w:rsid w:val="008C338A"/>
    <w:rsid w:val="008C4923"/>
    <w:rsid w:val="008C4B48"/>
    <w:rsid w:val="008C59A4"/>
    <w:rsid w:val="008C660D"/>
    <w:rsid w:val="008C7696"/>
    <w:rsid w:val="008C79A9"/>
    <w:rsid w:val="008C7CF9"/>
    <w:rsid w:val="008D1657"/>
    <w:rsid w:val="008D208B"/>
    <w:rsid w:val="008D27C8"/>
    <w:rsid w:val="008D2D24"/>
    <w:rsid w:val="008D2D67"/>
    <w:rsid w:val="008D34A2"/>
    <w:rsid w:val="008D3D18"/>
    <w:rsid w:val="008D3FE6"/>
    <w:rsid w:val="008D4E5B"/>
    <w:rsid w:val="008D5874"/>
    <w:rsid w:val="008D5DF2"/>
    <w:rsid w:val="008D6D1F"/>
    <w:rsid w:val="008D72C2"/>
    <w:rsid w:val="008D775E"/>
    <w:rsid w:val="008D78E2"/>
    <w:rsid w:val="008D7D31"/>
    <w:rsid w:val="008E187D"/>
    <w:rsid w:val="008E2063"/>
    <w:rsid w:val="008E2760"/>
    <w:rsid w:val="008E36F5"/>
    <w:rsid w:val="008E3717"/>
    <w:rsid w:val="008E3DEF"/>
    <w:rsid w:val="008E4BFF"/>
    <w:rsid w:val="008E5479"/>
    <w:rsid w:val="008E6674"/>
    <w:rsid w:val="008E698F"/>
    <w:rsid w:val="008E725B"/>
    <w:rsid w:val="008E731A"/>
    <w:rsid w:val="008E7DD6"/>
    <w:rsid w:val="008F0CF4"/>
    <w:rsid w:val="008F1B37"/>
    <w:rsid w:val="008F1D15"/>
    <w:rsid w:val="008F3DB8"/>
    <w:rsid w:val="008F45CB"/>
    <w:rsid w:val="008F46FF"/>
    <w:rsid w:val="008F5668"/>
    <w:rsid w:val="008F5920"/>
    <w:rsid w:val="008F5D8A"/>
    <w:rsid w:val="008F7024"/>
    <w:rsid w:val="008F76A6"/>
    <w:rsid w:val="00901498"/>
    <w:rsid w:val="009020C5"/>
    <w:rsid w:val="0090291C"/>
    <w:rsid w:val="00903703"/>
    <w:rsid w:val="00904FA3"/>
    <w:rsid w:val="00905007"/>
    <w:rsid w:val="00905207"/>
    <w:rsid w:val="0090585E"/>
    <w:rsid w:val="00905E32"/>
    <w:rsid w:val="00907B86"/>
    <w:rsid w:val="00910CD0"/>
    <w:rsid w:val="00910E4D"/>
    <w:rsid w:val="0091104E"/>
    <w:rsid w:val="00911339"/>
    <w:rsid w:val="00912CEF"/>
    <w:rsid w:val="00914875"/>
    <w:rsid w:val="009153AD"/>
    <w:rsid w:val="009156AA"/>
    <w:rsid w:val="0091660D"/>
    <w:rsid w:val="0091688B"/>
    <w:rsid w:val="009219DD"/>
    <w:rsid w:val="009220B8"/>
    <w:rsid w:val="0092218B"/>
    <w:rsid w:val="00922530"/>
    <w:rsid w:val="00922EC5"/>
    <w:rsid w:val="009250B8"/>
    <w:rsid w:val="009255AA"/>
    <w:rsid w:val="00925758"/>
    <w:rsid w:val="0092583F"/>
    <w:rsid w:val="009272A3"/>
    <w:rsid w:val="009275BC"/>
    <w:rsid w:val="00927FE0"/>
    <w:rsid w:val="0093045B"/>
    <w:rsid w:val="00930812"/>
    <w:rsid w:val="0093145F"/>
    <w:rsid w:val="00931518"/>
    <w:rsid w:val="00932240"/>
    <w:rsid w:val="009326AE"/>
    <w:rsid w:val="00932867"/>
    <w:rsid w:val="00932D54"/>
    <w:rsid w:val="0093391C"/>
    <w:rsid w:val="0093476E"/>
    <w:rsid w:val="00934A96"/>
    <w:rsid w:val="00934C9E"/>
    <w:rsid w:val="00934EE2"/>
    <w:rsid w:val="00935024"/>
    <w:rsid w:val="00935FE0"/>
    <w:rsid w:val="00936257"/>
    <w:rsid w:val="00936744"/>
    <w:rsid w:val="009371EC"/>
    <w:rsid w:val="00937307"/>
    <w:rsid w:val="009375CE"/>
    <w:rsid w:val="00937765"/>
    <w:rsid w:val="00940CB9"/>
    <w:rsid w:val="009426AC"/>
    <w:rsid w:val="00944C9B"/>
    <w:rsid w:val="009453D1"/>
    <w:rsid w:val="009463A2"/>
    <w:rsid w:val="00947016"/>
    <w:rsid w:val="009474F1"/>
    <w:rsid w:val="00947CF8"/>
    <w:rsid w:val="00950197"/>
    <w:rsid w:val="009508A6"/>
    <w:rsid w:val="00951490"/>
    <w:rsid w:val="009521A9"/>
    <w:rsid w:val="009521EF"/>
    <w:rsid w:val="009527A0"/>
    <w:rsid w:val="00952A42"/>
    <w:rsid w:val="00952FAD"/>
    <w:rsid w:val="00953307"/>
    <w:rsid w:val="00953BC6"/>
    <w:rsid w:val="0095468A"/>
    <w:rsid w:val="00954B43"/>
    <w:rsid w:val="009558C8"/>
    <w:rsid w:val="0095654B"/>
    <w:rsid w:val="00956A32"/>
    <w:rsid w:val="00956BB5"/>
    <w:rsid w:val="009572BC"/>
    <w:rsid w:val="00957852"/>
    <w:rsid w:val="0095787B"/>
    <w:rsid w:val="00957BC3"/>
    <w:rsid w:val="0096164D"/>
    <w:rsid w:val="00961FF4"/>
    <w:rsid w:val="0096224D"/>
    <w:rsid w:val="0096273F"/>
    <w:rsid w:val="00963342"/>
    <w:rsid w:val="00963DAB"/>
    <w:rsid w:val="00964E80"/>
    <w:rsid w:val="00964F3D"/>
    <w:rsid w:val="009652B4"/>
    <w:rsid w:val="00967A2C"/>
    <w:rsid w:val="0097181C"/>
    <w:rsid w:val="00971B77"/>
    <w:rsid w:val="0097211B"/>
    <w:rsid w:val="009724B9"/>
    <w:rsid w:val="00972887"/>
    <w:rsid w:val="0097303B"/>
    <w:rsid w:val="00975B1B"/>
    <w:rsid w:val="00977D30"/>
    <w:rsid w:val="009809E2"/>
    <w:rsid w:val="00980EA9"/>
    <w:rsid w:val="00980F28"/>
    <w:rsid w:val="00981459"/>
    <w:rsid w:val="00982110"/>
    <w:rsid w:val="00982423"/>
    <w:rsid w:val="00982900"/>
    <w:rsid w:val="00982D4E"/>
    <w:rsid w:val="009836A7"/>
    <w:rsid w:val="00985973"/>
    <w:rsid w:val="009862C2"/>
    <w:rsid w:val="00986EA6"/>
    <w:rsid w:val="009907F8"/>
    <w:rsid w:val="00990F90"/>
    <w:rsid w:val="009920DB"/>
    <w:rsid w:val="0099290D"/>
    <w:rsid w:val="009934BF"/>
    <w:rsid w:val="0099388C"/>
    <w:rsid w:val="00993985"/>
    <w:rsid w:val="00994145"/>
    <w:rsid w:val="00995556"/>
    <w:rsid w:val="00996294"/>
    <w:rsid w:val="009976D5"/>
    <w:rsid w:val="009976DD"/>
    <w:rsid w:val="009977AE"/>
    <w:rsid w:val="00997C5F"/>
    <w:rsid w:val="00997E11"/>
    <w:rsid w:val="009A0E5E"/>
    <w:rsid w:val="009A1708"/>
    <w:rsid w:val="009A2638"/>
    <w:rsid w:val="009A2FC8"/>
    <w:rsid w:val="009A3167"/>
    <w:rsid w:val="009A575A"/>
    <w:rsid w:val="009A5E62"/>
    <w:rsid w:val="009A6BBF"/>
    <w:rsid w:val="009A717E"/>
    <w:rsid w:val="009A77AE"/>
    <w:rsid w:val="009B1114"/>
    <w:rsid w:val="009B13C8"/>
    <w:rsid w:val="009B2E41"/>
    <w:rsid w:val="009B3768"/>
    <w:rsid w:val="009B3B95"/>
    <w:rsid w:val="009B447B"/>
    <w:rsid w:val="009B52B5"/>
    <w:rsid w:val="009B5798"/>
    <w:rsid w:val="009B583A"/>
    <w:rsid w:val="009B6666"/>
    <w:rsid w:val="009B69E4"/>
    <w:rsid w:val="009B6F2D"/>
    <w:rsid w:val="009B7612"/>
    <w:rsid w:val="009C0C2A"/>
    <w:rsid w:val="009C0DD5"/>
    <w:rsid w:val="009C0EC8"/>
    <w:rsid w:val="009C1EDE"/>
    <w:rsid w:val="009C21EC"/>
    <w:rsid w:val="009C2EC5"/>
    <w:rsid w:val="009C3EBF"/>
    <w:rsid w:val="009C47EA"/>
    <w:rsid w:val="009C4965"/>
    <w:rsid w:val="009C4F8E"/>
    <w:rsid w:val="009C5151"/>
    <w:rsid w:val="009C5827"/>
    <w:rsid w:val="009C58D6"/>
    <w:rsid w:val="009C5B28"/>
    <w:rsid w:val="009C6869"/>
    <w:rsid w:val="009C768A"/>
    <w:rsid w:val="009C78E3"/>
    <w:rsid w:val="009D0E1B"/>
    <w:rsid w:val="009D1825"/>
    <w:rsid w:val="009D4600"/>
    <w:rsid w:val="009D4F24"/>
    <w:rsid w:val="009D7DE9"/>
    <w:rsid w:val="009D7E15"/>
    <w:rsid w:val="009E062C"/>
    <w:rsid w:val="009E130A"/>
    <w:rsid w:val="009E14A6"/>
    <w:rsid w:val="009E1608"/>
    <w:rsid w:val="009E2F00"/>
    <w:rsid w:val="009E3BCA"/>
    <w:rsid w:val="009E402C"/>
    <w:rsid w:val="009E4D65"/>
    <w:rsid w:val="009E4FC8"/>
    <w:rsid w:val="009E5C77"/>
    <w:rsid w:val="009E655B"/>
    <w:rsid w:val="009E658F"/>
    <w:rsid w:val="009E671A"/>
    <w:rsid w:val="009E7437"/>
    <w:rsid w:val="009E7B90"/>
    <w:rsid w:val="009E7F26"/>
    <w:rsid w:val="009F0720"/>
    <w:rsid w:val="009F0C70"/>
    <w:rsid w:val="009F4878"/>
    <w:rsid w:val="009F4D17"/>
    <w:rsid w:val="009F542D"/>
    <w:rsid w:val="009F59E7"/>
    <w:rsid w:val="009F5C99"/>
    <w:rsid w:val="009F5DFE"/>
    <w:rsid w:val="009F648A"/>
    <w:rsid w:val="009F6CEC"/>
    <w:rsid w:val="009F733A"/>
    <w:rsid w:val="00A00125"/>
    <w:rsid w:val="00A0021F"/>
    <w:rsid w:val="00A00814"/>
    <w:rsid w:val="00A00918"/>
    <w:rsid w:val="00A00E89"/>
    <w:rsid w:val="00A01183"/>
    <w:rsid w:val="00A01E9D"/>
    <w:rsid w:val="00A03047"/>
    <w:rsid w:val="00A0348F"/>
    <w:rsid w:val="00A034A0"/>
    <w:rsid w:val="00A04379"/>
    <w:rsid w:val="00A04606"/>
    <w:rsid w:val="00A047E0"/>
    <w:rsid w:val="00A06DCE"/>
    <w:rsid w:val="00A06E7B"/>
    <w:rsid w:val="00A071F8"/>
    <w:rsid w:val="00A11FC3"/>
    <w:rsid w:val="00A134FE"/>
    <w:rsid w:val="00A13C4B"/>
    <w:rsid w:val="00A13D6C"/>
    <w:rsid w:val="00A1444E"/>
    <w:rsid w:val="00A16050"/>
    <w:rsid w:val="00A16878"/>
    <w:rsid w:val="00A16F24"/>
    <w:rsid w:val="00A172B2"/>
    <w:rsid w:val="00A17B07"/>
    <w:rsid w:val="00A20291"/>
    <w:rsid w:val="00A205D9"/>
    <w:rsid w:val="00A2161C"/>
    <w:rsid w:val="00A21ED9"/>
    <w:rsid w:val="00A21EF7"/>
    <w:rsid w:val="00A22ACD"/>
    <w:rsid w:val="00A235F6"/>
    <w:rsid w:val="00A23882"/>
    <w:rsid w:val="00A239B2"/>
    <w:rsid w:val="00A23AC7"/>
    <w:rsid w:val="00A23E02"/>
    <w:rsid w:val="00A24BA4"/>
    <w:rsid w:val="00A25F50"/>
    <w:rsid w:val="00A262C7"/>
    <w:rsid w:val="00A2663F"/>
    <w:rsid w:val="00A26953"/>
    <w:rsid w:val="00A27897"/>
    <w:rsid w:val="00A316D7"/>
    <w:rsid w:val="00A32E9A"/>
    <w:rsid w:val="00A332F4"/>
    <w:rsid w:val="00A3445E"/>
    <w:rsid w:val="00A344F4"/>
    <w:rsid w:val="00A34B98"/>
    <w:rsid w:val="00A34F91"/>
    <w:rsid w:val="00A353E9"/>
    <w:rsid w:val="00A36134"/>
    <w:rsid w:val="00A36603"/>
    <w:rsid w:val="00A36EE0"/>
    <w:rsid w:val="00A37336"/>
    <w:rsid w:val="00A40587"/>
    <w:rsid w:val="00A40CE5"/>
    <w:rsid w:val="00A413C3"/>
    <w:rsid w:val="00A41879"/>
    <w:rsid w:val="00A4211F"/>
    <w:rsid w:val="00A42469"/>
    <w:rsid w:val="00A437B6"/>
    <w:rsid w:val="00A4469C"/>
    <w:rsid w:val="00A446CE"/>
    <w:rsid w:val="00A4509E"/>
    <w:rsid w:val="00A47CDB"/>
    <w:rsid w:val="00A50084"/>
    <w:rsid w:val="00A50097"/>
    <w:rsid w:val="00A503FD"/>
    <w:rsid w:val="00A50D03"/>
    <w:rsid w:val="00A51222"/>
    <w:rsid w:val="00A51C53"/>
    <w:rsid w:val="00A5240C"/>
    <w:rsid w:val="00A54D5E"/>
    <w:rsid w:val="00A55C2E"/>
    <w:rsid w:val="00A56B69"/>
    <w:rsid w:val="00A57006"/>
    <w:rsid w:val="00A60662"/>
    <w:rsid w:val="00A631F1"/>
    <w:rsid w:val="00A63B54"/>
    <w:rsid w:val="00A64429"/>
    <w:rsid w:val="00A64A12"/>
    <w:rsid w:val="00A64E92"/>
    <w:rsid w:val="00A6537C"/>
    <w:rsid w:val="00A663C3"/>
    <w:rsid w:val="00A6753A"/>
    <w:rsid w:val="00A675FD"/>
    <w:rsid w:val="00A6763D"/>
    <w:rsid w:val="00A679DD"/>
    <w:rsid w:val="00A70755"/>
    <w:rsid w:val="00A70964"/>
    <w:rsid w:val="00A72652"/>
    <w:rsid w:val="00A72843"/>
    <w:rsid w:val="00A72B9B"/>
    <w:rsid w:val="00A73194"/>
    <w:rsid w:val="00A74513"/>
    <w:rsid w:val="00A74519"/>
    <w:rsid w:val="00A75519"/>
    <w:rsid w:val="00A75C92"/>
    <w:rsid w:val="00A76569"/>
    <w:rsid w:val="00A76822"/>
    <w:rsid w:val="00A76F34"/>
    <w:rsid w:val="00A770B4"/>
    <w:rsid w:val="00A77B63"/>
    <w:rsid w:val="00A804C0"/>
    <w:rsid w:val="00A808EA"/>
    <w:rsid w:val="00A80ECC"/>
    <w:rsid w:val="00A817AA"/>
    <w:rsid w:val="00A82139"/>
    <w:rsid w:val="00A821A2"/>
    <w:rsid w:val="00A84439"/>
    <w:rsid w:val="00A845B8"/>
    <w:rsid w:val="00A856C5"/>
    <w:rsid w:val="00A872E5"/>
    <w:rsid w:val="00A90622"/>
    <w:rsid w:val="00A90DAA"/>
    <w:rsid w:val="00A90E20"/>
    <w:rsid w:val="00A912C4"/>
    <w:rsid w:val="00A93580"/>
    <w:rsid w:val="00A94DCC"/>
    <w:rsid w:val="00A95D75"/>
    <w:rsid w:val="00A96E00"/>
    <w:rsid w:val="00A97750"/>
    <w:rsid w:val="00A97CFB"/>
    <w:rsid w:val="00AA13D6"/>
    <w:rsid w:val="00AA1F9B"/>
    <w:rsid w:val="00AA3324"/>
    <w:rsid w:val="00AA341A"/>
    <w:rsid w:val="00AA38CF"/>
    <w:rsid w:val="00AA41EC"/>
    <w:rsid w:val="00AA4642"/>
    <w:rsid w:val="00AA52AC"/>
    <w:rsid w:val="00AA626F"/>
    <w:rsid w:val="00AA6288"/>
    <w:rsid w:val="00AA73E6"/>
    <w:rsid w:val="00AB10AF"/>
    <w:rsid w:val="00AB19C3"/>
    <w:rsid w:val="00AB2D66"/>
    <w:rsid w:val="00AB3400"/>
    <w:rsid w:val="00AB3D0B"/>
    <w:rsid w:val="00AB4BCD"/>
    <w:rsid w:val="00AB4C32"/>
    <w:rsid w:val="00AB6501"/>
    <w:rsid w:val="00AB6E30"/>
    <w:rsid w:val="00AC1430"/>
    <w:rsid w:val="00AC1A3F"/>
    <w:rsid w:val="00AC1B61"/>
    <w:rsid w:val="00AC3244"/>
    <w:rsid w:val="00AC384E"/>
    <w:rsid w:val="00AC4328"/>
    <w:rsid w:val="00AC4574"/>
    <w:rsid w:val="00AC57CF"/>
    <w:rsid w:val="00AC695C"/>
    <w:rsid w:val="00AC7135"/>
    <w:rsid w:val="00AC72A3"/>
    <w:rsid w:val="00AC7998"/>
    <w:rsid w:val="00AC7A75"/>
    <w:rsid w:val="00AD00AE"/>
    <w:rsid w:val="00AD00FF"/>
    <w:rsid w:val="00AD0106"/>
    <w:rsid w:val="00AD0C34"/>
    <w:rsid w:val="00AD1D55"/>
    <w:rsid w:val="00AD1E08"/>
    <w:rsid w:val="00AD252F"/>
    <w:rsid w:val="00AD287F"/>
    <w:rsid w:val="00AD3C7A"/>
    <w:rsid w:val="00AD41B0"/>
    <w:rsid w:val="00AD45C7"/>
    <w:rsid w:val="00AD4DD1"/>
    <w:rsid w:val="00AD64D3"/>
    <w:rsid w:val="00AD6E87"/>
    <w:rsid w:val="00AD7518"/>
    <w:rsid w:val="00AD75B5"/>
    <w:rsid w:val="00AE0530"/>
    <w:rsid w:val="00AE07EC"/>
    <w:rsid w:val="00AE2C5A"/>
    <w:rsid w:val="00AE2D2F"/>
    <w:rsid w:val="00AE2D3B"/>
    <w:rsid w:val="00AE2EB4"/>
    <w:rsid w:val="00AE369A"/>
    <w:rsid w:val="00AE3D4E"/>
    <w:rsid w:val="00AE45BC"/>
    <w:rsid w:val="00AE473E"/>
    <w:rsid w:val="00AE4D00"/>
    <w:rsid w:val="00AE56B0"/>
    <w:rsid w:val="00AE660B"/>
    <w:rsid w:val="00AE734D"/>
    <w:rsid w:val="00AE759B"/>
    <w:rsid w:val="00AE7A1A"/>
    <w:rsid w:val="00AF105D"/>
    <w:rsid w:val="00AF182A"/>
    <w:rsid w:val="00AF2019"/>
    <w:rsid w:val="00AF3095"/>
    <w:rsid w:val="00AF3BC2"/>
    <w:rsid w:val="00AF4530"/>
    <w:rsid w:val="00AF4A85"/>
    <w:rsid w:val="00AF5D5D"/>
    <w:rsid w:val="00AF5F08"/>
    <w:rsid w:val="00AF69F9"/>
    <w:rsid w:val="00B0054A"/>
    <w:rsid w:val="00B00AF5"/>
    <w:rsid w:val="00B0183F"/>
    <w:rsid w:val="00B02912"/>
    <w:rsid w:val="00B0313F"/>
    <w:rsid w:val="00B04010"/>
    <w:rsid w:val="00B04268"/>
    <w:rsid w:val="00B0629A"/>
    <w:rsid w:val="00B06D27"/>
    <w:rsid w:val="00B0700B"/>
    <w:rsid w:val="00B07774"/>
    <w:rsid w:val="00B10B77"/>
    <w:rsid w:val="00B10D54"/>
    <w:rsid w:val="00B1102C"/>
    <w:rsid w:val="00B11427"/>
    <w:rsid w:val="00B11CE4"/>
    <w:rsid w:val="00B12D67"/>
    <w:rsid w:val="00B13F21"/>
    <w:rsid w:val="00B13FF1"/>
    <w:rsid w:val="00B1625C"/>
    <w:rsid w:val="00B163BF"/>
    <w:rsid w:val="00B16A83"/>
    <w:rsid w:val="00B20509"/>
    <w:rsid w:val="00B22A9B"/>
    <w:rsid w:val="00B2352F"/>
    <w:rsid w:val="00B23EDE"/>
    <w:rsid w:val="00B244D9"/>
    <w:rsid w:val="00B245B9"/>
    <w:rsid w:val="00B245CE"/>
    <w:rsid w:val="00B245D2"/>
    <w:rsid w:val="00B24EA8"/>
    <w:rsid w:val="00B251A2"/>
    <w:rsid w:val="00B25ABE"/>
    <w:rsid w:val="00B2648A"/>
    <w:rsid w:val="00B30BD8"/>
    <w:rsid w:val="00B310F4"/>
    <w:rsid w:val="00B32626"/>
    <w:rsid w:val="00B326EB"/>
    <w:rsid w:val="00B3292E"/>
    <w:rsid w:val="00B32BA6"/>
    <w:rsid w:val="00B33309"/>
    <w:rsid w:val="00B34D5D"/>
    <w:rsid w:val="00B35D8F"/>
    <w:rsid w:val="00B360DD"/>
    <w:rsid w:val="00B36504"/>
    <w:rsid w:val="00B3797D"/>
    <w:rsid w:val="00B37E5D"/>
    <w:rsid w:val="00B37F2D"/>
    <w:rsid w:val="00B4280B"/>
    <w:rsid w:val="00B42E96"/>
    <w:rsid w:val="00B432A2"/>
    <w:rsid w:val="00B43A2A"/>
    <w:rsid w:val="00B43E2A"/>
    <w:rsid w:val="00B441DB"/>
    <w:rsid w:val="00B449BF"/>
    <w:rsid w:val="00B4544F"/>
    <w:rsid w:val="00B4573F"/>
    <w:rsid w:val="00B45823"/>
    <w:rsid w:val="00B46639"/>
    <w:rsid w:val="00B46C09"/>
    <w:rsid w:val="00B474F6"/>
    <w:rsid w:val="00B4750F"/>
    <w:rsid w:val="00B4758C"/>
    <w:rsid w:val="00B51566"/>
    <w:rsid w:val="00B5250E"/>
    <w:rsid w:val="00B528DD"/>
    <w:rsid w:val="00B53D93"/>
    <w:rsid w:val="00B54E04"/>
    <w:rsid w:val="00B54F55"/>
    <w:rsid w:val="00B558AD"/>
    <w:rsid w:val="00B55C84"/>
    <w:rsid w:val="00B55CA3"/>
    <w:rsid w:val="00B5605C"/>
    <w:rsid w:val="00B56943"/>
    <w:rsid w:val="00B56C80"/>
    <w:rsid w:val="00B60032"/>
    <w:rsid w:val="00B606AB"/>
    <w:rsid w:val="00B608C5"/>
    <w:rsid w:val="00B6146D"/>
    <w:rsid w:val="00B6310B"/>
    <w:rsid w:val="00B6363F"/>
    <w:rsid w:val="00B65EC9"/>
    <w:rsid w:val="00B661AB"/>
    <w:rsid w:val="00B664D7"/>
    <w:rsid w:val="00B666EA"/>
    <w:rsid w:val="00B667B6"/>
    <w:rsid w:val="00B66855"/>
    <w:rsid w:val="00B66BEC"/>
    <w:rsid w:val="00B66FC4"/>
    <w:rsid w:val="00B67BDD"/>
    <w:rsid w:val="00B700C1"/>
    <w:rsid w:val="00B7062B"/>
    <w:rsid w:val="00B70B1B"/>
    <w:rsid w:val="00B710D5"/>
    <w:rsid w:val="00B71474"/>
    <w:rsid w:val="00B727F1"/>
    <w:rsid w:val="00B728F8"/>
    <w:rsid w:val="00B73B35"/>
    <w:rsid w:val="00B73BAD"/>
    <w:rsid w:val="00B73EDA"/>
    <w:rsid w:val="00B740E1"/>
    <w:rsid w:val="00B74381"/>
    <w:rsid w:val="00B75716"/>
    <w:rsid w:val="00B760DF"/>
    <w:rsid w:val="00B80A9F"/>
    <w:rsid w:val="00B80B2E"/>
    <w:rsid w:val="00B81BD0"/>
    <w:rsid w:val="00B81D5F"/>
    <w:rsid w:val="00B82040"/>
    <w:rsid w:val="00B82C5E"/>
    <w:rsid w:val="00B847AB"/>
    <w:rsid w:val="00B8508C"/>
    <w:rsid w:val="00B85A83"/>
    <w:rsid w:val="00B85DA9"/>
    <w:rsid w:val="00B85FF4"/>
    <w:rsid w:val="00B860A6"/>
    <w:rsid w:val="00B862CA"/>
    <w:rsid w:val="00B863D0"/>
    <w:rsid w:val="00B868C6"/>
    <w:rsid w:val="00B86EA0"/>
    <w:rsid w:val="00B874A2"/>
    <w:rsid w:val="00B878E4"/>
    <w:rsid w:val="00B87E63"/>
    <w:rsid w:val="00B90EE8"/>
    <w:rsid w:val="00B91852"/>
    <w:rsid w:val="00B9253E"/>
    <w:rsid w:val="00B9360A"/>
    <w:rsid w:val="00B950DB"/>
    <w:rsid w:val="00B95724"/>
    <w:rsid w:val="00B96B8B"/>
    <w:rsid w:val="00B97829"/>
    <w:rsid w:val="00BA17FB"/>
    <w:rsid w:val="00BA2901"/>
    <w:rsid w:val="00BA2DB6"/>
    <w:rsid w:val="00BA2EC5"/>
    <w:rsid w:val="00BA38BD"/>
    <w:rsid w:val="00BA4409"/>
    <w:rsid w:val="00BA4479"/>
    <w:rsid w:val="00BA4E93"/>
    <w:rsid w:val="00BA4F11"/>
    <w:rsid w:val="00BA7127"/>
    <w:rsid w:val="00BA7901"/>
    <w:rsid w:val="00BB09F3"/>
    <w:rsid w:val="00BB11D7"/>
    <w:rsid w:val="00BB20F2"/>
    <w:rsid w:val="00BB2CCC"/>
    <w:rsid w:val="00BB2D37"/>
    <w:rsid w:val="00BB34D3"/>
    <w:rsid w:val="00BB3CE2"/>
    <w:rsid w:val="00BB3FA7"/>
    <w:rsid w:val="00BB42CE"/>
    <w:rsid w:val="00BB4374"/>
    <w:rsid w:val="00BB465B"/>
    <w:rsid w:val="00BB4BEF"/>
    <w:rsid w:val="00BB4E49"/>
    <w:rsid w:val="00BB4E99"/>
    <w:rsid w:val="00BB5460"/>
    <w:rsid w:val="00BB74B3"/>
    <w:rsid w:val="00BC041E"/>
    <w:rsid w:val="00BC131F"/>
    <w:rsid w:val="00BC2466"/>
    <w:rsid w:val="00BC3E4A"/>
    <w:rsid w:val="00BC5B08"/>
    <w:rsid w:val="00BC5C56"/>
    <w:rsid w:val="00BC5F61"/>
    <w:rsid w:val="00BC66B8"/>
    <w:rsid w:val="00BC6DF0"/>
    <w:rsid w:val="00BC7575"/>
    <w:rsid w:val="00BC79E6"/>
    <w:rsid w:val="00BC7B3F"/>
    <w:rsid w:val="00BD0692"/>
    <w:rsid w:val="00BD13DA"/>
    <w:rsid w:val="00BD193C"/>
    <w:rsid w:val="00BD25EF"/>
    <w:rsid w:val="00BD34EC"/>
    <w:rsid w:val="00BD376D"/>
    <w:rsid w:val="00BD39C0"/>
    <w:rsid w:val="00BD40C2"/>
    <w:rsid w:val="00BD43F3"/>
    <w:rsid w:val="00BD47B6"/>
    <w:rsid w:val="00BD4F44"/>
    <w:rsid w:val="00BD61B9"/>
    <w:rsid w:val="00BD6BD0"/>
    <w:rsid w:val="00BD6EC9"/>
    <w:rsid w:val="00BE073D"/>
    <w:rsid w:val="00BE169A"/>
    <w:rsid w:val="00BE19C9"/>
    <w:rsid w:val="00BE30F6"/>
    <w:rsid w:val="00BE3925"/>
    <w:rsid w:val="00BE3E62"/>
    <w:rsid w:val="00BE4F7E"/>
    <w:rsid w:val="00BE5AC2"/>
    <w:rsid w:val="00BE693F"/>
    <w:rsid w:val="00BE75B7"/>
    <w:rsid w:val="00BE75E7"/>
    <w:rsid w:val="00BE7B8B"/>
    <w:rsid w:val="00BF2673"/>
    <w:rsid w:val="00BF2BBB"/>
    <w:rsid w:val="00BF3DEF"/>
    <w:rsid w:val="00BF4359"/>
    <w:rsid w:val="00BF4729"/>
    <w:rsid w:val="00BF5528"/>
    <w:rsid w:val="00BF560F"/>
    <w:rsid w:val="00BF5D15"/>
    <w:rsid w:val="00BF7933"/>
    <w:rsid w:val="00BF79CD"/>
    <w:rsid w:val="00C00213"/>
    <w:rsid w:val="00C032E0"/>
    <w:rsid w:val="00C04107"/>
    <w:rsid w:val="00C049C6"/>
    <w:rsid w:val="00C05A53"/>
    <w:rsid w:val="00C0648E"/>
    <w:rsid w:val="00C070B8"/>
    <w:rsid w:val="00C073CF"/>
    <w:rsid w:val="00C10F17"/>
    <w:rsid w:val="00C1154C"/>
    <w:rsid w:val="00C11D08"/>
    <w:rsid w:val="00C12A3B"/>
    <w:rsid w:val="00C13D2A"/>
    <w:rsid w:val="00C15E18"/>
    <w:rsid w:val="00C15FA2"/>
    <w:rsid w:val="00C170AD"/>
    <w:rsid w:val="00C1795E"/>
    <w:rsid w:val="00C17CC3"/>
    <w:rsid w:val="00C2023C"/>
    <w:rsid w:val="00C2152A"/>
    <w:rsid w:val="00C22154"/>
    <w:rsid w:val="00C2247A"/>
    <w:rsid w:val="00C2252E"/>
    <w:rsid w:val="00C23B4B"/>
    <w:rsid w:val="00C2413D"/>
    <w:rsid w:val="00C241E9"/>
    <w:rsid w:val="00C244C1"/>
    <w:rsid w:val="00C245D5"/>
    <w:rsid w:val="00C25A7B"/>
    <w:rsid w:val="00C26B34"/>
    <w:rsid w:val="00C26FB9"/>
    <w:rsid w:val="00C27AF9"/>
    <w:rsid w:val="00C30851"/>
    <w:rsid w:val="00C30ACD"/>
    <w:rsid w:val="00C30DB9"/>
    <w:rsid w:val="00C318A5"/>
    <w:rsid w:val="00C324E9"/>
    <w:rsid w:val="00C32984"/>
    <w:rsid w:val="00C32AE2"/>
    <w:rsid w:val="00C32BA4"/>
    <w:rsid w:val="00C33332"/>
    <w:rsid w:val="00C3383D"/>
    <w:rsid w:val="00C34277"/>
    <w:rsid w:val="00C36AE2"/>
    <w:rsid w:val="00C37357"/>
    <w:rsid w:val="00C3740E"/>
    <w:rsid w:val="00C37D05"/>
    <w:rsid w:val="00C40A86"/>
    <w:rsid w:val="00C41737"/>
    <w:rsid w:val="00C41984"/>
    <w:rsid w:val="00C41F5C"/>
    <w:rsid w:val="00C4214E"/>
    <w:rsid w:val="00C42908"/>
    <w:rsid w:val="00C432CB"/>
    <w:rsid w:val="00C438A7"/>
    <w:rsid w:val="00C440BA"/>
    <w:rsid w:val="00C44203"/>
    <w:rsid w:val="00C44252"/>
    <w:rsid w:val="00C4486F"/>
    <w:rsid w:val="00C46197"/>
    <w:rsid w:val="00C46AB0"/>
    <w:rsid w:val="00C517DF"/>
    <w:rsid w:val="00C525DC"/>
    <w:rsid w:val="00C5276E"/>
    <w:rsid w:val="00C531E3"/>
    <w:rsid w:val="00C53728"/>
    <w:rsid w:val="00C5379F"/>
    <w:rsid w:val="00C53B51"/>
    <w:rsid w:val="00C53DB7"/>
    <w:rsid w:val="00C53E92"/>
    <w:rsid w:val="00C5412A"/>
    <w:rsid w:val="00C54400"/>
    <w:rsid w:val="00C5557E"/>
    <w:rsid w:val="00C557DA"/>
    <w:rsid w:val="00C5593B"/>
    <w:rsid w:val="00C55B0F"/>
    <w:rsid w:val="00C560FA"/>
    <w:rsid w:val="00C568C6"/>
    <w:rsid w:val="00C568D0"/>
    <w:rsid w:val="00C57B20"/>
    <w:rsid w:val="00C6001A"/>
    <w:rsid w:val="00C6011B"/>
    <w:rsid w:val="00C605C4"/>
    <w:rsid w:val="00C614CD"/>
    <w:rsid w:val="00C6170B"/>
    <w:rsid w:val="00C61A2F"/>
    <w:rsid w:val="00C61F26"/>
    <w:rsid w:val="00C629CE"/>
    <w:rsid w:val="00C63092"/>
    <w:rsid w:val="00C65D17"/>
    <w:rsid w:val="00C67602"/>
    <w:rsid w:val="00C678BC"/>
    <w:rsid w:val="00C710B5"/>
    <w:rsid w:val="00C715F9"/>
    <w:rsid w:val="00C72354"/>
    <w:rsid w:val="00C7334B"/>
    <w:rsid w:val="00C73A83"/>
    <w:rsid w:val="00C73FF7"/>
    <w:rsid w:val="00C741AE"/>
    <w:rsid w:val="00C748AB"/>
    <w:rsid w:val="00C74C46"/>
    <w:rsid w:val="00C75215"/>
    <w:rsid w:val="00C75A08"/>
    <w:rsid w:val="00C75EB3"/>
    <w:rsid w:val="00C75F1C"/>
    <w:rsid w:val="00C75FDF"/>
    <w:rsid w:val="00C760BE"/>
    <w:rsid w:val="00C761D8"/>
    <w:rsid w:val="00C76298"/>
    <w:rsid w:val="00C76314"/>
    <w:rsid w:val="00C82AE8"/>
    <w:rsid w:val="00C856A0"/>
    <w:rsid w:val="00C86286"/>
    <w:rsid w:val="00C86421"/>
    <w:rsid w:val="00C8669F"/>
    <w:rsid w:val="00C8692D"/>
    <w:rsid w:val="00C86EBA"/>
    <w:rsid w:val="00C90174"/>
    <w:rsid w:val="00C90991"/>
    <w:rsid w:val="00C90ACF"/>
    <w:rsid w:val="00C90C07"/>
    <w:rsid w:val="00C9182C"/>
    <w:rsid w:val="00C91B40"/>
    <w:rsid w:val="00C92AB8"/>
    <w:rsid w:val="00C93AC2"/>
    <w:rsid w:val="00C94A19"/>
    <w:rsid w:val="00C951B7"/>
    <w:rsid w:val="00C95BED"/>
    <w:rsid w:val="00C96F4B"/>
    <w:rsid w:val="00C9724E"/>
    <w:rsid w:val="00CA0395"/>
    <w:rsid w:val="00CA2998"/>
    <w:rsid w:val="00CA2CA3"/>
    <w:rsid w:val="00CA3B7D"/>
    <w:rsid w:val="00CA4120"/>
    <w:rsid w:val="00CA4E8E"/>
    <w:rsid w:val="00CA5B84"/>
    <w:rsid w:val="00CA5CEB"/>
    <w:rsid w:val="00CA5F81"/>
    <w:rsid w:val="00CA615B"/>
    <w:rsid w:val="00CA6B9A"/>
    <w:rsid w:val="00CA7104"/>
    <w:rsid w:val="00CA76F7"/>
    <w:rsid w:val="00CB020A"/>
    <w:rsid w:val="00CB03A1"/>
    <w:rsid w:val="00CB151E"/>
    <w:rsid w:val="00CB17A5"/>
    <w:rsid w:val="00CB1DA0"/>
    <w:rsid w:val="00CB2045"/>
    <w:rsid w:val="00CB50ED"/>
    <w:rsid w:val="00CB5DD5"/>
    <w:rsid w:val="00CC0B60"/>
    <w:rsid w:val="00CC270C"/>
    <w:rsid w:val="00CC423D"/>
    <w:rsid w:val="00CC5515"/>
    <w:rsid w:val="00CC5C45"/>
    <w:rsid w:val="00CC60F5"/>
    <w:rsid w:val="00CC71B4"/>
    <w:rsid w:val="00CC72C0"/>
    <w:rsid w:val="00CC7744"/>
    <w:rsid w:val="00CC7AE3"/>
    <w:rsid w:val="00CD011E"/>
    <w:rsid w:val="00CD0A5C"/>
    <w:rsid w:val="00CD27BE"/>
    <w:rsid w:val="00CD2DF8"/>
    <w:rsid w:val="00CD36FD"/>
    <w:rsid w:val="00CD4792"/>
    <w:rsid w:val="00CD4B33"/>
    <w:rsid w:val="00CD4C2F"/>
    <w:rsid w:val="00CD54E4"/>
    <w:rsid w:val="00CD5F2D"/>
    <w:rsid w:val="00CE0FB1"/>
    <w:rsid w:val="00CE2542"/>
    <w:rsid w:val="00CE2F62"/>
    <w:rsid w:val="00CE3101"/>
    <w:rsid w:val="00CE37DC"/>
    <w:rsid w:val="00CE3D7E"/>
    <w:rsid w:val="00CE421D"/>
    <w:rsid w:val="00CE436C"/>
    <w:rsid w:val="00CE437C"/>
    <w:rsid w:val="00CE740E"/>
    <w:rsid w:val="00CF093D"/>
    <w:rsid w:val="00CF0A5B"/>
    <w:rsid w:val="00CF1602"/>
    <w:rsid w:val="00CF160D"/>
    <w:rsid w:val="00CF1728"/>
    <w:rsid w:val="00CF17F6"/>
    <w:rsid w:val="00CF2202"/>
    <w:rsid w:val="00CF2734"/>
    <w:rsid w:val="00CF294D"/>
    <w:rsid w:val="00CF2AA6"/>
    <w:rsid w:val="00CF2EDB"/>
    <w:rsid w:val="00CF521A"/>
    <w:rsid w:val="00CF54E9"/>
    <w:rsid w:val="00CF5B2C"/>
    <w:rsid w:val="00CF5E9C"/>
    <w:rsid w:val="00CF6F8A"/>
    <w:rsid w:val="00D00C67"/>
    <w:rsid w:val="00D026DD"/>
    <w:rsid w:val="00D02B0D"/>
    <w:rsid w:val="00D033DD"/>
    <w:rsid w:val="00D036D4"/>
    <w:rsid w:val="00D05AA6"/>
    <w:rsid w:val="00D065B1"/>
    <w:rsid w:val="00D06C7B"/>
    <w:rsid w:val="00D06D9D"/>
    <w:rsid w:val="00D0757E"/>
    <w:rsid w:val="00D078D6"/>
    <w:rsid w:val="00D07E46"/>
    <w:rsid w:val="00D10354"/>
    <w:rsid w:val="00D1038B"/>
    <w:rsid w:val="00D114FE"/>
    <w:rsid w:val="00D12B61"/>
    <w:rsid w:val="00D12C7E"/>
    <w:rsid w:val="00D12E23"/>
    <w:rsid w:val="00D12E5D"/>
    <w:rsid w:val="00D1342B"/>
    <w:rsid w:val="00D138A4"/>
    <w:rsid w:val="00D138C7"/>
    <w:rsid w:val="00D13A1E"/>
    <w:rsid w:val="00D1422E"/>
    <w:rsid w:val="00D1628E"/>
    <w:rsid w:val="00D16989"/>
    <w:rsid w:val="00D17277"/>
    <w:rsid w:val="00D20A32"/>
    <w:rsid w:val="00D2124F"/>
    <w:rsid w:val="00D21312"/>
    <w:rsid w:val="00D227B4"/>
    <w:rsid w:val="00D241C3"/>
    <w:rsid w:val="00D24EE3"/>
    <w:rsid w:val="00D25F89"/>
    <w:rsid w:val="00D26BE2"/>
    <w:rsid w:val="00D26C64"/>
    <w:rsid w:val="00D26C67"/>
    <w:rsid w:val="00D26FF9"/>
    <w:rsid w:val="00D27181"/>
    <w:rsid w:val="00D27F8A"/>
    <w:rsid w:val="00D303B8"/>
    <w:rsid w:val="00D3102E"/>
    <w:rsid w:val="00D326E8"/>
    <w:rsid w:val="00D32A30"/>
    <w:rsid w:val="00D33B33"/>
    <w:rsid w:val="00D33FFF"/>
    <w:rsid w:val="00D34A41"/>
    <w:rsid w:val="00D35672"/>
    <w:rsid w:val="00D36A93"/>
    <w:rsid w:val="00D36C48"/>
    <w:rsid w:val="00D36F16"/>
    <w:rsid w:val="00D37F36"/>
    <w:rsid w:val="00D417F4"/>
    <w:rsid w:val="00D426FC"/>
    <w:rsid w:val="00D428FE"/>
    <w:rsid w:val="00D42C84"/>
    <w:rsid w:val="00D42F8D"/>
    <w:rsid w:val="00D4470C"/>
    <w:rsid w:val="00D44D58"/>
    <w:rsid w:val="00D44E56"/>
    <w:rsid w:val="00D4508A"/>
    <w:rsid w:val="00D45351"/>
    <w:rsid w:val="00D45A26"/>
    <w:rsid w:val="00D46316"/>
    <w:rsid w:val="00D478A6"/>
    <w:rsid w:val="00D47DAC"/>
    <w:rsid w:val="00D50352"/>
    <w:rsid w:val="00D5087F"/>
    <w:rsid w:val="00D50915"/>
    <w:rsid w:val="00D50CBF"/>
    <w:rsid w:val="00D51647"/>
    <w:rsid w:val="00D51790"/>
    <w:rsid w:val="00D51CDA"/>
    <w:rsid w:val="00D52224"/>
    <w:rsid w:val="00D534CA"/>
    <w:rsid w:val="00D55808"/>
    <w:rsid w:val="00D5589E"/>
    <w:rsid w:val="00D563FA"/>
    <w:rsid w:val="00D568EE"/>
    <w:rsid w:val="00D56B37"/>
    <w:rsid w:val="00D57BDF"/>
    <w:rsid w:val="00D613BB"/>
    <w:rsid w:val="00D62067"/>
    <w:rsid w:val="00D62BDF"/>
    <w:rsid w:val="00D6312F"/>
    <w:rsid w:val="00D63335"/>
    <w:rsid w:val="00D63596"/>
    <w:rsid w:val="00D6372A"/>
    <w:rsid w:val="00D640B1"/>
    <w:rsid w:val="00D64FAF"/>
    <w:rsid w:val="00D65A2A"/>
    <w:rsid w:val="00D66390"/>
    <w:rsid w:val="00D66E44"/>
    <w:rsid w:val="00D66FE9"/>
    <w:rsid w:val="00D6716B"/>
    <w:rsid w:val="00D67587"/>
    <w:rsid w:val="00D67BA5"/>
    <w:rsid w:val="00D67F18"/>
    <w:rsid w:val="00D7084F"/>
    <w:rsid w:val="00D72D60"/>
    <w:rsid w:val="00D74ED5"/>
    <w:rsid w:val="00D75780"/>
    <w:rsid w:val="00D7594E"/>
    <w:rsid w:val="00D7714C"/>
    <w:rsid w:val="00D77823"/>
    <w:rsid w:val="00D778DC"/>
    <w:rsid w:val="00D811EF"/>
    <w:rsid w:val="00D8127F"/>
    <w:rsid w:val="00D816E7"/>
    <w:rsid w:val="00D8271F"/>
    <w:rsid w:val="00D82B30"/>
    <w:rsid w:val="00D83558"/>
    <w:rsid w:val="00D835F3"/>
    <w:rsid w:val="00D83BDB"/>
    <w:rsid w:val="00D83CB1"/>
    <w:rsid w:val="00D84074"/>
    <w:rsid w:val="00D846F2"/>
    <w:rsid w:val="00D8492C"/>
    <w:rsid w:val="00D84AE2"/>
    <w:rsid w:val="00D854D8"/>
    <w:rsid w:val="00D85E73"/>
    <w:rsid w:val="00D86984"/>
    <w:rsid w:val="00D86F2C"/>
    <w:rsid w:val="00D9025F"/>
    <w:rsid w:val="00D9067A"/>
    <w:rsid w:val="00D90B38"/>
    <w:rsid w:val="00D90F8E"/>
    <w:rsid w:val="00D912C6"/>
    <w:rsid w:val="00D92146"/>
    <w:rsid w:val="00D926B0"/>
    <w:rsid w:val="00D92C49"/>
    <w:rsid w:val="00D94041"/>
    <w:rsid w:val="00D95780"/>
    <w:rsid w:val="00D95D38"/>
    <w:rsid w:val="00D966B3"/>
    <w:rsid w:val="00D9689E"/>
    <w:rsid w:val="00D97076"/>
    <w:rsid w:val="00D97216"/>
    <w:rsid w:val="00D9745E"/>
    <w:rsid w:val="00D9763F"/>
    <w:rsid w:val="00DA062A"/>
    <w:rsid w:val="00DA129B"/>
    <w:rsid w:val="00DA159C"/>
    <w:rsid w:val="00DA1CE0"/>
    <w:rsid w:val="00DA1F12"/>
    <w:rsid w:val="00DA25E2"/>
    <w:rsid w:val="00DA2625"/>
    <w:rsid w:val="00DA2947"/>
    <w:rsid w:val="00DA51B8"/>
    <w:rsid w:val="00DA58FB"/>
    <w:rsid w:val="00DA6EE7"/>
    <w:rsid w:val="00DA75C6"/>
    <w:rsid w:val="00DA7E86"/>
    <w:rsid w:val="00DB0E5C"/>
    <w:rsid w:val="00DB299A"/>
    <w:rsid w:val="00DB2B2D"/>
    <w:rsid w:val="00DB3118"/>
    <w:rsid w:val="00DB4301"/>
    <w:rsid w:val="00DB4D3B"/>
    <w:rsid w:val="00DB52E8"/>
    <w:rsid w:val="00DB574C"/>
    <w:rsid w:val="00DB5B1C"/>
    <w:rsid w:val="00DB644B"/>
    <w:rsid w:val="00DB707E"/>
    <w:rsid w:val="00DB7644"/>
    <w:rsid w:val="00DB77AC"/>
    <w:rsid w:val="00DB7CE5"/>
    <w:rsid w:val="00DB7D3C"/>
    <w:rsid w:val="00DB7FDD"/>
    <w:rsid w:val="00DC01EB"/>
    <w:rsid w:val="00DC1743"/>
    <w:rsid w:val="00DC1F93"/>
    <w:rsid w:val="00DC33EF"/>
    <w:rsid w:val="00DC37E2"/>
    <w:rsid w:val="00DC45BF"/>
    <w:rsid w:val="00DC4772"/>
    <w:rsid w:val="00DC5457"/>
    <w:rsid w:val="00DD0D0B"/>
    <w:rsid w:val="00DD1F4B"/>
    <w:rsid w:val="00DD2121"/>
    <w:rsid w:val="00DD22FA"/>
    <w:rsid w:val="00DD2714"/>
    <w:rsid w:val="00DD3EDE"/>
    <w:rsid w:val="00DD3F08"/>
    <w:rsid w:val="00DD5791"/>
    <w:rsid w:val="00DD5D28"/>
    <w:rsid w:val="00DD6092"/>
    <w:rsid w:val="00DD62BA"/>
    <w:rsid w:val="00DD6DFB"/>
    <w:rsid w:val="00DD7176"/>
    <w:rsid w:val="00DD78E4"/>
    <w:rsid w:val="00DE11DA"/>
    <w:rsid w:val="00DE17A8"/>
    <w:rsid w:val="00DE230E"/>
    <w:rsid w:val="00DE2DF3"/>
    <w:rsid w:val="00DE32E1"/>
    <w:rsid w:val="00DE4121"/>
    <w:rsid w:val="00DE4C66"/>
    <w:rsid w:val="00DE4EEF"/>
    <w:rsid w:val="00DE50E0"/>
    <w:rsid w:val="00DE5E23"/>
    <w:rsid w:val="00DE629B"/>
    <w:rsid w:val="00DE78D9"/>
    <w:rsid w:val="00DE7A23"/>
    <w:rsid w:val="00DF0359"/>
    <w:rsid w:val="00DF0CDD"/>
    <w:rsid w:val="00DF1D3A"/>
    <w:rsid w:val="00DF2417"/>
    <w:rsid w:val="00DF4518"/>
    <w:rsid w:val="00DF4B40"/>
    <w:rsid w:val="00DF4EF7"/>
    <w:rsid w:val="00DF53C4"/>
    <w:rsid w:val="00DF5687"/>
    <w:rsid w:val="00DF5B5A"/>
    <w:rsid w:val="00DF643F"/>
    <w:rsid w:val="00DF7AC1"/>
    <w:rsid w:val="00E000EC"/>
    <w:rsid w:val="00E00E2C"/>
    <w:rsid w:val="00E032E9"/>
    <w:rsid w:val="00E03455"/>
    <w:rsid w:val="00E034A5"/>
    <w:rsid w:val="00E03D08"/>
    <w:rsid w:val="00E041EF"/>
    <w:rsid w:val="00E046D1"/>
    <w:rsid w:val="00E0489C"/>
    <w:rsid w:val="00E048A8"/>
    <w:rsid w:val="00E049D5"/>
    <w:rsid w:val="00E04D94"/>
    <w:rsid w:val="00E04EC6"/>
    <w:rsid w:val="00E052F3"/>
    <w:rsid w:val="00E057D0"/>
    <w:rsid w:val="00E05FF3"/>
    <w:rsid w:val="00E06860"/>
    <w:rsid w:val="00E07773"/>
    <w:rsid w:val="00E07A77"/>
    <w:rsid w:val="00E100FF"/>
    <w:rsid w:val="00E10391"/>
    <w:rsid w:val="00E1053B"/>
    <w:rsid w:val="00E10CFC"/>
    <w:rsid w:val="00E11A75"/>
    <w:rsid w:val="00E11B1A"/>
    <w:rsid w:val="00E11CD6"/>
    <w:rsid w:val="00E11F63"/>
    <w:rsid w:val="00E11F69"/>
    <w:rsid w:val="00E12603"/>
    <w:rsid w:val="00E1268D"/>
    <w:rsid w:val="00E1347F"/>
    <w:rsid w:val="00E1451A"/>
    <w:rsid w:val="00E15BFC"/>
    <w:rsid w:val="00E16CED"/>
    <w:rsid w:val="00E17FD8"/>
    <w:rsid w:val="00E21BEB"/>
    <w:rsid w:val="00E21CA2"/>
    <w:rsid w:val="00E22E17"/>
    <w:rsid w:val="00E24739"/>
    <w:rsid w:val="00E2500E"/>
    <w:rsid w:val="00E25890"/>
    <w:rsid w:val="00E26236"/>
    <w:rsid w:val="00E2696A"/>
    <w:rsid w:val="00E27198"/>
    <w:rsid w:val="00E27EDA"/>
    <w:rsid w:val="00E3069F"/>
    <w:rsid w:val="00E30B46"/>
    <w:rsid w:val="00E30D36"/>
    <w:rsid w:val="00E318D9"/>
    <w:rsid w:val="00E31C64"/>
    <w:rsid w:val="00E31DDC"/>
    <w:rsid w:val="00E3200B"/>
    <w:rsid w:val="00E3466B"/>
    <w:rsid w:val="00E34C29"/>
    <w:rsid w:val="00E35AF7"/>
    <w:rsid w:val="00E35EC4"/>
    <w:rsid w:val="00E36566"/>
    <w:rsid w:val="00E36A07"/>
    <w:rsid w:val="00E4191A"/>
    <w:rsid w:val="00E426F8"/>
    <w:rsid w:val="00E42A89"/>
    <w:rsid w:val="00E42E12"/>
    <w:rsid w:val="00E432DF"/>
    <w:rsid w:val="00E43504"/>
    <w:rsid w:val="00E4380A"/>
    <w:rsid w:val="00E444A5"/>
    <w:rsid w:val="00E45832"/>
    <w:rsid w:val="00E473E7"/>
    <w:rsid w:val="00E47766"/>
    <w:rsid w:val="00E50307"/>
    <w:rsid w:val="00E50802"/>
    <w:rsid w:val="00E515BA"/>
    <w:rsid w:val="00E51891"/>
    <w:rsid w:val="00E55D77"/>
    <w:rsid w:val="00E55F44"/>
    <w:rsid w:val="00E5699A"/>
    <w:rsid w:val="00E57213"/>
    <w:rsid w:val="00E57651"/>
    <w:rsid w:val="00E5787C"/>
    <w:rsid w:val="00E60935"/>
    <w:rsid w:val="00E6126C"/>
    <w:rsid w:val="00E61714"/>
    <w:rsid w:val="00E6214F"/>
    <w:rsid w:val="00E62555"/>
    <w:rsid w:val="00E62F45"/>
    <w:rsid w:val="00E630AA"/>
    <w:rsid w:val="00E63877"/>
    <w:rsid w:val="00E653CB"/>
    <w:rsid w:val="00E66680"/>
    <w:rsid w:val="00E67245"/>
    <w:rsid w:val="00E70E06"/>
    <w:rsid w:val="00E70E27"/>
    <w:rsid w:val="00E7110A"/>
    <w:rsid w:val="00E71295"/>
    <w:rsid w:val="00E717DA"/>
    <w:rsid w:val="00E71F48"/>
    <w:rsid w:val="00E724EE"/>
    <w:rsid w:val="00E72EF6"/>
    <w:rsid w:val="00E74058"/>
    <w:rsid w:val="00E7471C"/>
    <w:rsid w:val="00E7551E"/>
    <w:rsid w:val="00E75F5B"/>
    <w:rsid w:val="00E7698D"/>
    <w:rsid w:val="00E775E9"/>
    <w:rsid w:val="00E77CB6"/>
    <w:rsid w:val="00E80314"/>
    <w:rsid w:val="00E81C8C"/>
    <w:rsid w:val="00E832E8"/>
    <w:rsid w:val="00E8372F"/>
    <w:rsid w:val="00E8384F"/>
    <w:rsid w:val="00E83DB3"/>
    <w:rsid w:val="00E83EAC"/>
    <w:rsid w:val="00E84066"/>
    <w:rsid w:val="00E8646A"/>
    <w:rsid w:val="00E865B8"/>
    <w:rsid w:val="00E8666B"/>
    <w:rsid w:val="00E87376"/>
    <w:rsid w:val="00E87D01"/>
    <w:rsid w:val="00E90A88"/>
    <w:rsid w:val="00E93B74"/>
    <w:rsid w:val="00E9408B"/>
    <w:rsid w:val="00E95522"/>
    <w:rsid w:val="00E9567E"/>
    <w:rsid w:val="00E9711B"/>
    <w:rsid w:val="00E97A3D"/>
    <w:rsid w:val="00EA2B65"/>
    <w:rsid w:val="00EA2F46"/>
    <w:rsid w:val="00EA3AC6"/>
    <w:rsid w:val="00EA487B"/>
    <w:rsid w:val="00EA73BF"/>
    <w:rsid w:val="00EA75E2"/>
    <w:rsid w:val="00EB0BF3"/>
    <w:rsid w:val="00EB1704"/>
    <w:rsid w:val="00EB176C"/>
    <w:rsid w:val="00EB1810"/>
    <w:rsid w:val="00EB3332"/>
    <w:rsid w:val="00EB3B64"/>
    <w:rsid w:val="00EB4B90"/>
    <w:rsid w:val="00EB549F"/>
    <w:rsid w:val="00EB5A5C"/>
    <w:rsid w:val="00EB6B76"/>
    <w:rsid w:val="00EC0EDE"/>
    <w:rsid w:val="00EC1920"/>
    <w:rsid w:val="00EC1DB1"/>
    <w:rsid w:val="00EC21F9"/>
    <w:rsid w:val="00EC31A3"/>
    <w:rsid w:val="00EC43A7"/>
    <w:rsid w:val="00EC49A0"/>
    <w:rsid w:val="00EC4BAA"/>
    <w:rsid w:val="00EC4C8C"/>
    <w:rsid w:val="00EC50EA"/>
    <w:rsid w:val="00EC5443"/>
    <w:rsid w:val="00EC557F"/>
    <w:rsid w:val="00EC5A37"/>
    <w:rsid w:val="00EC5A8A"/>
    <w:rsid w:val="00EC6908"/>
    <w:rsid w:val="00EC6B25"/>
    <w:rsid w:val="00EC6E2F"/>
    <w:rsid w:val="00EC6F73"/>
    <w:rsid w:val="00EC72B9"/>
    <w:rsid w:val="00EC72F8"/>
    <w:rsid w:val="00EC7974"/>
    <w:rsid w:val="00EC7C88"/>
    <w:rsid w:val="00ED0C2F"/>
    <w:rsid w:val="00ED10C7"/>
    <w:rsid w:val="00ED4C1C"/>
    <w:rsid w:val="00ED5D4E"/>
    <w:rsid w:val="00ED5E27"/>
    <w:rsid w:val="00ED63CA"/>
    <w:rsid w:val="00ED734E"/>
    <w:rsid w:val="00ED7CA3"/>
    <w:rsid w:val="00EE068C"/>
    <w:rsid w:val="00EE0DD4"/>
    <w:rsid w:val="00EE0F41"/>
    <w:rsid w:val="00EE2886"/>
    <w:rsid w:val="00EE2A85"/>
    <w:rsid w:val="00EE3253"/>
    <w:rsid w:val="00EE3611"/>
    <w:rsid w:val="00EE4F9C"/>
    <w:rsid w:val="00EE5BCD"/>
    <w:rsid w:val="00EE5C1D"/>
    <w:rsid w:val="00EE67FA"/>
    <w:rsid w:val="00EE68C6"/>
    <w:rsid w:val="00EE75D0"/>
    <w:rsid w:val="00EF03B2"/>
    <w:rsid w:val="00EF0F9F"/>
    <w:rsid w:val="00EF1311"/>
    <w:rsid w:val="00EF1A83"/>
    <w:rsid w:val="00EF2EF8"/>
    <w:rsid w:val="00EF3C13"/>
    <w:rsid w:val="00EF4C47"/>
    <w:rsid w:val="00EF4EEA"/>
    <w:rsid w:val="00EF5E70"/>
    <w:rsid w:val="00EF61D7"/>
    <w:rsid w:val="00EF6739"/>
    <w:rsid w:val="00EF75D2"/>
    <w:rsid w:val="00EF7741"/>
    <w:rsid w:val="00F010F7"/>
    <w:rsid w:val="00F01327"/>
    <w:rsid w:val="00F037E2"/>
    <w:rsid w:val="00F04A51"/>
    <w:rsid w:val="00F0547A"/>
    <w:rsid w:val="00F0550B"/>
    <w:rsid w:val="00F0589C"/>
    <w:rsid w:val="00F066DB"/>
    <w:rsid w:val="00F06B2F"/>
    <w:rsid w:val="00F07556"/>
    <w:rsid w:val="00F07CA6"/>
    <w:rsid w:val="00F105AD"/>
    <w:rsid w:val="00F1124E"/>
    <w:rsid w:val="00F131E8"/>
    <w:rsid w:val="00F13688"/>
    <w:rsid w:val="00F14000"/>
    <w:rsid w:val="00F14565"/>
    <w:rsid w:val="00F14C00"/>
    <w:rsid w:val="00F14E67"/>
    <w:rsid w:val="00F15AE5"/>
    <w:rsid w:val="00F2044C"/>
    <w:rsid w:val="00F2047E"/>
    <w:rsid w:val="00F21C6A"/>
    <w:rsid w:val="00F229CD"/>
    <w:rsid w:val="00F22CAB"/>
    <w:rsid w:val="00F232B0"/>
    <w:rsid w:val="00F233A2"/>
    <w:rsid w:val="00F240EB"/>
    <w:rsid w:val="00F24DE9"/>
    <w:rsid w:val="00F25A1C"/>
    <w:rsid w:val="00F268D9"/>
    <w:rsid w:val="00F26931"/>
    <w:rsid w:val="00F27D37"/>
    <w:rsid w:val="00F30922"/>
    <w:rsid w:val="00F31559"/>
    <w:rsid w:val="00F31616"/>
    <w:rsid w:val="00F316F1"/>
    <w:rsid w:val="00F31CD8"/>
    <w:rsid w:val="00F32C01"/>
    <w:rsid w:val="00F33796"/>
    <w:rsid w:val="00F33ACE"/>
    <w:rsid w:val="00F343D2"/>
    <w:rsid w:val="00F350AE"/>
    <w:rsid w:val="00F356D1"/>
    <w:rsid w:val="00F36C44"/>
    <w:rsid w:val="00F37CB5"/>
    <w:rsid w:val="00F4073D"/>
    <w:rsid w:val="00F41033"/>
    <w:rsid w:val="00F414CA"/>
    <w:rsid w:val="00F41BB8"/>
    <w:rsid w:val="00F4257F"/>
    <w:rsid w:val="00F42AAC"/>
    <w:rsid w:val="00F4352F"/>
    <w:rsid w:val="00F46858"/>
    <w:rsid w:val="00F47857"/>
    <w:rsid w:val="00F51961"/>
    <w:rsid w:val="00F53069"/>
    <w:rsid w:val="00F5382E"/>
    <w:rsid w:val="00F54206"/>
    <w:rsid w:val="00F542ED"/>
    <w:rsid w:val="00F556AA"/>
    <w:rsid w:val="00F5677E"/>
    <w:rsid w:val="00F60237"/>
    <w:rsid w:val="00F604E1"/>
    <w:rsid w:val="00F63250"/>
    <w:rsid w:val="00F63337"/>
    <w:rsid w:val="00F65AB8"/>
    <w:rsid w:val="00F65C76"/>
    <w:rsid w:val="00F662D5"/>
    <w:rsid w:val="00F66878"/>
    <w:rsid w:val="00F70776"/>
    <w:rsid w:val="00F70A2E"/>
    <w:rsid w:val="00F70ACE"/>
    <w:rsid w:val="00F71596"/>
    <w:rsid w:val="00F719CE"/>
    <w:rsid w:val="00F71DB9"/>
    <w:rsid w:val="00F723B9"/>
    <w:rsid w:val="00F73085"/>
    <w:rsid w:val="00F73825"/>
    <w:rsid w:val="00F74147"/>
    <w:rsid w:val="00F7422F"/>
    <w:rsid w:val="00F74CA6"/>
    <w:rsid w:val="00F7539C"/>
    <w:rsid w:val="00F75BC7"/>
    <w:rsid w:val="00F75C86"/>
    <w:rsid w:val="00F76394"/>
    <w:rsid w:val="00F76955"/>
    <w:rsid w:val="00F7714E"/>
    <w:rsid w:val="00F77F4A"/>
    <w:rsid w:val="00F801A3"/>
    <w:rsid w:val="00F80D24"/>
    <w:rsid w:val="00F82829"/>
    <w:rsid w:val="00F828BA"/>
    <w:rsid w:val="00F82C29"/>
    <w:rsid w:val="00F831A4"/>
    <w:rsid w:val="00F831C1"/>
    <w:rsid w:val="00F85A65"/>
    <w:rsid w:val="00F8629D"/>
    <w:rsid w:val="00F86962"/>
    <w:rsid w:val="00F86B99"/>
    <w:rsid w:val="00F870A3"/>
    <w:rsid w:val="00F87FF7"/>
    <w:rsid w:val="00F915A5"/>
    <w:rsid w:val="00F91E91"/>
    <w:rsid w:val="00F9300F"/>
    <w:rsid w:val="00F934E3"/>
    <w:rsid w:val="00F93FF5"/>
    <w:rsid w:val="00F973C9"/>
    <w:rsid w:val="00F978B0"/>
    <w:rsid w:val="00FA0387"/>
    <w:rsid w:val="00FA19F2"/>
    <w:rsid w:val="00FA3095"/>
    <w:rsid w:val="00FA318C"/>
    <w:rsid w:val="00FA3F4E"/>
    <w:rsid w:val="00FA3FDC"/>
    <w:rsid w:val="00FA533C"/>
    <w:rsid w:val="00FA5779"/>
    <w:rsid w:val="00FA63A7"/>
    <w:rsid w:val="00FA650F"/>
    <w:rsid w:val="00FA6A14"/>
    <w:rsid w:val="00FA7278"/>
    <w:rsid w:val="00FA76C8"/>
    <w:rsid w:val="00FB0B9A"/>
    <w:rsid w:val="00FB277F"/>
    <w:rsid w:val="00FB38E3"/>
    <w:rsid w:val="00FB4A6D"/>
    <w:rsid w:val="00FB5F6A"/>
    <w:rsid w:val="00FB776B"/>
    <w:rsid w:val="00FC1118"/>
    <w:rsid w:val="00FC1697"/>
    <w:rsid w:val="00FC1D25"/>
    <w:rsid w:val="00FC22AF"/>
    <w:rsid w:val="00FC3324"/>
    <w:rsid w:val="00FC3A69"/>
    <w:rsid w:val="00FC4BC9"/>
    <w:rsid w:val="00FC4F82"/>
    <w:rsid w:val="00FC5006"/>
    <w:rsid w:val="00FC5382"/>
    <w:rsid w:val="00FC5D63"/>
    <w:rsid w:val="00FC67E2"/>
    <w:rsid w:val="00FC727E"/>
    <w:rsid w:val="00FD096B"/>
    <w:rsid w:val="00FD0C45"/>
    <w:rsid w:val="00FD0F32"/>
    <w:rsid w:val="00FD134E"/>
    <w:rsid w:val="00FD35EA"/>
    <w:rsid w:val="00FD4336"/>
    <w:rsid w:val="00FD5577"/>
    <w:rsid w:val="00FD60E2"/>
    <w:rsid w:val="00FD6287"/>
    <w:rsid w:val="00FD6B44"/>
    <w:rsid w:val="00FD721B"/>
    <w:rsid w:val="00FD72F9"/>
    <w:rsid w:val="00FE037D"/>
    <w:rsid w:val="00FE05FC"/>
    <w:rsid w:val="00FE1868"/>
    <w:rsid w:val="00FE1AD4"/>
    <w:rsid w:val="00FE1E39"/>
    <w:rsid w:val="00FE2604"/>
    <w:rsid w:val="00FE2BE7"/>
    <w:rsid w:val="00FE3505"/>
    <w:rsid w:val="00FE44F8"/>
    <w:rsid w:val="00FE4826"/>
    <w:rsid w:val="00FE4AE5"/>
    <w:rsid w:val="00FE56A3"/>
    <w:rsid w:val="00FE7431"/>
    <w:rsid w:val="00FE7DAD"/>
    <w:rsid w:val="00FF15A5"/>
    <w:rsid w:val="00FF1DB4"/>
    <w:rsid w:val="00FF21AE"/>
    <w:rsid w:val="00FF4215"/>
    <w:rsid w:val="00FF56DA"/>
    <w:rsid w:val="00FF6B09"/>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8DFA97-472C-4ECB-B62E-17CD391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F44"/>
    <w:rPr>
      <w:sz w:val="24"/>
      <w:szCs w:val="24"/>
    </w:rPr>
  </w:style>
  <w:style w:type="paragraph" w:styleId="Nadpis1">
    <w:name w:val="heading 1"/>
    <w:basedOn w:val="Normln"/>
    <w:link w:val="Nadpis1Char"/>
    <w:uiPriority w:val="9"/>
    <w:qFormat/>
    <w:rsid w:val="002A55A1"/>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nhideWhenUsed/>
    <w:qFormat/>
    <w:rsid w:val="001E06D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852A9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2F44"/>
    <w:pPr>
      <w:jc w:val="center"/>
    </w:pPr>
    <w:rPr>
      <w:b/>
      <w:bCs/>
      <w:lang w:val="x-none" w:eastAsia="x-none"/>
    </w:rPr>
  </w:style>
  <w:style w:type="character" w:customStyle="1" w:styleId="NzevChar">
    <w:name w:val="Název Char"/>
    <w:link w:val="Nzev"/>
    <w:rsid w:val="00752F44"/>
    <w:rPr>
      <w:b/>
      <w:bCs/>
      <w:sz w:val="24"/>
      <w:szCs w:val="24"/>
    </w:rPr>
  </w:style>
  <w:style w:type="paragraph" w:styleId="Odstavecseseznamem">
    <w:name w:val="List Paragraph"/>
    <w:basedOn w:val="Normln"/>
    <w:uiPriority w:val="34"/>
    <w:qFormat/>
    <w:rsid w:val="00222F9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2A55A1"/>
    <w:rPr>
      <w:b/>
      <w:bCs/>
      <w:kern w:val="36"/>
      <w:sz w:val="48"/>
      <w:szCs w:val="48"/>
    </w:rPr>
  </w:style>
  <w:style w:type="character" w:styleId="Siln">
    <w:name w:val="Strong"/>
    <w:uiPriority w:val="22"/>
    <w:qFormat/>
    <w:rsid w:val="0069609C"/>
    <w:rPr>
      <w:b/>
      <w:bCs/>
    </w:rPr>
  </w:style>
  <w:style w:type="paragraph" w:styleId="Prosttext">
    <w:name w:val="Plain Text"/>
    <w:basedOn w:val="Normln"/>
    <w:link w:val="ProsttextChar"/>
    <w:uiPriority w:val="99"/>
    <w:unhideWhenUsed/>
    <w:rsid w:val="002C7130"/>
    <w:rPr>
      <w:rFonts w:ascii="Calibri" w:eastAsia="Calibri" w:hAnsi="Calibri"/>
      <w:sz w:val="22"/>
      <w:szCs w:val="21"/>
      <w:lang w:val="x-none" w:eastAsia="en-US"/>
    </w:rPr>
  </w:style>
  <w:style w:type="character" w:customStyle="1" w:styleId="ProsttextChar">
    <w:name w:val="Prostý text Char"/>
    <w:link w:val="Prosttext"/>
    <w:uiPriority w:val="99"/>
    <w:rsid w:val="002C7130"/>
    <w:rPr>
      <w:rFonts w:ascii="Calibri" w:eastAsia="Calibri" w:hAnsi="Calibri" w:cs="Consolas"/>
      <w:sz w:val="22"/>
      <w:szCs w:val="21"/>
      <w:lang w:eastAsia="en-US"/>
    </w:rPr>
  </w:style>
  <w:style w:type="paragraph" w:styleId="Zhlav">
    <w:name w:val="header"/>
    <w:basedOn w:val="Normln"/>
    <w:link w:val="ZhlavChar"/>
    <w:uiPriority w:val="99"/>
    <w:unhideWhenUsed/>
    <w:rsid w:val="00DF643F"/>
    <w:pPr>
      <w:tabs>
        <w:tab w:val="center" w:pos="4536"/>
        <w:tab w:val="right" w:pos="9072"/>
      </w:tabs>
    </w:pPr>
    <w:rPr>
      <w:lang w:val="x-none" w:eastAsia="x-none"/>
    </w:rPr>
  </w:style>
  <w:style w:type="character" w:customStyle="1" w:styleId="ZhlavChar">
    <w:name w:val="Záhlaví Char"/>
    <w:link w:val="Zhlav"/>
    <w:uiPriority w:val="99"/>
    <w:rsid w:val="00DF643F"/>
    <w:rPr>
      <w:sz w:val="24"/>
      <w:szCs w:val="24"/>
    </w:rPr>
  </w:style>
  <w:style w:type="paragraph" w:styleId="Zpat">
    <w:name w:val="footer"/>
    <w:basedOn w:val="Normln"/>
    <w:link w:val="ZpatChar"/>
    <w:uiPriority w:val="99"/>
    <w:unhideWhenUsed/>
    <w:rsid w:val="00DF643F"/>
    <w:pPr>
      <w:tabs>
        <w:tab w:val="center" w:pos="4536"/>
        <w:tab w:val="right" w:pos="9072"/>
      </w:tabs>
    </w:pPr>
    <w:rPr>
      <w:lang w:val="x-none" w:eastAsia="x-none"/>
    </w:rPr>
  </w:style>
  <w:style w:type="character" w:customStyle="1" w:styleId="ZpatChar">
    <w:name w:val="Zápatí Char"/>
    <w:link w:val="Zpat"/>
    <w:uiPriority w:val="99"/>
    <w:rsid w:val="00DF643F"/>
    <w:rPr>
      <w:sz w:val="24"/>
      <w:szCs w:val="24"/>
    </w:rPr>
  </w:style>
  <w:style w:type="paragraph" w:styleId="Zkladntextodsazen">
    <w:name w:val="Body Text Indent"/>
    <w:basedOn w:val="Normln"/>
    <w:link w:val="ZkladntextodsazenChar"/>
    <w:rsid w:val="00DF643F"/>
    <w:pPr>
      <w:ind w:left="1080"/>
    </w:pPr>
    <w:rPr>
      <w:lang w:val="x-none" w:eastAsia="x-none"/>
    </w:rPr>
  </w:style>
  <w:style w:type="character" w:customStyle="1" w:styleId="ZkladntextodsazenChar">
    <w:name w:val="Základní text odsazený Char"/>
    <w:link w:val="Zkladntextodsazen"/>
    <w:rsid w:val="00DF643F"/>
    <w:rPr>
      <w:sz w:val="24"/>
      <w:szCs w:val="24"/>
    </w:rPr>
  </w:style>
  <w:style w:type="character" w:customStyle="1" w:styleId="apple-style-span">
    <w:name w:val="apple-style-span"/>
    <w:basedOn w:val="Standardnpsmoodstavce"/>
    <w:rsid w:val="0050002F"/>
  </w:style>
  <w:style w:type="character" w:styleId="Hypertextovodkaz">
    <w:name w:val="Hyperlink"/>
    <w:uiPriority w:val="99"/>
    <w:unhideWhenUsed/>
    <w:rsid w:val="00336CEC"/>
    <w:rPr>
      <w:color w:val="0000FF"/>
      <w:u w:val="single"/>
    </w:rPr>
  </w:style>
  <w:style w:type="character" w:customStyle="1" w:styleId="apple-converted-space">
    <w:name w:val="apple-converted-space"/>
    <w:rsid w:val="002C034B"/>
  </w:style>
  <w:style w:type="character" w:customStyle="1" w:styleId="Nadpis3Char">
    <w:name w:val="Nadpis 3 Char"/>
    <w:link w:val="Nadpis3"/>
    <w:semiHidden/>
    <w:rsid w:val="00852A99"/>
    <w:rPr>
      <w:rFonts w:ascii="Cambria" w:eastAsia="Times New Roman" w:hAnsi="Cambria" w:cs="Times New Roman"/>
      <w:b/>
      <w:bCs/>
      <w:sz w:val="26"/>
      <w:szCs w:val="26"/>
    </w:rPr>
  </w:style>
  <w:style w:type="character" w:customStyle="1" w:styleId="Nadpis2Char">
    <w:name w:val="Nadpis 2 Char"/>
    <w:link w:val="Nadpis2"/>
    <w:rsid w:val="001E06D2"/>
    <w:rPr>
      <w:rFonts w:ascii="Cambria" w:eastAsia="Times New Roman" w:hAnsi="Cambria" w:cs="Times New Roman"/>
      <w:b/>
      <w:bCs/>
      <w:i/>
      <w:iCs/>
      <w:sz w:val="28"/>
      <w:szCs w:val="28"/>
    </w:rPr>
  </w:style>
  <w:style w:type="paragraph" w:styleId="Normlnweb">
    <w:name w:val="Normal (Web)"/>
    <w:basedOn w:val="Normln"/>
    <w:uiPriority w:val="99"/>
    <w:unhideWhenUsed/>
    <w:rsid w:val="00BC7575"/>
    <w:pPr>
      <w:spacing w:before="100" w:beforeAutospacing="1" w:after="100" w:afterAutospacing="1"/>
    </w:pPr>
  </w:style>
  <w:style w:type="paragraph" w:styleId="Textbubliny">
    <w:name w:val="Balloon Text"/>
    <w:basedOn w:val="Normln"/>
    <w:link w:val="TextbublinyChar"/>
    <w:uiPriority w:val="99"/>
    <w:semiHidden/>
    <w:unhideWhenUsed/>
    <w:rsid w:val="00522A04"/>
    <w:rPr>
      <w:rFonts w:ascii="Tahoma" w:hAnsi="Tahoma"/>
      <w:sz w:val="16"/>
      <w:szCs w:val="16"/>
      <w:lang w:val="x-none" w:eastAsia="x-none"/>
    </w:rPr>
  </w:style>
  <w:style w:type="character" w:customStyle="1" w:styleId="TextbublinyChar">
    <w:name w:val="Text bubliny Char"/>
    <w:link w:val="Textbubliny"/>
    <w:uiPriority w:val="99"/>
    <w:semiHidden/>
    <w:rsid w:val="00522A04"/>
    <w:rPr>
      <w:rFonts w:ascii="Tahoma" w:hAnsi="Tahoma" w:cs="Tahoma"/>
      <w:sz w:val="16"/>
      <w:szCs w:val="16"/>
    </w:rPr>
  </w:style>
  <w:style w:type="paragraph" w:styleId="Zkladntext">
    <w:name w:val="Body Text"/>
    <w:basedOn w:val="Normln"/>
    <w:link w:val="ZkladntextChar"/>
    <w:uiPriority w:val="99"/>
    <w:semiHidden/>
    <w:unhideWhenUsed/>
    <w:rsid w:val="005E713C"/>
    <w:pPr>
      <w:spacing w:after="120"/>
    </w:pPr>
  </w:style>
  <w:style w:type="character" w:customStyle="1" w:styleId="ZkladntextChar">
    <w:name w:val="Základní text Char"/>
    <w:link w:val="Zkladntext"/>
    <w:uiPriority w:val="99"/>
    <w:semiHidden/>
    <w:rsid w:val="005E713C"/>
    <w:rPr>
      <w:sz w:val="24"/>
      <w:szCs w:val="24"/>
    </w:rPr>
  </w:style>
  <w:style w:type="paragraph" w:customStyle="1" w:styleId="Default">
    <w:name w:val="Default"/>
    <w:rsid w:val="00F4352F"/>
    <w:pPr>
      <w:autoSpaceDE w:val="0"/>
      <w:autoSpaceDN w:val="0"/>
      <w:adjustRightInd w:val="0"/>
    </w:pPr>
    <w:rPr>
      <w:rFonts w:ascii="Arial" w:eastAsia="Calibri" w:hAnsi="Arial" w:cs="Arial"/>
      <w:color w:val="000000"/>
      <w:sz w:val="24"/>
      <w:szCs w:val="24"/>
    </w:rPr>
  </w:style>
  <w:style w:type="character" w:styleId="Odkaznakoment">
    <w:name w:val="annotation reference"/>
    <w:rsid w:val="00CF0A5B"/>
    <w:rPr>
      <w:sz w:val="16"/>
      <w:szCs w:val="16"/>
    </w:rPr>
  </w:style>
  <w:style w:type="paragraph" w:styleId="Textkomente">
    <w:name w:val="annotation text"/>
    <w:basedOn w:val="Normln"/>
    <w:link w:val="TextkomenteChar"/>
    <w:rsid w:val="00CF0A5B"/>
    <w:rPr>
      <w:sz w:val="20"/>
      <w:szCs w:val="20"/>
    </w:rPr>
  </w:style>
  <w:style w:type="character" w:customStyle="1" w:styleId="TextkomenteChar">
    <w:name w:val="Text komentáře Char"/>
    <w:basedOn w:val="Standardnpsmoodstavce"/>
    <w:link w:val="Textkomente"/>
    <w:rsid w:val="00CF0A5B"/>
  </w:style>
  <w:style w:type="paragraph" w:styleId="Pedmtkomente">
    <w:name w:val="annotation subject"/>
    <w:basedOn w:val="Textkomente"/>
    <w:next w:val="Textkomente"/>
    <w:link w:val="PedmtkomenteChar"/>
    <w:uiPriority w:val="99"/>
    <w:semiHidden/>
    <w:unhideWhenUsed/>
    <w:rsid w:val="00CF0A5B"/>
    <w:rPr>
      <w:b/>
      <w:bCs/>
    </w:rPr>
  </w:style>
  <w:style w:type="character" w:customStyle="1" w:styleId="PedmtkomenteChar">
    <w:name w:val="Předmět komentáře Char"/>
    <w:link w:val="Pedmtkomente"/>
    <w:uiPriority w:val="99"/>
    <w:semiHidden/>
    <w:rsid w:val="00CF0A5B"/>
    <w:rPr>
      <w:b/>
      <w:bCs/>
    </w:rPr>
  </w:style>
  <w:style w:type="character" w:customStyle="1" w:styleId="h1a">
    <w:name w:val="h1a"/>
    <w:rsid w:val="007B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28667269">
      <w:bodyDiv w:val="1"/>
      <w:marLeft w:val="0"/>
      <w:marRight w:val="0"/>
      <w:marTop w:val="0"/>
      <w:marBottom w:val="0"/>
      <w:divBdr>
        <w:top w:val="none" w:sz="0" w:space="0" w:color="auto"/>
        <w:left w:val="none" w:sz="0" w:space="0" w:color="auto"/>
        <w:bottom w:val="none" w:sz="0" w:space="0" w:color="auto"/>
        <w:right w:val="none" w:sz="0" w:space="0" w:color="auto"/>
      </w:divBdr>
    </w:div>
    <w:div w:id="144902767">
      <w:bodyDiv w:val="1"/>
      <w:marLeft w:val="0"/>
      <w:marRight w:val="0"/>
      <w:marTop w:val="0"/>
      <w:marBottom w:val="0"/>
      <w:divBdr>
        <w:top w:val="none" w:sz="0" w:space="0" w:color="auto"/>
        <w:left w:val="none" w:sz="0" w:space="0" w:color="auto"/>
        <w:bottom w:val="none" w:sz="0" w:space="0" w:color="auto"/>
        <w:right w:val="none" w:sz="0" w:space="0" w:color="auto"/>
      </w:divBdr>
    </w:div>
    <w:div w:id="166751915">
      <w:bodyDiv w:val="1"/>
      <w:marLeft w:val="0"/>
      <w:marRight w:val="0"/>
      <w:marTop w:val="0"/>
      <w:marBottom w:val="0"/>
      <w:divBdr>
        <w:top w:val="none" w:sz="0" w:space="0" w:color="auto"/>
        <w:left w:val="none" w:sz="0" w:space="0" w:color="auto"/>
        <w:bottom w:val="none" w:sz="0" w:space="0" w:color="auto"/>
        <w:right w:val="none" w:sz="0" w:space="0" w:color="auto"/>
      </w:divBdr>
    </w:div>
    <w:div w:id="168911852">
      <w:bodyDiv w:val="1"/>
      <w:marLeft w:val="0"/>
      <w:marRight w:val="0"/>
      <w:marTop w:val="0"/>
      <w:marBottom w:val="0"/>
      <w:divBdr>
        <w:top w:val="none" w:sz="0" w:space="0" w:color="auto"/>
        <w:left w:val="none" w:sz="0" w:space="0" w:color="auto"/>
        <w:bottom w:val="none" w:sz="0" w:space="0" w:color="auto"/>
        <w:right w:val="none" w:sz="0" w:space="0" w:color="auto"/>
      </w:divBdr>
    </w:div>
    <w:div w:id="172576007">
      <w:bodyDiv w:val="1"/>
      <w:marLeft w:val="0"/>
      <w:marRight w:val="0"/>
      <w:marTop w:val="0"/>
      <w:marBottom w:val="0"/>
      <w:divBdr>
        <w:top w:val="none" w:sz="0" w:space="0" w:color="auto"/>
        <w:left w:val="none" w:sz="0" w:space="0" w:color="auto"/>
        <w:bottom w:val="none" w:sz="0" w:space="0" w:color="auto"/>
        <w:right w:val="none" w:sz="0" w:space="0" w:color="auto"/>
      </w:divBdr>
    </w:div>
    <w:div w:id="176697380">
      <w:bodyDiv w:val="1"/>
      <w:marLeft w:val="0"/>
      <w:marRight w:val="0"/>
      <w:marTop w:val="0"/>
      <w:marBottom w:val="0"/>
      <w:divBdr>
        <w:top w:val="none" w:sz="0" w:space="0" w:color="auto"/>
        <w:left w:val="none" w:sz="0" w:space="0" w:color="auto"/>
        <w:bottom w:val="none" w:sz="0" w:space="0" w:color="auto"/>
        <w:right w:val="none" w:sz="0" w:space="0" w:color="auto"/>
      </w:divBdr>
    </w:div>
    <w:div w:id="202333709">
      <w:bodyDiv w:val="1"/>
      <w:marLeft w:val="0"/>
      <w:marRight w:val="0"/>
      <w:marTop w:val="0"/>
      <w:marBottom w:val="0"/>
      <w:divBdr>
        <w:top w:val="none" w:sz="0" w:space="0" w:color="auto"/>
        <w:left w:val="none" w:sz="0" w:space="0" w:color="auto"/>
        <w:bottom w:val="none" w:sz="0" w:space="0" w:color="auto"/>
        <w:right w:val="none" w:sz="0" w:space="0" w:color="auto"/>
      </w:divBdr>
    </w:div>
    <w:div w:id="290130805">
      <w:bodyDiv w:val="1"/>
      <w:marLeft w:val="0"/>
      <w:marRight w:val="0"/>
      <w:marTop w:val="0"/>
      <w:marBottom w:val="0"/>
      <w:divBdr>
        <w:top w:val="none" w:sz="0" w:space="0" w:color="auto"/>
        <w:left w:val="none" w:sz="0" w:space="0" w:color="auto"/>
        <w:bottom w:val="none" w:sz="0" w:space="0" w:color="auto"/>
        <w:right w:val="none" w:sz="0" w:space="0" w:color="auto"/>
      </w:divBdr>
    </w:div>
    <w:div w:id="301270616">
      <w:bodyDiv w:val="1"/>
      <w:marLeft w:val="0"/>
      <w:marRight w:val="0"/>
      <w:marTop w:val="0"/>
      <w:marBottom w:val="0"/>
      <w:divBdr>
        <w:top w:val="none" w:sz="0" w:space="0" w:color="auto"/>
        <w:left w:val="none" w:sz="0" w:space="0" w:color="auto"/>
        <w:bottom w:val="none" w:sz="0" w:space="0" w:color="auto"/>
        <w:right w:val="none" w:sz="0" w:space="0" w:color="auto"/>
      </w:divBdr>
    </w:div>
    <w:div w:id="322438732">
      <w:bodyDiv w:val="1"/>
      <w:marLeft w:val="0"/>
      <w:marRight w:val="0"/>
      <w:marTop w:val="0"/>
      <w:marBottom w:val="0"/>
      <w:divBdr>
        <w:top w:val="none" w:sz="0" w:space="0" w:color="auto"/>
        <w:left w:val="none" w:sz="0" w:space="0" w:color="auto"/>
        <w:bottom w:val="none" w:sz="0" w:space="0" w:color="auto"/>
        <w:right w:val="none" w:sz="0" w:space="0" w:color="auto"/>
      </w:divBdr>
    </w:div>
    <w:div w:id="338001834">
      <w:bodyDiv w:val="1"/>
      <w:marLeft w:val="0"/>
      <w:marRight w:val="0"/>
      <w:marTop w:val="0"/>
      <w:marBottom w:val="0"/>
      <w:divBdr>
        <w:top w:val="none" w:sz="0" w:space="0" w:color="auto"/>
        <w:left w:val="none" w:sz="0" w:space="0" w:color="auto"/>
        <w:bottom w:val="none" w:sz="0" w:space="0" w:color="auto"/>
        <w:right w:val="none" w:sz="0" w:space="0" w:color="auto"/>
      </w:divBdr>
    </w:div>
    <w:div w:id="339695894">
      <w:bodyDiv w:val="1"/>
      <w:marLeft w:val="0"/>
      <w:marRight w:val="0"/>
      <w:marTop w:val="0"/>
      <w:marBottom w:val="0"/>
      <w:divBdr>
        <w:top w:val="none" w:sz="0" w:space="0" w:color="auto"/>
        <w:left w:val="none" w:sz="0" w:space="0" w:color="auto"/>
        <w:bottom w:val="none" w:sz="0" w:space="0" w:color="auto"/>
        <w:right w:val="none" w:sz="0" w:space="0" w:color="auto"/>
      </w:divBdr>
    </w:div>
    <w:div w:id="371079452">
      <w:bodyDiv w:val="1"/>
      <w:marLeft w:val="0"/>
      <w:marRight w:val="0"/>
      <w:marTop w:val="0"/>
      <w:marBottom w:val="0"/>
      <w:divBdr>
        <w:top w:val="none" w:sz="0" w:space="0" w:color="auto"/>
        <w:left w:val="none" w:sz="0" w:space="0" w:color="auto"/>
        <w:bottom w:val="none" w:sz="0" w:space="0" w:color="auto"/>
        <w:right w:val="none" w:sz="0" w:space="0" w:color="auto"/>
      </w:divBdr>
    </w:div>
    <w:div w:id="399132957">
      <w:bodyDiv w:val="1"/>
      <w:marLeft w:val="0"/>
      <w:marRight w:val="0"/>
      <w:marTop w:val="0"/>
      <w:marBottom w:val="0"/>
      <w:divBdr>
        <w:top w:val="none" w:sz="0" w:space="0" w:color="auto"/>
        <w:left w:val="none" w:sz="0" w:space="0" w:color="auto"/>
        <w:bottom w:val="none" w:sz="0" w:space="0" w:color="auto"/>
        <w:right w:val="none" w:sz="0" w:space="0" w:color="auto"/>
      </w:divBdr>
    </w:div>
    <w:div w:id="418185627">
      <w:bodyDiv w:val="1"/>
      <w:marLeft w:val="0"/>
      <w:marRight w:val="0"/>
      <w:marTop w:val="0"/>
      <w:marBottom w:val="0"/>
      <w:divBdr>
        <w:top w:val="none" w:sz="0" w:space="0" w:color="auto"/>
        <w:left w:val="none" w:sz="0" w:space="0" w:color="auto"/>
        <w:bottom w:val="none" w:sz="0" w:space="0" w:color="auto"/>
        <w:right w:val="none" w:sz="0" w:space="0" w:color="auto"/>
      </w:divBdr>
    </w:div>
    <w:div w:id="434522978">
      <w:bodyDiv w:val="1"/>
      <w:marLeft w:val="0"/>
      <w:marRight w:val="0"/>
      <w:marTop w:val="0"/>
      <w:marBottom w:val="0"/>
      <w:divBdr>
        <w:top w:val="none" w:sz="0" w:space="0" w:color="auto"/>
        <w:left w:val="none" w:sz="0" w:space="0" w:color="auto"/>
        <w:bottom w:val="none" w:sz="0" w:space="0" w:color="auto"/>
        <w:right w:val="none" w:sz="0" w:space="0" w:color="auto"/>
      </w:divBdr>
    </w:div>
    <w:div w:id="442381498">
      <w:bodyDiv w:val="1"/>
      <w:marLeft w:val="0"/>
      <w:marRight w:val="0"/>
      <w:marTop w:val="0"/>
      <w:marBottom w:val="0"/>
      <w:divBdr>
        <w:top w:val="none" w:sz="0" w:space="0" w:color="auto"/>
        <w:left w:val="none" w:sz="0" w:space="0" w:color="auto"/>
        <w:bottom w:val="none" w:sz="0" w:space="0" w:color="auto"/>
        <w:right w:val="none" w:sz="0" w:space="0" w:color="auto"/>
      </w:divBdr>
    </w:div>
    <w:div w:id="562377327">
      <w:bodyDiv w:val="1"/>
      <w:marLeft w:val="0"/>
      <w:marRight w:val="0"/>
      <w:marTop w:val="0"/>
      <w:marBottom w:val="0"/>
      <w:divBdr>
        <w:top w:val="none" w:sz="0" w:space="0" w:color="auto"/>
        <w:left w:val="none" w:sz="0" w:space="0" w:color="auto"/>
        <w:bottom w:val="none" w:sz="0" w:space="0" w:color="auto"/>
        <w:right w:val="none" w:sz="0" w:space="0" w:color="auto"/>
      </w:divBdr>
    </w:div>
    <w:div w:id="563414105">
      <w:bodyDiv w:val="1"/>
      <w:marLeft w:val="0"/>
      <w:marRight w:val="0"/>
      <w:marTop w:val="0"/>
      <w:marBottom w:val="0"/>
      <w:divBdr>
        <w:top w:val="none" w:sz="0" w:space="0" w:color="auto"/>
        <w:left w:val="none" w:sz="0" w:space="0" w:color="auto"/>
        <w:bottom w:val="none" w:sz="0" w:space="0" w:color="auto"/>
        <w:right w:val="none" w:sz="0" w:space="0" w:color="auto"/>
      </w:divBdr>
    </w:div>
    <w:div w:id="613825282">
      <w:bodyDiv w:val="1"/>
      <w:marLeft w:val="0"/>
      <w:marRight w:val="0"/>
      <w:marTop w:val="0"/>
      <w:marBottom w:val="0"/>
      <w:divBdr>
        <w:top w:val="none" w:sz="0" w:space="0" w:color="auto"/>
        <w:left w:val="none" w:sz="0" w:space="0" w:color="auto"/>
        <w:bottom w:val="none" w:sz="0" w:space="0" w:color="auto"/>
        <w:right w:val="none" w:sz="0" w:space="0" w:color="auto"/>
      </w:divBdr>
    </w:div>
    <w:div w:id="619607393">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725488678">
      <w:bodyDiv w:val="1"/>
      <w:marLeft w:val="0"/>
      <w:marRight w:val="0"/>
      <w:marTop w:val="0"/>
      <w:marBottom w:val="0"/>
      <w:divBdr>
        <w:top w:val="none" w:sz="0" w:space="0" w:color="auto"/>
        <w:left w:val="none" w:sz="0" w:space="0" w:color="auto"/>
        <w:bottom w:val="none" w:sz="0" w:space="0" w:color="auto"/>
        <w:right w:val="none" w:sz="0" w:space="0" w:color="auto"/>
      </w:divBdr>
    </w:div>
    <w:div w:id="727920993">
      <w:bodyDiv w:val="1"/>
      <w:marLeft w:val="0"/>
      <w:marRight w:val="0"/>
      <w:marTop w:val="0"/>
      <w:marBottom w:val="0"/>
      <w:divBdr>
        <w:top w:val="none" w:sz="0" w:space="0" w:color="auto"/>
        <w:left w:val="none" w:sz="0" w:space="0" w:color="auto"/>
        <w:bottom w:val="none" w:sz="0" w:space="0" w:color="auto"/>
        <w:right w:val="none" w:sz="0" w:space="0" w:color="auto"/>
      </w:divBdr>
    </w:div>
    <w:div w:id="739594410">
      <w:bodyDiv w:val="1"/>
      <w:marLeft w:val="0"/>
      <w:marRight w:val="0"/>
      <w:marTop w:val="0"/>
      <w:marBottom w:val="0"/>
      <w:divBdr>
        <w:top w:val="none" w:sz="0" w:space="0" w:color="auto"/>
        <w:left w:val="none" w:sz="0" w:space="0" w:color="auto"/>
        <w:bottom w:val="none" w:sz="0" w:space="0" w:color="auto"/>
        <w:right w:val="none" w:sz="0" w:space="0" w:color="auto"/>
      </w:divBdr>
    </w:div>
    <w:div w:id="838811247">
      <w:bodyDiv w:val="1"/>
      <w:marLeft w:val="0"/>
      <w:marRight w:val="0"/>
      <w:marTop w:val="0"/>
      <w:marBottom w:val="0"/>
      <w:divBdr>
        <w:top w:val="none" w:sz="0" w:space="0" w:color="auto"/>
        <w:left w:val="none" w:sz="0" w:space="0" w:color="auto"/>
        <w:bottom w:val="none" w:sz="0" w:space="0" w:color="auto"/>
        <w:right w:val="none" w:sz="0" w:space="0" w:color="auto"/>
      </w:divBdr>
    </w:div>
    <w:div w:id="920871381">
      <w:bodyDiv w:val="1"/>
      <w:marLeft w:val="0"/>
      <w:marRight w:val="0"/>
      <w:marTop w:val="0"/>
      <w:marBottom w:val="0"/>
      <w:divBdr>
        <w:top w:val="none" w:sz="0" w:space="0" w:color="auto"/>
        <w:left w:val="none" w:sz="0" w:space="0" w:color="auto"/>
        <w:bottom w:val="none" w:sz="0" w:space="0" w:color="auto"/>
        <w:right w:val="none" w:sz="0" w:space="0" w:color="auto"/>
      </w:divBdr>
    </w:div>
    <w:div w:id="946693295">
      <w:bodyDiv w:val="1"/>
      <w:marLeft w:val="0"/>
      <w:marRight w:val="0"/>
      <w:marTop w:val="0"/>
      <w:marBottom w:val="0"/>
      <w:divBdr>
        <w:top w:val="none" w:sz="0" w:space="0" w:color="auto"/>
        <w:left w:val="none" w:sz="0" w:space="0" w:color="auto"/>
        <w:bottom w:val="none" w:sz="0" w:space="0" w:color="auto"/>
        <w:right w:val="none" w:sz="0" w:space="0" w:color="auto"/>
      </w:divBdr>
    </w:div>
    <w:div w:id="953286863">
      <w:bodyDiv w:val="1"/>
      <w:marLeft w:val="0"/>
      <w:marRight w:val="0"/>
      <w:marTop w:val="0"/>
      <w:marBottom w:val="0"/>
      <w:divBdr>
        <w:top w:val="none" w:sz="0" w:space="0" w:color="auto"/>
        <w:left w:val="none" w:sz="0" w:space="0" w:color="auto"/>
        <w:bottom w:val="none" w:sz="0" w:space="0" w:color="auto"/>
        <w:right w:val="none" w:sz="0" w:space="0" w:color="auto"/>
      </w:divBdr>
    </w:div>
    <w:div w:id="1002974261">
      <w:bodyDiv w:val="1"/>
      <w:marLeft w:val="0"/>
      <w:marRight w:val="0"/>
      <w:marTop w:val="0"/>
      <w:marBottom w:val="0"/>
      <w:divBdr>
        <w:top w:val="none" w:sz="0" w:space="0" w:color="auto"/>
        <w:left w:val="none" w:sz="0" w:space="0" w:color="auto"/>
        <w:bottom w:val="none" w:sz="0" w:space="0" w:color="auto"/>
        <w:right w:val="none" w:sz="0" w:space="0" w:color="auto"/>
      </w:divBdr>
    </w:div>
    <w:div w:id="1075130011">
      <w:bodyDiv w:val="1"/>
      <w:marLeft w:val="0"/>
      <w:marRight w:val="0"/>
      <w:marTop w:val="0"/>
      <w:marBottom w:val="0"/>
      <w:divBdr>
        <w:top w:val="none" w:sz="0" w:space="0" w:color="auto"/>
        <w:left w:val="none" w:sz="0" w:space="0" w:color="auto"/>
        <w:bottom w:val="none" w:sz="0" w:space="0" w:color="auto"/>
        <w:right w:val="none" w:sz="0" w:space="0" w:color="auto"/>
      </w:divBdr>
    </w:div>
    <w:div w:id="1077478770">
      <w:bodyDiv w:val="1"/>
      <w:marLeft w:val="0"/>
      <w:marRight w:val="0"/>
      <w:marTop w:val="0"/>
      <w:marBottom w:val="0"/>
      <w:divBdr>
        <w:top w:val="none" w:sz="0" w:space="0" w:color="auto"/>
        <w:left w:val="none" w:sz="0" w:space="0" w:color="auto"/>
        <w:bottom w:val="none" w:sz="0" w:space="0" w:color="auto"/>
        <w:right w:val="none" w:sz="0" w:space="0" w:color="auto"/>
      </w:divBdr>
    </w:div>
    <w:div w:id="1119689852">
      <w:bodyDiv w:val="1"/>
      <w:marLeft w:val="0"/>
      <w:marRight w:val="0"/>
      <w:marTop w:val="0"/>
      <w:marBottom w:val="0"/>
      <w:divBdr>
        <w:top w:val="none" w:sz="0" w:space="0" w:color="auto"/>
        <w:left w:val="none" w:sz="0" w:space="0" w:color="auto"/>
        <w:bottom w:val="none" w:sz="0" w:space="0" w:color="auto"/>
        <w:right w:val="none" w:sz="0" w:space="0" w:color="auto"/>
      </w:divBdr>
    </w:div>
    <w:div w:id="1230924524">
      <w:bodyDiv w:val="1"/>
      <w:marLeft w:val="0"/>
      <w:marRight w:val="0"/>
      <w:marTop w:val="0"/>
      <w:marBottom w:val="0"/>
      <w:divBdr>
        <w:top w:val="none" w:sz="0" w:space="0" w:color="auto"/>
        <w:left w:val="none" w:sz="0" w:space="0" w:color="auto"/>
        <w:bottom w:val="none" w:sz="0" w:space="0" w:color="auto"/>
        <w:right w:val="none" w:sz="0" w:space="0" w:color="auto"/>
      </w:divBdr>
    </w:div>
    <w:div w:id="1246307619">
      <w:bodyDiv w:val="1"/>
      <w:marLeft w:val="0"/>
      <w:marRight w:val="0"/>
      <w:marTop w:val="0"/>
      <w:marBottom w:val="0"/>
      <w:divBdr>
        <w:top w:val="none" w:sz="0" w:space="0" w:color="auto"/>
        <w:left w:val="none" w:sz="0" w:space="0" w:color="auto"/>
        <w:bottom w:val="none" w:sz="0" w:space="0" w:color="auto"/>
        <w:right w:val="none" w:sz="0" w:space="0" w:color="auto"/>
      </w:divBdr>
    </w:div>
    <w:div w:id="1261446595">
      <w:bodyDiv w:val="1"/>
      <w:marLeft w:val="0"/>
      <w:marRight w:val="0"/>
      <w:marTop w:val="0"/>
      <w:marBottom w:val="0"/>
      <w:divBdr>
        <w:top w:val="none" w:sz="0" w:space="0" w:color="auto"/>
        <w:left w:val="none" w:sz="0" w:space="0" w:color="auto"/>
        <w:bottom w:val="none" w:sz="0" w:space="0" w:color="auto"/>
        <w:right w:val="none" w:sz="0" w:space="0" w:color="auto"/>
      </w:divBdr>
    </w:div>
    <w:div w:id="1302885235">
      <w:bodyDiv w:val="1"/>
      <w:marLeft w:val="0"/>
      <w:marRight w:val="0"/>
      <w:marTop w:val="0"/>
      <w:marBottom w:val="0"/>
      <w:divBdr>
        <w:top w:val="none" w:sz="0" w:space="0" w:color="auto"/>
        <w:left w:val="none" w:sz="0" w:space="0" w:color="auto"/>
        <w:bottom w:val="none" w:sz="0" w:space="0" w:color="auto"/>
        <w:right w:val="none" w:sz="0" w:space="0" w:color="auto"/>
      </w:divBdr>
    </w:div>
    <w:div w:id="1318608596">
      <w:bodyDiv w:val="1"/>
      <w:marLeft w:val="0"/>
      <w:marRight w:val="0"/>
      <w:marTop w:val="0"/>
      <w:marBottom w:val="0"/>
      <w:divBdr>
        <w:top w:val="none" w:sz="0" w:space="0" w:color="auto"/>
        <w:left w:val="none" w:sz="0" w:space="0" w:color="auto"/>
        <w:bottom w:val="none" w:sz="0" w:space="0" w:color="auto"/>
        <w:right w:val="none" w:sz="0" w:space="0" w:color="auto"/>
      </w:divBdr>
    </w:div>
    <w:div w:id="1327241479">
      <w:bodyDiv w:val="1"/>
      <w:marLeft w:val="0"/>
      <w:marRight w:val="0"/>
      <w:marTop w:val="0"/>
      <w:marBottom w:val="0"/>
      <w:divBdr>
        <w:top w:val="none" w:sz="0" w:space="0" w:color="auto"/>
        <w:left w:val="none" w:sz="0" w:space="0" w:color="auto"/>
        <w:bottom w:val="none" w:sz="0" w:space="0" w:color="auto"/>
        <w:right w:val="none" w:sz="0" w:space="0" w:color="auto"/>
      </w:divBdr>
    </w:div>
    <w:div w:id="1329479444">
      <w:bodyDiv w:val="1"/>
      <w:marLeft w:val="0"/>
      <w:marRight w:val="0"/>
      <w:marTop w:val="0"/>
      <w:marBottom w:val="0"/>
      <w:divBdr>
        <w:top w:val="none" w:sz="0" w:space="0" w:color="auto"/>
        <w:left w:val="none" w:sz="0" w:space="0" w:color="auto"/>
        <w:bottom w:val="none" w:sz="0" w:space="0" w:color="auto"/>
        <w:right w:val="none" w:sz="0" w:space="0" w:color="auto"/>
      </w:divBdr>
    </w:div>
    <w:div w:id="1369989383">
      <w:bodyDiv w:val="1"/>
      <w:marLeft w:val="0"/>
      <w:marRight w:val="0"/>
      <w:marTop w:val="0"/>
      <w:marBottom w:val="0"/>
      <w:divBdr>
        <w:top w:val="none" w:sz="0" w:space="0" w:color="auto"/>
        <w:left w:val="none" w:sz="0" w:space="0" w:color="auto"/>
        <w:bottom w:val="none" w:sz="0" w:space="0" w:color="auto"/>
        <w:right w:val="none" w:sz="0" w:space="0" w:color="auto"/>
      </w:divBdr>
    </w:div>
    <w:div w:id="1419331979">
      <w:bodyDiv w:val="1"/>
      <w:marLeft w:val="0"/>
      <w:marRight w:val="0"/>
      <w:marTop w:val="0"/>
      <w:marBottom w:val="0"/>
      <w:divBdr>
        <w:top w:val="none" w:sz="0" w:space="0" w:color="auto"/>
        <w:left w:val="none" w:sz="0" w:space="0" w:color="auto"/>
        <w:bottom w:val="none" w:sz="0" w:space="0" w:color="auto"/>
        <w:right w:val="none" w:sz="0" w:space="0" w:color="auto"/>
      </w:divBdr>
      <w:divsChild>
        <w:div w:id="91127799">
          <w:marLeft w:val="0"/>
          <w:marRight w:val="0"/>
          <w:marTop w:val="0"/>
          <w:marBottom w:val="0"/>
          <w:divBdr>
            <w:top w:val="none" w:sz="0" w:space="0" w:color="auto"/>
            <w:left w:val="none" w:sz="0" w:space="0" w:color="auto"/>
            <w:bottom w:val="none" w:sz="0" w:space="0" w:color="auto"/>
            <w:right w:val="none" w:sz="0" w:space="0" w:color="auto"/>
          </w:divBdr>
          <w:divsChild>
            <w:div w:id="789014565">
              <w:marLeft w:val="0"/>
              <w:marRight w:val="0"/>
              <w:marTop w:val="0"/>
              <w:marBottom w:val="0"/>
              <w:divBdr>
                <w:top w:val="none" w:sz="0" w:space="0" w:color="auto"/>
                <w:left w:val="none" w:sz="0" w:space="0" w:color="auto"/>
                <w:bottom w:val="none" w:sz="0" w:space="0" w:color="auto"/>
                <w:right w:val="none" w:sz="0" w:space="0" w:color="auto"/>
              </w:divBdr>
              <w:divsChild>
                <w:div w:id="1005784917">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604">
      <w:bodyDiv w:val="1"/>
      <w:marLeft w:val="0"/>
      <w:marRight w:val="0"/>
      <w:marTop w:val="0"/>
      <w:marBottom w:val="0"/>
      <w:divBdr>
        <w:top w:val="none" w:sz="0" w:space="0" w:color="auto"/>
        <w:left w:val="none" w:sz="0" w:space="0" w:color="auto"/>
        <w:bottom w:val="none" w:sz="0" w:space="0" w:color="auto"/>
        <w:right w:val="none" w:sz="0" w:space="0" w:color="auto"/>
      </w:divBdr>
    </w:div>
    <w:div w:id="1450971021">
      <w:bodyDiv w:val="1"/>
      <w:marLeft w:val="0"/>
      <w:marRight w:val="0"/>
      <w:marTop w:val="0"/>
      <w:marBottom w:val="0"/>
      <w:divBdr>
        <w:top w:val="none" w:sz="0" w:space="0" w:color="auto"/>
        <w:left w:val="none" w:sz="0" w:space="0" w:color="auto"/>
        <w:bottom w:val="none" w:sz="0" w:space="0" w:color="auto"/>
        <w:right w:val="none" w:sz="0" w:space="0" w:color="auto"/>
      </w:divBdr>
    </w:div>
    <w:div w:id="1470056191">
      <w:bodyDiv w:val="1"/>
      <w:marLeft w:val="0"/>
      <w:marRight w:val="0"/>
      <w:marTop w:val="0"/>
      <w:marBottom w:val="0"/>
      <w:divBdr>
        <w:top w:val="none" w:sz="0" w:space="0" w:color="auto"/>
        <w:left w:val="none" w:sz="0" w:space="0" w:color="auto"/>
        <w:bottom w:val="none" w:sz="0" w:space="0" w:color="auto"/>
        <w:right w:val="none" w:sz="0" w:space="0" w:color="auto"/>
      </w:divBdr>
    </w:div>
    <w:div w:id="1473209002">
      <w:bodyDiv w:val="1"/>
      <w:marLeft w:val="0"/>
      <w:marRight w:val="0"/>
      <w:marTop w:val="0"/>
      <w:marBottom w:val="0"/>
      <w:divBdr>
        <w:top w:val="none" w:sz="0" w:space="0" w:color="auto"/>
        <w:left w:val="none" w:sz="0" w:space="0" w:color="auto"/>
        <w:bottom w:val="none" w:sz="0" w:space="0" w:color="auto"/>
        <w:right w:val="none" w:sz="0" w:space="0" w:color="auto"/>
      </w:divBdr>
    </w:div>
    <w:div w:id="1481341239">
      <w:bodyDiv w:val="1"/>
      <w:marLeft w:val="0"/>
      <w:marRight w:val="0"/>
      <w:marTop w:val="0"/>
      <w:marBottom w:val="0"/>
      <w:divBdr>
        <w:top w:val="none" w:sz="0" w:space="0" w:color="auto"/>
        <w:left w:val="none" w:sz="0" w:space="0" w:color="auto"/>
        <w:bottom w:val="none" w:sz="0" w:space="0" w:color="auto"/>
        <w:right w:val="none" w:sz="0" w:space="0" w:color="auto"/>
      </w:divBdr>
    </w:div>
    <w:div w:id="1512647250">
      <w:bodyDiv w:val="1"/>
      <w:marLeft w:val="0"/>
      <w:marRight w:val="0"/>
      <w:marTop w:val="0"/>
      <w:marBottom w:val="0"/>
      <w:divBdr>
        <w:top w:val="none" w:sz="0" w:space="0" w:color="auto"/>
        <w:left w:val="none" w:sz="0" w:space="0" w:color="auto"/>
        <w:bottom w:val="none" w:sz="0" w:space="0" w:color="auto"/>
        <w:right w:val="none" w:sz="0" w:space="0" w:color="auto"/>
      </w:divBdr>
    </w:div>
    <w:div w:id="1588230013">
      <w:bodyDiv w:val="1"/>
      <w:marLeft w:val="0"/>
      <w:marRight w:val="0"/>
      <w:marTop w:val="0"/>
      <w:marBottom w:val="0"/>
      <w:divBdr>
        <w:top w:val="none" w:sz="0" w:space="0" w:color="auto"/>
        <w:left w:val="none" w:sz="0" w:space="0" w:color="auto"/>
        <w:bottom w:val="none" w:sz="0" w:space="0" w:color="auto"/>
        <w:right w:val="none" w:sz="0" w:space="0" w:color="auto"/>
      </w:divBdr>
    </w:div>
    <w:div w:id="1632325170">
      <w:bodyDiv w:val="1"/>
      <w:marLeft w:val="0"/>
      <w:marRight w:val="0"/>
      <w:marTop w:val="0"/>
      <w:marBottom w:val="0"/>
      <w:divBdr>
        <w:top w:val="none" w:sz="0" w:space="0" w:color="auto"/>
        <w:left w:val="none" w:sz="0" w:space="0" w:color="auto"/>
        <w:bottom w:val="none" w:sz="0" w:space="0" w:color="auto"/>
        <w:right w:val="none" w:sz="0" w:space="0" w:color="auto"/>
      </w:divBdr>
    </w:div>
    <w:div w:id="1654945344">
      <w:bodyDiv w:val="1"/>
      <w:marLeft w:val="0"/>
      <w:marRight w:val="0"/>
      <w:marTop w:val="0"/>
      <w:marBottom w:val="0"/>
      <w:divBdr>
        <w:top w:val="none" w:sz="0" w:space="0" w:color="auto"/>
        <w:left w:val="none" w:sz="0" w:space="0" w:color="auto"/>
        <w:bottom w:val="none" w:sz="0" w:space="0" w:color="auto"/>
        <w:right w:val="none" w:sz="0" w:space="0" w:color="auto"/>
      </w:divBdr>
      <w:divsChild>
        <w:div w:id="130636645">
          <w:marLeft w:val="-225"/>
          <w:marRight w:val="-225"/>
          <w:marTop w:val="0"/>
          <w:marBottom w:val="0"/>
          <w:divBdr>
            <w:top w:val="none" w:sz="0" w:space="0" w:color="auto"/>
            <w:left w:val="none" w:sz="0" w:space="0" w:color="auto"/>
            <w:bottom w:val="none" w:sz="0" w:space="0" w:color="auto"/>
            <w:right w:val="none" w:sz="0" w:space="0" w:color="auto"/>
          </w:divBdr>
          <w:divsChild>
            <w:div w:id="1620139318">
              <w:marLeft w:val="0"/>
              <w:marRight w:val="0"/>
              <w:marTop w:val="0"/>
              <w:marBottom w:val="0"/>
              <w:divBdr>
                <w:top w:val="none" w:sz="0" w:space="0" w:color="auto"/>
                <w:left w:val="none" w:sz="0" w:space="0" w:color="auto"/>
                <w:bottom w:val="none" w:sz="0" w:space="0" w:color="auto"/>
                <w:right w:val="none" w:sz="0" w:space="0" w:color="auto"/>
              </w:divBdr>
              <w:divsChild>
                <w:div w:id="1479610355">
                  <w:marLeft w:val="0"/>
                  <w:marRight w:val="0"/>
                  <w:marTop w:val="0"/>
                  <w:marBottom w:val="0"/>
                  <w:divBdr>
                    <w:top w:val="none" w:sz="0" w:space="0" w:color="auto"/>
                    <w:left w:val="none" w:sz="0" w:space="0" w:color="auto"/>
                    <w:bottom w:val="none" w:sz="0" w:space="0" w:color="auto"/>
                    <w:right w:val="none" w:sz="0" w:space="0" w:color="auto"/>
                  </w:divBdr>
                  <w:divsChild>
                    <w:div w:id="111228186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2197100">
      <w:bodyDiv w:val="1"/>
      <w:marLeft w:val="0"/>
      <w:marRight w:val="0"/>
      <w:marTop w:val="0"/>
      <w:marBottom w:val="0"/>
      <w:divBdr>
        <w:top w:val="none" w:sz="0" w:space="0" w:color="auto"/>
        <w:left w:val="none" w:sz="0" w:space="0" w:color="auto"/>
        <w:bottom w:val="none" w:sz="0" w:space="0" w:color="auto"/>
        <w:right w:val="none" w:sz="0" w:space="0" w:color="auto"/>
      </w:divBdr>
      <w:divsChild>
        <w:div w:id="1818767796">
          <w:marLeft w:val="0"/>
          <w:marRight w:val="0"/>
          <w:marTop w:val="0"/>
          <w:marBottom w:val="0"/>
          <w:divBdr>
            <w:top w:val="none" w:sz="0" w:space="0" w:color="auto"/>
            <w:left w:val="none" w:sz="0" w:space="0" w:color="auto"/>
            <w:bottom w:val="none" w:sz="0" w:space="0" w:color="auto"/>
            <w:right w:val="none" w:sz="0" w:space="0" w:color="auto"/>
          </w:divBdr>
          <w:divsChild>
            <w:div w:id="892890990">
              <w:marLeft w:val="0"/>
              <w:marRight w:val="0"/>
              <w:marTop w:val="0"/>
              <w:marBottom w:val="0"/>
              <w:divBdr>
                <w:top w:val="none" w:sz="0" w:space="0" w:color="auto"/>
                <w:left w:val="none" w:sz="0" w:space="0" w:color="auto"/>
                <w:bottom w:val="none" w:sz="0" w:space="0" w:color="auto"/>
                <w:right w:val="none" w:sz="0" w:space="0" w:color="auto"/>
              </w:divBdr>
              <w:divsChild>
                <w:div w:id="676887489">
                  <w:marLeft w:val="0"/>
                  <w:marRight w:val="0"/>
                  <w:marTop w:val="0"/>
                  <w:marBottom w:val="0"/>
                  <w:divBdr>
                    <w:top w:val="none" w:sz="0" w:space="0" w:color="auto"/>
                    <w:left w:val="none" w:sz="0" w:space="0" w:color="auto"/>
                    <w:bottom w:val="none" w:sz="0" w:space="0" w:color="auto"/>
                    <w:right w:val="none" w:sz="0" w:space="0" w:color="auto"/>
                  </w:divBdr>
                  <w:divsChild>
                    <w:div w:id="732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410">
      <w:bodyDiv w:val="1"/>
      <w:marLeft w:val="0"/>
      <w:marRight w:val="0"/>
      <w:marTop w:val="0"/>
      <w:marBottom w:val="0"/>
      <w:divBdr>
        <w:top w:val="none" w:sz="0" w:space="0" w:color="auto"/>
        <w:left w:val="none" w:sz="0" w:space="0" w:color="auto"/>
        <w:bottom w:val="none" w:sz="0" w:space="0" w:color="auto"/>
        <w:right w:val="none" w:sz="0" w:space="0" w:color="auto"/>
      </w:divBdr>
      <w:divsChild>
        <w:div w:id="644284876">
          <w:marLeft w:val="0"/>
          <w:marRight w:val="0"/>
          <w:marTop w:val="0"/>
          <w:marBottom w:val="0"/>
          <w:divBdr>
            <w:top w:val="none" w:sz="0" w:space="0" w:color="auto"/>
            <w:left w:val="none" w:sz="0" w:space="0" w:color="auto"/>
            <w:bottom w:val="none" w:sz="0" w:space="0" w:color="auto"/>
            <w:right w:val="none" w:sz="0" w:space="0" w:color="auto"/>
          </w:divBdr>
          <w:divsChild>
            <w:div w:id="1182474697">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0"/>
                  <w:marTop w:val="0"/>
                  <w:marBottom w:val="0"/>
                  <w:divBdr>
                    <w:top w:val="none" w:sz="0" w:space="0" w:color="auto"/>
                    <w:left w:val="none" w:sz="0" w:space="0" w:color="auto"/>
                    <w:bottom w:val="none" w:sz="0" w:space="0" w:color="auto"/>
                    <w:right w:val="none" w:sz="0" w:space="0" w:color="auto"/>
                  </w:divBdr>
                  <w:divsChild>
                    <w:div w:id="1974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068">
      <w:bodyDiv w:val="1"/>
      <w:marLeft w:val="0"/>
      <w:marRight w:val="0"/>
      <w:marTop w:val="0"/>
      <w:marBottom w:val="0"/>
      <w:divBdr>
        <w:top w:val="none" w:sz="0" w:space="0" w:color="auto"/>
        <w:left w:val="none" w:sz="0" w:space="0" w:color="auto"/>
        <w:bottom w:val="none" w:sz="0" w:space="0" w:color="auto"/>
        <w:right w:val="none" w:sz="0" w:space="0" w:color="auto"/>
      </w:divBdr>
    </w:div>
    <w:div w:id="2012565029">
      <w:bodyDiv w:val="1"/>
      <w:marLeft w:val="0"/>
      <w:marRight w:val="0"/>
      <w:marTop w:val="0"/>
      <w:marBottom w:val="0"/>
      <w:divBdr>
        <w:top w:val="none" w:sz="0" w:space="0" w:color="auto"/>
        <w:left w:val="none" w:sz="0" w:space="0" w:color="auto"/>
        <w:bottom w:val="none" w:sz="0" w:space="0" w:color="auto"/>
        <w:right w:val="none" w:sz="0" w:space="0" w:color="auto"/>
      </w:divBdr>
    </w:div>
    <w:div w:id="2035230124">
      <w:bodyDiv w:val="1"/>
      <w:marLeft w:val="0"/>
      <w:marRight w:val="0"/>
      <w:marTop w:val="0"/>
      <w:marBottom w:val="0"/>
      <w:divBdr>
        <w:top w:val="none" w:sz="0" w:space="0" w:color="auto"/>
        <w:left w:val="none" w:sz="0" w:space="0" w:color="auto"/>
        <w:bottom w:val="none" w:sz="0" w:space="0" w:color="auto"/>
        <w:right w:val="none" w:sz="0" w:space="0" w:color="auto"/>
      </w:divBdr>
    </w:div>
    <w:div w:id="2037391340">
      <w:bodyDiv w:val="1"/>
      <w:marLeft w:val="0"/>
      <w:marRight w:val="0"/>
      <w:marTop w:val="0"/>
      <w:marBottom w:val="0"/>
      <w:divBdr>
        <w:top w:val="none" w:sz="0" w:space="0" w:color="auto"/>
        <w:left w:val="none" w:sz="0" w:space="0" w:color="auto"/>
        <w:bottom w:val="none" w:sz="0" w:space="0" w:color="auto"/>
        <w:right w:val="none" w:sz="0" w:space="0" w:color="auto"/>
      </w:divBdr>
    </w:div>
    <w:div w:id="2069834920">
      <w:bodyDiv w:val="1"/>
      <w:marLeft w:val="0"/>
      <w:marRight w:val="0"/>
      <w:marTop w:val="0"/>
      <w:marBottom w:val="0"/>
      <w:divBdr>
        <w:top w:val="none" w:sz="0" w:space="0" w:color="auto"/>
        <w:left w:val="none" w:sz="0" w:space="0" w:color="auto"/>
        <w:bottom w:val="none" w:sz="0" w:space="0" w:color="auto"/>
        <w:right w:val="none" w:sz="0" w:space="0" w:color="auto"/>
      </w:divBdr>
    </w:div>
    <w:div w:id="2102945081">
      <w:bodyDiv w:val="1"/>
      <w:marLeft w:val="0"/>
      <w:marRight w:val="0"/>
      <w:marTop w:val="0"/>
      <w:marBottom w:val="0"/>
      <w:divBdr>
        <w:top w:val="none" w:sz="0" w:space="0" w:color="auto"/>
        <w:left w:val="none" w:sz="0" w:space="0" w:color="auto"/>
        <w:bottom w:val="none" w:sz="0" w:space="0" w:color="auto"/>
        <w:right w:val="none" w:sz="0" w:space="0" w:color="auto"/>
      </w:divBdr>
    </w:div>
    <w:div w:id="2112312596">
      <w:bodyDiv w:val="1"/>
      <w:marLeft w:val="0"/>
      <w:marRight w:val="0"/>
      <w:marTop w:val="0"/>
      <w:marBottom w:val="0"/>
      <w:divBdr>
        <w:top w:val="none" w:sz="0" w:space="0" w:color="auto"/>
        <w:left w:val="none" w:sz="0" w:space="0" w:color="auto"/>
        <w:bottom w:val="none" w:sz="0" w:space="0" w:color="auto"/>
        <w:right w:val="none" w:sz="0" w:space="0" w:color="auto"/>
      </w:divBdr>
    </w:div>
    <w:div w:id="21419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9E84-C55B-408D-9A99-9A9FF8CC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1308</Words>
  <Characters>7721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ČVUT v Praze, SÚZ</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Chobotová</dc:creator>
  <cp:keywords/>
  <cp:lastModifiedBy>Irena Rysová</cp:lastModifiedBy>
  <cp:revision>3</cp:revision>
  <cp:lastPrinted>2018-08-21T05:35:00Z</cp:lastPrinted>
  <dcterms:created xsi:type="dcterms:W3CDTF">2018-08-22T13:08:00Z</dcterms:created>
  <dcterms:modified xsi:type="dcterms:W3CDTF">2018-08-22T13:11:00Z</dcterms:modified>
</cp:coreProperties>
</file>