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PhDr. Ing. Mgr. Oldřich </w:t>
      </w:r>
      <w:proofErr w:type="spellStart"/>
      <w:r w:rsidRPr="00D27771">
        <w:rPr>
          <w:rFonts w:ascii="Arial" w:hAnsi="Arial" w:cs="Arial"/>
        </w:rPr>
        <w:t>Valha</w:t>
      </w:r>
      <w:proofErr w:type="spellEnd"/>
      <w:r w:rsidRPr="00D27771">
        <w:rPr>
          <w:rFonts w:ascii="Arial" w:hAnsi="Arial" w:cs="Arial"/>
        </w:rPr>
        <w:t>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B697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proofErr w:type="spellStart"/>
      <w:r>
        <w:rPr>
          <w:rFonts w:ascii="Arial" w:hAnsi="Arial" w:cs="Arial"/>
        </w:rPr>
        <w:t>Hirnšal</w:t>
      </w:r>
      <w:proofErr w:type="spellEnd"/>
      <w:r>
        <w:rPr>
          <w:rFonts w:ascii="Arial" w:hAnsi="Arial" w:cs="Arial"/>
        </w:rPr>
        <w:t xml:space="preserve"> František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3D2DE1">
        <w:rPr>
          <w:rFonts w:ascii="Arial" w:hAnsi="Arial" w:cs="Arial"/>
        </w:rPr>
        <w:t>28XXXXXXX</w:t>
      </w:r>
      <w:r w:rsidR="00AD4CDE" w:rsidRPr="00D27771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 Lom Loučná 43511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B697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Lipš Petr             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3D2DE1">
        <w:rPr>
          <w:rFonts w:ascii="Arial" w:hAnsi="Arial" w:cs="Arial"/>
        </w:rPr>
        <w:t>46XXXXXXX</w:t>
      </w:r>
      <w:r w:rsidR="00AD4CDE" w:rsidRPr="00D27771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>, Ústí nad Labem 16 - Neštěmice 40331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B6979">
      <w:pPr>
        <w:widowControl/>
        <w:tabs>
          <w:tab w:val="left" w:pos="2835"/>
        </w:tabs>
        <w:rPr>
          <w:rFonts w:ascii="Arial" w:hAnsi="Arial" w:cs="Arial"/>
        </w:rPr>
      </w:pPr>
      <w:r w:rsidRPr="00E365F7">
        <w:rPr>
          <w:rFonts w:ascii="Arial" w:hAnsi="Arial" w:cs="Arial"/>
        </w:rPr>
        <w:t xml:space="preserve">pan Michalec Jaromír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48XXXXXXX</w:t>
      </w:r>
      <w:r w:rsidR="00AD4CDE" w:rsidRPr="00E365F7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XXXXXXXX</w:t>
      </w:r>
      <w:r w:rsidR="00AD4CDE" w:rsidRPr="00E365F7">
        <w:rPr>
          <w:rFonts w:ascii="Arial" w:hAnsi="Arial" w:cs="Arial"/>
        </w:rPr>
        <w:t>, Roudnice nad Labem 41301</w:t>
      </w:r>
    </w:p>
    <w:p w:rsidR="004B6979" w:rsidRDefault="004B6979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B697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Michalec Petr    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50XXXXXXX</w:t>
      </w:r>
      <w:r w:rsidR="00AD4CDE" w:rsidRPr="00D27771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>, Roudnice nad Labem 41301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B697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Seitlová Miluše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57XXXXXXX</w:t>
      </w:r>
      <w:r w:rsidR="00AD4CDE" w:rsidRPr="00D27771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>, Roudnice nad Labem 41301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BA69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>
        <w:rPr>
          <w:rFonts w:ascii="Arial" w:hAnsi="Arial" w:cs="Arial"/>
        </w:rPr>
        <w:t>Štvánová</w:t>
      </w:r>
      <w:proofErr w:type="spellEnd"/>
      <w:r>
        <w:rPr>
          <w:rFonts w:ascii="Arial" w:hAnsi="Arial" w:cs="Arial"/>
        </w:rPr>
        <w:t xml:space="preserve"> Jitka 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50XXXXXXX</w:t>
      </w:r>
      <w:r w:rsidR="00AD4CDE" w:rsidRPr="00D27771">
        <w:rPr>
          <w:rFonts w:ascii="Arial" w:hAnsi="Arial" w:cs="Arial"/>
        </w:rPr>
        <w:t xml:space="preserve">, trvale bytem </w:t>
      </w:r>
      <w:r w:rsidR="003D2DE1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 Ústí nad Labem 10 - Bukov 40010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BA699D" w:rsidRDefault="00BA69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zastoupeni na základě plné moci ze dne 3.2.2017 Petrem </w:t>
      </w:r>
      <w:proofErr w:type="spellStart"/>
      <w:r>
        <w:rPr>
          <w:rFonts w:ascii="Arial" w:hAnsi="Arial" w:cs="Arial"/>
        </w:rPr>
        <w:t>Lipšem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3D2DE1">
        <w:rPr>
          <w:rFonts w:ascii="Arial" w:hAnsi="Arial" w:cs="Arial"/>
        </w:rPr>
        <w:t>71XXXXXXX</w:t>
      </w:r>
      <w:r>
        <w:rPr>
          <w:rFonts w:ascii="Arial" w:hAnsi="Arial" w:cs="Arial"/>
        </w:rPr>
        <w:t xml:space="preserve"> </w:t>
      </w:r>
    </w:p>
    <w:p w:rsidR="00BA699D" w:rsidRPr="00D27771" w:rsidRDefault="00BA699D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BA69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10PR18/11</w:t>
      </w:r>
    </w:p>
    <w:p w:rsidR="00AD4CDE" w:rsidRPr="00D27771" w:rsidRDefault="00AD4CDE" w:rsidP="00BA699D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Markvartice u Děčína, obec Markvartice.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pozemek:, včetně trvalých </w:t>
      </w:r>
      <w:proofErr w:type="gramStart"/>
      <w:r w:rsidRPr="00835624">
        <w:rPr>
          <w:rFonts w:ascii="Arial" w:hAnsi="Arial" w:cs="Arial"/>
        </w:rPr>
        <w:t>porostů , součástí</w:t>
      </w:r>
      <w:proofErr w:type="gramEnd"/>
      <w:r w:rsidRPr="00835624">
        <w:rPr>
          <w:rFonts w:ascii="Arial" w:hAnsi="Arial" w:cs="Arial"/>
        </w:rPr>
        <w:t xml:space="preserve"> a příslušenství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333/2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13 507,05 Kč</w:t>
      </w:r>
      <w:r w:rsidRPr="00835624">
        <w:rPr>
          <w:rFonts w:ascii="Arial" w:hAnsi="Arial" w:cs="Arial"/>
          <w:sz w:val="18"/>
        </w:rPr>
        <w:tab/>
        <w:t>2 009 m2</w:t>
      </w:r>
      <w:r w:rsidRPr="00835624">
        <w:rPr>
          <w:rFonts w:ascii="Arial" w:hAnsi="Arial" w:cs="Arial"/>
          <w:sz w:val="18"/>
        </w:rPr>
        <w:tab/>
        <w:t xml:space="preserve">20 524,06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2 009 m2 </w:t>
      </w:r>
      <w:r w:rsidRPr="00835624">
        <w:rPr>
          <w:rFonts w:ascii="Arial" w:hAnsi="Arial" w:cs="Arial"/>
          <w:sz w:val="18"/>
        </w:rPr>
        <w:tab/>
        <w:t>20 524,06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6439D5" w:rsidRPr="00D27771" w:rsidRDefault="006439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Hirnšal</w:t>
      </w:r>
      <w:proofErr w:type="spellEnd"/>
      <w:r>
        <w:rPr>
          <w:rFonts w:ascii="Arial" w:hAnsi="Arial" w:cs="Arial"/>
        </w:rPr>
        <w:t xml:space="preserve"> František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28XXXXXXXX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Lom Loučná 43511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719750/2052406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Lipš Petr                   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46XXXXXXX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Ústí nad Labem 16 - Neštěmice 40331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376128/2052406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Michalec Jaromír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48XXXXXXX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Roudnice nad Labem 41301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193400/2052406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Michalec Petr     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50XXXXXXX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Roudnice nad Labem 41301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193400/2052406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Seitlová Miluše   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57XXXXXXX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Roudnice nad Labem 41301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193400/2052406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36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Štvánová</w:t>
      </w:r>
      <w:proofErr w:type="spellEnd"/>
      <w:r>
        <w:rPr>
          <w:rFonts w:ascii="Arial" w:hAnsi="Arial" w:cs="Arial"/>
        </w:rPr>
        <w:t xml:space="preserve"> Jitka           </w:t>
      </w:r>
      <w:proofErr w:type="spellStart"/>
      <w:proofErr w:type="gramStart"/>
      <w:r w:rsidR="003D2DE1">
        <w:rPr>
          <w:rFonts w:ascii="Arial" w:hAnsi="Arial" w:cs="Arial"/>
        </w:rPr>
        <w:t>r.č</w:t>
      </w:r>
      <w:proofErr w:type="spellEnd"/>
      <w:r w:rsidR="003D2DE1">
        <w:rPr>
          <w:rFonts w:ascii="Arial" w:hAnsi="Arial" w:cs="Arial"/>
        </w:rPr>
        <w:t>.</w:t>
      </w:r>
      <w:proofErr w:type="gramEnd"/>
      <w:r w:rsidR="003D2DE1">
        <w:rPr>
          <w:rFonts w:ascii="Arial" w:hAnsi="Arial" w:cs="Arial"/>
        </w:rPr>
        <w:t xml:space="preserve"> 50XXXXXXX</w:t>
      </w:r>
      <w:r w:rsidR="00AD4CDE" w:rsidRPr="00D27771">
        <w:rPr>
          <w:rFonts w:ascii="Arial" w:hAnsi="Arial" w:cs="Arial"/>
        </w:rPr>
        <w:t xml:space="preserve">,  trvale bytem </w:t>
      </w:r>
      <w:r w:rsidR="003D2DE1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Ústí nad Labem 10 - Bukov 40010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376328/2052406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nabídkou daru </w:t>
      </w:r>
      <w:r w:rsidR="00E365F7">
        <w:rPr>
          <w:rFonts w:ascii="Arial" w:hAnsi="Arial" w:cs="Arial"/>
        </w:rPr>
        <w:t xml:space="preserve">přídělu č. 119 </w:t>
      </w:r>
      <w:r w:rsidRPr="00D27771">
        <w:rPr>
          <w:rFonts w:ascii="Arial" w:hAnsi="Arial" w:cs="Arial"/>
        </w:rPr>
        <w:t xml:space="preserve">ze dne </w:t>
      </w:r>
      <w:proofErr w:type="gramStart"/>
      <w:r w:rsidRPr="00D27771">
        <w:rPr>
          <w:rFonts w:ascii="Arial" w:hAnsi="Arial" w:cs="Arial"/>
        </w:rPr>
        <w:t>25.7.1970</w:t>
      </w:r>
      <w:proofErr w:type="gramEnd"/>
      <w:r w:rsidR="00E365F7">
        <w:rPr>
          <w:rFonts w:ascii="Arial" w:hAnsi="Arial" w:cs="Arial"/>
        </w:rPr>
        <w:t xml:space="preserve"> od pana </w:t>
      </w:r>
      <w:r w:rsidR="003D2DE1">
        <w:rPr>
          <w:rFonts w:ascii="Arial" w:hAnsi="Arial" w:cs="Arial"/>
        </w:rPr>
        <w:t>XXXXXXXX</w:t>
      </w:r>
      <w:r w:rsidR="00BA699D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A699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3D2DE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., ze dne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19.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10759-39/2018,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D2DE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3D2DE1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koruny české </w:t>
      </w:r>
      <w:r w:rsidR="003D2DE1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Hirnšal</w:t>
      </w:r>
      <w:proofErr w:type="spellEnd"/>
      <w:r w:rsidRPr="00D27771">
        <w:rPr>
          <w:rFonts w:ascii="Arial" w:hAnsi="Arial" w:cs="Arial"/>
        </w:rPr>
        <w:t xml:space="preserve"> František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3D2DE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7. 10. 2016, kterým oprávněné osobě </w:t>
      </w:r>
      <w:proofErr w:type="spellStart"/>
      <w:r w:rsidRPr="00D27771">
        <w:rPr>
          <w:rFonts w:ascii="Arial" w:hAnsi="Arial" w:cs="Arial"/>
        </w:rPr>
        <w:t>Hirnšal</w:t>
      </w:r>
      <w:r w:rsidR="00BA699D">
        <w:rPr>
          <w:rFonts w:ascii="Arial" w:hAnsi="Arial" w:cs="Arial"/>
        </w:rPr>
        <w:t>ovi</w:t>
      </w:r>
      <w:proofErr w:type="spellEnd"/>
      <w:r w:rsidR="00BA699D">
        <w:rPr>
          <w:rFonts w:ascii="Arial" w:hAnsi="Arial" w:cs="Arial"/>
        </w:rPr>
        <w:t xml:space="preserve"> Františkovi</w:t>
      </w:r>
      <w:r w:rsidR="003D2DE1">
        <w:rPr>
          <w:rFonts w:ascii="Arial" w:hAnsi="Arial" w:cs="Arial"/>
        </w:rPr>
        <w:t>, rodné číslo 28XXXXXXX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6439D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koruny české </w:t>
      </w:r>
      <w:proofErr w:type="spellStart"/>
      <w:r w:rsidR="006439D5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haléřů</w:t>
      </w:r>
      <w:proofErr w:type="spellEnd"/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7 197,50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Lipš Petr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7. 10. 2016, kterým oprávněné osobě </w:t>
      </w:r>
      <w:proofErr w:type="spellStart"/>
      <w:r w:rsidRPr="00D27771">
        <w:rPr>
          <w:rFonts w:ascii="Arial" w:hAnsi="Arial" w:cs="Arial"/>
        </w:rPr>
        <w:t>Lipš</w:t>
      </w:r>
      <w:r w:rsidR="00BA699D">
        <w:rPr>
          <w:rFonts w:ascii="Arial" w:hAnsi="Arial" w:cs="Arial"/>
        </w:rPr>
        <w:t>i</w:t>
      </w:r>
      <w:proofErr w:type="spellEnd"/>
      <w:r w:rsidRPr="00D27771">
        <w:rPr>
          <w:rFonts w:ascii="Arial" w:hAnsi="Arial" w:cs="Arial"/>
        </w:rPr>
        <w:t xml:space="preserve"> Petr</w:t>
      </w:r>
      <w:r w:rsidR="00BA699D">
        <w:rPr>
          <w:rFonts w:ascii="Arial" w:hAnsi="Arial" w:cs="Arial"/>
        </w:rPr>
        <w:t>ovi</w:t>
      </w:r>
      <w:r w:rsidR="006439D5">
        <w:rPr>
          <w:rFonts w:ascii="Arial" w:hAnsi="Arial" w:cs="Arial"/>
        </w:rPr>
        <w:t>, rodné číslo 46XXXXXXXXX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r w:rsidR="006439D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koruny české </w:t>
      </w:r>
      <w:r w:rsidR="006439D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3 761,28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Michalec Jaromír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6439D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ze dne 7. 10. 2016, kterým oprávněné osobě M</w:t>
      </w:r>
      <w:r w:rsidR="00BA699D">
        <w:rPr>
          <w:rFonts w:ascii="Arial" w:hAnsi="Arial" w:cs="Arial"/>
        </w:rPr>
        <w:t>ichalcovi</w:t>
      </w:r>
      <w:r w:rsidRPr="00D27771">
        <w:rPr>
          <w:rFonts w:ascii="Arial" w:hAnsi="Arial" w:cs="Arial"/>
        </w:rPr>
        <w:t xml:space="preserve"> Jaromír</w:t>
      </w:r>
      <w:r w:rsidR="00BA699D">
        <w:rPr>
          <w:rFonts w:ascii="Arial" w:hAnsi="Arial" w:cs="Arial"/>
        </w:rPr>
        <w:t>ovi</w:t>
      </w:r>
      <w:r w:rsidR="006439D5">
        <w:rPr>
          <w:rFonts w:ascii="Arial" w:hAnsi="Arial" w:cs="Arial"/>
        </w:rPr>
        <w:t>, rodné číslo 48XXXXXX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439D5">
        <w:rPr>
          <w:rFonts w:ascii="Arial" w:hAnsi="Arial" w:cs="Arial"/>
        </w:rPr>
        <w:t xml:space="preserve">XXXXXX Kč (slovy: XXXXXXXXXXXXXX </w:t>
      </w:r>
      <w:r w:rsidRPr="00D27771">
        <w:rPr>
          <w:rFonts w:ascii="Arial" w:hAnsi="Arial" w:cs="Arial"/>
        </w:rPr>
        <w:t xml:space="preserve">koruny české </w:t>
      </w:r>
      <w:r w:rsidR="006439D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1 934,00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Michalec Petr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7. 10. 2016,</w:t>
      </w:r>
      <w:r w:rsidR="00BA699D">
        <w:rPr>
          <w:rFonts w:ascii="Arial" w:hAnsi="Arial" w:cs="Arial"/>
        </w:rPr>
        <w:t xml:space="preserve"> kterým oprávněné osobě Michalcovi</w:t>
      </w:r>
      <w:r w:rsidRPr="00D27771">
        <w:rPr>
          <w:rFonts w:ascii="Arial" w:hAnsi="Arial" w:cs="Arial"/>
        </w:rPr>
        <w:t xml:space="preserve"> Petr</w:t>
      </w:r>
      <w:r w:rsidR="00BA699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</w:t>
      </w:r>
      <w:r w:rsidR="006439D5">
        <w:rPr>
          <w:rFonts w:ascii="Arial" w:hAnsi="Arial" w:cs="Arial"/>
        </w:rPr>
        <w:t xml:space="preserve"> 50XXXXXXX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6439D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koruny české </w:t>
      </w:r>
      <w:r w:rsidR="006439D5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1 934,00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Seitlová Miluše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7. 10. 2016, </w:t>
      </w:r>
      <w:r w:rsidR="00BA699D">
        <w:rPr>
          <w:rFonts w:ascii="Arial" w:hAnsi="Arial" w:cs="Arial"/>
        </w:rPr>
        <w:t>kterým oprávněné osobě Seitlové Miluši</w:t>
      </w:r>
      <w:r w:rsidR="006439D5">
        <w:rPr>
          <w:rFonts w:ascii="Arial" w:hAnsi="Arial" w:cs="Arial"/>
        </w:rPr>
        <w:t>, rodné číslo 57XXXXXXXX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439D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6439D5">
        <w:rPr>
          <w:rFonts w:ascii="Arial" w:hAnsi="Arial" w:cs="Arial"/>
        </w:rPr>
        <w:t xml:space="preserve">XXXXXXXXXXX koruny české XXXXXXXX </w:t>
      </w:r>
      <w:r w:rsidRPr="00D27771">
        <w:rPr>
          <w:rFonts w:ascii="Arial" w:hAnsi="Arial" w:cs="Arial"/>
        </w:rPr>
        <w:t xml:space="preserve">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1 934,00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Štvánová</w:t>
      </w:r>
      <w:proofErr w:type="spellEnd"/>
      <w:r w:rsidRPr="00D27771">
        <w:rPr>
          <w:rFonts w:ascii="Arial" w:hAnsi="Arial" w:cs="Arial"/>
        </w:rPr>
        <w:t xml:space="preserve"> Jitka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</w:t>
      </w:r>
      <w:r w:rsidR="006439D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7. 10. 2016,</w:t>
      </w:r>
      <w:r w:rsidR="00BA699D">
        <w:rPr>
          <w:rFonts w:ascii="Arial" w:hAnsi="Arial" w:cs="Arial"/>
        </w:rPr>
        <w:t xml:space="preserve"> kterým oprávněné osobě </w:t>
      </w:r>
      <w:proofErr w:type="spellStart"/>
      <w:r w:rsidR="00BA699D">
        <w:rPr>
          <w:rFonts w:ascii="Arial" w:hAnsi="Arial" w:cs="Arial"/>
        </w:rPr>
        <w:t>Štvánové</w:t>
      </w:r>
      <w:proofErr w:type="spellEnd"/>
      <w:r w:rsidR="00BA699D">
        <w:rPr>
          <w:rFonts w:ascii="Arial" w:hAnsi="Arial" w:cs="Arial"/>
        </w:rPr>
        <w:t xml:space="preserve"> Jitce</w:t>
      </w:r>
      <w:r w:rsidR="006439D5">
        <w:rPr>
          <w:rFonts w:ascii="Arial" w:hAnsi="Arial" w:cs="Arial"/>
        </w:rPr>
        <w:t>, rodné číslo 50XXXXXXXXX</w:t>
      </w:r>
      <w:r w:rsidRPr="00D27771">
        <w:rPr>
          <w:rFonts w:ascii="Arial" w:hAnsi="Arial" w:cs="Arial"/>
        </w:rPr>
        <w:t xml:space="preserve">, nelze vydat pozemky nebo jejich části v katastrálním území Radouň u Štětí, obce Štětí, okresu Litoměřice.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439D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1035-004/2017, ze dne 6.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6439D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6439D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koruny české </w:t>
      </w:r>
      <w:r w:rsidR="006439D5">
        <w:rPr>
          <w:rFonts w:ascii="Arial" w:hAnsi="Arial" w:cs="Arial"/>
        </w:rPr>
        <w:t>XXXXXXXX</w:t>
      </w:r>
      <w:bookmarkStart w:id="0" w:name="_GoBack"/>
      <w:bookmarkEnd w:id="0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3 763,28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36A32" w:rsidRPr="00D27771" w:rsidRDefault="00936A32">
      <w:pPr>
        <w:widowControl/>
        <w:rPr>
          <w:rFonts w:ascii="Arial" w:hAnsi="Arial" w:cs="Arial"/>
          <w:color w:val="000000"/>
        </w:rPr>
      </w:pPr>
    </w:p>
    <w:p w:rsidR="00BA699D" w:rsidRDefault="00BA699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36A32" w:rsidRDefault="00936A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36A32" w:rsidRDefault="00936A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36A32" w:rsidRDefault="00936A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36A32" w:rsidRPr="00D27771" w:rsidRDefault="00936A3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936A32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Valha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MBA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Hirnšal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František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Lipš Petr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Michalec Jaromír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Michalec Petr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Seitlová Miluše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Jitka Blehová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Štvánová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Jitka </w:t>
      </w:r>
    </w:p>
    <w:p w:rsidR="00F86F31" w:rsidRPr="00D27771" w:rsidRDefault="00BA69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9B5C16" w:rsidRPr="009B5C16">
        <w:rPr>
          <w:rFonts w:ascii="Arial" w:hAnsi="Arial" w:cs="Arial"/>
          <w:b/>
          <w:color w:val="000000"/>
          <w:sz w:val="20"/>
          <w:szCs w:val="20"/>
        </w:rPr>
        <w:t>zastoupeni zmocněncem</w:t>
      </w:r>
      <w:r>
        <w:rPr>
          <w:rFonts w:ascii="Arial" w:hAnsi="Arial" w:cs="Arial"/>
          <w:color w:val="000000"/>
          <w:sz w:val="20"/>
          <w:szCs w:val="20"/>
        </w:rPr>
        <w:t xml:space="preserve"> Petrem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Lipšem</w:t>
      </w:r>
      <w:proofErr w:type="spellEnd"/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B5C16">
        <w:rPr>
          <w:rFonts w:ascii="Arial" w:hAnsi="Arial" w:cs="Arial"/>
          <w:color w:val="000000"/>
        </w:rPr>
        <w:t xml:space="preserve"> Bc. Markéta Tkáčová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936A32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V Děčíně </w:t>
      </w:r>
      <w:r w:rsidR="00C820A8"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21456,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31.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C577F"/>
    <w:rsid w:val="003D2DE1"/>
    <w:rsid w:val="00407016"/>
    <w:rsid w:val="0043267F"/>
    <w:rsid w:val="004934BF"/>
    <w:rsid w:val="004B6979"/>
    <w:rsid w:val="00511ECA"/>
    <w:rsid w:val="00540A55"/>
    <w:rsid w:val="00547094"/>
    <w:rsid w:val="005A5801"/>
    <w:rsid w:val="005F4E66"/>
    <w:rsid w:val="006230F7"/>
    <w:rsid w:val="006439D5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36A32"/>
    <w:rsid w:val="009519F9"/>
    <w:rsid w:val="009873E8"/>
    <w:rsid w:val="009B5C16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699D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365F7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346F1"/>
  <w14:defaultImageDpi w14:val="0"/>
  <w15:docId w15:val="{C6D7651E-C2AD-4068-933D-9FCB5B25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36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6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1606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Markéta Tkáčová</cp:lastModifiedBy>
  <cp:revision>3</cp:revision>
  <cp:lastPrinted>2018-08-02T06:12:00Z</cp:lastPrinted>
  <dcterms:created xsi:type="dcterms:W3CDTF">2018-08-22T11:10:00Z</dcterms:created>
  <dcterms:modified xsi:type="dcterms:W3CDTF">2018-08-22T11:36:00Z</dcterms:modified>
</cp:coreProperties>
</file>