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2E3" w14:textId="77777777" w:rsidR="00BC20DD" w:rsidRPr="007754B5" w:rsidRDefault="00BC20DD" w:rsidP="00BC20DD">
      <w:pPr>
        <w:jc w:val="both"/>
        <w:rPr>
          <w:b/>
          <w:color w:val="000000"/>
          <w:sz w:val="32"/>
          <w:szCs w:val="32"/>
          <w:u w:val="single"/>
        </w:rPr>
      </w:pPr>
      <w:r w:rsidRPr="007754B5">
        <w:rPr>
          <w:b/>
          <w:color w:val="000000"/>
          <w:sz w:val="32"/>
          <w:szCs w:val="32"/>
          <w:u w:val="single"/>
        </w:rPr>
        <w:t xml:space="preserve">Dodatek č. </w:t>
      </w:r>
      <w:r w:rsidR="009F028D">
        <w:rPr>
          <w:b/>
          <w:color w:val="000000"/>
          <w:sz w:val="32"/>
          <w:szCs w:val="32"/>
          <w:u w:val="single"/>
        </w:rPr>
        <w:t>2</w:t>
      </w:r>
      <w:r w:rsidR="009F028D" w:rsidRPr="007754B5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k Trojstranné dohodě o poskytnutí finančního příspěvku</w:t>
      </w:r>
      <w:r w:rsidR="008E7420">
        <w:rPr>
          <w:b/>
          <w:color w:val="000000"/>
          <w:sz w:val="32"/>
          <w:szCs w:val="32"/>
          <w:u w:val="single"/>
        </w:rPr>
        <w:t xml:space="preserve">      </w:t>
      </w:r>
      <w:r w:rsidRPr="007754B5">
        <w:rPr>
          <w:b/>
          <w:color w:val="000000"/>
          <w:sz w:val="32"/>
          <w:szCs w:val="32"/>
          <w:u w:val="single"/>
        </w:rPr>
        <w:t xml:space="preserve">        na úhradu rehabilitačně rekondičních aktivit pobytovou formou</w:t>
      </w:r>
    </w:p>
    <w:p w14:paraId="7D27859A" w14:textId="77777777" w:rsidR="00BC20DD" w:rsidRPr="007754B5" w:rsidRDefault="00BC20DD" w:rsidP="00BC20DD">
      <w:pPr>
        <w:jc w:val="center"/>
        <w:rPr>
          <w:color w:val="000000"/>
        </w:rPr>
      </w:pPr>
      <w:r w:rsidRPr="007754B5">
        <w:rPr>
          <w:color w:val="000000"/>
        </w:rPr>
        <w:t>(dále jen „</w:t>
      </w:r>
      <w:r w:rsidRPr="00CE4709">
        <w:rPr>
          <w:b/>
          <w:color w:val="000000"/>
        </w:rPr>
        <w:t>Dodatek</w:t>
      </w:r>
      <w:r w:rsidRPr="007754B5">
        <w:rPr>
          <w:color w:val="000000"/>
        </w:rPr>
        <w:t>“)</w:t>
      </w:r>
    </w:p>
    <w:p w14:paraId="703D6EA9" w14:textId="77777777" w:rsidR="00BC20DD" w:rsidRPr="00CE4709" w:rsidRDefault="00BC20DD" w:rsidP="00BC20DD">
      <w:pPr>
        <w:jc w:val="both"/>
        <w:rPr>
          <w:b/>
          <w:sz w:val="22"/>
          <w:szCs w:val="22"/>
        </w:rPr>
      </w:pPr>
    </w:p>
    <w:p w14:paraId="7FCB4433" w14:textId="77777777" w:rsidR="00BC20DD" w:rsidRPr="00CE4709" w:rsidRDefault="00BC20DD" w:rsidP="00BC20DD">
      <w:pPr>
        <w:suppressAutoHyphens/>
        <w:jc w:val="both"/>
        <w:rPr>
          <w:rFonts w:eastAsia="Times New Roman"/>
          <w:b/>
          <w:kern w:val="2"/>
          <w:sz w:val="22"/>
          <w:szCs w:val="22"/>
          <w:lang w:eastAsia="ar-SA"/>
        </w:rPr>
      </w:pPr>
      <w:r w:rsidRPr="00CE4709">
        <w:rPr>
          <w:rFonts w:eastAsia="Times New Roman"/>
          <w:b/>
          <w:sz w:val="22"/>
          <w:szCs w:val="22"/>
        </w:rPr>
        <w:t>Nemocnice Šumperk a.s.</w:t>
      </w:r>
    </w:p>
    <w:p w14:paraId="34044DA4" w14:textId="77777777" w:rsidR="00BC20DD" w:rsidRPr="00CE4709" w:rsidRDefault="00BC20DD" w:rsidP="00BC20DD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Sídlo: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Šumperk, Nerudova 640/41, PSČ 787 01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</w:p>
    <w:p w14:paraId="242362D3" w14:textId="77777777" w:rsidR="00BC20DD" w:rsidRPr="00CE4709" w:rsidRDefault="00BC20DD" w:rsidP="00BC20DD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IČO: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47682795</w:t>
      </w:r>
      <w:r w:rsidRPr="00CE4709">
        <w:rPr>
          <w:rFonts w:eastAsia="Times New Roman"/>
          <w:sz w:val="22"/>
          <w:szCs w:val="22"/>
        </w:rPr>
        <w:tab/>
        <w:t>DIČ:CZ699004407</w:t>
      </w:r>
    </w:p>
    <w:p w14:paraId="7C92EEBF" w14:textId="77777777" w:rsidR="00BC20DD" w:rsidRPr="00CE4709" w:rsidRDefault="00BC20DD" w:rsidP="00BC20DD">
      <w:pPr>
        <w:jc w:val="both"/>
        <w:rPr>
          <w:rFonts w:eastAsia="Times New Roman"/>
          <w:color w:val="FF0000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Zapsaná:</w:t>
      </w:r>
      <w:r w:rsidRPr="00CE4709">
        <w:rPr>
          <w:rFonts w:eastAsia="Times New Roman"/>
          <w:sz w:val="22"/>
          <w:szCs w:val="22"/>
        </w:rPr>
        <w:tab/>
      </w:r>
      <w:r w:rsidRPr="00CE4709">
        <w:rPr>
          <w:rFonts w:eastAsia="Times New Roman"/>
          <w:sz w:val="22"/>
          <w:szCs w:val="22"/>
        </w:rPr>
        <w:tab/>
        <w:t>ve veřejném rejstříku vedeném Krajským soudem v Ostravě, oddíl B, vložka 3020</w:t>
      </w:r>
    </w:p>
    <w:p w14:paraId="2BDE1B23" w14:textId="77777777" w:rsidR="00BC20DD" w:rsidRPr="00CE4709" w:rsidRDefault="00BC20DD" w:rsidP="00BC2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Zastoupená: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JUDr. Martin Polach, předseda představenstva</w:t>
      </w:r>
      <w:r>
        <w:rPr>
          <w:rFonts w:eastAsia="Times New Roman"/>
          <w:sz w:val="22"/>
          <w:szCs w:val="22"/>
        </w:rPr>
        <w:tab/>
      </w:r>
    </w:p>
    <w:p w14:paraId="02C3CA09" w14:textId="77777777" w:rsidR="00BC20DD" w:rsidRPr="00CE4709" w:rsidRDefault="00BC20DD" w:rsidP="00BC20DD">
      <w:pPr>
        <w:widowControl/>
        <w:ind w:right="113"/>
        <w:jc w:val="both"/>
        <w:rPr>
          <w:rFonts w:ascii="Arial" w:eastAsia="Times New Roman" w:hAnsi="Arial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sz w:val="22"/>
          <w:szCs w:val="22"/>
        </w:rPr>
        <w:t>Organizace</w:t>
      </w:r>
      <w:r w:rsidRPr="00CE4709">
        <w:rPr>
          <w:rFonts w:eastAsia="Times New Roman"/>
          <w:sz w:val="22"/>
          <w:szCs w:val="22"/>
        </w:rPr>
        <w:t>“</w:t>
      </w:r>
      <w:r w:rsidRPr="00CE4709">
        <w:rPr>
          <w:rFonts w:ascii="Arial" w:eastAsia="Times New Roman" w:hAnsi="Arial"/>
          <w:sz w:val="22"/>
          <w:szCs w:val="22"/>
        </w:rPr>
        <w:tab/>
      </w:r>
    </w:p>
    <w:p w14:paraId="2C2A7737" w14:textId="77777777" w:rsidR="00BC20DD" w:rsidRDefault="00BC20D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742C3872" w14:textId="77777777" w:rsidR="009F028D" w:rsidRPr="00CE4709" w:rsidRDefault="009F028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5F7E587C" w14:textId="77777777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Arial Unicode MS"/>
          <w:b/>
          <w:color w:val="000000"/>
          <w:sz w:val="22"/>
          <w:szCs w:val="22"/>
          <w:u w:color="000000"/>
          <w:bdr w:val="nil"/>
        </w:rPr>
      </w:pPr>
    </w:p>
    <w:p w14:paraId="0D157C9E" w14:textId="77777777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Times New Roman"/>
          <w:b/>
          <w:bCs/>
          <w:color w:val="000000"/>
          <w:sz w:val="22"/>
          <w:szCs w:val="22"/>
          <w:u w:color="000000"/>
          <w:bdr w:val="nil"/>
        </w:rPr>
      </w:pPr>
      <w:r w:rsidRPr="00CE4709">
        <w:rPr>
          <w:rFonts w:eastAsia="Arial Unicode MS"/>
          <w:b/>
          <w:color w:val="000000"/>
          <w:sz w:val="22"/>
          <w:szCs w:val="22"/>
          <w:u w:color="000000"/>
          <w:bdr w:val="nil"/>
        </w:rPr>
        <w:t>Lázně Luhačovice, a.s.</w:t>
      </w:r>
    </w:p>
    <w:p w14:paraId="0C5A7EA3" w14:textId="77777777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Times New Roman"/>
          <w:color w:val="000000"/>
          <w:sz w:val="22"/>
          <w:szCs w:val="22"/>
          <w:u w:color="000000"/>
          <w:bdr w:val="nil"/>
        </w:rPr>
      </w:pP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Sídlo: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  <w:t>Luhačovice, Lázeňské náměstí 436, PSČ 763 26</w:t>
      </w:r>
    </w:p>
    <w:p w14:paraId="06B8E067" w14:textId="1A77D238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Times New Roman"/>
          <w:color w:val="000000"/>
          <w:sz w:val="22"/>
          <w:szCs w:val="22"/>
          <w:u w:color="000000"/>
          <w:bdr w:val="nil"/>
        </w:rPr>
      </w:pP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IČO: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ab/>
        <w:t>46347828</w:t>
      </w:r>
      <w:r w:rsidRPr="00CE4709">
        <w:rPr>
          <w:rFonts w:eastAsia="Times New Roman"/>
          <w:color w:val="000000"/>
          <w:sz w:val="22"/>
          <w:szCs w:val="22"/>
          <w:u w:color="000000"/>
          <w:bdr w:val="nil"/>
        </w:rPr>
        <w:tab/>
        <w:t>DI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Č:CZ46347828</w:t>
      </w:r>
    </w:p>
    <w:p w14:paraId="7D8570D5" w14:textId="77777777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Times New Roman"/>
          <w:color w:val="000000"/>
          <w:sz w:val="22"/>
          <w:szCs w:val="22"/>
          <w:u w:color="000000"/>
          <w:bdr w:val="nil"/>
        </w:rPr>
      </w:pP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Zapsaná ve veřejném rejstříku vedeném Krajský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  <w:lang w:val="nl-NL"/>
        </w:rPr>
        <w:t>m soudem v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 Brně, oddíl B</w:t>
      </w:r>
      <w:r w:rsidRPr="00CE4709">
        <w:rPr>
          <w:rFonts w:eastAsia="Arial Unicode MS"/>
          <w:color w:val="000000"/>
          <w:sz w:val="22"/>
          <w:szCs w:val="22"/>
          <w:u w:color="000000"/>
          <w:bdr w:val="nil"/>
          <w:lang w:val="nl-NL"/>
        </w:rPr>
        <w:t>, vlo</w:t>
      </w:r>
      <w:proofErr w:type="spellStart"/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>žka</w:t>
      </w:r>
      <w:proofErr w:type="spellEnd"/>
      <w:r w:rsidRPr="00CE4709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809</w:t>
      </w:r>
    </w:p>
    <w:p w14:paraId="03469C09" w14:textId="77777777" w:rsidR="00BC20DD" w:rsidRPr="00CE4709" w:rsidRDefault="00BC20DD" w:rsidP="00BC20DD">
      <w:pPr>
        <w:widowControl/>
        <w:ind w:right="113"/>
        <w:jc w:val="both"/>
        <w:rPr>
          <w:sz w:val="22"/>
          <w:szCs w:val="22"/>
        </w:rPr>
      </w:pPr>
      <w:r w:rsidRPr="00CE4709">
        <w:rPr>
          <w:rFonts w:eastAsia="Arial Unicode MS"/>
          <w:sz w:val="22"/>
          <w:szCs w:val="22"/>
          <w:u w:color="000000"/>
          <w:bdr w:val="nil"/>
        </w:rPr>
        <w:t xml:space="preserve">Zastoupena:  </w:t>
      </w:r>
      <w:r w:rsidRPr="00CE4709">
        <w:rPr>
          <w:rFonts w:eastAsia="Arial Unicode MS"/>
          <w:sz w:val="22"/>
          <w:szCs w:val="22"/>
          <w:u w:color="000000"/>
          <w:bdr w:val="nil"/>
        </w:rPr>
        <w:tab/>
      </w:r>
      <w:r w:rsidRPr="00CE4709">
        <w:rPr>
          <w:rFonts w:eastAsia="Arial Unicode MS"/>
          <w:sz w:val="22"/>
          <w:szCs w:val="22"/>
          <w:u w:color="000000"/>
          <w:bdr w:val="nil"/>
        </w:rPr>
        <w:tab/>
        <w:t xml:space="preserve">MUDr. Eduard Bláha, generální ředitel  </w:t>
      </w:r>
    </w:p>
    <w:p w14:paraId="46DCB41A" w14:textId="77777777" w:rsidR="00BC20DD" w:rsidRPr="00CE4709" w:rsidRDefault="00BC20D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 xml:space="preserve">dále jen </w:t>
      </w:r>
      <w:r w:rsidRPr="00CE4709">
        <w:rPr>
          <w:rFonts w:eastAsia="Times New Roman"/>
          <w:b/>
          <w:sz w:val="22"/>
          <w:szCs w:val="22"/>
        </w:rPr>
        <w:t>„Lázně“</w:t>
      </w:r>
    </w:p>
    <w:p w14:paraId="1BF61115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49FA0F9F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19361B0F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4BB8CF30" w14:textId="77777777" w:rsidR="00BC20DD" w:rsidRPr="00CE4709" w:rsidRDefault="00BC20DD" w:rsidP="00BC20DD">
      <w:pPr>
        <w:pStyle w:val="Nadpis3"/>
        <w:ind w:firstLine="0"/>
        <w:rPr>
          <w:sz w:val="22"/>
          <w:szCs w:val="22"/>
        </w:rPr>
      </w:pPr>
      <w:r w:rsidRPr="00CE4709">
        <w:rPr>
          <w:sz w:val="22"/>
          <w:szCs w:val="22"/>
        </w:rPr>
        <w:t>Česká průmyslová zdravotní pojišťovna</w:t>
      </w:r>
    </w:p>
    <w:p w14:paraId="0BF13BE2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Sídlo: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>Ostrava - Vítkovice, Jeremenkova 161/11,  PSČ 703 00</w:t>
      </w:r>
    </w:p>
    <w:p w14:paraId="4092FF9B" w14:textId="77777777" w:rsidR="00BC20DD" w:rsidRPr="00CE4709" w:rsidRDefault="00BC20DD" w:rsidP="00BC20DD">
      <w:pPr>
        <w:tabs>
          <w:tab w:val="left" w:pos="226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IČO:                          </w:t>
      </w:r>
      <w:r>
        <w:rPr>
          <w:sz w:val="22"/>
          <w:szCs w:val="22"/>
        </w:rPr>
        <w:t xml:space="preserve">    </w:t>
      </w:r>
      <w:r w:rsidRPr="00CE4709">
        <w:rPr>
          <w:sz w:val="22"/>
          <w:szCs w:val="22"/>
        </w:rPr>
        <w:t xml:space="preserve"> 47672234</w:t>
      </w:r>
      <w:r w:rsidRPr="00CE4709">
        <w:rPr>
          <w:sz w:val="22"/>
          <w:szCs w:val="22"/>
        </w:rPr>
        <w:tab/>
        <w:t>DIČ</w:t>
      </w:r>
      <w:r w:rsidR="009F028D">
        <w:rPr>
          <w:sz w:val="22"/>
          <w:szCs w:val="22"/>
        </w:rPr>
        <w:t>:</w:t>
      </w:r>
      <w:r w:rsidRPr="00CE4709">
        <w:rPr>
          <w:sz w:val="22"/>
          <w:szCs w:val="22"/>
        </w:rPr>
        <w:t xml:space="preserve">  </w:t>
      </w:r>
      <w:r w:rsidR="009F028D">
        <w:rPr>
          <w:bCs/>
          <w:sz w:val="22"/>
          <w:szCs w:val="22"/>
        </w:rPr>
        <w:t>není plátcem DPH</w:t>
      </w:r>
    </w:p>
    <w:p w14:paraId="6264A11E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Zapsaná ve veřejném rejstříku vedeném Krajským soudem v Ostravě, oddíl AXIV, vložka 545</w:t>
      </w:r>
    </w:p>
    <w:p w14:paraId="4985E480" w14:textId="77777777" w:rsidR="00BC20DD" w:rsidRPr="00CE4709" w:rsidRDefault="00BC20DD" w:rsidP="00BC20DD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Zastoupena: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 xml:space="preserve">JUDr. Petr Vaněk, Ph.D., generální ředitel </w:t>
      </w:r>
    </w:p>
    <w:p w14:paraId="309BCBDB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bCs/>
          <w:sz w:val="22"/>
          <w:szCs w:val="22"/>
        </w:rPr>
        <w:t>ČPZP</w:t>
      </w:r>
      <w:r w:rsidRPr="00CE4709">
        <w:rPr>
          <w:rFonts w:eastAsia="Times New Roman"/>
          <w:sz w:val="22"/>
          <w:szCs w:val="22"/>
        </w:rPr>
        <w:t>“</w:t>
      </w:r>
    </w:p>
    <w:p w14:paraId="63E863BA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546C83C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77C94B0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31611D8C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Organizace, Lázně a ČPZP dále společně též „</w:t>
      </w:r>
      <w:r w:rsidRPr="00CE4709">
        <w:rPr>
          <w:rFonts w:eastAsia="Times New Roman"/>
          <w:b/>
          <w:bCs/>
          <w:sz w:val="22"/>
          <w:szCs w:val="22"/>
        </w:rPr>
        <w:t>Účastníci dohody</w:t>
      </w:r>
      <w:r w:rsidRPr="00CE4709">
        <w:rPr>
          <w:rFonts w:eastAsia="Times New Roman"/>
          <w:sz w:val="22"/>
          <w:szCs w:val="22"/>
        </w:rPr>
        <w:t>“ nebo samostatně „</w:t>
      </w:r>
      <w:r w:rsidRPr="00CE4709">
        <w:rPr>
          <w:rFonts w:eastAsia="Times New Roman"/>
          <w:b/>
          <w:sz w:val="22"/>
          <w:szCs w:val="22"/>
        </w:rPr>
        <w:t>Účastník</w:t>
      </w:r>
      <w:r w:rsidRPr="00CE4709">
        <w:rPr>
          <w:rFonts w:eastAsia="Times New Roman"/>
          <w:sz w:val="22"/>
          <w:szCs w:val="22"/>
        </w:rPr>
        <w:t xml:space="preserve"> </w:t>
      </w:r>
      <w:r w:rsidRPr="00CE4709">
        <w:rPr>
          <w:rFonts w:eastAsia="Times New Roman"/>
          <w:b/>
          <w:sz w:val="22"/>
          <w:szCs w:val="22"/>
        </w:rPr>
        <w:t>dohody</w:t>
      </w:r>
      <w:r w:rsidRPr="00CE4709">
        <w:rPr>
          <w:rFonts w:eastAsia="Times New Roman"/>
          <w:sz w:val="22"/>
          <w:szCs w:val="22"/>
        </w:rPr>
        <w:t>“</w:t>
      </w:r>
    </w:p>
    <w:p w14:paraId="75B75621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15701AC4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08BF7E8A" w14:textId="77777777" w:rsidR="009F028D" w:rsidRPr="00CE4709" w:rsidRDefault="009F028D" w:rsidP="00BC20DD">
      <w:pPr>
        <w:jc w:val="both"/>
        <w:rPr>
          <w:color w:val="000000"/>
          <w:sz w:val="22"/>
          <w:szCs w:val="22"/>
        </w:rPr>
      </w:pPr>
    </w:p>
    <w:p w14:paraId="3566237D" w14:textId="77777777" w:rsidR="00BC20DD" w:rsidRPr="00CE4709" w:rsidRDefault="00BC20DD" w:rsidP="00BC20DD">
      <w:pPr>
        <w:jc w:val="center"/>
        <w:rPr>
          <w:color w:val="000000"/>
          <w:sz w:val="22"/>
          <w:szCs w:val="22"/>
        </w:rPr>
      </w:pPr>
      <w:r w:rsidRPr="00CE4709">
        <w:rPr>
          <w:b/>
          <w:sz w:val="22"/>
          <w:szCs w:val="22"/>
        </w:rPr>
        <w:t>Preambule</w:t>
      </w:r>
    </w:p>
    <w:p w14:paraId="2A6C4475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color w:val="000000"/>
          <w:sz w:val="22"/>
          <w:szCs w:val="22"/>
        </w:rPr>
        <w:t>Účastníci dohody se tímto dohodli na doplnění</w:t>
      </w:r>
      <w:r w:rsidRPr="00CE4709" w:rsidDel="00D0680E">
        <w:rPr>
          <w:color w:val="000000"/>
          <w:sz w:val="22"/>
          <w:szCs w:val="22"/>
        </w:rPr>
        <w:t xml:space="preserve"> </w:t>
      </w:r>
      <w:r w:rsidRPr="00CE4709">
        <w:rPr>
          <w:color w:val="000000"/>
          <w:sz w:val="22"/>
          <w:szCs w:val="22"/>
        </w:rPr>
        <w:t xml:space="preserve">Trojstranné dohody o poskytnutí finančního příspěvku  na úhradu rekondiční - léčebně preventivní péče poskytnuté v Lázeňském zdravotnickém zařízení, uzavřené dne 25. 4. 2018 (dále jen </w:t>
      </w:r>
      <w:r w:rsidRPr="00CE4709">
        <w:rPr>
          <w:b/>
          <w:color w:val="000000"/>
          <w:sz w:val="22"/>
          <w:szCs w:val="22"/>
        </w:rPr>
        <w:t>„Dohoda“</w:t>
      </w:r>
      <w:r w:rsidRPr="00CE4709">
        <w:rPr>
          <w:color w:val="000000"/>
          <w:sz w:val="22"/>
          <w:szCs w:val="22"/>
        </w:rPr>
        <w:t>) o tento Dodatek, který tvoří nedílnou součást Dohody.</w:t>
      </w:r>
    </w:p>
    <w:p w14:paraId="168B1260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704CA67E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479C23C3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I.</w:t>
      </w:r>
    </w:p>
    <w:p w14:paraId="4C14D092" w14:textId="77777777" w:rsidR="00BC20DD" w:rsidRPr="00CE4709" w:rsidRDefault="00BC20DD" w:rsidP="00BC20DD">
      <w:pPr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55925DFC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6B2C6A6E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b/>
          <w:color w:val="000000"/>
          <w:sz w:val="22"/>
          <w:szCs w:val="22"/>
        </w:rPr>
        <w:t>čl. III. Závazky ČPZP, odst. 1., se mění a nově zní takto:</w:t>
      </w:r>
    </w:p>
    <w:p w14:paraId="21FBEEA8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58FF5DB3" w14:textId="6606D12F" w:rsidR="00BC20DD" w:rsidRPr="00CE4709" w:rsidRDefault="00BC20DD" w:rsidP="00BC20DD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ČPZP se zavazuje za zaměstnance Organizace uvedené v seznamu zaměstnanců podle čl. II. Závazky Organizace, odst. 3. této Dohody, pojištěné u ČPZP, uhradit Lázním náklady na rekondiční péči maximálně do výše</w:t>
      </w:r>
      <w:r w:rsidR="008E7420">
        <w:rPr>
          <w:rFonts w:eastAsia="Times New Roman"/>
          <w:sz w:val="22"/>
          <w:szCs w:val="22"/>
        </w:rPr>
        <w:t xml:space="preserve">                         </w:t>
      </w:r>
      <w:r w:rsidR="009F028D">
        <w:rPr>
          <w:rFonts w:eastAsia="Times New Roman"/>
          <w:b/>
          <w:sz w:val="22"/>
          <w:szCs w:val="22"/>
        </w:rPr>
        <w:t>461</w:t>
      </w:r>
      <w:r w:rsidRPr="00CE4709">
        <w:rPr>
          <w:rFonts w:eastAsia="Times New Roman"/>
          <w:b/>
          <w:bCs/>
          <w:sz w:val="22"/>
          <w:szCs w:val="22"/>
        </w:rPr>
        <w:t xml:space="preserve"> 000,- Kč</w:t>
      </w:r>
      <w:r w:rsidRPr="00CE4709">
        <w:rPr>
          <w:rFonts w:eastAsia="Times New Roman"/>
          <w:sz w:val="22"/>
          <w:szCs w:val="22"/>
        </w:rPr>
        <w:t xml:space="preserve">. Náklady na rekondiční péči přesahující dohodnutý celkový limit pro Lázně hradí Organizace. V případě dovršení částky </w:t>
      </w:r>
      <w:r w:rsidR="009F028D">
        <w:rPr>
          <w:rFonts w:eastAsia="Times New Roman"/>
          <w:b/>
          <w:bCs/>
          <w:sz w:val="22"/>
          <w:szCs w:val="22"/>
        </w:rPr>
        <w:t>461</w:t>
      </w:r>
      <w:r w:rsidR="009F028D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 vyrozumí ČPZP dopisem Lázně a Organizaci o vyčerpání příspěvku ČPZP  na rekondiční péči pro Organizaci.</w:t>
      </w:r>
      <w:r w:rsidR="00E17D78">
        <w:rPr>
          <w:rFonts w:eastAsia="Times New Roman"/>
          <w:sz w:val="22"/>
          <w:szCs w:val="22"/>
        </w:rPr>
        <w:t xml:space="preserve"> Cena za rehabilitačně rekondiční péči poskytovanou podle této dohody</w:t>
      </w:r>
      <w:r w:rsidR="00E161C3">
        <w:rPr>
          <w:rFonts w:eastAsia="Times New Roman"/>
          <w:sz w:val="22"/>
          <w:szCs w:val="22"/>
        </w:rPr>
        <w:t xml:space="preserve">                  </w:t>
      </w:r>
      <w:r w:rsidR="00E17D78">
        <w:rPr>
          <w:rFonts w:eastAsia="Times New Roman"/>
          <w:sz w:val="22"/>
          <w:szCs w:val="22"/>
        </w:rPr>
        <w:t xml:space="preserve"> je osvobozena od DPH. Sjednané ceny jsou konečné.</w:t>
      </w:r>
    </w:p>
    <w:p w14:paraId="57BA7E7B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28932873" w14:textId="77777777" w:rsidR="009F028D" w:rsidRDefault="009F028D" w:rsidP="00BC20DD">
      <w:pPr>
        <w:jc w:val="both"/>
        <w:rPr>
          <w:sz w:val="22"/>
          <w:szCs w:val="22"/>
        </w:rPr>
      </w:pPr>
    </w:p>
    <w:p w14:paraId="30838F9B" w14:textId="77777777" w:rsidR="00BC20DD" w:rsidRDefault="00BC20DD" w:rsidP="00BC20DD">
      <w:pPr>
        <w:jc w:val="both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V ostatním zůstává Dohoda beze změny.</w:t>
      </w:r>
    </w:p>
    <w:p w14:paraId="42290041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39FB9A60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045E29C6" w14:textId="77777777" w:rsidR="009F028D" w:rsidRPr="00CE4709" w:rsidRDefault="009F028D" w:rsidP="00BC20DD">
      <w:pPr>
        <w:jc w:val="both"/>
        <w:rPr>
          <w:b/>
          <w:sz w:val="22"/>
          <w:szCs w:val="22"/>
        </w:rPr>
      </w:pPr>
    </w:p>
    <w:p w14:paraId="2B753CB0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BA608C6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II.</w:t>
      </w:r>
    </w:p>
    <w:p w14:paraId="3BAB6FCB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se vyhotovuje ve 3 stejnopisech, z nichž po jednom obdrží každá ze smluvních stran.</w:t>
      </w:r>
    </w:p>
    <w:p w14:paraId="3AEC8CBF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Smluvní strany prohlašují, že si Dodatek před jejím podpisem přečetly, tento je projevem jejich pravé</w:t>
      </w:r>
      <w:r w:rsidR="00E17D78">
        <w:rPr>
          <w:sz w:val="22"/>
          <w:szCs w:val="22"/>
        </w:rPr>
        <w:t xml:space="preserve"> </w:t>
      </w:r>
      <w:r w:rsidRPr="00CE4709">
        <w:rPr>
          <w:sz w:val="22"/>
          <w:szCs w:val="22"/>
        </w:rPr>
        <w:t>a svobodné vůle, byl uzavřen po vzájemném projednání, nikoliv v tísni a za jednostranně nevýhodných podmínek.</w:t>
      </w:r>
    </w:p>
    <w:p w14:paraId="1FE0589A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Smluvní strany výslovně souhlasí s uveřejněním tohoto Dodatku v jeho plném rozsahu včetně případných </w:t>
      </w:r>
      <w:r>
        <w:rPr>
          <w:sz w:val="22"/>
          <w:szCs w:val="22"/>
        </w:rPr>
        <w:t xml:space="preserve"> </w:t>
      </w:r>
      <w:r w:rsidR="008E74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 w:rsidRPr="00CE4709">
        <w:rPr>
          <w:sz w:val="22"/>
          <w:szCs w:val="22"/>
        </w:rPr>
        <w:t>příloh v Registru smluv. Plněním povinnosti uveřejnit tento Dodatek  podle zákona č. 340/2015 Sb., o registru smluv, je pověřena ČPZP.</w:t>
      </w:r>
    </w:p>
    <w:p w14:paraId="7CB3BDEB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nabývá platnosti dnem jeho podpisu a účinnosti dnem uveřejnění v Registru smluv.</w:t>
      </w:r>
    </w:p>
    <w:p w14:paraId="1689E67F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35C4F02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6D03EF62" w14:textId="77777777" w:rsidR="00E161C3" w:rsidRDefault="00E161C3" w:rsidP="00E161C3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14:paraId="4B0369A1" w14:textId="364E3F94" w:rsidR="00E161C3" w:rsidRPr="00F0513A" w:rsidRDefault="00E161C3" w:rsidP="00E161C3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>Šumperku</w:t>
      </w:r>
      <w:r w:rsidRPr="00F0513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6C67F8">
        <w:rPr>
          <w:sz w:val="22"/>
          <w:szCs w:val="22"/>
        </w:rPr>
        <w:t>10. 8. 2018</w:t>
      </w:r>
      <w:r w:rsidR="006C67F8">
        <w:rPr>
          <w:sz w:val="22"/>
          <w:szCs w:val="22"/>
        </w:rPr>
        <w:tab/>
      </w:r>
      <w:r w:rsidR="006C67F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513A">
        <w:rPr>
          <w:sz w:val="22"/>
          <w:szCs w:val="22"/>
        </w:rPr>
        <w:t>V Ostravě dne</w:t>
      </w:r>
      <w:r w:rsidR="006C67F8">
        <w:rPr>
          <w:sz w:val="22"/>
          <w:szCs w:val="22"/>
        </w:rPr>
        <w:t xml:space="preserve"> 6. 8. 2018</w:t>
      </w:r>
    </w:p>
    <w:p w14:paraId="5CF81609" w14:textId="77777777" w:rsidR="00E161C3" w:rsidRPr="00F0513A" w:rsidRDefault="00E161C3" w:rsidP="00E161C3">
      <w:pPr>
        <w:pStyle w:val="Bezmezer"/>
        <w:rPr>
          <w:sz w:val="22"/>
          <w:szCs w:val="22"/>
        </w:rPr>
      </w:pPr>
    </w:p>
    <w:p w14:paraId="34723B3A" w14:textId="77777777" w:rsidR="00E161C3" w:rsidRDefault="00E161C3" w:rsidP="00E161C3">
      <w:pPr>
        <w:pStyle w:val="Bezmezer"/>
        <w:rPr>
          <w:sz w:val="22"/>
          <w:szCs w:val="22"/>
        </w:rPr>
      </w:pPr>
    </w:p>
    <w:p w14:paraId="1D56DF63" w14:textId="77777777" w:rsidR="00E161C3" w:rsidRDefault="00E161C3" w:rsidP="00E161C3">
      <w:pPr>
        <w:pStyle w:val="Bezmezer"/>
        <w:rPr>
          <w:sz w:val="22"/>
          <w:szCs w:val="22"/>
        </w:rPr>
      </w:pPr>
    </w:p>
    <w:p w14:paraId="28C49F19" w14:textId="77777777" w:rsidR="00E161C3" w:rsidRDefault="00E161C3" w:rsidP="00E161C3">
      <w:pPr>
        <w:pStyle w:val="Bezmezer"/>
        <w:rPr>
          <w:sz w:val="22"/>
          <w:szCs w:val="22"/>
        </w:rPr>
      </w:pPr>
    </w:p>
    <w:p w14:paraId="1A185C86" w14:textId="77777777" w:rsidR="00E161C3" w:rsidRPr="00F0513A" w:rsidRDefault="00E161C3" w:rsidP="00E161C3">
      <w:pPr>
        <w:pStyle w:val="Bezmezer"/>
        <w:rPr>
          <w:sz w:val="22"/>
          <w:szCs w:val="22"/>
        </w:rPr>
      </w:pPr>
    </w:p>
    <w:p w14:paraId="33A23D5F" w14:textId="77777777" w:rsidR="00E161C3" w:rsidRPr="00F0513A" w:rsidRDefault="00E161C3" w:rsidP="00E161C3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....………………………………………</w:t>
      </w:r>
      <w:r>
        <w:rPr>
          <w:sz w:val="22"/>
          <w:szCs w:val="22"/>
        </w:rPr>
        <w:t>.</w:t>
      </w:r>
      <w:r w:rsidRPr="00F0513A">
        <w:rPr>
          <w:sz w:val="22"/>
          <w:szCs w:val="22"/>
        </w:rPr>
        <w:t>……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tab/>
      </w:r>
      <w:r w:rsidRPr="00F0513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Pr="00F0513A">
        <w:rPr>
          <w:sz w:val="22"/>
          <w:szCs w:val="22"/>
        </w:rPr>
        <w:t xml:space="preserve">  …………………………………………..</w:t>
      </w:r>
    </w:p>
    <w:p w14:paraId="7219444B" w14:textId="77777777" w:rsidR="00E161C3" w:rsidRPr="00F0513A" w:rsidRDefault="00E161C3" w:rsidP="00E161C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JUDr. Martin Polach</w:t>
      </w:r>
      <w:r>
        <w:rPr>
          <w:sz w:val="22"/>
          <w:szCs w:val="22"/>
        </w:rPr>
        <w:tab/>
      </w:r>
      <w:r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F0513A">
        <w:rPr>
          <w:sz w:val="22"/>
          <w:szCs w:val="22"/>
        </w:rPr>
        <w:tab/>
      </w:r>
      <w:r w:rsidRPr="00F0513A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</w:t>
      </w:r>
      <w:r w:rsidRPr="00F0513A">
        <w:rPr>
          <w:sz w:val="22"/>
          <w:szCs w:val="22"/>
        </w:rPr>
        <w:t xml:space="preserve"> JUDr. Petr Vaněk, Ph.D.</w:t>
      </w:r>
    </w:p>
    <w:p w14:paraId="4E5DE8D5" w14:textId="77777777" w:rsidR="00E161C3" w:rsidRPr="00F0513A" w:rsidRDefault="00E161C3" w:rsidP="00E161C3">
      <w:pPr>
        <w:pStyle w:val="Bezmezer"/>
        <w:rPr>
          <w:sz w:val="22"/>
          <w:szCs w:val="22"/>
        </w:rPr>
      </w:pPr>
      <w:r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513A">
        <w:rPr>
          <w:sz w:val="22"/>
          <w:szCs w:val="22"/>
        </w:rPr>
        <w:t xml:space="preserve"> generální ředitel</w:t>
      </w:r>
    </w:p>
    <w:p w14:paraId="03BA0953" w14:textId="77777777" w:rsidR="00E161C3" w:rsidRPr="00F0513A" w:rsidRDefault="00E161C3" w:rsidP="00E161C3">
      <w:pPr>
        <w:suppressAutoHyphens/>
        <w:rPr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Nemocnice Šumperk</w:t>
      </w:r>
      <w:r w:rsidRPr="00D612A9">
        <w:rPr>
          <w:kern w:val="1"/>
          <w:sz w:val="22"/>
          <w:szCs w:val="22"/>
          <w:lang w:eastAsia="ar-SA"/>
        </w:rPr>
        <w:t>, a.s.</w:t>
      </w:r>
      <w:r>
        <w:rPr>
          <w:kern w:val="1"/>
          <w:sz w:val="22"/>
          <w:szCs w:val="22"/>
          <w:lang w:eastAsia="ar-SA"/>
        </w:rPr>
        <w:tab/>
      </w:r>
      <w:r>
        <w:rPr>
          <w:kern w:val="1"/>
          <w:sz w:val="22"/>
          <w:szCs w:val="22"/>
          <w:lang w:eastAsia="ar-SA"/>
        </w:rPr>
        <w:tab/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ab/>
        <w:t xml:space="preserve">             </w:t>
      </w:r>
      <w:r w:rsidRPr="00F0513A">
        <w:rPr>
          <w:sz w:val="22"/>
          <w:szCs w:val="22"/>
        </w:rPr>
        <w:t>České průmyslové zdravotní pojišťovny</w:t>
      </w:r>
    </w:p>
    <w:p w14:paraId="130475BE" w14:textId="77777777" w:rsidR="00E161C3" w:rsidRPr="00F0513A" w:rsidRDefault="00E161C3" w:rsidP="00E161C3">
      <w:pPr>
        <w:pStyle w:val="Bezmezer"/>
        <w:rPr>
          <w:sz w:val="22"/>
          <w:szCs w:val="22"/>
        </w:rPr>
      </w:pPr>
    </w:p>
    <w:p w14:paraId="2D25C388" w14:textId="77777777" w:rsidR="00E161C3" w:rsidRDefault="00E161C3" w:rsidP="00E161C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</w:pPr>
    </w:p>
    <w:p w14:paraId="1CCAF327" w14:textId="2AEA1CF1" w:rsidR="00E161C3" w:rsidRPr="002F7604" w:rsidRDefault="00E161C3" w:rsidP="00E161C3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22"/>
          <w:szCs w:val="22"/>
          <w:u w:color="000000"/>
          <w:bdr w:val="nil"/>
        </w:rPr>
      </w:pPr>
      <w:r w:rsidRPr="002F7604"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eastAsia="Arial Unicode MS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          </w:t>
      </w:r>
    </w:p>
    <w:p w14:paraId="30DEE23B" w14:textId="77777777" w:rsidR="00E161C3" w:rsidRDefault="00E161C3" w:rsidP="00E161C3">
      <w:pPr>
        <w:rPr>
          <w:sz w:val="22"/>
          <w:szCs w:val="22"/>
        </w:rPr>
      </w:pPr>
    </w:p>
    <w:p w14:paraId="7199BAB6" w14:textId="77777777" w:rsidR="00E161C3" w:rsidRDefault="00E161C3" w:rsidP="00E161C3">
      <w:pPr>
        <w:rPr>
          <w:sz w:val="22"/>
          <w:szCs w:val="22"/>
        </w:rPr>
      </w:pPr>
    </w:p>
    <w:p w14:paraId="319CCAAF" w14:textId="72E9CEBB" w:rsidR="00E161C3" w:rsidRPr="00F0513A" w:rsidRDefault="00E161C3" w:rsidP="00E161C3">
      <w:pPr>
        <w:rPr>
          <w:sz w:val="22"/>
          <w:szCs w:val="22"/>
        </w:rPr>
      </w:pPr>
      <w:r w:rsidRPr="00F0513A">
        <w:rPr>
          <w:sz w:val="22"/>
          <w:szCs w:val="22"/>
        </w:rPr>
        <w:t>V</w:t>
      </w:r>
      <w:r>
        <w:rPr>
          <w:sz w:val="22"/>
          <w:szCs w:val="22"/>
        </w:rPr>
        <w:t> Luhačovicích</w:t>
      </w:r>
      <w:r w:rsidRPr="00F0513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6C67F8">
        <w:rPr>
          <w:sz w:val="22"/>
          <w:szCs w:val="22"/>
        </w:rPr>
        <w:t>21. 8. 2018</w:t>
      </w:r>
    </w:p>
    <w:p w14:paraId="67186B12" w14:textId="77777777" w:rsidR="00E161C3" w:rsidRDefault="00E161C3" w:rsidP="00E161C3">
      <w:pPr>
        <w:rPr>
          <w:sz w:val="22"/>
          <w:szCs w:val="22"/>
        </w:rPr>
      </w:pPr>
    </w:p>
    <w:p w14:paraId="2ED08707" w14:textId="7599A407" w:rsidR="00E161C3" w:rsidRDefault="00E161C3" w:rsidP="00E161C3">
      <w:pPr>
        <w:rPr>
          <w:sz w:val="22"/>
          <w:szCs w:val="22"/>
        </w:rPr>
      </w:pPr>
    </w:p>
    <w:p w14:paraId="22369B34" w14:textId="23ECDAB5" w:rsidR="00E161C3" w:rsidRDefault="00E161C3" w:rsidP="00E161C3">
      <w:pPr>
        <w:rPr>
          <w:sz w:val="22"/>
          <w:szCs w:val="22"/>
        </w:rPr>
      </w:pPr>
      <w:bookmarkStart w:id="0" w:name="_GoBack"/>
      <w:bookmarkEnd w:id="0"/>
    </w:p>
    <w:p w14:paraId="508F09CD" w14:textId="77777777" w:rsidR="00E161C3" w:rsidRDefault="00E161C3" w:rsidP="00E161C3">
      <w:pPr>
        <w:rPr>
          <w:sz w:val="22"/>
          <w:szCs w:val="22"/>
        </w:rPr>
      </w:pPr>
    </w:p>
    <w:p w14:paraId="10D8EA31" w14:textId="77777777" w:rsidR="00E161C3" w:rsidRPr="00F0513A" w:rsidRDefault="00E161C3" w:rsidP="00E161C3">
      <w:pPr>
        <w:rPr>
          <w:sz w:val="22"/>
          <w:szCs w:val="22"/>
        </w:rPr>
      </w:pPr>
    </w:p>
    <w:p w14:paraId="6C9D1AB0" w14:textId="77777777" w:rsidR="00E161C3" w:rsidRPr="00F0513A" w:rsidRDefault="00E161C3" w:rsidP="00E161C3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15B750" w14:textId="77777777" w:rsidR="00E161C3" w:rsidRPr="00F0513A" w:rsidRDefault="00E161C3" w:rsidP="00E161C3">
      <w:pPr>
        <w:pStyle w:val="Bezmezer"/>
        <w:rPr>
          <w:sz w:val="22"/>
          <w:szCs w:val="22"/>
          <w:lang w:eastAsia="ar-SA"/>
        </w:rPr>
      </w:pPr>
      <w:r w:rsidRPr="006A597D">
        <w:rPr>
          <w:rFonts w:eastAsia="Arial Unicode MS"/>
          <w:sz w:val="22"/>
          <w:szCs w:val="22"/>
          <w:u w:color="000000"/>
          <w:bdr w:val="nil"/>
        </w:rPr>
        <w:t>MUDr. Eduard Bláha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76266F1F" w14:textId="77777777" w:rsidR="00E161C3" w:rsidRDefault="00E161C3" w:rsidP="00E161C3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generální ředitel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3B81EA27" w14:textId="77777777" w:rsidR="00E161C3" w:rsidRPr="00E311C8" w:rsidRDefault="00E161C3" w:rsidP="00E161C3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color w:val="000000"/>
          <w:sz w:val="22"/>
          <w:szCs w:val="22"/>
          <w:u w:color="000000"/>
          <w:bdr w:val="nil"/>
        </w:rPr>
      </w:pPr>
      <w:r w:rsidRPr="00E311C8">
        <w:rPr>
          <w:rFonts w:eastAsia="Arial Unicode MS"/>
          <w:color w:val="000000"/>
          <w:sz w:val="22"/>
          <w:szCs w:val="22"/>
          <w:u w:color="000000"/>
          <w:bdr w:val="nil"/>
        </w:rPr>
        <w:t>Lázně Luhačovice, a.s.</w:t>
      </w:r>
    </w:p>
    <w:p w14:paraId="7BF22A0D" w14:textId="77777777" w:rsidR="00745257" w:rsidRDefault="00745257"/>
    <w:sectPr w:rsidR="00745257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DD"/>
    <w:rsid w:val="000064C7"/>
    <w:rsid w:val="003D531C"/>
    <w:rsid w:val="004044FB"/>
    <w:rsid w:val="006C67F8"/>
    <w:rsid w:val="00745257"/>
    <w:rsid w:val="0087176A"/>
    <w:rsid w:val="008E7420"/>
    <w:rsid w:val="00952391"/>
    <w:rsid w:val="009F028D"/>
    <w:rsid w:val="00BC20DD"/>
    <w:rsid w:val="00E161C3"/>
    <w:rsid w:val="00E17D78"/>
    <w:rsid w:val="00F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12A"/>
  <w15:chartTrackingRefBased/>
  <w15:docId w15:val="{5DAC588E-CFF1-476C-9914-12E1EE6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C20DD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20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C20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C20DD"/>
  </w:style>
  <w:style w:type="character" w:customStyle="1" w:styleId="TextkomenteChar">
    <w:name w:val="Text komentáře Char"/>
    <w:basedOn w:val="Standardnpsmoodstavce"/>
    <w:link w:val="Textkomente"/>
    <w:semiHidden/>
    <w:rsid w:val="00BC20D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BC20DD"/>
  </w:style>
  <w:style w:type="paragraph" w:styleId="Textbubliny">
    <w:name w:val="Balloon Text"/>
    <w:basedOn w:val="Normln"/>
    <w:link w:val="TextbublinyChar"/>
    <w:uiPriority w:val="99"/>
    <w:semiHidden/>
    <w:unhideWhenUsed/>
    <w:rsid w:val="00BC2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D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D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E17D78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character" w:customStyle="1" w:styleId="PodnadpisChar">
    <w:name w:val="Podnadpis Char"/>
    <w:basedOn w:val="Standardnpsmoodstavce"/>
    <w:link w:val="Podnadpis"/>
    <w:rsid w:val="00E17D78"/>
    <w:rPr>
      <w:rFonts w:ascii="Arial" w:eastAsia="Calibri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D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D78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Normln"/>
    <w:autoRedefine/>
    <w:qFormat/>
    <w:rsid w:val="00E161C3"/>
    <w:pPr>
      <w:widowControl/>
      <w:numPr>
        <w:numId w:val="2"/>
      </w:numPr>
      <w:spacing w:after="120"/>
      <w:ind w:right="113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7</cp:revision>
  <cp:lastPrinted>2018-07-31T08:35:00Z</cp:lastPrinted>
  <dcterms:created xsi:type="dcterms:W3CDTF">2018-07-26T06:03:00Z</dcterms:created>
  <dcterms:modified xsi:type="dcterms:W3CDTF">2018-08-22T10:45:00Z</dcterms:modified>
</cp:coreProperties>
</file>