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8C" w:rsidRDefault="00BC78A6" w:rsidP="003B55B3">
      <w:pPr>
        <w:pBdr>
          <w:top w:val="none" w:sz="0" w:space="0" w:color="auto"/>
          <w:left w:val="none" w:sz="0" w:space="0" w:color="auto"/>
          <w:bottom w:val="none" w:sz="0" w:space="0" w:color="auto"/>
          <w:right w:val="none" w:sz="0" w:space="0" w:color="auto"/>
          <w:bar w:val="none" w:sz="0" w:color="auto"/>
        </w:pBdr>
        <w:spacing w:after="600"/>
        <w:jc w:val="left"/>
        <w:rPr>
          <w:rFonts w:ascii="Verdana" w:hAnsi="Verdana" w:cs="Verdana"/>
          <w:b/>
          <w:bCs/>
          <w:sz w:val="40"/>
          <w:szCs w:val="40"/>
          <w:lang w:val="en-US"/>
        </w:rPr>
      </w:pPr>
      <w:r>
        <w:rPr>
          <w:rFonts w:ascii="Verdana" w:hAnsi="Verdana"/>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U flag-Erasmus+_vect_POS" style="width:117.5pt;height:33.95pt;visibility:visible">
            <v:imagedata r:id="rId8" o:title=""/>
          </v:shape>
        </w:pict>
      </w:r>
    </w:p>
    <w:p w:rsidR="00EB668C" w:rsidRDefault="00EB668C">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lang w:val="en-US"/>
        </w:rPr>
      </w:pPr>
      <w:r>
        <w:rPr>
          <w:rFonts w:ascii="Verdana" w:hAnsi="Verdana" w:cs="Verdana"/>
          <w:b/>
          <w:bCs/>
          <w:lang w:val="en-US"/>
        </w:rPr>
        <w:t>Key Action 1</w:t>
      </w:r>
      <w:r>
        <w:rPr>
          <w:rFonts w:ascii="Verdana" w:hAnsi="Verdana" w:cs="Verdana"/>
          <w:b/>
          <w:bCs/>
          <w:lang w:val="en-US"/>
        </w:rPr>
        <w:br/>
        <w:t>– Mobility for learners and staff –</w:t>
      </w:r>
      <w:r>
        <w:rPr>
          <w:rFonts w:ascii="Verdana" w:hAnsi="Verdana" w:cs="Verdana"/>
          <w:b/>
          <w:bCs/>
          <w:lang w:val="en-US"/>
        </w:rPr>
        <w:br/>
        <w:t>Higher Education Student and Staff Mobility</w:t>
      </w:r>
    </w:p>
    <w:p w:rsidR="00EB668C" w:rsidRDefault="00EB668C">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lang w:val="en-US"/>
        </w:rPr>
      </w:pPr>
    </w:p>
    <w:p w:rsidR="00EB668C" w:rsidRDefault="00EB668C" w:rsidP="009A61F8">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sz w:val="32"/>
          <w:szCs w:val="32"/>
          <w:lang w:val="en-US"/>
        </w:rPr>
      </w:pPr>
      <w:r>
        <w:rPr>
          <w:rFonts w:ascii="Verdana" w:hAnsi="Verdana" w:cs="Verdana"/>
          <w:b/>
          <w:bCs/>
          <w:sz w:val="32"/>
          <w:szCs w:val="32"/>
          <w:lang w:val="en-US"/>
        </w:rPr>
        <w:t xml:space="preserve">Inter-institutional agreement </w:t>
      </w:r>
      <w:r w:rsidRPr="004F6CC8">
        <w:rPr>
          <w:rFonts w:ascii="Verdana" w:hAnsi="Verdana" w:cs="Verdana"/>
          <w:b/>
          <w:bCs/>
          <w:sz w:val="32"/>
          <w:szCs w:val="32"/>
          <w:lang w:val="en-US"/>
        </w:rPr>
        <w:t>2018/19 – 2020/21</w:t>
      </w:r>
      <w:r>
        <w:rPr>
          <w:rFonts w:ascii="Verdana" w:hAnsi="Verdana" w:cs="Verdana"/>
          <w:b/>
          <w:bCs/>
          <w:sz w:val="32"/>
          <w:szCs w:val="32"/>
          <w:lang w:val="en-US"/>
        </w:rPr>
        <w:t xml:space="preserve"> </w:t>
      </w:r>
      <w:r>
        <w:rPr>
          <w:rFonts w:ascii="Verdana" w:hAnsi="Verdana" w:cs="Verdana"/>
          <w:b/>
          <w:bCs/>
          <w:sz w:val="32"/>
          <w:szCs w:val="32"/>
          <w:lang w:val="en-US"/>
        </w:rPr>
        <w:br/>
        <w:t>between institutions from</w:t>
      </w:r>
      <w:r>
        <w:rPr>
          <w:rFonts w:ascii="Verdana" w:hAnsi="Verdana" w:cs="Verdana"/>
          <w:b/>
          <w:bCs/>
          <w:sz w:val="32"/>
          <w:szCs w:val="32"/>
          <w:lang w:val="en-US"/>
        </w:rPr>
        <w:br/>
      </w:r>
      <w:proofErr w:type="spellStart"/>
      <w:r>
        <w:rPr>
          <w:rFonts w:ascii="Verdana" w:hAnsi="Verdana" w:cs="Verdana"/>
          <w:b/>
          <w:bCs/>
          <w:sz w:val="32"/>
          <w:szCs w:val="32"/>
          <w:lang w:val="en-US"/>
        </w:rPr>
        <w:t>Programme</w:t>
      </w:r>
      <w:proofErr w:type="spellEnd"/>
      <w:r>
        <w:rPr>
          <w:rFonts w:ascii="Verdana" w:hAnsi="Verdana" w:cs="Verdana"/>
          <w:b/>
          <w:bCs/>
          <w:sz w:val="32"/>
          <w:szCs w:val="32"/>
          <w:lang w:val="en-US"/>
        </w:rPr>
        <w:t xml:space="preserve"> countries</w:t>
      </w:r>
    </w:p>
    <w:p w:rsidR="00EB668C" w:rsidRDefault="00EB668C">
      <w:pPr>
        <w:pBdr>
          <w:top w:val="none" w:sz="0" w:space="0" w:color="auto"/>
          <w:left w:val="none" w:sz="0" w:space="0" w:color="auto"/>
          <w:bottom w:val="none" w:sz="0" w:space="0" w:color="auto"/>
          <w:right w:val="none" w:sz="0" w:space="0" w:color="auto"/>
          <w:bar w:val="none" w:sz="0" w:color="auto"/>
        </w:pBdr>
        <w:spacing w:after="0"/>
        <w:rPr>
          <w:rFonts w:ascii="Verdana" w:hAnsi="Verdana" w:cs="Verdana"/>
          <w:b/>
          <w:bCs/>
          <w:sz w:val="20"/>
          <w:szCs w:val="20"/>
          <w:lang w:val="en-US"/>
        </w:rPr>
      </w:pPr>
    </w:p>
    <w:p w:rsidR="00EB668C" w:rsidRDefault="00EB668C">
      <w:pPr>
        <w:pBdr>
          <w:top w:val="none" w:sz="0" w:space="0" w:color="auto"/>
          <w:left w:val="none" w:sz="0" w:space="0" w:color="auto"/>
          <w:bottom w:val="none" w:sz="0" w:space="0" w:color="auto"/>
          <w:right w:val="none" w:sz="0" w:space="0" w:color="auto"/>
          <w:bar w:val="none" w:sz="0" w:color="auto"/>
        </w:pBdr>
        <w:spacing w:after="0"/>
        <w:rPr>
          <w:rFonts w:ascii="Verdana" w:hAnsi="Verdana" w:cs="Verdana"/>
          <w:sz w:val="18"/>
          <w:szCs w:val="18"/>
          <w:lang w:val="en-US"/>
        </w:rPr>
      </w:pPr>
      <w:r w:rsidRPr="00681C6A">
        <w:rPr>
          <w:rFonts w:ascii="Verdana" w:hAnsi="Verdana" w:cs="Verdana"/>
          <w:sz w:val="18"/>
          <w:szCs w:val="18"/>
          <w:lang w:val="en-US"/>
        </w:rPr>
        <w:t xml:space="preserve">The institutions named below agree to cooperate for the exchange of students and/or staff in the context of the Erasmus+ </w:t>
      </w:r>
      <w:proofErr w:type="spellStart"/>
      <w:r w:rsidRPr="00681C6A">
        <w:rPr>
          <w:rFonts w:ascii="Verdana" w:hAnsi="Verdana" w:cs="Verdana"/>
          <w:sz w:val="18"/>
          <w:szCs w:val="18"/>
          <w:lang w:val="en-US"/>
        </w:rPr>
        <w:t>programme</w:t>
      </w:r>
      <w:proofErr w:type="spellEnd"/>
      <w:r w:rsidRPr="00681C6A">
        <w:rPr>
          <w:rFonts w:ascii="Verdana" w:hAnsi="Verdana" w:cs="Verdana"/>
          <w:sz w:val="18"/>
          <w:szCs w:val="18"/>
          <w:lang w:val="en-US"/>
        </w:rPr>
        <w:t>. They commit to respect the quality requirements of the Erasmus Charter for Higher Education in all aspects of the organization and management of the mobility, in particular the recognition of the credits (or equivalent) awarded to students by the partner institution. The institutions also commit to sound and transparent management of funds allocated to them through Erasmus+.</w:t>
      </w:r>
    </w:p>
    <w:p w:rsidR="00EB668C" w:rsidRDefault="00EB668C">
      <w:pPr>
        <w:pBdr>
          <w:top w:val="none" w:sz="0" w:space="0" w:color="auto"/>
          <w:left w:val="none" w:sz="0" w:space="0" w:color="auto"/>
          <w:bottom w:val="none" w:sz="0" w:space="0" w:color="auto"/>
          <w:right w:val="none" w:sz="0" w:space="0" w:color="auto"/>
          <w:bar w:val="none" w:sz="0" w:color="auto"/>
        </w:pBdr>
        <w:spacing w:after="0"/>
        <w:rPr>
          <w:rFonts w:ascii="Verdana" w:hAnsi="Verdana" w:cs="Verdana"/>
          <w:sz w:val="18"/>
          <w:szCs w:val="18"/>
          <w:lang w:val="en-US"/>
        </w:rPr>
      </w:pPr>
    </w:p>
    <w:p w:rsidR="00EB668C" w:rsidRPr="00681C6A" w:rsidRDefault="00EB668C">
      <w:pPr>
        <w:pBdr>
          <w:top w:val="none" w:sz="0" w:space="0" w:color="auto"/>
          <w:left w:val="none" w:sz="0" w:space="0" w:color="auto"/>
          <w:bottom w:val="none" w:sz="0" w:space="0" w:color="auto"/>
          <w:right w:val="none" w:sz="0" w:space="0" w:color="auto"/>
          <w:bar w:val="none" w:sz="0" w:color="auto"/>
        </w:pBdr>
        <w:spacing w:after="0"/>
        <w:rPr>
          <w:rFonts w:ascii="Verdana" w:hAnsi="Verdana" w:cs="Verdana"/>
          <w:sz w:val="18"/>
          <w:szCs w:val="18"/>
          <w:lang w:val="en-US"/>
        </w:rPr>
      </w:pPr>
    </w:p>
    <w:p w:rsidR="00EB668C" w:rsidRPr="00681C6A" w:rsidRDefault="00EB668C">
      <w:pPr>
        <w:pBdr>
          <w:top w:val="none" w:sz="0" w:space="0" w:color="auto"/>
          <w:left w:val="none" w:sz="0" w:space="0" w:color="auto"/>
          <w:bottom w:val="none" w:sz="0" w:space="0" w:color="auto"/>
          <w:right w:val="none" w:sz="0" w:space="0" w:color="auto"/>
          <w:bar w:val="none" w:sz="0" w:color="auto"/>
        </w:pBdr>
        <w:spacing w:after="0"/>
        <w:rPr>
          <w:rFonts w:ascii="Verdana" w:hAnsi="Verdana" w:cs="Verdana"/>
          <w:sz w:val="18"/>
          <w:szCs w:val="18"/>
          <w:lang w:val="en-US"/>
        </w:rPr>
      </w:pPr>
    </w:p>
    <w:p w:rsidR="00EB668C" w:rsidRDefault="00EB668C" w:rsidP="00681C6A">
      <w:pPr>
        <w:keepNext/>
        <w:keepLines/>
        <w:pBdr>
          <w:top w:val="none" w:sz="0" w:space="0" w:color="auto"/>
          <w:left w:val="none" w:sz="0" w:space="0" w:color="auto"/>
          <w:bottom w:val="none" w:sz="0" w:space="0" w:color="auto"/>
          <w:right w:val="none" w:sz="0" w:space="0" w:color="auto"/>
          <w:bar w:val="none" w:sz="0" w:color="auto"/>
        </w:pBdr>
        <w:tabs>
          <w:tab w:val="left" w:pos="426"/>
        </w:tabs>
        <w:spacing w:after="0"/>
        <w:rPr>
          <w:rFonts w:ascii="Verdana" w:hAnsi="Verdana" w:cs="Verdana"/>
          <w:b/>
          <w:bCs/>
          <w:sz w:val="22"/>
          <w:szCs w:val="22"/>
          <w:lang w:val="en-US"/>
        </w:rPr>
      </w:pPr>
      <w:r>
        <w:rPr>
          <w:rFonts w:ascii="Verdana" w:hAnsi="Verdana" w:cs="Verdana"/>
          <w:b/>
          <w:bCs/>
          <w:sz w:val="22"/>
          <w:szCs w:val="22"/>
          <w:lang w:val="en-US"/>
        </w:rPr>
        <w:t>A.</w:t>
      </w:r>
      <w:r>
        <w:rPr>
          <w:rFonts w:ascii="Verdana" w:hAnsi="Verdana" w:cs="Verdana"/>
          <w:b/>
          <w:bCs/>
          <w:sz w:val="22"/>
          <w:szCs w:val="22"/>
          <w:lang w:val="en-US"/>
        </w:rPr>
        <w:tab/>
        <w:t>Information about higher education institutions</w:t>
      </w:r>
    </w:p>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815"/>
        <w:gridCol w:w="1559"/>
        <w:gridCol w:w="1560"/>
        <w:gridCol w:w="2409"/>
        <w:gridCol w:w="1985"/>
      </w:tblGrid>
      <w:tr w:rsidR="00EB668C" w:rsidRPr="009732A9" w:rsidTr="00232C04">
        <w:trPr>
          <w:trHeight w:val="160"/>
        </w:trPr>
        <w:tc>
          <w:tcPr>
            <w:tcW w:w="181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b/>
                <w:bCs/>
                <w:sz w:val="16"/>
                <w:szCs w:val="16"/>
                <w:lang w:val="en-US"/>
              </w:rPr>
              <w:t>Full name of the institution / country</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9732A9">
              <w:rPr>
                <w:rFonts w:ascii="Verdana" w:hAnsi="Verdana" w:cs="Verdana"/>
                <w:b/>
                <w:bCs/>
                <w:sz w:val="16"/>
                <w:szCs w:val="16"/>
                <w:lang w:val="en-US"/>
              </w:rPr>
              <w:t>Erasmus code or city</w:t>
            </w:r>
            <w:r w:rsidRPr="009732A9">
              <w:rPr>
                <w:rStyle w:val="Znakapoznpodarou"/>
                <w:rFonts w:ascii="Verdana" w:hAnsi="Verdana" w:cs="Verdana"/>
                <w:b/>
                <w:bCs/>
                <w:sz w:val="16"/>
                <w:szCs w:val="16"/>
                <w:lang w:val="en-US"/>
              </w:rPr>
              <w:footnoteReference w:id="2"/>
            </w:r>
            <w:r w:rsidRPr="009732A9">
              <w:rPr>
                <w:rFonts w:ascii="Verdana" w:hAnsi="Verdana" w:cs="Verdana"/>
                <w:b/>
                <w:bCs/>
                <w:sz w:val="16"/>
                <w:szCs w:val="16"/>
                <w:lang w:val="en-US"/>
              </w:rPr>
              <w:t xml:space="preserve"> </w:t>
            </w:r>
          </w:p>
        </w:tc>
        <w:tc>
          <w:tcPr>
            <w:tcW w:w="15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b/>
                <w:bCs/>
                <w:sz w:val="16"/>
                <w:szCs w:val="16"/>
                <w:lang w:val="en-US"/>
              </w:rPr>
              <w:t>Name of the contact person</w:t>
            </w:r>
          </w:p>
        </w:tc>
        <w:tc>
          <w:tcPr>
            <w:tcW w:w="240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sz w:val="16"/>
                <w:szCs w:val="16"/>
                <w:lang w:val="en-US"/>
              </w:rPr>
            </w:pPr>
            <w:r w:rsidRPr="009732A9">
              <w:rPr>
                <w:rFonts w:ascii="Verdana" w:hAnsi="Verdana" w:cs="Verdana"/>
                <w:b/>
                <w:bCs/>
                <w:sz w:val="16"/>
                <w:szCs w:val="16"/>
                <w:lang w:val="en-US"/>
              </w:rPr>
              <w:t>Contact details</w:t>
            </w:r>
            <w:r>
              <w:rPr>
                <w:rStyle w:val="Znakapoznpodarou"/>
                <w:rFonts w:ascii="Verdana" w:hAnsi="Verdana" w:cs="Verdana"/>
                <w:b/>
                <w:bCs/>
                <w:sz w:val="16"/>
                <w:szCs w:val="16"/>
                <w:lang w:val="en-US"/>
              </w:rPr>
              <w:footnoteReference w:id="3"/>
            </w:r>
          </w:p>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9732A9">
              <w:rPr>
                <w:rFonts w:ascii="Verdana" w:hAnsi="Verdana" w:cs="Verdana"/>
                <w:b/>
                <w:bCs/>
                <w:sz w:val="16"/>
                <w:szCs w:val="16"/>
                <w:lang w:val="en-US"/>
              </w:rPr>
              <w:t>(email, phone)</w:t>
            </w:r>
          </w:p>
        </w:tc>
        <w:tc>
          <w:tcPr>
            <w:tcW w:w="19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sz w:val="16"/>
                <w:szCs w:val="16"/>
                <w:lang w:val="en-US"/>
              </w:rPr>
            </w:pPr>
            <w:r w:rsidRPr="009732A9">
              <w:rPr>
                <w:rFonts w:ascii="Verdana" w:hAnsi="Verdana" w:cs="Verdana"/>
                <w:b/>
                <w:bCs/>
                <w:sz w:val="16"/>
                <w:szCs w:val="16"/>
                <w:lang w:val="en-US"/>
              </w:rPr>
              <w:t>Website</w:t>
            </w:r>
          </w:p>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b/>
                <w:bCs/>
                <w:sz w:val="16"/>
                <w:szCs w:val="16"/>
                <w:lang w:val="en-US"/>
              </w:rPr>
              <w:t>(</w:t>
            </w:r>
            <w:proofErr w:type="spellStart"/>
            <w:r w:rsidRPr="009732A9">
              <w:rPr>
                <w:rFonts w:ascii="Verdana" w:hAnsi="Verdana" w:cs="Verdana"/>
                <w:b/>
                <w:bCs/>
                <w:sz w:val="16"/>
                <w:szCs w:val="16"/>
                <w:lang w:val="en-US"/>
              </w:rPr>
              <w:t>eg</w:t>
            </w:r>
            <w:proofErr w:type="spellEnd"/>
            <w:r w:rsidRPr="009732A9">
              <w:rPr>
                <w:rFonts w:ascii="Verdana" w:hAnsi="Verdana" w:cs="Verdana"/>
                <w:b/>
                <w:bCs/>
                <w:sz w:val="16"/>
                <w:szCs w:val="16"/>
                <w:lang w:val="en-US"/>
              </w:rPr>
              <w:t>. of the course catalogue)</w:t>
            </w:r>
          </w:p>
        </w:tc>
      </w:tr>
      <w:tr w:rsidR="00EB668C" w:rsidRPr="00CA4F86" w:rsidTr="00232C04">
        <w:trPr>
          <w:trHeight w:val="160"/>
        </w:trPr>
        <w:tc>
          <w:tcPr>
            <w:tcW w:w="181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681C6A" w:rsidRDefault="00EB668C" w:rsidP="009A61F8">
            <w:pPr>
              <w:pBdr>
                <w:top w:val="none" w:sz="0" w:space="0" w:color="auto"/>
                <w:left w:val="none" w:sz="0" w:space="0" w:color="auto"/>
                <w:bottom w:val="none" w:sz="0" w:space="0" w:color="auto"/>
                <w:right w:val="none" w:sz="0" w:space="0" w:color="auto"/>
                <w:bar w:val="none" w:sz="0" w:color="auto"/>
              </w:pBdr>
              <w:spacing w:after="120"/>
              <w:jc w:val="center"/>
              <w:rPr>
                <w:rFonts w:ascii="Verdana" w:hAnsi="Verdana"/>
                <w:sz w:val="16"/>
                <w:szCs w:val="16"/>
                <w:lang w:val="pl-PL"/>
              </w:rPr>
            </w:pPr>
            <w:r w:rsidRPr="00681C6A">
              <w:rPr>
                <w:rFonts w:ascii="Verdana" w:hAnsi="Verdana"/>
                <w:sz w:val="16"/>
                <w:szCs w:val="16"/>
                <w:lang w:val="pl-PL"/>
              </w:rPr>
              <w:t>Univerzita Jana Evangelisty Purkyně v Ústí nad Labem / Czech Republic</w:t>
            </w:r>
          </w:p>
          <w:p w:rsidR="00EB668C" w:rsidRPr="00681C6A" w:rsidRDefault="00EB668C" w:rsidP="009A61F8">
            <w:pPr>
              <w:pBdr>
                <w:top w:val="none" w:sz="0" w:space="0" w:color="auto"/>
                <w:left w:val="none" w:sz="0" w:space="0" w:color="auto"/>
                <w:bottom w:val="none" w:sz="0" w:space="0" w:color="auto"/>
                <w:right w:val="none" w:sz="0" w:space="0" w:color="auto"/>
                <w:bar w:val="none" w:sz="0" w:color="auto"/>
              </w:pBdr>
              <w:spacing w:after="120"/>
              <w:jc w:val="center"/>
              <w:rPr>
                <w:rFonts w:ascii="Verdana" w:hAnsi="Verdana"/>
                <w:sz w:val="16"/>
                <w:szCs w:val="16"/>
                <w:lang w:val="pl-PL"/>
              </w:rPr>
            </w:pPr>
          </w:p>
          <w:p w:rsidR="00EB668C" w:rsidRPr="009732A9" w:rsidRDefault="00EB668C" w:rsidP="009A61F8">
            <w:pPr>
              <w:pBdr>
                <w:top w:val="none" w:sz="0" w:space="0" w:color="auto"/>
                <w:left w:val="none" w:sz="0" w:space="0" w:color="auto"/>
                <w:bottom w:val="none" w:sz="0" w:space="0" w:color="auto"/>
                <w:right w:val="none" w:sz="0" w:space="0" w:color="auto"/>
                <w:bar w:val="none" w:sz="0" w:color="auto"/>
              </w:pBdr>
              <w:spacing w:after="120"/>
              <w:jc w:val="center"/>
              <w:rPr>
                <w:sz w:val="16"/>
                <w:szCs w:val="16"/>
                <w:lang w:val="en-GB"/>
              </w:rPr>
            </w:pPr>
            <w:r>
              <w:rPr>
                <w:rFonts w:ascii="Verdana" w:hAnsi="Verdana"/>
                <w:sz w:val="16"/>
                <w:szCs w:val="16"/>
                <w:lang w:val="en-GB"/>
              </w:rPr>
              <w:t>Faculty of Environment</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9A61F8">
            <w:pPr>
              <w:pBdr>
                <w:top w:val="none" w:sz="0" w:space="0" w:color="auto"/>
                <w:left w:val="none" w:sz="0" w:space="0" w:color="auto"/>
                <w:bottom w:val="none" w:sz="0" w:space="0" w:color="auto"/>
                <w:right w:val="none" w:sz="0" w:space="0" w:color="auto"/>
                <w:bar w:val="none" w:sz="0" w:color="auto"/>
              </w:pBdr>
              <w:spacing w:after="120"/>
              <w:jc w:val="center"/>
              <w:rPr>
                <w:rFonts w:ascii="Verdana" w:hAnsi="Verdana"/>
                <w:sz w:val="16"/>
                <w:szCs w:val="16"/>
                <w:lang w:val="en-GB"/>
              </w:rPr>
            </w:pPr>
            <w:r w:rsidRPr="009732A9">
              <w:rPr>
                <w:rFonts w:ascii="Verdana" w:hAnsi="Verdana"/>
                <w:sz w:val="16"/>
                <w:szCs w:val="16"/>
                <w:lang w:val="en-GB"/>
              </w:rPr>
              <w:t>CZ USTINAD01</w:t>
            </w:r>
          </w:p>
        </w:tc>
        <w:tc>
          <w:tcPr>
            <w:tcW w:w="15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sidRPr="009732A9">
              <w:rPr>
                <w:rFonts w:ascii="Verdana" w:hAnsi="Verdana"/>
                <w:sz w:val="16"/>
                <w:szCs w:val="16"/>
                <w:lang w:val="en-GB"/>
              </w:rPr>
              <w:t>Institutional Coordinator:</w:t>
            </w:r>
          </w:p>
          <w:p w:rsidR="00EB668C" w:rsidRPr="009732A9" w:rsidRDefault="0061734B"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proofErr w:type="spellStart"/>
            <w:r>
              <w:rPr>
                <w:rFonts w:ascii="Verdana" w:hAnsi="Verdana"/>
                <w:sz w:val="16"/>
                <w:szCs w:val="16"/>
                <w:lang w:val="en-GB"/>
              </w:rPr>
              <w:t>xxxxxx</w:t>
            </w:r>
            <w:proofErr w:type="spellEnd"/>
          </w:p>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p>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p>
          <w:p w:rsidR="00EB668C" w:rsidRPr="009732A9"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sidRPr="009732A9">
              <w:rPr>
                <w:rFonts w:ascii="Verdana" w:hAnsi="Verdana"/>
                <w:sz w:val="16"/>
                <w:szCs w:val="16"/>
                <w:lang w:val="en-GB"/>
              </w:rPr>
              <w:t>Departmental Coordinator:</w:t>
            </w:r>
          </w:p>
          <w:p w:rsidR="00EB668C" w:rsidRPr="009732A9" w:rsidRDefault="0061734B"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proofErr w:type="spellStart"/>
            <w:r>
              <w:rPr>
                <w:rFonts w:ascii="Verdana" w:hAnsi="Verdana"/>
                <w:sz w:val="16"/>
                <w:szCs w:val="16"/>
                <w:lang w:val="en-GB"/>
              </w:rPr>
              <w:t>xxxxxxx</w:t>
            </w:r>
            <w:proofErr w:type="spellEnd"/>
          </w:p>
        </w:tc>
        <w:tc>
          <w:tcPr>
            <w:tcW w:w="240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pl-PL"/>
              </w:rPr>
            </w:pPr>
            <w:r w:rsidRPr="00681C6A">
              <w:rPr>
                <w:rFonts w:ascii="Verdana" w:hAnsi="Verdana"/>
                <w:sz w:val="16"/>
                <w:szCs w:val="16"/>
                <w:lang w:val="pl-PL"/>
              </w:rPr>
              <w:t>Pasteurova 1</w:t>
            </w:r>
          </w:p>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pl-PL"/>
              </w:rPr>
            </w:pPr>
            <w:r w:rsidRPr="00681C6A">
              <w:rPr>
                <w:rFonts w:ascii="Verdana" w:hAnsi="Verdana"/>
                <w:sz w:val="16"/>
                <w:szCs w:val="16"/>
                <w:lang w:val="pl-PL"/>
              </w:rPr>
              <w:t xml:space="preserve"> 400 96 Ústí nad Labem</w:t>
            </w:r>
          </w:p>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pl-PL"/>
              </w:rPr>
            </w:pPr>
            <w:r w:rsidRPr="00681C6A">
              <w:rPr>
                <w:rFonts w:ascii="Verdana" w:hAnsi="Verdana"/>
                <w:sz w:val="16"/>
                <w:szCs w:val="16"/>
                <w:lang w:val="pl-PL"/>
              </w:rPr>
              <w:t>Czech Republic</w:t>
            </w:r>
          </w:p>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pl-PL"/>
              </w:rPr>
            </w:pPr>
          </w:p>
          <w:p w:rsidR="00EB668C" w:rsidRPr="00CA4F86" w:rsidRDefault="00BC78A6"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de-DE"/>
              </w:rPr>
            </w:pPr>
            <w:hyperlink r:id="rId9" w:history="1">
              <w:r w:rsidR="00EB668C" w:rsidRPr="004C499B">
                <w:rPr>
                  <w:rStyle w:val="Hypertextovodkaz"/>
                  <w:rFonts w:ascii="Verdana" w:hAnsi="Verdana"/>
                  <w:sz w:val="16"/>
                  <w:szCs w:val="16"/>
                  <w:lang w:val="de-DE"/>
                </w:rPr>
                <w:t>international@ujep.cz</w:t>
              </w:r>
            </w:hyperlink>
            <w:r w:rsidR="00EB668C">
              <w:rPr>
                <w:rFonts w:ascii="Verdana" w:hAnsi="Verdana"/>
                <w:sz w:val="16"/>
                <w:szCs w:val="16"/>
                <w:lang w:val="de-DE"/>
              </w:rPr>
              <w:t xml:space="preserve"> </w:t>
            </w:r>
          </w:p>
          <w:p w:rsidR="00EB668C" w:rsidRPr="00CA4F86" w:rsidRDefault="00EB668C" w:rsidP="00681C6A">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de-DE"/>
              </w:rPr>
            </w:pPr>
            <w:r w:rsidRPr="00CA4F86">
              <w:rPr>
                <w:rFonts w:ascii="Verdana" w:hAnsi="Verdana"/>
                <w:sz w:val="16"/>
                <w:szCs w:val="16"/>
                <w:lang w:val="de-DE"/>
              </w:rPr>
              <w:t>00420 475 286 277</w:t>
            </w:r>
          </w:p>
          <w:p w:rsidR="00EB668C" w:rsidRPr="00681C6A" w:rsidRDefault="0061734B" w:rsidP="00681C6A">
            <w:pPr>
              <w:pStyle w:val="Bezmezer"/>
              <w:jc w:val="center"/>
              <w:rPr>
                <w:rFonts w:ascii="Verdana" w:hAnsi="Verdana"/>
                <w:sz w:val="16"/>
                <w:szCs w:val="16"/>
                <w:lang w:val="pl-PL"/>
              </w:rPr>
            </w:pPr>
            <w:r>
              <w:rPr>
                <w:rFonts w:ascii="Verdana" w:hAnsi="Verdana"/>
                <w:sz w:val="16"/>
                <w:szCs w:val="16"/>
                <w:lang w:val="pl-PL"/>
              </w:rPr>
              <w:t>xxxxxxxxxx</w:t>
            </w:r>
          </w:p>
          <w:p w:rsidR="00EB668C" w:rsidRPr="008163CB" w:rsidRDefault="00EB668C" w:rsidP="00681C6A">
            <w:pPr>
              <w:pStyle w:val="Bezmezer"/>
              <w:jc w:val="center"/>
              <w:rPr>
                <w:rFonts w:ascii="Verdana" w:hAnsi="Verdana"/>
                <w:sz w:val="16"/>
                <w:szCs w:val="16"/>
                <w:lang w:val="en-GB"/>
              </w:rPr>
            </w:pPr>
            <w:r w:rsidRPr="008163CB">
              <w:rPr>
                <w:rFonts w:ascii="Verdana" w:hAnsi="Verdana"/>
                <w:sz w:val="16"/>
                <w:szCs w:val="16"/>
                <w:lang w:val="en-GB"/>
              </w:rPr>
              <w:t xml:space="preserve">Faculty Erasmus </w:t>
            </w:r>
            <w:proofErr w:type="spellStart"/>
            <w:r w:rsidRPr="008163CB">
              <w:rPr>
                <w:rFonts w:ascii="Verdana" w:hAnsi="Verdana"/>
                <w:sz w:val="16"/>
                <w:szCs w:val="16"/>
                <w:lang w:val="en-GB"/>
              </w:rPr>
              <w:t>Coord</w:t>
            </w:r>
            <w:proofErr w:type="spellEnd"/>
            <w:r w:rsidRPr="008163CB">
              <w:rPr>
                <w:rFonts w:ascii="Verdana" w:hAnsi="Verdana"/>
                <w:sz w:val="16"/>
                <w:szCs w:val="16"/>
                <w:lang w:val="en-GB"/>
              </w:rPr>
              <w:t>.</w:t>
            </w:r>
          </w:p>
          <w:p w:rsidR="00EB668C" w:rsidRPr="00CA4F86" w:rsidRDefault="00EB668C" w:rsidP="0061734B">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de-DE"/>
              </w:rPr>
            </w:pPr>
            <w:r>
              <w:rPr>
                <w:rFonts w:ascii="Verdana" w:hAnsi="Verdana"/>
                <w:sz w:val="16"/>
                <w:szCs w:val="16"/>
                <w:lang w:val="en-GB"/>
              </w:rPr>
              <w:t xml:space="preserve">phone.: </w:t>
            </w:r>
            <w:proofErr w:type="spellStart"/>
            <w:r w:rsidR="0061734B">
              <w:rPr>
                <w:rFonts w:ascii="Verdana" w:hAnsi="Verdana"/>
                <w:sz w:val="16"/>
                <w:szCs w:val="16"/>
                <w:lang w:val="en-GB"/>
              </w:rPr>
              <w:t>xxxxxxx</w:t>
            </w:r>
            <w:hyperlink r:id="rId10" w:history="1">
              <w:r w:rsidR="0061734B">
                <w:rPr>
                  <w:rStyle w:val="Hypertextovodkaz"/>
                  <w:rFonts w:ascii="Verdana" w:hAnsi="Verdana"/>
                  <w:sz w:val="16"/>
                  <w:szCs w:val="16"/>
                  <w:lang w:val="en-GB"/>
                </w:rPr>
                <w:t>xxxxxx</w:t>
              </w:r>
              <w:proofErr w:type="spellEnd"/>
            </w:hyperlink>
          </w:p>
        </w:tc>
        <w:tc>
          <w:tcPr>
            <w:tcW w:w="19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A4F86" w:rsidRDefault="00BC78A6" w:rsidP="00254C86">
            <w:pPr>
              <w:pBdr>
                <w:top w:val="none" w:sz="0" w:space="0" w:color="auto"/>
                <w:left w:val="none" w:sz="0" w:space="0" w:color="auto"/>
                <w:bottom w:val="none" w:sz="0" w:space="0" w:color="auto"/>
                <w:right w:val="none" w:sz="0" w:space="0" w:color="auto"/>
                <w:bar w:val="none" w:sz="0" w:color="auto"/>
              </w:pBdr>
              <w:spacing w:after="120"/>
              <w:jc w:val="center"/>
              <w:rPr>
                <w:rFonts w:ascii="Verdana" w:hAnsi="Verdana"/>
                <w:sz w:val="16"/>
                <w:szCs w:val="16"/>
                <w:lang w:val="de-DE"/>
              </w:rPr>
            </w:pPr>
            <w:hyperlink r:id="rId11" w:history="1">
              <w:r w:rsidR="00EB668C" w:rsidRPr="00953E6C">
                <w:rPr>
                  <w:rStyle w:val="Hypertextovodkaz"/>
                  <w:rFonts w:ascii="Verdana" w:hAnsi="Verdana"/>
                  <w:sz w:val="16"/>
                  <w:szCs w:val="16"/>
                  <w:lang w:val="de-DE"/>
                </w:rPr>
                <w:t>https://www.ujep.cz/en/how-to-apply</w:t>
              </w:r>
            </w:hyperlink>
          </w:p>
        </w:tc>
      </w:tr>
      <w:tr w:rsidR="00EB668C" w:rsidRPr="00CA4F86" w:rsidTr="00232C04">
        <w:trPr>
          <w:trHeight w:val="160"/>
        </w:trPr>
        <w:tc>
          <w:tcPr>
            <w:tcW w:w="181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681C6A">
            <w:pPr>
              <w:pBdr>
                <w:top w:val="none" w:sz="0" w:space="0" w:color="auto"/>
                <w:left w:val="none" w:sz="0" w:space="0" w:color="auto"/>
                <w:bottom w:val="none" w:sz="0" w:space="0" w:color="auto"/>
                <w:right w:val="none" w:sz="0" w:space="0" w:color="auto"/>
                <w:bar w:val="none" w:sz="0" w:color="auto"/>
              </w:pBdr>
              <w:spacing w:after="0"/>
              <w:jc w:val="left"/>
              <w:rPr>
                <w:rFonts w:ascii="Verdana" w:hAnsi="Verdana"/>
                <w:sz w:val="16"/>
                <w:szCs w:val="16"/>
                <w:lang w:val="de-DE"/>
              </w:rPr>
            </w:pPr>
            <w:r w:rsidRPr="00681C6A">
              <w:rPr>
                <w:rFonts w:ascii="Verdana" w:hAnsi="Verdana"/>
                <w:sz w:val="16"/>
                <w:szCs w:val="16"/>
                <w:lang w:val="de-DE"/>
              </w:rPr>
              <w:t xml:space="preserve">University </w:t>
            </w:r>
            <w:proofErr w:type="spellStart"/>
            <w:r w:rsidRPr="00681C6A">
              <w:rPr>
                <w:rFonts w:ascii="Verdana" w:hAnsi="Verdana"/>
                <w:sz w:val="16"/>
                <w:szCs w:val="16"/>
                <w:lang w:val="de-DE"/>
              </w:rPr>
              <w:t>of</w:t>
            </w:r>
            <w:proofErr w:type="spellEnd"/>
            <w:r w:rsidRPr="00681C6A">
              <w:rPr>
                <w:rFonts w:ascii="Verdana" w:hAnsi="Verdana"/>
                <w:sz w:val="16"/>
                <w:szCs w:val="16"/>
                <w:lang w:val="de-DE"/>
              </w:rPr>
              <w:t xml:space="preserve"> </w:t>
            </w:r>
            <w:proofErr w:type="spellStart"/>
            <w:r w:rsidRPr="00681C6A">
              <w:rPr>
                <w:rFonts w:ascii="Verdana" w:hAnsi="Verdana"/>
                <w:sz w:val="16"/>
                <w:szCs w:val="16"/>
                <w:lang w:val="de-DE"/>
              </w:rPr>
              <w:t>Agriculture</w:t>
            </w:r>
            <w:proofErr w:type="spellEnd"/>
            <w:r w:rsidRPr="00681C6A">
              <w:rPr>
                <w:rFonts w:ascii="Verdana" w:hAnsi="Verdana"/>
                <w:sz w:val="16"/>
                <w:szCs w:val="16"/>
                <w:lang w:val="de-DE"/>
              </w:rPr>
              <w:t xml:space="preserve"> in </w:t>
            </w:r>
            <w:proofErr w:type="spellStart"/>
            <w:r w:rsidRPr="00681C6A">
              <w:rPr>
                <w:rFonts w:ascii="Verdana" w:hAnsi="Verdana"/>
                <w:sz w:val="16"/>
                <w:szCs w:val="16"/>
                <w:lang w:val="de-DE"/>
              </w:rPr>
              <w:t>Krakow</w:t>
            </w:r>
            <w:proofErr w:type="spellEnd"/>
          </w:p>
          <w:p w:rsidR="00EB668C" w:rsidRDefault="00EB668C" w:rsidP="00681C6A">
            <w:pPr>
              <w:pBdr>
                <w:top w:val="none" w:sz="0" w:space="0" w:color="auto"/>
                <w:left w:val="none" w:sz="0" w:space="0" w:color="auto"/>
                <w:bottom w:val="none" w:sz="0" w:space="0" w:color="auto"/>
                <w:right w:val="none" w:sz="0" w:space="0" w:color="auto"/>
                <w:bar w:val="none" w:sz="0" w:color="auto"/>
              </w:pBdr>
              <w:spacing w:after="0"/>
              <w:jc w:val="left"/>
              <w:rPr>
                <w:rFonts w:ascii="Verdana" w:hAnsi="Verdana"/>
                <w:sz w:val="16"/>
                <w:szCs w:val="16"/>
                <w:lang w:val="de-DE"/>
              </w:rPr>
            </w:pPr>
            <w:r>
              <w:rPr>
                <w:rFonts w:ascii="Verdana" w:hAnsi="Verdana"/>
                <w:sz w:val="16"/>
                <w:szCs w:val="16"/>
                <w:lang w:val="de-DE"/>
              </w:rPr>
              <w:t xml:space="preserve"> </w:t>
            </w:r>
          </w:p>
          <w:p w:rsidR="00EB668C" w:rsidRDefault="00EB668C" w:rsidP="00681C6A">
            <w:pPr>
              <w:pBdr>
                <w:top w:val="none" w:sz="0" w:space="0" w:color="auto"/>
                <w:left w:val="none" w:sz="0" w:space="0" w:color="auto"/>
                <w:bottom w:val="none" w:sz="0" w:space="0" w:color="auto"/>
                <w:right w:val="none" w:sz="0" w:space="0" w:color="auto"/>
                <w:bar w:val="none" w:sz="0" w:color="auto"/>
              </w:pBdr>
              <w:spacing w:after="0"/>
              <w:jc w:val="left"/>
              <w:rPr>
                <w:rFonts w:ascii="Verdana" w:hAnsi="Verdana"/>
                <w:sz w:val="16"/>
                <w:szCs w:val="16"/>
                <w:lang w:val="de-DE"/>
              </w:rPr>
            </w:pPr>
            <w:proofErr w:type="spellStart"/>
            <w:r>
              <w:rPr>
                <w:rFonts w:ascii="Verdana" w:hAnsi="Verdana"/>
                <w:sz w:val="16"/>
                <w:szCs w:val="16"/>
                <w:lang w:val="de-DE"/>
              </w:rPr>
              <w:t>Faculty</w:t>
            </w:r>
            <w:proofErr w:type="spellEnd"/>
            <w:r>
              <w:rPr>
                <w:rFonts w:ascii="Verdana" w:hAnsi="Verdana"/>
                <w:sz w:val="16"/>
                <w:szCs w:val="16"/>
                <w:lang w:val="de-DE"/>
              </w:rPr>
              <w:t xml:space="preserve"> </w:t>
            </w:r>
            <w:proofErr w:type="spellStart"/>
            <w:r>
              <w:rPr>
                <w:rFonts w:ascii="Verdana" w:hAnsi="Verdana"/>
                <w:sz w:val="16"/>
                <w:szCs w:val="16"/>
                <w:lang w:val="de-DE"/>
              </w:rPr>
              <w:t>of</w:t>
            </w:r>
            <w:proofErr w:type="spellEnd"/>
            <w:r>
              <w:rPr>
                <w:rFonts w:ascii="Verdana" w:hAnsi="Verdana"/>
                <w:sz w:val="16"/>
                <w:szCs w:val="16"/>
                <w:lang w:val="de-DE"/>
              </w:rPr>
              <w:t xml:space="preserve"> Environmental Engineering </w:t>
            </w:r>
            <w:proofErr w:type="spellStart"/>
            <w:r>
              <w:rPr>
                <w:rFonts w:ascii="Verdana" w:hAnsi="Verdana"/>
                <w:sz w:val="16"/>
                <w:szCs w:val="16"/>
                <w:lang w:val="de-DE"/>
              </w:rPr>
              <w:t>and</w:t>
            </w:r>
            <w:proofErr w:type="spellEnd"/>
            <w:r>
              <w:rPr>
                <w:rFonts w:ascii="Verdana" w:hAnsi="Verdana"/>
                <w:sz w:val="16"/>
                <w:szCs w:val="16"/>
                <w:lang w:val="de-DE"/>
              </w:rPr>
              <w:t xml:space="preserve"> Land </w:t>
            </w:r>
            <w:proofErr w:type="spellStart"/>
            <w:r>
              <w:rPr>
                <w:rFonts w:ascii="Verdana" w:hAnsi="Verdana"/>
                <w:sz w:val="16"/>
                <w:szCs w:val="16"/>
                <w:lang w:val="de-DE"/>
              </w:rPr>
              <w:t>Surveying</w:t>
            </w:r>
            <w:proofErr w:type="spellEnd"/>
          </w:p>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jc w:val="left"/>
              <w:rPr>
                <w:rFonts w:ascii="Verdana" w:hAnsi="Verdana"/>
                <w:sz w:val="16"/>
                <w:szCs w:val="16"/>
                <w:lang w:val="de-DE"/>
              </w:rPr>
            </w:pP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jc w:val="left"/>
              <w:rPr>
                <w:rFonts w:ascii="Verdana" w:hAnsi="Verdana"/>
                <w:sz w:val="16"/>
                <w:szCs w:val="16"/>
                <w:lang w:val="de-DE"/>
              </w:rPr>
            </w:pPr>
            <w:r w:rsidRPr="00681C6A">
              <w:rPr>
                <w:rFonts w:ascii="Verdana" w:hAnsi="Verdana"/>
                <w:sz w:val="16"/>
                <w:szCs w:val="16"/>
                <w:lang w:val="de-DE"/>
              </w:rPr>
              <w:t>PL KRAKOW06</w:t>
            </w:r>
          </w:p>
        </w:tc>
        <w:tc>
          <w:tcPr>
            <w:tcW w:w="15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681C6A"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roofErr w:type="spellStart"/>
            <w:r w:rsidRPr="00681C6A">
              <w:rPr>
                <w:rFonts w:ascii="Verdana" w:hAnsi="Verdana"/>
                <w:sz w:val="16"/>
                <w:szCs w:val="16"/>
                <w:lang w:val="de-DE"/>
              </w:rPr>
              <w:t>Institutional</w:t>
            </w:r>
            <w:proofErr w:type="spellEnd"/>
            <w:r w:rsidRPr="00681C6A">
              <w:rPr>
                <w:rFonts w:ascii="Verdana" w:hAnsi="Verdana"/>
                <w:sz w:val="16"/>
                <w:szCs w:val="16"/>
                <w:lang w:val="de-DE"/>
              </w:rPr>
              <w:t xml:space="preserve"> </w:t>
            </w:r>
            <w:proofErr w:type="spellStart"/>
            <w:r w:rsidRPr="00681C6A">
              <w:rPr>
                <w:rFonts w:ascii="Verdana" w:hAnsi="Verdana"/>
                <w:sz w:val="16"/>
                <w:szCs w:val="16"/>
                <w:lang w:val="de-DE"/>
              </w:rPr>
              <w:t>Coordinator</w:t>
            </w:r>
            <w:proofErr w:type="spellEnd"/>
          </w:p>
          <w:p w:rsidR="00EB668C" w:rsidRDefault="0061734B"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roofErr w:type="spellStart"/>
            <w:r>
              <w:rPr>
                <w:rFonts w:ascii="Verdana" w:hAnsi="Verdana"/>
                <w:sz w:val="16"/>
                <w:szCs w:val="16"/>
                <w:lang w:val="de-DE"/>
              </w:rPr>
              <w:t>xxxxxx</w:t>
            </w:r>
            <w:proofErr w:type="spellEnd"/>
          </w:p>
          <w:p w:rsidR="00EB668C"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
          <w:p w:rsidR="00EB668C"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
          <w:p w:rsidR="00EB668C"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roofErr w:type="spellStart"/>
            <w:r>
              <w:rPr>
                <w:rFonts w:ascii="Verdana" w:hAnsi="Verdana"/>
                <w:sz w:val="16"/>
                <w:szCs w:val="16"/>
                <w:lang w:val="de-DE"/>
              </w:rPr>
              <w:t>Faculty</w:t>
            </w:r>
            <w:proofErr w:type="spellEnd"/>
            <w:r>
              <w:rPr>
                <w:rFonts w:ascii="Verdana" w:hAnsi="Verdana"/>
                <w:sz w:val="16"/>
                <w:szCs w:val="16"/>
                <w:lang w:val="de-DE"/>
              </w:rPr>
              <w:t xml:space="preserve"> </w:t>
            </w:r>
            <w:proofErr w:type="spellStart"/>
            <w:r>
              <w:rPr>
                <w:rFonts w:ascii="Verdana" w:hAnsi="Verdana"/>
                <w:sz w:val="16"/>
                <w:szCs w:val="16"/>
                <w:lang w:val="de-DE"/>
              </w:rPr>
              <w:t>Coordinator</w:t>
            </w:r>
            <w:proofErr w:type="spellEnd"/>
          </w:p>
          <w:p w:rsidR="00EB668C" w:rsidRPr="00CA4F86" w:rsidRDefault="0061734B" w:rsidP="00681C6A">
            <w:pPr>
              <w:pBdr>
                <w:top w:val="none" w:sz="0" w:space="0" w:color="auto"/>
                <w:left w:val="none" w:sz="0" w:space="0" w:color="auto"/>
                <w:bottom w:val="none" w:sz="0" w:space="0" w:color="auto"/>
                <w:right w:val="none" w:sz="0" w:space="0" w:color="auto"/>
                <w:bar w:val="none" w:sz="0" w:color="auto"/>
              </w:pBdr>
              <w:spacing w:after="0"/>
              <w:rPr>
                <w:sz w:val="16"/>
                <w:szCs w:val="16"/>
                <w:lang w:val="de-DE"/>
              </w:rPr>
            </w:pPr>
            <w:proofErr w:type="spellStart"/>
            <w:r>
              <w:rPr>
                <w:rFonts w:ascii="Verdana" w:hAnsi="Verdana"/>
                <w:sz w:val="16"/>
                <w:szCs w:val="16"/>
                <w:lang w:val="de-DE"/>
              </w:rPr>
              <w:t>xxxxxx</w:t>
            </w:r>
            <w:proofErr w:type="spellEnd"/>
          </w:p>
        </w:tc>
        <w:tc>
          <w:tcPr>
            <w:tcW w:w="240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5C06"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r w:rsidRPr="00975C06">
              <w:rPr>
                <w:rFonts w:ascii="Verdana" w:hAnsi="Verdana"/>
                <w:sz w:val="16"/>
                <w:szCs w:val="16"/>
                <w:lang w:val="de-DE"/>
              </w:rPr>
              <w:t xml:space="preserve"> Al. </w:t>
            </w:r>
            <w:proofErr w:type="spellStart"/>
            <w:r w:rsidRPr="00975C06">
              <w:rPr>
                <w:rFonts w:ascii="Verdana" w:hAnsi="Verdana"/>
                <w:sz w:val="16"/>
                <w:szCs w:val="16"/>
                <w:lang w:val="de-DE"/>
              </w:rPr>
              <w:t>Mickiewicza</w:t>
            </w:r>
            <w:proofErr w:type="spellEnd"/>
            <w:r w:rsidRPr="00975C06">
              <w:rPr>
                <w:rFonts w:ascii="Verdana" w:hAnsi="Verdana"/>
                <w:sz w:val="16"/>
                <w:szCs w:val="16"/>
                <w:lang w:val="de-DE"/>
              </w:rPr>
              <w:t xml:space="preserve"> 21</w:t>
            </w:r>
          </w:p>
          <w:p w:rsidR="00EB668C" w:rsidRPr="00975C06"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r w:rsidRPr="00975C06">
              <w:rPr>
                <w:rFonts w:ascii="Verdana" w:hAnsi="Verdana"/>
                <w:sz w:val="16"/>
                <w:szCs w:val="16"/>
                <w:lang w:val="de-DE"/>
              </w:rPr>
              <w:t xml:space="preserve">31-120 Kraków, </w:t>
            </w:r>
            <w:proofErr w:type="spellStart"/>
            <w:r w:rsidRPr="00975C06">
              <w:rPr>
                <w:rFonts w:ascii="Verdana" w:hAnsi="Verdana"/>
                <w:sz w:val="16"/>
                <w:szCs w:val="16"/>
                <w:lang w:val="de-DE"/>
              </w:rPr>
              <w:t>Poland</w:t>
            </w:r>
            <w:proofErr w:type="spellEnd"/>
          </w:p>
          <w:p w:rsidR="00EB668C" w:rsidRPr="00975C06" w:rsidRDefault="00BC78A6"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hyperlink r:id="rId12" w:history="1">
              <w:r w:rsidR="00EB668C" w:rsidRPr="00975C06">
                <w:rPr>
                  <w:rStyle w:val="Hypertextovodkaz"/>
                  <w:rFonts w:ascii="Verdana" w:hAnsi="Verdana"/>
                  <w:sz w:val="16"/>
                  <w:szCs w:val="16"/>
                  <w:lang w:val="de-DE"/>
                </w:rPr>
                <w:t>recint@urk.edu.pl</w:t>
              </w:r>
            </w:hyperlink>
          </w:p>
          <w:p w:rsidR="00EB668C" w:rsidRPr="00975C06" w:rsidRDefault="0061734B"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roofErr w:type="spellStart"/>
            <w:r>
              <w:rPr>
                <w:rFonts w:ascii="Verdana" w:hAnsi="Verdana"/>
                <w:sz w:val="16"/>
                <w:szCs w:val="16"/>
                <w:lang w:val="de-DE"/>
              </w:rPr>
              <w:t>xxxxxx</w:t>
            </w:r>
            <w:proofErr w:type="spellEnd"/>
          </w:p>
          <w:p w:rsidR="00EB668C" w:rsidRPr="00975C06"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
          <w:p w:rsidR="00EB668C" w:rsidRPr="00975C06" w:rsidRDefault="00EB668C"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p>
          <w:p w:rsidR="00EB668C" w:rsidRDefault="00BC78A6"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hyperlink r:id="rId13" w:history="1">
              <w:r w:rsidR="00EB668C" w:rsidRPr="00267C80">
                <w:rPr>
                  <w:rStyle w:val="Hypertextovodkaz"/>
                  <w:rFonts w:ascii="Verdana" w:hAnsi="Verdana"/>
                  <w:sz w:val="16"/>
                  <w:szCs w:val="16"/>
                  <w:lang w:val="de-DE"/>
                </w:rPr>
                <w:t>rmstruzy@cyf-kr.edu.pl</w:t>
              </w:r>
            </w:hyperlink>
          </w:p>
          <w:p w:rsidR="00EB668C" w:rsidRPr="00975C06" w:rsidRDefault="0061734B" w:rsidP="00681C6A">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de-DE"/>
              </w:rPr>
            </w:pPr>
            <w:r>
              <w:rPr>
                <w:rFonts w:ascii="Verdana" w:hAnsi="Verdana"/>
                <w:sz w:val="16"/>
                <w:szCs w:val="16"/>
                <w:lang w:val="de-DE"/>
              </w:rPr>
              <w:t>xxxxxxx</w:t>
            </w:r>
            <w:bookmarkStart w:id="0" w:name="_GoBack"/>
            <w:bookmarkEnd w:id="0"/>
          </w:p>
        </w:tc>
        <w:tc>
          <w:tcPr>
            <w:tcW w:w="19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de-DE"/>
              </w:rPr>
            </w:pPr>
          </w:p>
          <w:p w:rsidR="00EB668C" w:rsidRPr="00681C6A" w:rsidRDefault="00EB668C">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de-DE"/>
              </w:rPr>
            </w:pPr>
            <w:r w:rsidRPr="00681C6A">
              <w:rPr>
                <w:rFonts w:ascii="Verdana" w:hAnsi="Verdana"/>
                <w:sz w:val="16"/>
                <w:szCs w:val="16"/>
                <w:lang w:val="de-DE"/>
              </w:rPr>
              <w:t>www.en.urk.edu.pl</w:t>
            </w:r>
          </w:p>
        </w:tc>
      </w:tr>
    </w:tbl>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rPr>
          <w:rFonts w:ascii="Verdana" w:hAnsi="Verdana" w:cs="Verdana"/>
          <w:b/>
          <w:bCs/>
          <w:sz w:val="22"/>
          <w:szCs w:val="22"/>
          <w:lang w:val="en-US"/>
        </w:rPr>
      </w:pP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rPr>
          <w:rFonts w:ascii="Verdana" w:hAnsi="Verdana" w:cs="Verdana"/>
          <w:b/>
          <w:bCs/>
          <w:sz w:val="22"/>
          <w:szCs w:val="22"/>
          <w:lang w:val="en-US"/>
        </w:rPr>
      </w:pPr>
      <w:r>
        <w:rPr>
          <w:rFonts w:ascii="Verdana" w:hAnsi="Verdana" w:cs="Verdana"/>
          <w:b/>
          <w:bCs/>
          <w:sz w:val="22"/>
          <w:szCs w:val="22"/>
          <w:lang w:val="en-US"/>
        </w:rPr>
        <w:t>B.</w:t>
      </w:r>
      <w:r>
        <w:rPr>
          <w:rFonts w:ascii="Verdana" w:hAnsi="Verdana" w:cs="Verdana"/>
          <w:b/>
          <w:bCs/>
          <w:sz w:val="22"/>
          <w:szCs w:val="22"/>
          <w:lang w:val="en-US"/>
        </w:rPr>
        <w:tab/>
        <w:t>Mobility numbers per academic year</w:t>
      </w: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spacing w:after="120"/>
        <w:rPr>
          <w:rFonts w:ascii="Verdana" w:hAnsi="Verdana" w:cs="Verdana"/>
          <w:i/>
          <w:iCs/>
          <w:sz w:val="20"/>
          <w:szCs w:val="20"/>
          <w:lang w:val="en-US"/>
        </w:rPr>
      </w:pPr>
      <w:r>
        <w:rPr>
          <w:rFonts w:ascii="Verdana" w:hAnsi="Verdana" w:cs="Verdana"/>
          <w:i/>
          <w:iCs/>
          <w:sz w:val="20"/>
          <w:szCs w:val="20"/>
          <w:lang w:val="en-US"/>
        </w:rPr>
        <w:t>The partners commit to amend the table below in case of changes in the mobility data by the end of January at the latest in the preceding academic year.</w:t>
      </w: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spacing w:after="120"/>
        <w:rPr>
          <w:rFonts w:ascii="Verdana" w:hAnsi="Verdana" w:cs="Verdana"/>
          <w:b/>
          <w:bCs/>
          <w:sz w:val="20"/>
          <w:szCs w:val="20"/>
          <w:lang w:val="en-US"/>
        </w:rPr>
      </w:pPr>
    </w:p>
    <w:tbl>
      <w:tblPr>
        <w:tblW w:w="93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390"/>
        <w:gridCol w:w="1417"/>
        <w:gridCol w:w="1134"/>
        <w:gridCol w:w="1271"/>
        <w:gridCol w:w="992"/>
        <w:gridCol w:w="1559"/>
        <w:gridCol w:w="1559"/>
      </w:tblGrid>
      <w:tr w:rsidR="00EB668C" w:rsidRPr="00C132EE" w:rsidTr="00DC5DE6">
        <w:trPr>
          <w:trHeight w:val="305"/>
        </w:trPr>
        <w:tc>
          <w:tcPr>
            <w:tcW w:w="1390"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color w:val="auto"/>
                <w:sz w:val="16"/>
                <w:szCs w:val="16"/>
                <w:lang w:val="en-US"/>
              </w:rPr>
            </w:pPr>
            <w:r w:rsidRPr="00C132EE">
              <w:rPr>
                <w:rFonts w:ascii="Verdana" w:hAnsi="Verdana" w:cs="Verdana"/>
                <w:b/>
                <w:bCs/>
                <w:color w:val="auto"/>
                <w:sz w:val="16"/>
                <w:szCs w:val="16"/>
                <w:lang w:val="en-US"/>
              </w:rPr>
              <w:t>FROM</w:t>
            </w:r>
          </w:p>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olor w:val="auto"/>
                <w:sz w:val="16"/>
                <w:szCs w:val="16"/>
                <w:lang w:val="en-GB"/>
              </w:rPr>
            </w:pPr>
            <w:r w:rsidRPr="00C132EE">
              <w:rPr>
                <w:rFonts w:ascii="Verdana" w:hAnsi="Verdana" w:cs="Verdana"/>
                <w:bCs/>
                <w:color w:val="auto"/>
                <w:sz w:val="16"/>
                <w:szCs w:val="16"/>
                <w:lang w:val="en-US"/>
              </w:rPr>
              <w:t>(Erasmus code or city of the sending institution)</w:t>
            </w:r>
          </w:p>
        </w:tc>
        <w:tc>
          <w:tcPr>
            <w:tcW w:w="1417"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color w:val="auto"/>
                <w:sz w:val="16"/>
                <w:szCs w:val="16"/>
                <w:lang w:val="en-US"/>
              </w:rPr>
            </w:pPr>
            <w:r w:rsidRPr="00C132EE">
              <w:rPr>
                <w:rFonts w:ascii="Verdana" w:hAnsi="Verdana" w:cs="Verdana"/>
                <w:b/>
                <w:bCs/>
                <w:color w:val="auto"/>
                <w:sz w:val="16"/>
                <w:szCs w:val="16"/>
                <w:lang w:val="en-US"/>
              </w:rPr>
              <w:t>TO</w:t>
            </w:r>
          </w:p>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olor w:val="auto"/>
                <w:sz w:val="16"/>
                <w:szCs w:val="16"/>
                <w:lang w:val="en-GB"/>
              </w:rPr>
            </w:pPr>
            <w:r w:rsidRPr="00C132EE">
              <w:rPr>
                <w:rFonts w:ascii="Verdana" w:hAnsi="Verdana" w:cs="Verdana"/>
                <w:bCs/>
                <w:color w:val="auto"/>
                <w:sz w:val="16"/>
                <w:szCs w:val="16"/>
                <w:lang w:val="en-US"/>
              </w:rPr>
              <w:t>(Erasmus code or city of the receiving institution)</w:t>
            </w:r>
          </w:p>
        </w:tc>
        <w:tc>
          <w:tcPr>
            <w:tcW w:w="1134"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Cs/>
                <w:iCs/>
                <w:color w:val="auto"/>
                <w:sz w:val="16"/>
                <w:szCs w:val="16"/>
                <w:lang w:val="en-US"/>
              </w:rPr>
            </w:pPr>
            <w:r w:rsidRPr="00C132EE">
              <w:rPr>
                <w:rFonts w:ascii="Verdana" w:hAnsi="Verdana" w:cs="Verdana"/>
                <w:b/>
                <w:bCs/>
                <w:iCs/>
                <w:color w:val="auto"/>
                <w:sz w:val="16"/>
                <w:szCs w:val="16"/>
                <w:lang w:val="en-US"/>
              </w:rPr>
              <w:t>Subject area code</w:t>
            </w:r>
            <w:r w:rsidRPr="00C132EE">
              <w:rPr>
                <w:rFonts w:ascii="Verdana" w:hAnsi="Verdana" w:cs="Verdana"/>
                <w:b/>
                <w:bCs/>
                <w:iCs/>
                <w:color w:val="auto"/>
                <w:sz w:val="16"/>
                <w:szCs w:val="16"/>
                <w:lang w:val="en-US"/>
              </w:rPr>
              <w:br/>
              <w:t xml:space="preserve"> </w:t>
            </w:r>
            <w:r w:rsidRPr="00C132EE">
              <w:rPr>
                <w:rFonts w:ascii="Verdana" w:hAnsi="Verdana" w:cs="Verdana"/>
                <w:b/>
                <w:bCs/>
                <w:iCs/>
                <w:color w:val="auto"/>
                <w:sz w:val="16"/>
                <w:szCs w:val="16"/>
                <w:lang w:val="en-US"/>
              </w:rPr>
              <w:br/>
            </w:r>
            <w:r w:rsidRPr="00C132EE">
              <w:rPr>
                <w:rFonts w:ascii="Verdana" w:hAnsi="Verdana" w:cs="Verdana"/>
                <w:bCs/>
                <w:color w:val="auto"/>
                <w:sz w:val="16"/>
                <w:szCs w:val="16"/>
                <w:lang w:val="en-US"/>
              </w:rPr>
              <w:t>(ISCED 2013)</w:t>
            </w:r>
          </w:p>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b/>
                <w:color w:val="auto"/>
                <w:sz w:val="16"/>
                <w:szCs w:val="16"/>
              </w:rPr>
            </w:pPr>
          </w:p>
        </w:tc>
        <w:tc>
          <w:tcPr>
            <w:tcW w:w="1271"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Cs/>
                <w:iCs/>
                <w:color w:val="auto"/>
                <w:sz w:val="16"/>
                <w:szCs w:val="16"/>
                <w:lang w:val="en-US"/>
              </w:rPr>
            </w:pPr>
            <w:r w:rsidRPr="00C132EE">
              <w:rPr>
                <w:rFonts w:ascii="Verdana" w:hAnsi="Verdana" w:cs="Verdana"/>
                <w:b/>
                <w:bCs/>
                <w:iCs/>
                <w:color w:val="auto"/>
                <w:sz w:val="16"/>
                <w:szCs w:val="16"/>
                <w:lang w:val="en-US"/>
              </w:rPr>
              <w:t>Subject area name</w:t>
            </w:r>
            <w:r w:rsidRPr="00C132EE">
              <w:rPr>
                <w:rFonts w:ascii="Verdana" w:hAnsi="Verdana" w:cs="Verdana"/>
                <w:b/>
                <w:bCs/>
                <w:iCs/>
                <w:color w:val="auto"/>
                <w:sz w:val="16"/>
                <w:szCs w:val="16"/>
                <w:lang w:val="en-US"/>
              </w:rPr>
              <w:br/>
            </w:r>
          </w:p>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iCs/>
                <w:color w:val="auto"/>
                <w:sz w:val="16"/>
                <w:szCs w:val="16"/>
                <w:lang w:val="en-US"/>
              </w:rPr>
            </w:pPr>
          </w:p>
        </w:tc>
        <w:tc>
          <w:tcPr>
            <w:tcW w:w="992"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Cs/>
                <w:color w:val="auto"/>
                <w:sz w:val="16"/>
                <w:szCs w:val="16"/>
                <w:lang w:val="en-US"/>
              </w:rPr>
            </w:pPr>
            <w:r w:rsidRPr="00C132EE">
              <w:rPr>
                <w:rFonts w:ascii="Verdana" w:hAnsi="Verdana" w:cs="Verdana"/>
                <w:b/>
                <w:bCs/>
                <w:iCs/>
                <w:color w:val="auto"/>
                <w:sz w:val="16"/>
                <w:szCs w:val="16"/>
                <w:lang w:val="en-US"/>
              </w:rPr>
              <w:t>Study cycle</w:t>
            </w:r>
            <w:r w:rsidRPr="00C132EE">
              <w:rPr>
                <w:rFonts w:ascii="Verdana" w:hAnsi="Verdana" w:cs="Verdana"/>
                <w:b/>
                <w:bCs/>
                <w:iCs/>
                <w:color w:val="auto"/>
                <w:sz w:val="16"/>
                <w:szCs w:val="16"/>
                <w:lang w:val="en-US"/>
              </w:rPr>
              <w:br/>
            </w:r>
          </w:p>
          <w:p w:rsidR="00EB668C"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Cs/>
                <w:color w:val="auto"/>
                <w:sz w:val="16"/>
                <w:szCs w:val="16"/>
                <w:lang w:val="en-US"/>
              </w:rPr>
            </w:pPr>
            <w:r>
              <w:rPr>
                <w:rFonts w:ascii="Verdana" w:hAnsi="Verdana" w:cs="Verdana"/>
                <w:bCs/>
                <w:color w:val="auto"/>
                <w:sz w:val="16"/>
                <w:szCs w:val="16"/>
                <w:lang w:val="en-US"/>
              </w:rPr>
              <w:t>(</w:t>
            </w:r>
            <w:r w:rsidRPr="00DC5DE6">
              <w:rPr>
                <w:rFonts w:ascii="Verdana" w:hAnsi="Verdana" w:cs="Verdana"/>
                <w:bCs/>
                <w:color w:val="auto"/>
                <w:sz w:val="16"/>
                <w:szCs w:val="16"/>
                <w:lang w:val="en-US"/>
              </w:rPr>
              <w:t xml:space="preserve">short cycle, </w:t>
            </w:r>
            <w:r w:rsidRPr="00DC5DE6">
              <w:rPr>
                <w:rFonts w:ascii="Verdana" w:hAnsi="Verdana" w:cs="Verdana"/>
                <w:bCs/>
                <w:iCs/>
                <w:color w:val="auto"/>
                <w:sz w:val="16"/>
                <w:szCs w:val="16"/>
                <w:lang w:val="en-US"/>
              </w:rPr>
              <w:t>1</w:t>
            </w:r>
            <w:r w:rsidRPr="00DC5DE6">
              <w:rPr>
                <w:rFonts w:ascii="Verdana" w:hAnsi="Verdana" w:cs="Verdana"/>
                <w:bCs/>
                <w:iCs/>
                <w:color w:val="auto"/>
                <w:sz w:val="16"/>
                <w:szCs w:val="16"/>
                <w:vertAlign w:val="superscript"/>
                <w:lang w:val="en-US"/>
              </w:rPr>
              <w:t>st</w:t>
            </w:r>
            <w:r>
              <w:rPr>
                <w:rFonts w:ascii="Verdana" w:hAnsi="Verdana" w:cs="Verdana"/>
                <w:bCs/>
                <w:iCs/>
                <w:color w:val="auto"/>
                <w:sz w:val="16"/>
                <w:szCs w:val="16"/>
                <w:lang w:val="en-US"/>
              </w:rPr>
              <w:t xml:space="preserve">, </w:t>
            </w:r>
            <w:r w:rsidRPr="00DC5DE6">
              <w:rPr>
                <w:rFonts w:ascii="Verdana" w:hAnsi="Verdana" w:cs="Verdana"/>
                <w:bCs/>
                <w:iCs/>
                <w:color w:val="auto"/>
                <w:sz w:val="16"/>
                <w:szCs w:val="16"/>
                <w:lang w:val="en-US"/>
              </w:rPr>
              <w:t>2</w:t>
            </w:r>
            <w:r w:rsidRPr="00DC5DE6">
              <w:rPr>
                <w:rFonts w:ascii="Verdana" w:hAnsi="Verdana" w:cs="Verdana"/>
                <w:bCs/>
                <w:iCs/>
                <w:color w:val="auto"/>
                <w:sz w:val="16"/>
                <w:szCs w:val="16"/>
                <w:vertAlign w:val="superscript"/>
                <w:lang w:val="en-US"/>
              </w:rPr>
              <w:t>nd</w:t>
            </w:r>
            <w:r w:rsidRPr="00DC5DE6">
              <w:rPr>
                <w:rFonts w:ascii="Verdana" w:hAnsi="Verdana" w:cs="Verdana"/>
                <w:bCs/>
                <w:iCs/>
                <w:color w:val="auto"/>
                <w:sz w:val="16"/>
                <w:szCs w:val="16"/>
                <w:lang w:val="en-US"/>
              </w:rPr>
              <w:t xml:space="preserve"> </w:t>
            </w:r>
          </w:p>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b/>
                <w:color w:val="auto"/>
                <w:sz w:val="16"/>
                <w:szCs w:val="16"/>
                <w:lang w:val="en-GB"/>
              </w:rPr>
            </w:pPr>
            <w:r>
              <w:rPr>
                <w:rFonts w:ascii="Verdana" w:hAnsi="Verdana" w:cs="Verdana"/>
                <w:b/>
                <w:bCs/>
                <w:iCs/>
                <w:color w:val="auto"/>
                <w:sz w:val="16"/>
                <w:szCs w:val="16"/>
                <w:lang w:val="en-US"/>
              </w:rPr>
              <w:br/>
            </w:r>
          </w:p>
        </w:tc>
        <w:tc>
          <w:tcPr>
            <w:tcW w:w="3118" w:type="dxa"/>
            <w:gridSpan w:val="2"/>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b/>
                <w:color w:val="auto"/>
                <w:sz w:val="16"/>
                <w:szCs w:val="16"/>
                <w:lang w:val="en-GB"/>
              </w:rPr>
            </w:pPr>
            <w:r w:rsidRPr="00C132EE">
              <w:rPr>
                <w:rFonts w:ascii="Verdana" w:hAnsi="Verdana" w:cs="Verdana"/>
                <w:b/>
                <w:bCs/>
                <w:color w:val="auto"/>
                <w:sz w:val="16"/>
                <w:szCs w:val="16"/>
                <w:lang w:val="en-US"/>
              </w:rPr>
              <w:t>Number of student mobility periods</w:t>
            </w:r>
          </w:p>
        </w:tc>
      </w:tr>
      <w:tr w:rsidR="00EB668C" w:rsidRPr="00C132EE" w:rsidTr="00DC5DE6">
        <w:trPr>
          <w:trHeight w:val="1488"/>
        </w:trPr>
        <w:tc>
          <w:tcPr>
            <w:tcW w:w="1390" w:type="dxa"/>
            <w:vMerge/>
            <w:tcBorders>
              <w:top w:val="single" w:sz="6" w:space="0" w:color="000080"/>
              <w:left w:val="single" w:sz="6" w:space="0" w:color="000080"/>
              <w:bottom w:val="single" w:sz="6" w:space="0" w:color="000080"/>
              <w:right w:val="single" w:sz="6" w:space="0" w:color="000080"/>
            </w:tcBorders>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b/>
                <w:color w:val="auto"/>
                <w:sz w:val="16"/>
                <w:szCs w:val="16"/>
                <w:lang w:val="en-GB"/>
              </w:rPr>
            </w:pPr>
          </w:p>
        </w:tc>
        <w:tc>
          <w:tcPr>
            <w:tcW w:w="1417" w:type="dxa"/>
            <w:vMerge/>
            <w:tcBorders>
              <w:top w:val="single" w:sz="6" w:space="0" w:color="000080"/>
              <w:left w:val="single" w:sz="6" w:space="0" w:color="000080"/>
              <w:bottom w:val="single" w:sz="6" w:space="0" w:color="000080"/>
              <w:right w:val="single" w:sz="6" w:space="0" w:color="000080"/>
            </w:tcBorders>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b/>
                <w:color w:val="auto"/>
                <w:sz w:val="16"/>
                <w:szCs w:val="16"/>
                <w:lang w:val="en-GB"/>
              </w:rPr>
            </w:pPr>
          </w:p>
        </w:tc>
        <w:tc>
          <w:tcPr>
            <w:tcW w:w="1134" w:type="dxa"/>
            <w:vMerge/>
            <w:tcBorders>
              <w:top w:val="single" w:sz="6" w:space="0" w:color="000080"/>
              <w:left w:val="single" w:sz="6" w:space="0" w:color="000080"/>
              <w:bottom w:val="single" w:sz="6" w:space="0" w:color="000080"/>
              <w:right w:val="single" w:sz="6" w:space="0" w:color="000080"/>
            </w:tcBorders>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b/>
                <w:color w:val="auto"/>
                <w:sz w:val="16"/>
                <w:szCs w:val="16"/>
                <w:lang w:val="en-GB"/>
              </w:rPr>
            </w:pPr>
          </w:p>
        </w:tc>
        <w:tc>
          <w:tcPr>
            <w:tcW w:w="1271" w:type="dxa"/>
            <w:vMerge/>
            <w:tcBorders>
              <w:top w:val="single" w:sz="6" w:space="0" w:color="000080"/>
              <w:left w:val="single" w:sz="6" w:space="0" w:color="000080"/>
              <w:bottom w:val="single" w:sz="6" w:space="0" w:color="000080"/>
              <w:right w:val="single" w:sz="6" w:space="0" w:color="000080"/>
            </w:tcBorders>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b/>
                <w:color w:val="auto"/>
                <w:sz w:val="16"/>
                <w:szCs w:val="16"/>
                <w:lang w:val="en-GB"/>
              </w:rPr>
            </w:pPr>
          </w:p>
        </w:tc>
        <w:tc>
          <w:tcPr>
            <w:tcW w:w="992" w:type="dxa"/>
            <w:vMerge/>
            <w:tcBorders>
              <w:top w:val="single" w:sz="6" w:space="0" w:color="000080"/>
              <w:left w:val="single" w:sz="6" w:space="0" w:color="000080"/>
              <w:bottom w:val="single" w:sz="6" w:space="0" w:color="000080"/>
              <w:right w:val="single" w:sz="6" w:space="0" w:color="000080"/>
            </w:tcBorders>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b/>
                <w:color w:val="auto"/>
                <w:sz w:val="16"/>
                <w:szCs w:val="16"/>
                <w:lang w:val="en-GB"/>
              </w:rPr>
            </w:pP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color w:val="auto"/>
                <w:sz w:val="16"/>
                <w:szCs w:val="16"/>
                <w:lang w:val="en-US"/>
              </w:rPr>
            </w:pPr>
            <w:r w:rsidRPr="00C132EE">
              <w:rPr>
                <w:rFonts w:ascii="Verdana" w:hAnsi="Verdana" w:cs="Verdana"/>
                <w:b/>
                <w:color w:val="auto"/>
                <w:sz w:val="16"/>
                <w:szCs w:val="16"/>
                <w:lang w:val="en-US"/>
              </w:rPr>
              <w:t>Student Mobility for Studies</w:t>
            </w:r>
          </w:p>
          <w:p w:rsidR="00EB668C" w:rsidRPr="00DC5DE6"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olor w:val="auto"/>
                <w:sz w:val="16"/>
                <w:szCs w:val="16"/>
                <w:lang w:val="en-GB"/>
              </w:rPr>
            </w:pPr>
            <w:r w:rsidRPr="00C132EE">
              <w:rPr>
                <w:rFonts w:ascii="Verdana" w:hAnsi="Verdana" w:cs="Verdana"/>
                <w:b/>
                <w:color w:val="auto"/>
                <w:sz w:val="16"/>
                <w:szCs w:val="16"/>
                <w:lang w:val="en-US"/>
              </w:rPr>
              <w:br/>
            </w:r>
            <w:r w:rsidRPr="007E1E8E">
              <w:rPr>
                <w:rFonts w:ascii="Verdana" w:hAnsi="Verdana" w:cs="Verdana"/>
                <w:iCs/>
                <w:color w:val="auto"/>
                <w:sz w:val="16"/>
                <w:szCs w:val="16"/>
                <w:lang w:val="en-US"/>
              </w:rPr>
              <w:t>(</w:t>
            </w:r>
            <w:r w:rsidRPr="0034230D">
              <w:rPr>
                <w:rFonts w:ascii="Verdana" w:hAnsi="Verdana" w:cs="Verdana"/>
                <w:iCs/>
                <w:color w:val="auto"/>
                <w:sz w:val="12"/>
                <w:szCs w:val="12"/>
                <w:lang w:val="en-US"/>
              </w:rPr>
              <w:t>total number of students and total number of months per  academic year)</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iCs/>
                <w:color w:val="auto"/>
                <w:sz w:val="16"/>
                <w:szCs w:val="16"/>
                <w:lang w:val="en-US"/>
              </w:rPr>
            </w:pPr>
            <w:r w:rsidRPr="00C132EE">
              <w:rPr>
                <w:rFonts w:ascii="Verdana" w:hAnsi="Verdana" w:cs="Verdana"/>
                <w:b/>
                <w:iCs/>
                <w:color w:val="auto"/>
                <w:sz w:val="16"/>
                <w:szCs w:val="16"/>
                <w:lang w:val="en-US"/>
              </w:rPr>
              <w:t>Student Mobility for Traineeships</w:t>
            </w:r>
          </w:p>
          <w:p w:rsidR="00EB668C" w:rsidRPr="00DC5DE6"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olor w:val="auto"/>
                <w:sz w:val="16"/>
                <w:szCs w:val="16"/>
                <w:lang w:val="en-GB"/>
              </w:rPr>
            </w:pPr>
            <w:r>
              <w:rPr>
                <w:rFonts w:ascii="Verdana" w:hAnsi="Verdana" w:cs="Verdana"/>
                <w:iCs/>
                <w:color w:val="auto"/>
                <w:sz w:val="16"/>
                <w:szCs w:val="16"/>
                <w:u w:color="FF0000"/>
                <w:lang w:val="en-US"/>
              </w:rPr>
              <w:t xml:space="preserve"> (n</w:t>
            </w:r>
            <w:r w:rsidRPr="00DC5DE6">
              <w:rPr>
                <w:rFonts w:ascii="Verdana" w:hAnsi="Verdana" w:cs="Verdana"/>
                <w:iCs/>
                <w:color w:val="auto"/>
                <w:sz w:val="16"/>
                <w:szCs w:val="16"/>
                <w:u w:color="FF0000"/>
                <w:lang w:val="en-US"/>
              </w:rPr>
              <w:t>ot relevant for 2015</w:t>
            </w:r>
            <w:r>
              <w:rPr>
                <w:rFonts w:ascii="Verdana" w:hAnsi="Verdana" w:cs="Verdana"/>
                <w:iCs/>
                <w:color w:val="auto"/>
                <w:sz w:val="16"/>
                <w:szCs w:val="16"/>
                <w:u w:color="FF0000"/>
                <w:lang w:val="en-US"/>
              </w:rPr>
              <w:t>-2017</w:t>
            </w:r>
            <w:r w:rsidRPr="00DC5DE6">
              <w:rPr>
                <w:rFonts w:ascii="Verdana" w:hAnsi="Verdana" w:cs="Verdana"/>
                <w:iCs/>
                <w:color w:val="auto"/>
                <w:sz w:val="16"/>
                <w:szCs w:val="16"/>
                <w:u w:color="FF0000"/>
                <w:lang w:val="en-US"/>
              </w:rPr>
              <w:t>]</w:t>
            </w:r>
            <w:r w:rsidRPr="00DC5DE6">
              <w:rPr>
                <w:rFonts w:ascii="Verdana" w:hAnsi="Verdana" w:cs="Verdana"/>
                <w:iCs/>
                <w:color w:val="auto"/>
                <w:sz w:val="16"/>
                <w:szCs w:val="16"/>
                <w:lang w:val="en-US"/>
              </w:rPr>
              <w:br/>
            </w:r>
            <w:r w:rsidRPr="00DC5DE6">
              <w:rPr>
                <w:rFonts w:ascii="Verdana" w:hAnsi="Verdana" w:cs="Verdana"/>
                <w:iCs/>
                <w:color w:val="auto"/>
                <w:sz w:val="16"/>
                <w:szCs w:val="16"/>
                <w:lang w:val="en-US"/>
              </w:rPr>
              <w:br/>
            </w:r>
          </w:p>
        </w:tc>
      </w:tr>
      <w:tr w:rsidR="00EB668C" w:rsidRPr="00C132EE" w:rsidTr="00C6526C">
        <w:trPr>
          <w:trHeight w:val="320"/>
        </w:trPr>
        <w:tc>
          <w:tcPr>
            <w:tcW w:w="139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sidRPr="00C3671A">
              <w:rPr>
                <w:rFonts w:ascii="Verdana" w:hAnsi="Verdana"/>
                <w:sz w:val="16"/>
                <w:szCs w:val="16"/>
                <w:lang w:val="en-GB"/>
              </w:rPr>
              <w:t>CZ USTINAD01</w:t>
            </w:r>
          </w:p>
        </w:tc>
        <w:tc>
          <w:tcPr>
            <w:tcW w:w="1417"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PL KRAKOW06</w:t>
            </w:r>
          </w:p>
        </w:tc>
        <w:tc>
          <w:tcPr>
            <w:tcW w:w="1134"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0521</w:t>
            </w:r>
          </w:p>
          <w:p w:rsidR="00EB668C" w:rsidRPr="00495DB7"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0712</w:t>
            </w:r>
          </w:p>
        </w:tc>
        <w:tc>
          <w:tcPr>
            <w:tcW w:w="127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sidRPr="00495DB7">
              <w:rPr>
                <w:rFonts w:ascii="Verdana" w:hAnsi="Verdana" w:cs="Tahoma"/>
                <w:sz w:val="16"/>
                <w:szCs w:val="16"/>
              </w:rPr>
              <w:t>Environmental Sciences</w:t>
            </w:r>
          </w:p>
          <w:p w:rsidR="00EB668C" w:rsidRPr="00495DB7"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Environmental Protection Technology</w:t>
            </w:r>
          </w:p>
        </w:tc>
        <w:tc>
          <w:tcPr>
            <w:tcW w:w="99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sidRPr="00CB523C">
              <w:rPr>
                <w:rFonts w:ascii="Verdana" w:hAnsi="Verdana"/>
                <w:sz w:val="16"/>
                <w:szCs w:val="16"/>
                <w:lang w:val="en-GB"/>
              </w:rPr>
              <w:t>1</w:t>
            </w:r>
            <w:r w:rsidRPr="00CB523C">
              <w:rPr>
                <w:rFonts w:ascii="Verdana" w:hAnsi="Verdana"/>
                <w:sz w:val="16"/>
                <w:szCs w:val="16"/>
                <w:vertAlign w:val="superscript"/>
                <w:lang w:val="en-GB"/>
              </w:rPr>
              <w:t>st</w:t>
            </w:r>
            <w:r w:rsidRPr="00CB523C">
              <w:rPr>
                <w:rFonts w:ascii="Verdana" w:hAnsi="Verdana"/>
                <w:sz w:val="16"/>
                <w:szCs w:val="16"/>
                <w:lang w:val="en-GB"/>
              </w:rPr>
              <w:t>, 2</w:t>
            </w:r>
            <w:r w:rsidRPr="00CB523C">
              <w:rPr>
                <w:rFonts w:ascii="Verdana" w:hAnsi="Verdana"/>
                <w:sz w:val="16"/>
                <w:szCs w:val="16"/>
                <w:vertAlign w:val="superscript"/>
                <w:lang w:val="en-GB"/>
              </w:rPr>
              <w:t>nd</w:t>
            </w:r>
            <w:r>
              <w:rPr>
                <w:rFonts w:ascii="Verdana" w:hAnsi="Verdana"/>
                <w:sz w:val="16"/>
                <w:szCs w:val="16"/>
                <w:vertAlign w:val="superscript"/>
                <w:lang w:val="en-GB"/>
              </w:rPr>
              <w:t>,</w:t>
            </w:r>
            <w:r w:rsidRPr="00CB523C">
              <w:rPr>
                <w:rFonts w:ascii="Verdana" w:hAnsi="Verdana"/>
                <w:sz w:val="16"/>
                <w:szCs w:val="16"/>
                <w:lang w:val="en-GB"/>
              </w:rPr>
              <w:t>,</w:t>
            </w:r>
            <w:r>
              <w:rPr>
                <w:rFonts w:ascii="Verdana" w:hAnsi="Verdana"/>
                <w:sz w:val="16"/>
                <w:szCs w:val="16"/>
                <w:lang w:val="en-GB"/>
              </w:rPr>
              <w:t xml:space="preserve"> </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20 (4 STS)</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20 (4 STS)</w:t>
            </w:r>
          </w:p>
        </w:tc>
      </w:tr>
      <w:tr w:rsidR="00EB668C" w:rsidRPr="00C132EE" w:rsidTr="00C6526C">
        <w:trPr>
          <w:trHeight w:val="320"/>
        </w:trPr>
        <w:tc>
          <w:tcPr>
            <w:tcW w:w="139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PL KRAKOW06</w:t>
            </w:r>
          </w:p>
        </w:tc>
        <w:tc>
          <w:tcPr>
            <w:tcW w:w="1417"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sidRPr="00C3671A">
              <w:rPr>
                <w:rFonts w:ascii="Verdana" w:hAnsi="Verdana"/>
                <w:sz w:val="16"/>
                <w:szCs w:val="16"/>
                <w:lang w:val="en-GB"/>
              </w:rPr>
              <w:t>CZ USTINAD01</w:t>
            </w:r>
          </w:p>
        </w:tc>
        <w:tc>
          <w:tcPr>
            <w:tcW w:w="1134"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0521</w:t>
            </w:r>
          </w:p>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Pr>
                <w:rFonts w:ascii="Verdana" w:hAnsi="Verdana" w:cs="Tahoma"/>
                <w:sz w:val="16"/>
                <w:szCs w:val="16"/>
              </w:rPr>
              <w:t>0712</w:t>
            </w:r>
          </w:p>
        </w:tc>
        <w:tc>
          <w:tcPr>
            <w:tcW w:w="127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sidRPr="00495DB7">
              <w:rPr>
                <w:rFonts w:ascii="Verdana" w:hAnsi="Verdana" w:cs="Tahoma"/>
                <w:sz w:val="16"/>
                <w:szCs w:val="16"/>
              </w:rPr>
              <w:t>Environmental Sciences</w:t>
            </w:r>
          </w:p>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cs="Tahoma"/>
                <w:sz w:val="16"/>
                <w:szCs w:val="16"/>
              </w:rPr>
              <w:t>Environmental Protection Technology</w:t>
            </w:r>
          </w:p>
        </w:tc>
        <w:tc>
          <w:tcPr>
            <w:tcW w:w="99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1</w:t>
            </w:r>
            <w:r w:rsidRPr="0034230D">
              <w:rPr>
                <w:rFonts w:ascii="Verdana" w:hAnsi="Verdana"/>
                <w:sz w:val="16"/>
                <w:szCs w:val="16"/>
                <w:vertAlign w:val="superscript"/>
                <w:lang w:val="en-GB"/>
              </w:rPr>
              <w:t>st</w:t>
            </w:r>
            <w:r>
              <w:rPr>
                <w:rFonts w:ascii="Verdana" w:hAnsi="Verdana"/>
                <w:sz w:val="16"/>
                <w:szCs w:val="16"/>
                <w:lang w:val="en-GB"/>
              </w:rPr>
              <w:t>, 2</w:t>
            </w:r>
            <w:r w:rsidRPr="0034230D">
              <w:rPr>
                <w:rFonts w:ascii="Verdana" w:hAnsi="Verdana"/>
                <w:sz w:val="16"/>
                <w:szCs w:val="16"/>
                <w:vertAlign w:val="superscript"/>
                <w:lang w:val="en-GB"/>
              </w:rPr>
              <w:t>nd</w:t>
            </w:r>
            <w:r>
              <w:rPr>
                <w:rFonts w:ascii="Verdana" w:hAnsi="Verdana"/>
                <w:sz w:val="16"/>
                <w:szCs w:val="16"/>
                <w:lang w:val="en-GB"/>
              </w:rPr>
              <w:t xml:space="preserve"> </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20 (4STS)</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20 (4 STS)</w:t>
            </w:r>
          </w:p>
        </w:tc>
      </w:tr>
    </w:tbl>
    <w:p w:rsidR="00EB668C" w:rsidRPr="00C132EE" w:rsidRDefault="00EB668C" w:rsidP="0034230D">
      <w:pPr>
        <w:keepNext/>
        <w:keepLines/>
        <w:pBdr>
          <w:top w:val="none" w:sz="0" w:space="0" w:color="auto"/>
          <w:left w:val="none" w:sz="0" w:space="0" w:color="auto"/>
          <w:bottom w:val="none" w:sz="0" w:space="0" w:color="auto"/>
          <w:right w:val="none" w:sz="0" w:space="0" w:color="auto"/>
          <w:bar w:val="none" w:sz="0" w:color="auto"/>
        </w:pBdr>
        <w:tabs>
          <w:tab w:val="left" w:pos="426"/>
        </w:tabs>
        <w:spacing w:after="0"/>
        <w:rPr>
          <w:rFonts w:ascii="Verdana" w:hAnsi="Verdana" w:cs="Verdana"/>
          <w:b/>
          <w:bCs/>
          <w:color w:val="auto"/>
          <w:sz w:val="16"/>
          <w:szCs w:val="16"/>
          <w:lang w:val="en-US"/>
        </w:rPr>
      </w:pPr>
    </w:p>
    <w:p w:rsidR="00EB668C" w:rsidRPr="0034230D" w:rsidRDefault="00EB668C" w:rsidP="0034230D">
      <w:pPr>
        <w:pBdr>
          <w:top w:val="none" w:sz="0" w:space="0" w:color="auto"/>
          <w:left w:val="none" w:sz="0" w:space="0" w:color="auto"/>
          <w:bottom w:val="none" w:sz="0" w:space="0" w:color="auto"/>
          <w:right w:val="none" w:sz="0" w:space="0" w:color="auto"/>
          <w:bar w:val="none" w:sz="0" w:color="auto"/>
        </w:pBdr>
        <w:rPr>
          <w:rFonts w:ascii="Verdana" w:hAnsi="Verdana" w:cs="Verdana"/>
          <w:iCs/>
          <w:sz w:val="16"/>
          <w:szCs w:val="16"/>
          <w:lang w:val="en-US"/>
        </w:rPr>
      </w:pPr>
      <w:r w:rsidRPr="0034230D">
        <w:rPr>
          <w:rFonts w:ascii="Verdana" w:hAnsi="Verdana" w:cs="Verdana"/>
          <w:iCs/>
          <w:sz w:val="16"/>
          <w:szCs w:val="16"/>
          <w:lang w:val="en-US"/>
        </w:rPr>
        <w:t xml:space="preserve">* Optional (ISCED 2013: </w:t>
      </w:r>
      <w:hyperlink r:id="rId14" w:history="1">
        <w:r w:rsidRPr="0034230D">
          <w:rPr>
            <w:rStyle w:val="Hypertextovodkaz"/>
            <w:rFonts w:ascii="Verdana" w:hAnsi="Verdana" w:cs="Verdana"/>
            <w:iCs/>
            <w:sz w:val="16"/>
            <w:szCs w:val="16"/>
            <w:lang w:val="en-US"/>
          </w:rPr>
          <w:t>http://www.uis.unesco.org/Education/Pages/international-standard-classification-of-education.aspx</w:t>
        </w:r>
      </w:hyperlink>
      <w:r w:rsidRPr="0034230D">
        <w:rPr>
          <w:rFonts w:ascii="Verdana" w:hAnsi="Verdana" w:cs="Verdana"/>
          <w:iCs/>
          <w:sz w:val="16"/>
          <w:szCs w:val="16"/>
          <w:lang w:val="en-US"/>
        </w:rPr>
        <w:t xml:space="preserve">)  </w:t>
      </w:r>
    </w:p>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390"/>
        <w:gridCol w:w="1413"/>
        <w:gridCol w:w="1138"/>
        <w:gridCol w:w="2268"/>
        <w:gridCol w:w="1559"/>
        <w:gridCol w:w="1560"/>
      </w:tblGrid>
      <w:tr w:rsidR="00EB668C" w:rsidRPr="00996E56" w:rsidTr="009732A9">
        <w:trPr>
          <w:trHeight w:val="305"/>
        </w:trPr>
        <w:tc>
          <w:tcPr>
            <w:tcW w:w="1390"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color w:val="auto"/>
                <w:sz w:val="16"/>
                <w:szCs w:val="16"/>
                <w:lang w:val="en-US"/>
              </w:rPr>
            </w:pPr>
            <w:r w:rsidRPr="00C132EE">
              <w:rPr>
                <w:rFonts w:ascii="Verdana" w:hAnsi="Verdana" w:cs="Verdana"/>
                <w:b/>
                <w:bCs/>
                <w:color w:val="auto"/>
                <w:sz w:val="16"/>
                <w:szCs w:val="16"/>
                <w:lang w:val="en-US"/>
              </w:rPr>
              <w:t>FROM</w:t>
            </w:r>
          </w:p>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olor w:val="auto"/>
                <w:sz w:val="16"/>
                <w:szCs w:val="16"/>
                <w:lang w:val="en-GB"/>
              </w:rPr>
            </w:pPr>
            <w:r w:rsidRPr="00C132EE">
              <w:rPr>
                <w:rFonts w:ascii="Verdana" w:hAnsi="Verdana" w:cs="Verdana"/>
                <w:bCs/>
                <w:color w:val="auto"/>
                <w:sz w:val="16"/>
                <w:szCs w:val="16"/>
                <w:lang w:val="en-US"/>
              </w:rPr>
              <w:t>(Erasmus code or city of the sending institution)</w:t>
            </w:r>
          </w:p>
        </w:tc>
        <w:tc>
          <w:tcPr>
            <w:tcW w:w="1413"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color w:val="auto"/>
                <w:sz w:val="16"/>
                <w:szCs w:val="16"/>
                <w:lang w:val="en-US"/>
              </w:rPr>
            </w:pPr>
            <w:r w:rsidRPr="00C132EE">
              <w:rPr>
                <w:rFonts w:ascii="Verdana" w:hAnsi="Verdana" w:cs="Verdana"/>
                <w:b/>
                <w:bCs/>
                <w:color w:val="auto"/>
                <w:sz w:val="16"/>
                <w:szCs w:val="16"/>
                <w:lang w:val="en-US"/>
              </w:rPr>
              <w:t>TO</w:t>
            </w:r>
          </w:p>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olor w:val="auto"/>
                <w:sz w:val="16"/>
                <w:szCs w:val="16"/>
                <w:lang w:val="en-GB"/>
              </w:rPr>
            </w:pPr>
            <w:r w:rsidRPr="00C132EE">
              <w:rPr>
                <w:rFonts w:ascii="Verdana" w:hAnsi="Verdana" w:cs="Verdana"/>
                <w:bCs/>
                <w:color w:val="auto"/>
                <w:sz w:val="16"/>
                <w:szCs w:val="16"/>
                <w:lang w:val="en-US"/>
              </w:rPr>
              <w:t>(Erasmus code or city of the receiving institution)</w:t>
            </w:r>
          </w:p>
        </w:tc>
        <w:tc>
          <w:tcPr>
            <w:tcW w:w="1138"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Cs/>
                <w:iCs/>
                <w:color w:val="auto"/>
                <w:sz w:val="16"/>
                <w:szCs w:val="16"/>
                <w:lang w:val="en-US"/>
              </w:rPr>
            </w:pPr>
            <w:r w:rsidRPr="00C132EE">
              <w:rPr>
                <w:rFonts w:ascii="Verdana" w:hAnsi="Verdana" w:cs="Verdana"/>
                <w:b/>
                <w:bCs/>
                <w:iCs/>
                <w:color w:val="auto"/>
                <w:sz w:val="16"/>
                <w:szCs w:val="16"/>
                <w:lang w:val="en-US"/>
              </w:rPr>
              <w:t>Subject area code</w:t>
            </w:r>
            <w:r w:rsidRPr="00C132EE">
              <w:rPr>
                <w:rFonts w:ascii="Verdana" w:hAnsi="Verdana" w:cs="Verdana"/>
                <w:b/>
                <w:bCs/>
                <w:iCs/>
                <w:color w:val="auto"/>
                <w:sz w:val="16"/>
                <w:szCs w:val="16"/>
                <w:lang w:val="en-US"/>
              </w:rPr>
              <w:br/>
              <w:t xml:space="preserve"> </w:t>
            </w:r>
            <w:r w:rsidRPr="00C132EE">
              <w:rPr>
                <w:rFonts w:ascii="Verdana" w:hAnsi="Verdana" w:cs="Verdana"/>
                <w:b/>
                <w:bCs/>
                <w:iCs/>
                <w:color w:val="auto"/>
                <w:sz w:val="16"/>
                <w:szCs w:val="16"/>
                <w:lang w:val="en-US"/>
              </w:rPr>
              <w:br/>
            </w:r>
            <w:r w:rsidRPr="00C132EE">
              <w:rPr>
                <w:rFonts w:ascii="Verdana" w:hAnsi="Verdana" w:cs="Verdana"/>
                <w:bCs/>
                <w:color w:val="auto"/>
                <w:sz w:val="16"/>
                <w:szCs w:val="16"/>
                <w:lang w:val="en-US"/>
              </w:rPr>
              <w:t>(ISCED 2013)</w:t>
            </w:r>
          </w:p>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b/>
                <w:color w:val="auto"/>
                <w:sz w:val="16"/>
                <w:szCs w:val="16"/>
              </w:rPr>
            </w:pPr>
            <w:r w:rsidRPr="00C132EE">
              <w:rPr>
                <w:rFonts w:ascii="Verdana" w:hAnsi="Verdana" w:cs="Verdana"/>
                <w:bCs/>
                <w:iCs/>
                <w:color w:val="auto"/>
                <w:sz w:val="16"/>
                <w:szCs w:val="16"/>
                <w:lang w:val="en-US"/>
              </w:rPr>
              <w:t>*</w:t>
            </w:r>
          </w:p>
        </w:tc>
        <w:tc>
          <w:tcPr>
            <w:tcW w:w="2268"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Cs/>
                <w:iCs/>
                <w:color w:val="auto"/>
                <w:sz w:val="16"/>
                <w:szCs w:val="16"/>
                <w:lang w:val="en-US"/>
              </w:rPr>
            </w:pPr>
            <w:r w:rsidRPr="00C132EE">
              <w:rPr>
                <w:rFonts w:ascii="Verdana" w:hAnsi="Verdana" w:cs="Verdana"/>
                <w:b/>
                <w:bCs/>
                <w:iCs/>
                <w:color w:val="auto"/>
                <w:sz w:val="16"/>
                <w:szCs w:val="16"/>
                <w:lang w:val="en-US"/>
              </w:rPr>
              <w:t>Subject area name</w:t>
            </w:r>
            <w:r w:rsidRPr="00C132EE">
              <w:rPr>
                <w:rFonts w:ascii="Verdana" w:hAnsi="Verdana" w:cs="Verdana"/>
                <w:b/>
                <w:bCs/>
                <w:iCs/>
                <w:color w:val="auto"/>
                <w:sz w:val="16"/>
                <w:szCs w:val="16"/>
                <w:lang w:val="en-US"/>
              </w:rPr>
              <w:br/>
            </w:r>
          </w:p>
          <w:p w:rsidR="00EB668C" w:rsidRPr="00C132EE"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iCs/>
                <w:color w:val="auto"/>
                <w:sz w:val="16"/>
                <w:szCs w:val="16"/>
                <w:lang w:val="en-US"/>
              </w:rPr>
            </w:pPr>
          </w:p>
        </w:tc>
        <w:tc>
          <w:tcPr>
            <w:tcW w:w="3119" w:type="dxa"/>
            <w:gridSpan w:val="2"/>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DC5DE6" w:rsidRDefault="00EB668C">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color w:val="auto"/>
                <w:sz w:val="16"/>
                <w:szCs w:val="16"/>
                <w:lang w:val="en-US"/>
              </w:rPr>
            </w:pPr>
            <w:r w:rsidRPr="00DC5DE6">
              <w:rPr>
                <w:rFonts w:ascii="Verdana" w:hAnsi="Verdana" w:cs="Verdana"/>
                <w:b/>
                <w:bCs/>
                <w:color w:val="auto"/>
                <w:sz w:val="16"/>
                <w:szCs w:val="16"/>
                <w:lang w:val="en-US"/>
              </w:rPr>
              <w:t>Number of staff mobility periods</w:t>
            </w:r>
          </w:p>
        </w:tc>
      </w:tr>
      <w:tr w:rsidR="00EB668C" w:rsidTr="009732A9">
        <w:trPr>
          <w:trHeight w:val="1488"/>
        </w:trPr>
        <w:tc>
          <w:tcPr>
            <w:tcW w:w="1390" w:type="dxa"/>
            <w:vMerge/>
            <w:tcBorders>
              <w:top w:val="single" w:sz="6" w:space="0" w:color="000080"/>
              <w:left w:val="single" w:sz="6" w:space="0" w:color="000080"/>
              <w:bottom w:val="single" w:sz="6" w:space="0" w:color="000080"/>
              <w:right w:val="single" w:sz="6" w:space="0" w:color="000080"/>
            </w:tcBorders>
          </w:tcPr>
          <w:p w:rsidR="00EB668C" w:rsidRPr="0037352D" w:rsidRDefault="00EB668C">
            <w:pPr>
              <w:pBdr>
                <w:top w:val="none" w:sz="0" w:space="0" w:color="auto"/>
                <w:left w:val="none" w:sz="0" w:space="0" w:color="auto"/>
                <w:bottom w:val="none" w:sz="0" w:space="0" w:color="auto"/>
                <w:right w:val="none" w:sz="0" w:space="0" w:color="auto"/>
                <w:bar w:val="none" w:sz="0" w:color="auto"/>
              </w:pBdr>
              <w:rPr>
                <w:lang w:val="en-GB"/>
              </w:rPr>
            </w:pPr>
          </w:p>
        </w:tc>
        <w:tc>
          <w:tcPr>
            <w:tcW w:w="1413" w:type="dxa"/>
            <w:vMerge/>
            <w:tcBorders>
              <w:top w:val="single" w:sz="6" w:space="0" w:color="000080"/>
              <w:left w:val="single" w:sz="6" w:space="0" w:color="000080"/>
              <w:bottom w:val="single" w:sz="6" w:space="0" w:color="000080"/>
              <w:right w:val="single" w:sz="6" w:space="0" w:color="000080"/>
            </w:tcBorders>
          </w:tcPr>
          <w:p w:rsidR="00EB668C" w:rsidRPr="0037352D" w:rsidRDefault="00EB668C">
            <w:pPr>
              <w:pBdr>
                <w:top w:val="none" w:sz="0" w:space="0" w:color="auto"/>
                <w:left w:val="none" w:sz="0" w:space="0" w:color="auto"/>
                <w:bottom w:val="none" w:sz="0" w:space="0" w:color="auto"/>
                <w:right w:val="none" w:sz="0" w:space="0" w:color="auto"/>
                <w:bar w:val="none" w:sz="0" w:color="auto"/>
              </w:pBdr>
              <w:rPr>
                <w:lang w:val="en-GB"/>
              </w:rPr>
            </w:pPr>
          </w:p>
        </w:tc>
        <w:tc>
          <w:tcPr>
            <w:tcW w:w="1138" w:type="dxa"/>
            <w:vMerge/>
            <w:tcBorders>
              <w:top w:val="single" w:sz="6" w:space="0" w:color="000080"/>
              <w:left w:val="single" w:sz="6" w:space="0" w:color="000080"/>
              <w:bottom w:val="single" w:sz="6" w:space="0" w:color="000080"/>
              <w:right w:val="single" w:sz="6" w:space="0" w:color="000080"/>
            </w:tcBorders>
          </w:tcPr>
          <w:p w:rsidR="00EB668C" w:rsidRPr="0037352D" w:rsidRDefault="00EB668C">
            <w:pPr>
              <w:pBdr>
                <w:top w:val="none" w:sz="0" w:space="0" w:color="auto"/>
                <w:left w:val="none" w:sz="0" w:space="0" w:color="auto"/>
                <w:bottom w:val="none" w:sz="0" w:space="0" w:color="auto"/>
                <w:right w:val="none" w:sz="0" w:space="0" w:color="auto"/>
                <w:bar w:val="none" w:sz="0" w:color="auto"/>
              </w:pBdr>
              <w:rPr>
                <w:lang w:val="en-GB"/>
              </w:rPr>
            </w:pPr>
          </w:p>
        </w:tc>
        <w:tc>
          <w:tcPr>
            <w:tcW w:w="2268" w:type="dxa"/>
            <w:vMerge/>
            <w:tcBorders>
              <w:top w:val="single" w:sz="6" w:space="0" w:color="000080"/>
              <w:left w:val="single" w:sz="6" w:space="0" w:color="000080"/>
              <w:bottom w:val="single" w:sz="6" w:space="0" w:color="000080"/>
              <w:right w:val="single" w:sz="6" w:space="0" w:color="000080"/>
            </w:tcBorders>
          </w:tcPr>
          <w:p w:rsidR="00EB668C" w:rsidRPr="0037352D" w:rsidRDefault="00EB668C">
            <w:pPr>
              <w:pBdr>
                <w:top w:val="none" w:sz="0" w:space="0" w:color="auto"/>
                <w:left w:val="none" w:sz="0" w:space="0" w:color="auto"/>
                <w:bottom w:val="none" w:sz="0" w:space="0" w:color="auto"/>
                <w:right w:val="none" w:sz="0" w:space="0" w:color="auto"/>
                <w:bar w:val="none" w:sz="0" w:color="auto"/>
              </w:pBdr>
              <w:rPr>
                <w:lang w:val="en-GB"/>
              </w:rPr>
            </w:pP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DC5DE6" w:rsidRDefault="00EB668C" w:rsidP="00DC5DE6">
            <w:pPr>
              <w:pBdr>
                <w:top w:val="none" w:sz="0" w:space="0" w:color="auto"/>
                <w:left w:val="none" w:sz="0" w:space="0" w:color="auto"/>
                <w:bottom w:val="none" w:sz="0" w:space="0" w:color="auto"/>
                <w:right w:val="none" w:sz="0" w:space="0" w:color="auto"/>
                <w:bar w:val="none" w:sz="0" w:color="auto"/>
              </w:pBdr>
              <w:spacing w:after="120"/>
              <w:jc w:val="center"/>
              <w:rPr>
                <w:rFonts w:ascii="Verdana" w:hAnsi="Verdana" w:cs="Verdana"/>
                <w:b/>
                <w:color w:val="auto"/>
                <w:sz w:val="16"/>
                <w:szCs w:val="16"/>
                <w:lang w:val="en-US"/>
              </w:rPr>
            </w:pPr>
            <w:r w:rsidRPr="00DC5DE6">
              <w:rPr>
                <w:rFonts w:ascii="Verdana" w:hAnsi="Verdana" w:cs="Verdana"/>
                <w:b/>
                <w:color w:val="auto"/>
                <w:sz w:val="16"/>
                <w:szCs w:val="16"/>
                <w:lang w:val="en-US"/>
              </w:rPr>
              <w:t>Staff Mobility for Teaching</w:t>
            </w:r>
            <w:r w:rsidRPr="00DC5DE6">
              <w:rPr>
                <w:rFonts w:ascii="Verdana" w:hAnsi="Verdana" w:cs="Verdana"/>
                <w:b/>
                <w:color w:val="auto"/>
                <w:sz w:val="16"/>
                <w:szCs w:val="16"/>
                <w:lang w:val="en-US"/>
              </w:rPr>
              <w:br/>
            </w:r>
            <w:r w:rsidRPr="00DC5DE6">
              <w:rPr>
                <w:rFonts w:ascii="Verdana" w:hAnsi="Verdana" w:cs="Verdana"/>
                <w:b/>
                <w:color w:val="auto"/>
                <w:sz w:val="16"/>
                <w:szCs w:val="16"/>
                <w:lang w:val="en-US"/>
              </w:rPr>
              <w:br/>
            </w:r>
            <w:r w:rsidRPr="007E1E8E">
              <w:rPr>
                <w:rFonts w:ascii="Verdana" w:hAnsi="Verdana" w:cs="Verdana"/>
                <w:color w:val="auto"/>
                <w:sz w:val="16"/>
                <w:szCs w:val="16"/>
                <w:lang w:val="en-US"/>
              </w:rPr>
              <w:t>(total number of staff and total number of days per academic year)</w:t>
            </w:r>
          </w:p>
        </w:tc>
        <w:tc>
          <w:tcPr>
            <w:tcW w:w="15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pPr>
              <w:pBdr>
                <w:top w:val="none" w:sz="0" w:space="0" w:color="auto"/>
                <w:left w:val="none" w:sz="0" w:space="0" w:color="auto"/>
                <w:bottom w:val="none" w:sz="0" w:space="0" w:color="auto"/>
                <w:right w:val="none" w:sz="0" w:space="0" w:color="auto"/>
                <w:bar w:val="none" w:sz="0" w:color="auto"/>
              </w:pBdr>
              <w:jc w:val="center"/>
              <w:rPr>
                <w:rFonts w:ascii="Verdana" w:hAnsi="Verdana" w:cs="Verdana"/>
                <w:b/>
                <w:iCs/>
                <w:color w:val="auto"/>
                <w:sz w:val="16"/>
                <w:szCs w:val="16"/>
                <w:lang w:val="en-US"/>
              </w:rPr>
            </w:pPr>
            <w:r w:rsidRPr="00DC5DE6">
              <w:rPr>
                <w:rFonts w:ascii="Verdana" w:hAnsi="Verdana" w:cs="Verdana"/>
                <w:b/>
                <w:iCs/>
                <w:color w:val="auto"/>
                <w:sz w:val="16"/>
                <w:szCs w:val="16"/>
                <w:lang w:val="en-US"/>
              </w:rPr>
              <w:t>Staff Mobility for Training</w:t>
            </w:r>
            <w:r w:rsidRPr="00DC5DE6">
              <w:rPr>
                <w:rFonts w:ascii="Verdana" w:hAnsi="Verdana" w:cs="Verdana"/>
                <w:b/>
                <w:iCs/>
                <w:color w:val="auto"/>
                <w:sz w:val="16"/>
                <w:szCs w:val="16"/>
                <w:lang w:val="en-US"/>
              </w:rPr>
              <w:br/>
            </w:r>
          </w:p>
          <w:p w:rsidR="00EB668C" w:rsidRPr="00DC5DE6" w:rsidRDefault="00EB668C">
            <w:pPr>
              <w:pBdr>
                <w:top w:val="none" w:sz="0" w:space="0" w:color="auto"/>
                <w:left w:val="none" w:sz="0" w:space="0" w:color="auto"/>
                <w:bottom w:val="none" w:sz="0" w:space="0" w:color="auto"/>
                <w:right w:val="none" w:sz="0" w:space="0" w:color="auto"/>
                <w:bar w:val="none" w:sz="0" w:color="auto"/>
              </w:pBdr>
              <w:jc w:val="center"/>
              <w:rPr>
                <w:rFonts w:ascii="Verdana" w:hAnsi="Verdana" w:cs="Verdana"/>
                <w:b/>
                <w:iCs/>
                <w:color w:val="auto"/>
                <w:sz w:val="16"/>
                <w:szCs w:val="16"/>
                <w:lang w:val="en-US"/>
              </w:rPr>
            </w:pPr>
            <w:r w:rsidRPr="00DC5DE6">
              <w:rPr>
                <w:rFonts w:ascii="Verdana" w:hAnsi="Verdana" w:cs="Verdana"/>
                <w:b/>
                <w:iCs/>
                <w:color w:val="auto"/>
                <w:sz w:val="16"/>
                <w:szCs w:val="16"/>
                <w:lang w:val="en-US"/>
              </w:rPr>
              <w:t>*</w:t>
            </w:r>
            <w:r w:rsidRPr="00DC5DE6">
              <w:rPr>
                <w:rFonts w:ascii="Verdana" w:hAnsi="Verdana" w:cs="Verdana"/>
                <w:b/>
                <w:iCs/>
                <w:color w:val="auto"/>
                <w:sz w:val="16"/>
                <w:szCs w:val="16"/>
                <w:lang w:val="en-US"/>
              </w:rPr>
              <w:br/>
            </w:r>
          </w:p>
        </w:tc>
      </w:tr>
      <w:tr w:rsidR="00EB668C" w:rsidTr="003D074C">
        <w:trPr>
          <w:trHeight w:val="320"/>
        </w:trPr>
        <w:tc>
          <w:tcPr>
            <w:tcW w:w="139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rPr>
                <w:rFonts w:ascii="Verdana" w:hAnsi="Verdana"/>
                <w:color w:val="auto"/>
                <w:sz w:val="16"/>
                <w:szCs w:val="16"/>
                <w:lang w:val="en-GB"/>
              </w:rPr>
            </w:pPr>
            <w:r>
              <w:rPr>
                <w:rFonts w:ascii="Verdana" w:hAnsi="Verdana"/>
                <w:color w:val="auto"/>
                <w:sz w:val="16"/>
                <w:szCs w:val="16"/>
                <w:lang w:val="en-GB"/>
              </w:rPr>
              <w:t>CZ USTINAD01</w:t>
            </w:r>
          </w:p>
        </w:tc>
        <w:tc>
          <w:tcPr>
            <w:tcW w:w="141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rPr>
                <w:rFonts w:ascii="Verdana" w:hAnsi="Verdana"/>
                <w:color w:val="auto"/>
                <w:sz w:val="16"/>
                <w:szCs w:val="16"/>
                <w:lang w:val="en-GB"/>
              </w:rPr>
            </w:pPr>
            <w:r>
              <w:rPr>
                <w:rFonts w:ascii="Verdana" w:hAnsi="Verdana"/>
                <w:color w:val="auto"/>
                <w:sz w:val="16"/>
                <w:szCs w:val="16"/>
                <w:lang w:val="en-GB"/>
              </w:rPr>
              <w:t>PL KRAKOW06</w:t>
            </w:r>
          </w:p>
        </w:tc>
        <w:tc>
          <w:tcPr>
            <w:tcW w:w="113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0521</w:t>
            </w:r>
          </w:p>
          <w:p w:rsidR="00EB668C" w:rsidRPr="00495DB7"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0712</w:t>
            </w:r>
          </w:p>
        </w:tc>
        <w:tc>
          <w:tcPr>
            <w:tcW w:w="226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sidRPr="00495DB7">
              <w:rPr>
                <w:rFonts w:ascii="Verdana" w:hAnsi="Verdana" w:cs="Tahoma"/>
                <w:sz w:val="16"/>
                <w:szCs w:val="16"/>
              </w:rPr>
              <w:t>Environmental Sciences</w:t>
            </w:r>
          </w:p>
          <w:p w:rsidR="00EB668C" w:rsidRPr="00495DB7"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Environmental Protection Technology</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B523C" w:rsidRDefault="00EB668C" w:rsidP="00E807B1">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en-GB"/>
              </w:rPr>
            </w:pPr>
            <w:r>
              <w:rPr>
                <w:rFonts w:ascii="Verdana" w:hAnsi="Verdana"/>
                <w:sz w:val="16"/>
                <w:szCs w:val="16"/>
                <w:lang w:val="en-GB"/>
              </w:rPr>
              <w:t>4 TS</w:t>
            </w:r>
            <w:r w:rsidRPr="00CB523C">
              <w:rPr>
                <w:rFonts w:ascii="Verdana" w:hAnsi="Verdana"/>
                <w:sz w:val="16"/>
                <w:szCs w:val="16"/>
                <w:lang w:val="en-GB"/>
              </w:rPr>
              <w:t>, 1 week,</w:t>
            </w:r>
            <w:r>
              <w:rPr>
                <w:rFonts w:ascii="Verdana" w:hAnsi="Verdana"/>
                <w:sz w:val="16"/>
                <w:szCs w:val="16"/>
                <w:lang w:val="en-GB"/>
              </w:rPr>
              <w:t xml:space="preserve"> </w:t>
            </w:r>
            <w:r w:rsidRPr="00CB523C">
              <w:rPr>
                <w:rFonts w:ascii="Verdana" w:hAnsi="Verdana"/>
                <w:sz w:val="16"/>
                <w:szCs w:val="16"/>
                <w:lang w:val="en-GB"/>
              </w:rPr>
              <w:t>8 hrs</w:t>
            </w:r>
          </w:p>
        </w:tc>
        <w:tc>
          <w:tcPr>
            <w:tcW w:w="15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B523C" w:rsidRDefault="00EB668C" w:rsidP="00E807B1">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en-GB"/>
              </w:rPr>
            </w:pPr>
            <w:r>
              <w:rPr>
                <w:rFonts w:ascii="Verdana" w:hAnsi="Verdana"/>
                <w:sz w:val="16"/>
                <w:szCs w:val="16"/>
                <w:lang w:val="en-GB"/>
              </w:rPr>
              <w:t xml:space="preserve">  2 TS, 1 week</w:t>
            </w:r>
          </w:p>
        </w:tc>
      </w:tr>
      <w:tr w:rsidR="00EB668C" w:rsidTr="00336083">
        <w:trPr>
          <w:trHeight w:val="320"/>
        </w:trPr>
        <w:tc>
          <w:tcPr>
            <w:tcW w:w="139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rPr>
                <w:rFonts w:ascii="Verdana" w:hAnsi="Verdana"/>
                <w:color w:val="auto"/>
                <w:sz w:val="16"/>
                <w:szCs w:val="16"/>
                <w:lang w:val="en-GB"/>
              </w:rPr>
            </w:pPr>
            <w:r>
              <w:rPr>
                <w:rFonts w:ascii="Verdana" w:hAnsi="Verdana"/>
                <w:color w:val="auto"/>
                <w:sz w:val="16"/>
                <w:szCs w:val="16"/>
                <w:lang w:val="en-GB"/>
              </w:rPr>
              <w:t>PL KRAKOW06</w:t>
            </w:r>
          </w:p>
        </w:tc>
        <w:tc>
          <w:tcPr>
            <w:tcW w:w="141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132EE" w:rsidRDefault="00EB668C" w:rsidP="002160A3">
            <w:pPr>
              <w:pBdr>
                <w:top w:val="none" w:sz="0" w:space="0" w:color="auto"/>
                <w:left w:val="none" w:sz="0" w:space="0" w:color="auto"/>
                <w:bottom w:val="none" w:sz="0" w:space="0" w:color="auto"/>
                <w:right w:val="none" w:sz="0" w:space="0" w:color="auto"/>
                <w:bar w:val="none" w:sz="0" w:color="auto"/>
              </w:pBdr>
              <w:rPr>
                <w:rFonts w:ascii="Verdana" w:hAnsi="Verdana"/>
                <w:color w:val="auto"/>
                <w:sz w:val="16"/>
                <w:szCs w:val="16"/>
                <w:lang w:val="en-GB"/>
              </w:rPr>
            </w:pPr>
            <w:r>
              <w:rPr>
                <w:rFonts w:ascii="Verdana" w:hAnsi="Verdana"/>
                <w:color w:val="auto"/>
                <w:sz w:val="16"/>
                <w:szCs w:val="16"/>
                <w:lang w:val="en-GB"/>
              </w:rPr>
              <w:t>CZ USTINAD01</w:t>
            </w:r>
          </w:p>
        </w:tc>
        <w:tc>
          <w:tcPr>
            <w:tcW w:w="113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CE7825">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0521</w:t>
            </w:r>
          </w:p>
          <w:p w:rsidR="00EB668C" w:rsidRPr="00495DB7" w:rsidRDefault="00EB668C" w:rsidP="00CE7825">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0712</w:t>
            </w:r>
          </w:p>
        </w:tc>
        <w:tc>
          <w:tcPr>
            <w:tcW w:w="226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Default="00EB668C" w:rsidP="00CE7825">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sidRPr="00495DB7">
              <w:rPr>
                <w:rFonts w:ascii="Verdana" w:hAnsi="Verdana" w:cs="Tahoma"/>
                <w:sz w:val="16"/>
                <w:szCs w:val="16"/>
              </w:rPr>
              <w:t>Environmental Sciences</w:t>
            </w:r>
          </w:p>
          <w:p w:rsidR="00EB668C" w:rsidRPr="00495DB7" w:rsidRDefault="00EB668C" w:rsidP="00CE7825">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Environmental Protection Technology</w:t>
            </w:r>
          </w:p>
        </w:tc>
        <w:tc>
          <w:tcPr>
            <w:tcW w:w="1559"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B523C" w:rsidRDefault="00EB668C" w:rsidP="00CE7825">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en-GB"/>
              </w:rPr>
            </w:pPr>
            <w:r>
              <w:rPr>
                <w:rFonts w:ascii="Verdana" w:hAnsi="Verdana"/>
                <w:sz w:val="16"/>
                <w:szCs w:val="16"/>
                <w:lang w:val="en-GB"/>
              </w:rPr>
              <w:t>4 TS</w:t>
            </w:r>
            <w:r w:rsidRPr="00CB523C">
              <w:rPr>
                <w:rFonts w:ascii="Verdana" w:hAnsi="Verdana"/>
                <w:sz w:val="16"/>
                <w:szCs w:val="16"/>
                <w:lang w:val="en-GB"/>
              </w:rPr>
              <w:t>, 1 week,</w:t>
            </w:r>
            <w:r>
              <w:rPr>
                <w:rFonts w:ascii="Verdana" w:hAnsi="Verdana"/>
                <w:sz w:val="16"/>
                <w:szCs w:val="16"/>
                <w:lang w:val="en-GB"/>
              </w:rPr>
              <w:t xml:space="preserve"> </w:t>
            </w:r>
            <w:r w:rsidRPr="00CB523C">
              <w:rPr>
                <w:rFonts w:ascii="Verdana" w:hAnsi="Verdana"/>
                <w:sz w:val="16"/>
                <w:szCs w:val="16"/>
                <w:lang w:val="en-GB"/>
              </w:rPr>
              <w:t>8 hrs</w:t>
            </w:r>
          </w:p>
        </w:tc>
        <w:tc>
          <w:tcPr>
            <w:tcW w:w="15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CB523C" w:rsidRDefault="00EB668C" w:rsidP="00CE7825">
            <w:pPr>
              <w:pBdr>
                <w:top w:val="none" w:sz="0" w:space="0" w:color="auto"/>
                <w:left w:val="none" w:sz="0" w:space="0" w:color="auto"/>
                <w:bottom w:val="none" w:sz="0" w:space="0" w:color="auto"/>
                <w:right w:val="none" w:sz="0" w:space="0" w:color="auto"/>
                <w:bar w:val="none" w:sz="0" w:color="auto"/>
              </w:pBdr>
              <w:rPr>
                <w:rFonts w:ascii="Verdana" w:hAnsi="Verdana"/>
                <w:sz w:val="16"/>
                <w:szCs w:val="16"/>
                <w:lang w:val="en-GB"/>
              </w:rPr>
            </w:pPr>
            <w:r>
              <w:rPr>
                <w:rFonts w:ascii="Verdana" w:hAnsi="Verdana"/>
                <w:sz w:val="16"/>
                <w:szCs w:val="16"/>
                <w:lang w:val="en-GB"/>
              </w:rPr>
              <w:t xml:space="preserve">  2 TS, 1 week</w:t>
            </w:r>
          </w:p>
        </w:tc>
      </w:tr>
    </w:tbl>
    <w:p w:rsidR="00EB668C" w:rsidRPr="00DC5DE6" w:rsidRDefault="00EB668C" w:rsidP="0034230D">
      <w:pPr>
        <w:pBdr>
          <w:top w:val="none" w:sz="0" w:space="0" w:color="auto"/>
          <w:left w:val="none" w:sz="0" w:space="0" w:color="auto"/>
          <w:bottom w:val="none" w:sz="0" w:space="0" w:color="auto"/>
          <w:right w:val="none" w:sz="0" w:space="0" w:color="auto"/>
          <w:bar w:val="none" w:sz="0" w:color="auto"/>
        </w:pBdr>
        <w:rPr>
          <w:rFonts w:ascii="Verdana" w:hAnsi="Verdana" w:cs="Verdana"/>
          <w:iCs/>
          <w:sz w:val="18"/>
          <w:szCs w:val="18"/>
          <w:lang w:val="en-US"/>
        </w:rPr>
      </w:pPr>
      <w:r w:rsidRPr="00DC5DE6">
        <w:rPr>
          <w:rFonts w:ascii="Verdana" w:hAnsi="Verdana" w:cs="Verdana"/>
          <w:iCs/>
          <w:sz w:val="18"/>
          <w:szCs w:val="18"/>
          <w:lang w:val="en-US"/>
        </w:rPr>
        <w:t>Optional</w:t>
      </w:r>
      <w:r>
        <w:rPr>
          <w:rFonts w:ascii="Verdana" w:hAnsi="Verdana" w:cs="Verdana"/>
          <w:iCs/>
          <w:sz w:val="18"/>
          <w:szCs w:val="18"/>
          <w:lang w:val="en-US"/>
        </w:rPr>
        <w:t xml:space="preserve"> (ISCED 2013: </w:t>
      </w:r>
      <w:hyperlink r:id="rId15" w:history="1">
        <w:r w:rsidRPr="00991C20">
          <w:rPr>
            <w:rStyle w:val="Hypertextovodkaz"/>
            <w:rFonts w:ascii="Verdana" w:hAnsi="Verdana" w:cs="Verdana"/>
            <w:iCs/>
            <w:sz w:val="18"/>
            <w:szCs w:val="18"/>
            <w:lang w:val="en-US"/>
          </w:rPr>
          <w:t>http://www.uis.unesco.org/Education/Pages/international-standard-classification-of-education.aspx</w:t>
        </w:r>
      </w:hyperlink>
      <w:r>
        <w:rPr>
          <w:rFonts w:ascii="Verdana" w:hAnsi="Verdana" w:cs="Verdana"/>
          <w:iCs/>
          <w:sz w:val="18"/>
          <w:szCs w:val="18"/>
          <w:lang w:val="en-US"/>
        </w:rPr>
        <w:t xml:space="preserve">)  </w:t>
      </w: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spacing w:after="360"/>
        <w:rPr>
          <w:rFonts w:ascii="Verdana" w:hAnsi="Verdana" w:cs="Verdana"/>
          <w:b/>
          <w:bCs/>
          <w:sz w:val="22"/>
          <w:szCs w:val="22"/>
          <w:lang w:val="en-US"/>
        </w:rPr>
      </w:pP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spacing w:after="360"/>
        <w:rPr>
          <w:rFonts w:ascii="Verdana" w:hAnsi="Verdana" w:cs="Verdana"/>
          <w:b/>
          <w:bCs/>
          <w:sz w:val="22"/>
          <w:szCs w:val="22"/>
          <w:lang w:val="en-US"/>
        </w:rPr>
      </w:pPr>
      <w:r>
        <w:rPr>
          <w:rFonts w:ascii="Verdana" w:hAnsi="Verdana" w:cs="Verdana"/>
          <w:b/>
          <w:bCs/>
          <w:sz w:val="22"/>
          <w:szCs w:val="22"/>
          <w:lang w:val="en-US"/>
        </w:rPr>
        <w:t>C.</w:t>
      </w:r>
      <w:r>
        <w:rPr>
          <w:rFonts w:ascii="Verdana" w:hAnsi="Verdana" w:cs="Verdana"/>
          <w:b/>
          <w:bCs/>
          <w:sz w:val="22"/>
          <w:szCs w:val="22"/>
          <w:lang w:val="en-US"/>
        </w:rPr>
        <w:tab/>
        <w:t>Recommended language skills</w:t>
      </w:r>
    </w:p>
    <w:p w:rsidR="00EB668C" w:rsidRDefault="00EB668C" w:rsidP="009732A9">
      <w:pPr>
        <w:pBdr>
          <w:top w:val="none" w:sz="0" w:space="0" w:color="auto"/>
          <w:left w:val="none" w:sz="0" w:space="0" w:color="auto"/>
          <w:bottom w:val="none" w:sz="0" w:space="0" w:color="auto"/>
          <w:right w:val="none" w:sz="0" w:space="0" w:color="auto"/>
          <w:bar w:val="none" w:sz="0" w:color="auto"/>
        </w:pBdr>
        <w:spacing w:after="360"/>
        <w:rPr>
          <w:rFonts w:ascii="Verdana" w:hAnsi="Verdana" w:cs="Verdana"/>
          <w:sz w:val="20"/>
          <w:szCs w:val="20"/>
          <w:lang w:val="en-US"/>
        </w:rPr>
      </w:pPr>
      <w:r>
        <w:rPr>
          <w:rFonts w:ascii="Verdana" w:hAnsi="Verdana" w:cs="Verdana"/>
          <w:sz w:val="20"/>
          <w:szCs w:val="20"/>
          <w:lang w:val="en-US"/>
        </w:rPr>
        <w:t>The sending institution, following agreement with the receiving institution, is responsible for providing support to its nominated candidates so that they can have the recommended language skills at the start of the study or teaching period.</w:t>
      </w:r>
    </w:p>
    <w:p w:rsidR="00EB668C" w:rsidRDefault="00EB668C" w:rsidP="009732A9">
      <w:pPr>
        <w:pBdr>
          <w:top w:val="none" w:sz="0" w:space="0" w:color="auto"/>
          <w:left w:val="none" w:sz="0" w:space="0" w:color="auto"/>
          <w:bottom w:val="none" w:sz="0" w:space="0" w:color="auto"/>
          <w:right w:val="none" w:sz="0" w:space="0" w:color="auto"/>
          <w:bar w:val="none" w:sz="0" w:color="auto"/>
        </w:pBdr>
        <w:spacing w:after="360"/>
        <w:rPr>
          <w:rFonts w:ascii="Verdana" w:hAnsi="Verdana" w:cs="Verdana"/>
          <w:sz w:val="20"/>
          <w:szCs w:val="20"/>
          <w:lang w:val="en-US"/>
        </w:rPr>
      </w:pPr>
    </w:p>
    <w:p w:rsidR="00EB668C" w:rsidRDefault="00EB668C" w:rsidP="009732A9">
      <w:pPr>
        <w:pBdr>
          <w:top w:val="none" w:sz="0" w:space="0" w:color="auto"/>
          <w:left w:val="none" w:sz="0" w:space="0" w:color="auto"/>
          <w:bottom w:val="none" w:sz="0" w:space="0" w:color="auto"/>
          <w:right w:val="none" w:sz="0" w:space="0" w:color="auto"/>
          <w:bar w:val="none" w:sz="0" w:color="auto"/>
        </w:pBdr>
        <w:spacing w:after="360"/>
        <w:rPr>
          <w:rFonts w:ascii="Verdana" w:hAnsi="Verdana" w:cs="Verdana"/>
          <w:sz w:val="20"/>
          <w:szCs w:val="20"/>
          <w:lang w:val="en-US"/>
        </w:rPr>
      </w:pPr>
    </w:p>
    <w:tbl>
      <w:tblPr>
        <w:tblW w:w="91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390"/>
        <w:gridCol w:w="1385"/>
        <w:gridCol w:w="1363"/>
        <w:gridCol w:w="1363"/>
        <w:gridCol w:w="1842"/>
        <w:gridCol w:w="1843"/>
      </w:tblGrid>
      <w:tr w:rsidR="00EB668C" w:rsidRPr="009732A9" w:rsidTr="00232C04">
        <w:trPr>
          <w:trHeight w:val="160"/>
        </w:trPr>
        <w:tc>
          <w:tcPr>
            <w:tcW w:w="1390"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b/>
                <w:bCs/>
                <w:sz w:val="16"/>
                <w:szCs w:val="16"/>
                <w:lang w:val="en-US"/>
              </w:rPr>
              <w:t>Receiving institution</w:t>
            </w:r>
            <w:r w:rsidRPr="009732A9">
              <w:rPr>
                <w:rFonts w:ascii="Verdana" w:hAnsi="Verdana" w:cs="Verdana"/>
                <w:b/>
                <w:bCs/>
                <w:sz w:val="16"/>
                <w:szCs w:val="16"/>
                <w:lang w:val="en-US"/>
              </w:rPr>
              <w:br/>
            </w:r>
            <w:r w:rsidRPr="009732A9">
              <w:rPr>
                <w:rFonts w:ascii="Verdana" w:hAnsi="Verdana" w:cs="Verdana"/>
                <w:b/>
                <w:bCs/>
                <w:sz w:val="16"/>
                <w:szCs w:val="16"/>
                <w:lang w:val="en-US"/>
              </w:rPr>
              <w:br/>
            </w:r>
            <w:r w:rsidRPr="009732A9">
              <w:rPr>
                <w:rFonts w:ascii="Verdana" w:hAnsi="Verdana" w:cs="Verdana"/>
                <w:bCs/>
                <w:sz w:val="16"/>
                <w:szCs w:val="16"/>
                <w:lang w:val="en-US"/>
              </w:rPr>
              <w:t>(Erasmus code or city)</w:t>
            </w:r>
          </w:p>
        </w:tc>
        <w:tc>
          <w:tcPr>
            <w:tcW w:w="1385"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iCs/>
                <w:sz w:val="16"/>
                <w:szCs w:val="16"/>
                <w:lang w:val="en-US"/>
              </w:rPr>
            </w:pPr>
            <w:r w:rsidRPr="009732A9">
              <w:rPr>
                <w:rFonts w:ascii="Verdana" w:hAnsi="Verdana" w:cs="Verdana"/>
                <w:b/>
                <w:bCs/>
                <w:iCs/>
                <w:sz w:val="16"/>
                <w:szCs w:val="16"/>
                <w:lang w:val="en-US"/>
              </w:rPr>
              <w:t>Subject area</w:t>
            </w:r>
          </w:p>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9732A9">
              <w:rPr>
                <w:rFonts w:ascii="Verdana" w:hAnsi="Verdana" w:cs="Verdana"/>
                <w:b/>
                <w:bCs/>
                <w:iCs/>
                <w:sz w:val="16"/>
                <w:szCs w:val="16"/>
                <w:lang w:val="en-US"/>
              </w:rPr>
              <w:t>*</w:t>
            </w:r>
          </w:p>
        </w:tc>
        <w:tc>
          <w:tcPr>
            <w:tcW w:w="1363"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9732A9">
              <w:rPr>
                <w:rFonts w:ascii="Verdana" w:hAnsi="Verdana" w:cs="Verdana"/>
                <w:b/>
                <w:bCs/>
                <w:sz w:val="16"/>
                <w:szCs w:val="16"/>
                <w:lang w:val="en-US"/>
              </w:rPr>
              <w:t>Main language</w:t>
            </w:r>
            <w:r w:rsidRPr="009732A9">
              <w:rPr>
                <w:rFonts w:ascii="Verdana" w:hAnsi="Verdana" w:cs="Verdana"/>
                <w:b/>
                <w:bCs/>
                <w:sz w:val="16"/>
                <w:szCs w:val="16"/>
                <w:lang w:val="en-US"/>
              </w:rPr>
              <w:br/>
              <w:t>of instruc</w:t>
            </w:r>
            <w:r w:rsidRPr="009732A9">
              <w:rPr>
                <w:rFonts w:ascii="Verdana" w:hAnsi="Verdana" w:cs="Verdana"/>
                <w:b/>
                <w:bCs/>
                <w:sz w:val="16"/>
                <w:szCs w:val="16"/>
                <w:lang w:val="en-US"/>
              </w:rPr>
              <w:softHyphen/>
              <w:t xml:space="preserve">tion </w:t>
            </w:r>
          </w:p>
        </w:tc>
        <w:tc>
          <w:tcPr>
            <w:tcW w:w="1363" w:type="dxa"/>
            <w:vMerge w:val="restart"/>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9732A9">
              <w:rPr>
                <w:rFonts w:ascii="Verdana" w:hAnsi="Verdana" w:cs="Verdana"/>
                <w:b/>
                <w:bCs/>
                <w:sz w:val="16"/>
                <w:szCs w:val="16"/>
                <w:lang w:val="en-US"/>
              </w:rPr>
              <w:t>Additional language</w:t>
            </w:r>
            <w:r w:rsidRPr="009732A9">
              <w:rPr>
                <w:rFonts w:ascii="Verdana" w:hAnsi="Verdana" w:cs="Verdana"/>
                <w:b/>
                <w:bCs/>
                <w:sz w:val="16"/>
                <w:szCs w:val="16"/>
                <w:lang w:val="en-US"/>
              </w:rPr>
              <w:br/>
              <w:t>of instruc</w:t>
            </w:r>
            <w:r w:rsidRPr="009732A9">
              <w:rPr>
                <w:rFonts w:ascii="Verdana" w:hAnsi="Verdana" w:cs="Verdana"/>
                <w:b/>
                <w:bCs/>
                <w:sz w:val="16"/>
                <w:szCs w:val="16"/>
                <w:lang w:val="en-US"/>
              </w:rPr>
              <w:softHyphen/>
              <w:t>tion</w:t>
            </w:r>
          </w:p>
        </w:tc>
        <w:tc>
          <w:tcPr>
            <w:tcW w:w="3685" w:type="dxa"/>
            <w:gridSpan w:val="2"/>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b/>
                <w:bCs/>
                <w:sz w:val="16"/>
                <w:szCs w:val="16"/>
                <w:lang w:val="en-US"/>
              </w:rPr>
              <w:t>Recommended language of instruction level</w:t>
            </w:r>
            <w:r w:rsidRPr="009732A9">
              <w:rPr>
                <w:rStyle w:val="Znakapoznpodarou"/>
                <w:rFonts w:ascii="Verdana" w:hAnsi="Verdana" w:cs="Verdana"/>
                <w:b/>
                <w:bCs/>
                <w:sz w:val="16"/>
                <w:szCs w:val="16"/>
                <w:lang w:val="en-US"/>
              </w:rPr>
              <w:footnoteReference w:id="4"/>
            </w:r>
          </w:p>
        </w:tc>
      </w:tr>
      <w:tr w:rsidR="00EB668C" w:rsidRPr="009732A9" w:rsidTr="00232C04">
        <w:trPr>
          <w:trHeight w:val="160"/>
        </w:trPr>
        <w:tc>
          <w:tcPr>
            <w:tcW w:w="1390" w:type="dxa"/>
            <w:vMerge/>
            <w:tcBorders>
              <w:top w:val="single" w:sz="6" w:space="0" w:color="000080"/>
              <w:left w:val="single" w:sz="6" w:space="0" w:color="000080"/>
              <w:bottom w:val="single" w:sz="6" w:space="0" w:color="000080"/>
              <w:right w:val="single" w:sz="6" w:space="0" w:color="000080"/>
            </w:tcBorders>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sz w:val="16"/>
                <w:szCs w:val="16"/>
                <w:lang w:val="en-GB"/>
              </w:rPr>
            </w:pPr>
          </w:p>
        </w:tc>
        <w:tc>
          <w:tcPr>
            <w:tcW w:w="1385" w:type="dxa"/>
            <w:vMerge/>
            <w:tcBorders>
              <w:top w:val="single" w:sz="6" w:space="0" w:color="000080"/>
              <w:left w:val="single" w:sz="6" w:space="0" w:color="000080"/>
              <w:bottom w:val="single" w:sz="6" w:space="0" w:color="000080"/>
              <w:right w:val="single" w:sz="6" w:space="0" w:color="000080"/>
            </w:tcBorders>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sz w:val="16"/>
                <w:szCs w:val="16"/>
                <w:lang w:val="en-GB"/>
              </w:rPr>
            </w:pPr>
          </w:p>
        </w:tc>
        <w:tc>
          <w:tcPr>
            <w:tcW w:w="1363" w:type="dxa"/>
            <w:vMerge/>
            <w:tcBorders>
              <w:top w:val="single" w:sz="6" w:space="0" w:color="000080"/>
              <w:left w:val="single" w:sz="6" w:space="0" w:color="000080"/>
              <w:bottom w:val="single" w:sz="6" w:space="0" w:color="000080"/>
              <w:right w:val="single" w:sz="6" w:space="0" w:color="000080"/>
            </w:tcBorders>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sz w:val="16"/>
                <w:szCs w:val="16"/>
                <w:lang w:val="en-GB"/>
              </w:rPr>
            </w:pPr>
          </w:p>
        </w:tc>
        <w:tc>
          <w:tcPr>
            <w:tcW w:w="1363" w:type="dxa"/>
            <w:vMerge/>
            <w:tcBorders>
              <w:top w:val="single" w:sz="6" w:space="0" w:color="000080"/>
              <w:left w:val="single" w:sz="6" w:space="0" w:color="000080"/>
              <w:bottom w:val="single" w:sz="6" w:space="0" w:color="000080"/>
              <w:right w:val="single" w:sz="6" w:space="0" w:color="000080"/>
            </w:tcBorders>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sz w:val="16"/>
                <w:szCs w:val="16"/>
                <w:lang w:val="en-GB"/>
              </w:rPr>
            </w:pPr>
          </w:p>
        </w:tc>
        <w:tc>
          <w:tcPr>
            <w:tcW w:w="18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sz w:val="16"/>
                <w:szCs w:val="16"/>
                <w:lang w:val="en-US"/>
              </w:rPr>
            </w:pPr>
            <w:r w:rsidRPr="009732A9">
              <w:rPr>
                <w:rFonts w:ascii="Verdana" w:hAnsi="Verdana" w:cs="Verdana"/>
                <w:b/>
                <w:sz w:val="16"/>
                <w:szCs w:val="16"/>
                <w:lang w:val="en-US"/>
              </w:rPr>
              <w:t>Student Mobility for Studies</w:t>
            </w:r>
          </w:p>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sz w:val="16"/>
                <w:szCs w:val="16"/>
                <w:lang w:val="en-US"/>
              </w:rPr>
              <w:t>(</w:t>
            </w:r>
            <w:r w:rsidRPr="009732A9">
              <w:rPr>
                <w:rFonts w:ascii="Verdana" w:hAnsi="Verdana" w:cs="Verdana"/>
                <w:iCs/>
                <w:sz w:val="16"/>
                <w:szCs w:val="16"/>
                <w:lang w:val="en-US"/>
              </w:rPr>
              <w:t>Minimum recommended level: B1</w:t>
            </w:r>
            <w:r w:rsidRPr="009732A9">
              <w:rPr>
                <w:rFonts w:ascii="Verdana" w:hAnsi="Verdana" w:cs="Verdana"/>
                <w:sz w:val="16"/>
                <w:szCs w:val="16"/>
                <w:lang w:val="en-US"/>
              </w:rPr>
              <w:t>)</w:t>
            </w:r>
          </w:p>
        </w:tc>
        <w:tc>
          <w:tcPr>
            <w:tcW w:w="184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sz w:val="16"/>
                <w:szCs w:val="16"/>
                <w:lang w:val="en-US"/>
              </w:rPr>
            </w:pPr>
            <w:r w:rsidRPr="009732A9">
              <w:rPr>
                <w:rFonts w:ascii="Verdana" w:hAnsi="Verdana" w:cs="Verdana"/>
                <w:b/>
                <w:sz w:val="16"/>
                <w:szCs w:val="16"/>
                <w:lang w:val="en-US"/>
              </w:rPr>
              <w:t>Staff Mobility for Teaching</w:t>
            </w:r>
          </w:p>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sz w:val="16"/>
                <w:szCs w:val="16"/>
                <w:lang w:val="en-GB"/>
              </w:rPr>
            </w:pPr>
            <w:r w:rsidRPr="009732A9">
              <w:rPr>
                <w:rFonts w:ascii="Verdana" w:hAnsi="Verdana" w:cs="Verdana"/>
                <w:sz w:val="16"/>
                <w:szCs w:val="16"/>
                <w:lang w:val="en-US"/>
              </w:rPr>
              <w:t>(M</w:t>
            </w:r>
            <w:r w:rsidRPr="009732A9">
              <w:rPr>
                <w:rFonts w:ascii="Verdana" w:hAnsi="Verdana" w:cs="Verdana"/>
                <w:iCs/>
                <w:sz w:val="16"/>
                <w:szCs w:val="16"/>
                <w:lang w:val="en-US"/>
              </w:rPr>
              <w:t>inimum recommended level: B2</w:t>
            </w:r>
            <w:r w:rsidRPr="009732A9">
              <w:rPr>
                <w:rFonts w:ascii="Verdana" w:hAnsi="Verdana" w:cs="Verdana"/>
                <w:sz w:val="16"/>
                <w:szCs w:val="16"/>
                <w:lang w:val="en-US"/>
              </w:rPr>
              <w:t>)</w:t>
            </w:r>
          </w:p>
        </w:tc>
      </w:tr>
      <w:tr w:rsidR="00EB668C" w:rsidRPr="009732A9" w:rsidTr="00A93BEF">
        <w:trPr>
          <w:trHeight w:val="160"/>
        </w:trPr>
        <w:tc>
          <w:tcPr>
            <w:tcW w:w="139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sidRPr="009732A9">
              <w:rPr>
                <w:rFonts w:ascii="Verdana" w:hAnsi="Verdana"/>
                <w:sz w:val="16"/>
                <w:szCs w:val="16"/>
                <w:lang w:val="en-GB"/>
              </w:rPr>
              <w:t>CZ USTINAD01</w:t>
            </w:r>
          </w:p>
        </w:tc>
        <w:tc>
          <w:tcPr>
            <w:tcW w:w="13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0521</w:t>
            </w:r>
          </w:p>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Pr>
                <w:rFonts w:ascii="Verdana" w:hAnsi="Verdana" w:cs="Tahoma"/>
                <w:sz w:val="16"/>
                <w:szCs w:val="16"/>
              </w:rPr>
              <w:t>0712</w:t>
            </w:r>
          </w:p>
        </w:tc>
        <w:tc>
          <w:tcPr>
            <w:tcW w:w="136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Czech, English</w:t>
            </w:r>
          </w:p>
        </w:tc>
        <w:tc>
          <w:tcPr>
            <w:tcW w:w="136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English</w:t>
            </w:r>
          </w:p>
        </w:tc>
        <w:tc>
          <w:tcPr>
            <w:tcW w:w="18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B1 (EN)</w:t>
            </w:r>
          </w:p>
        </w:tc>
        <w:tc>
          <w:tcPr>
            <w:tcW w:w="184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C3671A"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B2 (EN)</w:t>
            </w:r>
          </w:p>
        </w:tc>
      </w:tr>
      <w:tr w:rsidR="00EB668C" w:rsidRPr="009732A9" w:rsidTr="00232C04">
        <w:trPr>
          <w:trHeight w:val="160"/>
        </w:trPr>
        <w:tc>
          <w:tcPr>
            <w:tcW w:w="139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Pr>
                <w:rFonts w:ascii="Verdana" w:hAnsi="Verdana"/>
                <w:sz w:val="16"/>
                <w:szCs w:val="16"/>
                <w:lang w:val="en-GB"/>
              </w:rPr>
              <w:t>PL KRAKOW06</w:t>
            </w:r>
          </w:p>
        </w:tc>
        <w:tc>
          <w:tcPr>
            <w:tcW w:w="13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cs="Tahoma"/>
                <w:sz w:val="16"/>
                <w:szCs w:val="16"/>
              </w:rPr>
            </w:pPr>
            <w:r>
              <w:rPr>
                <w:rFonts w:ascii="Verdana" w:hAnsi="Verdana" w:cs="Tahoma"/>
                <w:sz w:val="16"/>
                <w:szCs w:val="16"/>
              </w:rPr>
              <w:t>0521</w:t>
            </w:r>
          </w:p>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Pr>
                <w:rFonts w:ascii="Verdana" w:hAnsi="Verdana" w:cs="Tahoma"/>
                <w:sz w:val="16"/>
                <w:szCs w:val="16"/>
              </w:rPr>
              <w:t>0712</w:t>
            </w:r>
          </w:p>
        </w:tc>
        <w:tc>
          <w:tcPr>
            <w:tcW w:w="136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Pr>
                <w:rFonts w:ascii="Verdana" w:hAnsi="Verdana"/>
                <w:sz w:val="16"/>
                <w:szCs w:val="16"/>
                <w:lang w:val="en-GB"/>
              </w:rPr>
              <w:t>Polish, English</w:t>
            </w:r>
          </w:p>
        </w:tc>
        <w:tc>
          <w:tcPr>
            <w:tcW w:w="136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rPr>
                <w:rFonts w:ascii="Verdana" w:hAnsi="Verdana"/>
                <w:sz w:val="16"/>
                <w:szCs w:val="16"/>
                <w:lang w:val="en-GB"/>
              </w:rPr>
            </w:pPr>
            <w:r>
              <w:rPr>
                <w:rFonts w:ascii="Verdana" w:hAnsi="Verdana"/>
                <w:sz w:val="16"/>
                <w:szCs w:val="16"/>
                <w:lang w:val="en-GB"/>
              </w:rPr>
              <w:t>--------------</w:t>
            </w:r>
          </w:p>
        </w:tc>
        <w:tc>
          <w:tcPr>
            <w:tcW w:w="18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B1 (EN)</w:t>
            </w:r>
          </w:p>
        </w:tc>
        <w:tc>
          <w:tcPr>
            <w:tcW w:w="1843"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9732A9" w:rsidRDefault="00EB668C" w:rsidP="0034230D">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lang w:val="en-GB"/>
              </w:rPr>
            </w:pPr>
            <w:r>
              <w:rPr>
                <w:rFonts w:ascii="Verdana" w:hAnsi="Verdana"/>
                <w:sz w:val="16"/>
                <w:szCs w:val="16"/>
                <w:lang w:val="en-GB"/>
              </w:rPr>
              <w:t>B2 (EN)</w:t>
            </w:r>
          </w:p>
        </w:tc>
      </w:tr>
    </w:tbl>
    <w:p w:rsidR="00EB668C" w:rsidRDefault="00EB668C" w:rsidP="00CF04E3">
      <w:pPr>
        <w:pBdr>
          <w:top w:val="none" w:sz="0" w:space="0" w:color="auto"/>
          <w:left w:val="none" w:sz="0" w:space="0" w:color="auto"/>
          <w:bottom w:val="none" w:sz="0" w:space="0" w:color="auto"/>
          <w:right w:val="none" w:sz="0" w:space="0" w:color="auto"/>
          <w:bar w:val="none" w:sz="0" w:color="auto"/>
        </w:pBdr>
        <w:suppressAutoHyphens/>
        <w:spacing w:before="120" w:after="0"/>
        <w:ind w:left="426"/>
        <w:rPr>
          <w:rFonts w:ascii="Verdana" w:hAnsi="Verdana" w:cs="Verdana"/>
          <w:lang w:val="en-US"/>
        </w:rPr>
      </w:pPr>
      <w:r>
        <w:rPr>
          <w:rFonts w:ascii="Verdana" w:hAnsi="Verdana" w:cs="Verdana"/>
          <w:sz w:val="20"/>
          <w:szCs w:val="20"/>
          <w:lang w:val="en-US"/>
        </w:rPr>
        <w:br/>
      </w:r>
    </w:p>
    <w:p w:rsidR="00EB668C" w:rsidRPr="00312D48"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before="120"/>
        <w:ind w:left="0"/>
        <w:jc w:val="both"/>
        <w:rPr>
          <w:rFonts w:ascii="Verdana" w:hAnsi="Verdana" w:cs="Verdana"/>
          <w:b/>
          <w:bCs/>
          <w:color w:val="auto"/>
          <w:sz w:val="20"/>
          <w:szCs w:val="20"/>
        </w:rPr>
      </w:pPr>
    </w:p>
    <w:p w:rsidR="00EB668C" w:rsidRDefault="00EB668C">
      <w:pPr>
        <w:keepNext/>
        <w:keepLines/>
        <w:pBdr>
          <w:top w:val="none" w:sz="0" w:space="0" w:color="auto"/>
          <w:left w:val="none" w:sz="0" w:space="0" w:color="auto"/>
          <w:bottom w:val="none" w:sz="0" w:space="0" w:color="auto"/>
          <w:right w:val="none" w:sz="0" w:space="0" w:color="auto"/>
          <w:bar w:val="none" w:sz="0" w:color="auto"/>
        </w:pBdr>
        <w:spacing w:after="360"/>
        <w:rPr>
          <w:rFonts w:ascii="Verdana" w:hAnsi="Verdana" w:cs="Verdana"/>
          <w:b/>
          <w:bCs/>
          <w:sz w:val="22"/>
          <w:szCs w:val="22"/>
          <w:u w:val="single"/>
          <w:lang w:val="en-US"/>
        </w:rPr>
      </w:pPr>
      <w:r>
        <w:rPr>
          <w:rFonts w:ascii="Verdana" w:hAnsi="Verdana" w:cs="Verdana"/>
          <w:b/>
          <w:bCs/>
          <w:sz w:val="22"/>
          <w:szCs w:val="22"/>
          <w:u w:val="single"/>
          <w:lang w:val="en-US"/>
        </w:rPr>
        <w:t>E. Additional requirements</w:t>
      </w:r>
    </w:p>
    <w:p w:rsidR="00EB668C" w:rsidRPr="00023CEA" w:rsidRDefault="00EB668C" w:rsidP="000629B4">
      <w:pPr>
        <w:pBdr>
          <w:top w:val="none" w:sz="0" w:space="0" w:color="auto"/>
          <w:left w:val="none" w:sz="0" w:space="0" w:color="auto"/>
          <w:bottom w:val="none" w:sz="0" w:space="0" w:color="auto"/>
          <w:right w:val="none" w:sz="0" w:space="0" w:color="auto"/>
          <w:bar w:val="none" w:sz="0" w:color="auto"/>
        </w:pBdr>
        <w:spacing w:after="0"/>
        <w:rPr>
          <w:rFonts w:ascii="Verdana" w:hAnsi="Verdana"/>
          <w:sz w:val="20"/>
          <w:lang w:val="en-GB"/>
        </w:rPr>
      </w:pPr>
      <w:r w:rsidRPr="00023CEA">
        <w:rPr>
          <w:rFonts w:ascii="Verdana" w:hAnsi="Verdana"/>
          <w:sz w:val="20"/>
          <w:lang w:val="en-GB"/>
        </w:rPr>
        <w:t>Both above mentioned</w:t>
      </w:r>
      <w:r>
        <w:rPr>
          <w:rFonts w:ascii="Verdana" w:hAnsi="Verdana"/>
          <w:sz w:val="20"/>
          <w:lang w:val="en-GB"/>
        </w:rPr>
        <w:t xml:space="preserve"> institutions </w:t>
      </w:r>
      <w:r w:rsidRPr="00023CEA">
        <w:rPr>
          <w:rFonts w:ascii="Verdana" w:hAnsi="Verdana"/>
          <w:sz w:val="20"/>
          <w:lang w:val="en-GB"/>
        </w:rPr>
        <w:t xml:space="preserve">have the </w:t>
      </w:r>
      <w:r>
        <w:rPr>
          <w:rFonts w:ascii="Verdana" w:hAnsi="Verdana"/>
          <w:sz w:val="20"/>
          <w:lang w:val="en-GB"/>
        </w:rPr>
        <w:t xml:space="preserve">conditions for the acceptance of </w:t>
      </w:r>
      <w:r w:rsidRPr="00023CEA">
        <w:rPr>
          <w:rFonts w:ascii="Verdana" w:hAnsi="Verdana"/>
          <w:sz w:val="20"/>
          <w:lang w:val="en-GB"/>
        </w:rPr>
        <w:t xml:space="preserve">students and </w:t>
      </w:r>
      <w:r>
        <w:rPr>
          <w:rFonts w:ascii="Verdana" w:hAnsi="Verdana"/>
          <w:sz w:val="20"/>
          <w:lang w:val="en-GB"/>
        </w:rPr>
        <w:t>st</w:t>
      </w:r>
      <w:r w:rsidRPr="00023CEA">
        <w:rPr>
          <w:rFonts w:ascii="Verdana" w:hAnsi="Verdana"/>
          <w:sz w:val="20"/>
          <w:lang w:val="en-GB"/>
        </w:rPr>
        <w:t>aff with disabilities.</w:t>
      </w: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rPr>
          <w:rFonts w:ascii="Verdana" w:hAnsi="Verdana" w:cs="Verdana"/>
          <w:b/>
          <w:bCs/>
          <w:sz w:val="22"/>
          <w:szCs w:val="22"/>
          <w:lang w:val="en-US"/>
        </w:rPr>
      </w:pPr>
    </w:p>
    <w:p w:rsidR="00EB668C" w:rsidRDefault="00EB668C">
      <w:pPr>
        <w:keepNext/>
        <w:keepLines/>
        <w:pBdr>
          <w:top w:val="none" w:sz="0" w:space="0" w:color="auto"/>
          <w:left w:val="none" w:sz="0" w:space="0" w:color="auto"/>
          <w:bottom w:val="none" w:sz="0" w:space="0" w:color="auto"/>
          <w:right w:val="none" w:sz="0" w:space="0" w:color="auto"/>
          <w:bar w:val="none" w:sz="0" w:color="auto"/>
        </w:pBdr>
        <w:tabs>
          <w:tab w:val="left" w:pos="426"/>
        </w:tabs>
        <w:rPr>
          <w:rFonts w:ascii="Verdana" w:hAnsi="Verdana" w:cs="Verdana"/>
          <w:b/>
          <w:bCs/>
          <w:sz w:val="22"/>
          <w:szCs w:val="22"/>
          <w:lang w:val="en-US"/>
        </w:rPr>
      </w:pPr>
      <w:r>
        <w:rPr>
          <w:rFonts w:ascii="Verdana" w:hAnsi="Verdana" w:cs="Verdana"/>
          <w:b/>
          <w:bCs/>
          <w:sz w:val="22"/>
          <w:szCs w:val="22"/>
          <w:lang w:val="en-US"/>
        </w:rPr>
        <w:t>F.</w:t>
      </w:r>
      <w:r>
        <w:rPr>
          <w:rFonts w:ascii="Verdana" w:hAnsi="Verdana" w:cs="Verdana"/>
          <w:b/>
          <w:bCs/>
          <w:sz w:val="22"/>
          <w:szCs w:val="22"/>
          <w:lang w:val="en-US"/>
        </w:rPr>
        <w:tab/>
        <w:t>Calendar</w:t>
      </w:r>
    </w:p>
    <w:p w:rsidR="00EB668C" w:rsidRDefault="00EB668C" w:rsidP="000629B4">
      <w:pPr>
        <w:pBdr>
          <w:top w:val="none" w:sz="0" w:space="0" w:color="auto"/>
          <w:left w:val="none" w:sz="0" w:space="0" w:color="auto"/>
          <w:bottom w:val="none" w:sz="0" w:space="0" w:color="auto"/>
          <w:right w:val="none" w:sz="0" w:space="0" w:color="auto"/>
          <w:bar w:val="none" w:sz="0" w:color="auto"/>
        </w:pBdr>
        <w:spacing w:after="120"/>
        <w:ind w:left="426" w:hanging="426"/>
        <w:rPr>
          <w:rFonts w:ascii="Verdana" w:hAnsi="Verdana" w:cs="Verdana"/>
          <w:sz w:val="20"/>
          <w:szCs w:val="20"/>
          <w:lang w:val="en-US"/>
        </w:rPr>
      </w:pPr>
      <w:r>
        <w:rPr>
          <w:rFonts w:ascii="Verdana" w:hAnsi="Verdana" w:cs="Verdana"/>
          <w:sz w:val="20"/>
          <w:szCs w:val="20"/>
          <w:lang w:val="en-US"/>
        </w:rPr>
        <w:t>1.</w:t>
      </w:r>
      <w:r>
        <w:rPr>
          <w:rFonts w:ascii="Verdana" w:hAnsi="Verdana" w:cs="Verdana"/>
          <w:sz w:val="20"/>
          <w:szCs w:val="20"/>
          <w:lang w:val="en-US"/>
        </w:rPr>
        <w:tab/>
        <w:t>Applications/information on nominated students must reach the receiving institution by:</w:t>
      </w:r>
    </w:p>
    <w:tbl>
      <w:tblPr>
        <w:tblW w:w="921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505"/>
        <w:gridCol w:w="2854"/>
        <w:gridCol w:w="2855"/>
      </w:tblGrid>
      <w:tr w:rsidR="00EB668C" w:rsidTr="0034230D">
        <w:trPr>
          <w:trHeight w:val="238"/>
        </w:trPr>
        <w:tc>
          <w:tcPr>
            <w:tcW w:w="350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sz w:val="16"/>
                <w:szCs w:val="16"/>
              </w:rPr>
            </w:pPr>
            <w:r w:rsidRPr="000629B4">
              <w:rPr>
                <w:rFonts w:ascii="Verdana" w:hAnsi="Verdana" w:cs="Verdana"/>
                <w:b/>
                <w:bCs/>
                <w:sz w:val="16"/>
                <w:szCs w:val="16"/>
                <w:lang w:val="en-US"/>
              </w:rPr>
              <w:t>Receiving institution</w:t>
            </w:r>
          </w:p>
        </w:tc>
        <w:tc>
          <w:tcPr>
            <w:tcW w:w="2854"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cs="Verdana"/>
                <w:b/>
                <w:bCs/>
                <w:sz w:val="16"/>
                <w:szCs w:val="16"/>
                <w:lang w:val="en-US"/>
              </w:rPr>
            </w:pPr>
            <w:r w:rsidRPr="000629B4">
              <w:rPr>
                <w:rFonts w:ascii="Verdana" w:hAnsi="Verdana" w:cs="Verdana"/>
                <w:b/>
                <w:bCs/>
                <w:sz w:val="16"/>
                <w:szCs w:val="16"/>
                <w:lang w:val="en-US"/>
              </w:rPr>
              <w:t>Autumn term</w:t>
            </w:r>
          </w:p>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sz w:val="16"/>
                <w:szCs w:val="16"/>
              </w:rPr>
            </w:pPr>
          </w:p>
        </w:tc>
        <w:tc>
          <w:tcPr>
            <w:tcW w:w="285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cs="Verdana"/>
                <w:b/>
                <w:bCs/>
                <w:sz w:val="16"/>
                <w:szCs w:val="16"/>
                <w:lang w:val="en-US"/>
              </w:rPr>
            </w:pPr>
            <w:r w:rsidRPr="000629B4">
              <w:rPr>
                <w:rFonts w:ascii="Verdana" w:hAnsi="Verdana" w:cs="Verdana"/>
                <w:b/>
                <w:bCs/>
                <w:sz w:val="16"/>
                <w:szCs w:val="16"/>
                <w:lang w:val="en-US"/>
              </w:rPr>
              <w:t>Spring term</w:t>
            </w:r>
          </w:p>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sz w:val="16"/>
                <w:szCs w:val="16"/>
              </w:rPr>
            </w:pPr>
          </w:p>
        </w:tc>
      </w:tr>
      <w:tr w:rsidR="00EB668C" w:rsidRPr="000629B4" w:rsidTr="00232C04">
        <w:trPr>
          <w:trHeight w:val="160"/>
        </w:trPr>
        <w:tc>
          <w:tcPr>
            <w:tcW w:w="350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sz w:val="16"/>
                <w:szCs w:val="16"/>
              </w:rPr>
            </w:pPr>
            <w:r w:rsidRPr="000629B4">
              <w:rPr>
                <w:rFonts w:ascii="Verdana" w:hAnsi="Verdana"/>
                <w:sz w:val="16"/>
                <w:szCs w:val="16"/>
              </w:rPr>
              <w:t>CZ USTINAD01</w:t>
            </w:r>
          </w:p>
        </w:tc>
        <w:tc>
          <w:tcPr>
            <w:tcW w:w="2854"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sz w:val="16"/>
                <w:szCs w:val="16"/>
              </w:rPr>
            </w:pPr>
            <w:r w:rsidRPr="000629B4">
              <w:rPr>
                <w:rFonts w:ascii="Verdana" w:hAnsi="Verdana"/>
                <w:sz w:val="16"/>
                <w:szCs w:val="16"/>
              </w:rPr>
              <w:t>15. 05</w:t>
            </w:r>
            <w:r>
              <w:rPr>
                <w:rFonts w:ascii="Verdana" w:hAnsi="Verdana"/>
                <w:sz w:val="16"/>
                <w:szCs w:val="16"/>
              </w:rPr>
              <w:t>.</w:t>
            </w:r>
          </w:p>
        </w:tc>
        <w:tc>
          <w:tcPr>
            <w:tcW w:w="285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sz w:val="16"/>
                <w:szCs w:val="16"/>
              </w:rPr>
            </w:pPr>
            <w:r>
              <w:rPr>
                <w:rFonts w:ascii="Verdana" w:hAnsi="Verdana"/>
                <w:sz w:val="16"/>
                <w:szCs w:val="16"/>
              </w:rPr>
              <w:t>01. 11.</w:t>
            </w:r>
          </w:p>
        </w:tc>
      </w:tr>
      <w:tr w:rsidR="00EB668C" w:rsidRPr="000629B4" w:rsidTr="00232C04">
        <w:trPr>
          <w:trHeight w:val="160"/>
        </w:trPr>
        <w:tc>
          <w:tcPr>
            <w:tcW w:w="350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7110DC">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sz w:val="16"/>
                <w:szCs w:val="16"/>
              </w:rPr>
            </w:pPr>
            <w:r>
              <w:rPr>
                <w:rFonts w:ascii="Verdana" w:hAnsi="Verdana"/>
                <w:sz w:val="16"/>
                <w:szCs w:val="16"/>
              </w:rPr>
              <w:t>PL KRAKOW06</w:t>
            </w:r>
          </w:p>
        </w:tc>
        <w:tc>
          <w:tcPr>
            <w:tcW w:w="2854"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sz w:val="16"/>
                <w:szCs w:val="16"/>
              </w:rPr>
            </w:pPr>
            <w:r>
              <w:rPr>
                <w:rFonts w:ascii="Verdana" w:hAnsi="Verdana"/>
                <w:sz w:val="16"/>
                <w:szCs w:val="16"/>
              </w:rPr>
              <w:t>30.06.</w:t>
            </w:r>
          </w:p>
        </w:tc>
        <w:tc>
          <w:tcPr>
            <w:tcW w:w="285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0629B4" w:rsidRDefault="00EB668C" w:rsidP="0034230D">
            <w:pPr>
              <w:pBdr>
                <w:top w:val="none" w:sz="0" w:space="0" w:color="auto"/>
                <w:left w:val="none" w:sz="0" w:space="0" w:color="auto"/>
                <w:bottom w:val="none" w:sz="0" w:space="0" w:color="auto"/>
                <w:right w:val="none" w:sz="0" w:space="0" w:color="auto"/>
                <w:bar w:val="none" w:sz="0" w:color="auto"/>
              </w:pBdr>
              <w:spacing w:after="0"/>
              <w:ind w:left="425" w:hanging="425"/>
              <w:jc w:val="center"/>
              <w:rPr>
                <w:rFonts w:ascii="Verdana" w:hAnsi="Verdana"/>
                <w:sz w:val="16"/>
                <w:szCs w:val="16"/>
              </w:rPr>
            </w:pPr>
            <w:r>
              <w:rPr>
                <w:rFonts w:ascii="Verdana" w:hAnsi="Verdana"/>
                <w:sz w:val="16"/>
                <w:szCs w:val="16"/>
              </w:rPr>
              <w:t>15.11.</w:t>
            </w:r>
          </w:p>
        </w:tc>
      </w:tr>
    </w:tbl>
    <w:p w:rsidR="00EB668C" w:rsidRPr="000629B4" w:rsidRDefault="00EB668C" w:rsidP="000629B4">
      <w:pPr>
        <w:pBdr>
          <w:top w:val="none" w:sz="0" w:space="0" w:color="auto"/>
          <w:left w:val="none" w:sz="0" w:space="0" w:color="auto"/>
          <w:bottom w:val="none" w:sz="0" w:space="0" w:color="auto"/>
          <w:right w:val="none" w:sz="0" w:space="0" w:color="auto"/>
          <w:bar w:val="none" w:sz="0" w:color="auto"/>
        </w:pBdr>
        <w:spacing w:after="120"/>
        <w:ind w:left="426" w:hanging="426"/>
        <w:rPr>
          <w:rFonts w:ascii="Verdana" w:hAnsi="Verdana" w:cs="Verdana"/>
          <w:sz w:val="16"/>
          <w:szCs w:val="16"/>
          <w:lang w:val="en-US"/>
        </w:rPr>
      </w:pPr>
    </w:p>
    <w:p w:rsidR="00EB668C" w:rsidRDefault="00EB668C" w:rsidP="000629B4">
      <w:pPr>
        <w:pBdr>
          <w:top w:val="none" w:sz="0" w:space="0" w:color="auto"/>
          <w:left w:val="none" w:sz="0" w:space="0" w:color="auto"/>
          <w:bottom w:val="none" w:sz="0" w:space="0" w:color="auto"/>
          <w:right w:val="none" w:sz="0" w:space="0" w:color="auto"/>
          <w:bar w:val="none" w:sz="0" w:color="auto"/>
        </w:pBdr>
        <w:spacing w:after="120"/>
        <w:ind w:left="426" w:hanging="426"/>
        <w:rPr>
          <w:rFonts w:ascii="Verdana" w:hAnsi="Verdana" w:cs="Verdana"/>
          <w:sz w:val="20"/>
          <w:szCs w:val="20"/>
          <w:lang w:val="en-US"/>
        </w:rPr>
      </w:pPr>
      <w:r>
        <w:rPr>
          <w:rFonts w:ascii="Verdana" w:hAnsi="Verdana" w:cs="Verdana"/>
          <w:sz w:val="20"/>
          <w:szCs w:val="20"/>
          <w:lang w:val="en-US"/>
        </w:rPr>
        <w:t>2.</w:t>
      </w:r>
      <w:r>
        <w:rPr>
          <w:rFonts w:ascii="Verdana" w:hAnsi="Verdana" w:cs="Verdana"/>
          <w:sz w:val="20"/>
          <w:szCs w:val="20"/>
          <w:lang w:val="en-US"/>
        </w:rPr>
        <w:tab/>
      </w:r>
      <w:r w:rsidRPr="007E1E8E">
        <w:rPr>
          <w:rFonts w:ascii="Verdana" w:hAnsi="Verdana" w:cs="Verdana"/>
          <w:sz w:val="20"/>
          <w:szCs w:val="20"/>
          <w:lang w:val="en-US"/>
        </w:rPr>
        <w:t>The receiving institution will send its decision within 5 weeks after deadlines as stated in F.1.</w:t>
      </w:r>
    </w:p>
    <w:p w:rsidR="00EB668C" w:rsidRDefault="00EB668C" w:rsidP="000629B4">
      <w:pPr>
        <w:pBdr>
          <w:top w:val="none" w:sz="0" w:space="0" w:color="auto"/>
          <w:left w:val="none" w:sz="0" w:space="0" w:color="auto"/>
          <w:bottom w:val="none" w:sz="0" w:space="0" w:color="auto"/>
          <w:right w:val="none" w:sz="0" w:space="0" w:color="auto"/>
          <w:bar w:val="none" w:sz="0" w:color="auto"/>
        </w:pBdr>
        <w:spacing w:after="120"/>
        <w:ind w:left="426" w:hanging="426"/>
        <w:rPr>
          <w:rFonts w:ascii="Verdana" w:hAnsi="Verdana" w:cs="Verdana"/>
          <w:i/>
          <w:iCs/>
          <w:sz w:val="20"/>
          <w:szCs w:val="20"/>
          <w:lang w:val="en-US"/>
        </w:rPr>
      </w:pPr>
      <w:r>
        <w:rPr>
          <w:rFonts w:ascii="Verdana" w:hAnsi="Verdana" w:cs="Verdana"/>
          <w:sz w:val="20"/>
          <w:szCs w:val="20"/>
          <w:lang w:val="en-US"/>
        </w:rPr>
        <w:t>3.</w:t>
      </w:r>
      <w:r>
        <w:rPr>
          <w:rFonts w:ascii="Verdana" w:hAnsi="Verdana" w:cs="Verdana"/>
          <w:sz w:val="20"/>
          <w:szCs w:val="20"/>
          <w:lang w:val="en-US"/>
        </w:rPr>
        <w:tab/>
        <w:t>A Transcript of Records will be issued by the receiving institution no later than 5 weeks after the assessment period has finished at the receiving HEI.</w:t>
      </w:r>
    </w:p>
    <w:p w:rsidR="00EB668C" w:rsidRDefault="00EB668C" w:rsidP="000629B4">
      <w:pPr>
        <w:pBdr>
          <w:top w:val="none" w:sz="0" w:space="0" w:color="auto"/>
          <w:left w:val="none" w:sz="0" w:space="0" w:color="auto"/>
          <w:bottom w:val="none" w:sz="0" w:space="0" w:color="auto"/>
          <w:right w:val="none" w:sz="0" w:space="0" w:color="auto"/>
          <w:bar w:val="none" w:sz="0" w:color="auto"/>
        </w:pBdr>
        <w:spacing w:after="120"/>
        <w:ind w:left="426" w:hanging="426"/>
        <w:rPr>
          <w:rFonts w:ascii="Verdana" w:hAnsi="Verdana" w:cs="Verdana"/>
          <w:sz w:val="20"/>
          <w:szCs w:val="20"/>
          <w:lang w:val="en-US"/>
        </w:rPr>
      </w:pPr>
      <w:r>
        <w:rPr>
          <w:rFonts w:ascii="Verdana" w:hAnsi="Verdana" w:cs="Verdana"/>
          <w:sz w:val="20"/>
          <w:szCs w:val="20"/>
          <w:lang w:val="en-US"/>
        </w:rPr>
        <w:t>4.</w:t>
      </w:r>
      <w:r>
        <w:rPr>
          <w:rFonts w:ascii="Verdana" w:hAnsi="Verdana" w:cs="Verdana"/>
          <w:sz w:val="20"/>
          <w:szCs w:val="20"/>
          <w:lang w:val="en-US"/>
        </w:rPr>
        <w:tab/>
        <w:t xml:space="preserve">Termination of the agreement </w:t>
      </w:r>
    </w:p>
    <w:p w:rsidR="00EB668C" w:rsidRDefault="00EB668C" w:rsidP="001876CC">
      <w:pPr>
        <w:pBdr>
          <w:top w:val="none" w:sz="0" w:space="0" w:color="auto"/>
          <w:left w:val="none" w:sz="0" w:space="0" w:color="auto"/>
          <w:bottom w:val="none" w:sz="0" w:space="0" w:color="auto"/>
          <w:right w:val="none" w:sz="0" w:space="0" w:color="auto"/>
          <w:bar w:val="none" w:sz="0" w:color="auto"/>
        </w:pBdr>
        <w:spacing w:after="360"/>
        <w:rPr>
          <w:rFonts w:ascii="Verdana" w:hAnsi="Verdana"/>
          <w:sz w:val="20"/>
          <w:lang w:val="en-GB"/>
        </w:rPr>
      </w:pPr>
      <w:r w:rsidRPr="00D71BA1">
        <w:rPr>
          <w:rFonts w:ascii="Verdana" w:hAnsi="Verdana"/>
          <w:sz w:val="20"/>
          <w:lang w:val="en-GB"/>
        </w:rPr>
        <w:t xml:space="preserve">The involved institutions may agree on the procedure of modifying or terminating the bilateral agreement. In case of unilateral modification or termination, a written notice of at least one academic year </w:t>
      </w:r>
      <w:r>
        <w:rPr>
          <w:rFonts w:ascii="Verdana" w:hAnsi="Verdana"/>
          <w:sz w:val="20"/>
          <w:lang w:val="en-GB"/>
        </w:rPr>
        <w:t xml:space="preserve">ahead </w:t>
      </w:r>
      <w:r w:rsidRPr="00D71BA1">
        <w:rPr>
          <w:rFonts w:ascii="Verdana" w:hAnsi="Verdana"/>
          <w:sz w:val="20"/>
          <w:lang w:val="en-GB"/>
        </w:rPr>
        <w:t xml:space="preserve">will be given. </w:t>
      </w:r>
      <w:r w:rsidRPr="004D7520">
        <w:rPr>
          <w:rFonts w:ascii="Verdana" w:hAnsi="Verdana"/>
          <w:sz w:val="20"/>
          <w:lang w:val="en-GB"/>
        </w:rPr>
        <w:t xml:space="preserve">This means that a unilateral decision to discontinue the exchanges notified to the other party by 1 September 20XX will only take effect as of 1 September 20XX+1. </w:t>
      </w:r>
      <w:r w:rsidRPr="00D71BA1">
        <w:rPr>
          <w:rFonts w:ascii="Verdana" w:hAnsi="Verdana"/>
          <w:sz w:val="20"/>
          <w:lang w:val="en-GB"/>
        </w:rPr>
        <w:t xml:space="preserve">Neither the European Commission nor the National Agencies can be held responsible in case of a conflict. </w:t>
      </w:r>
    </w:p>
    <w:p w:rsidR="00EB668C" w:rsidRPr="00D71BA1" w:rsidRDefault="00EB668C" w:rsidP="001876CC">
      <w:pPr>
        <w:pBdr>
          <w:top w:val="none" w:sz="0" w:space="0" w:color="auto"/>
          <w:left w:val="none" w:sz="0" w:space="0" w:color="auto"/>
          <w:bottom w:val="none" w:sz="0" w:space="0" w:color="auto"/>
          <w:right w:val="none" w:sz="0" w:space="0" w:color="auto"/>
          <w:bar w:val="none" w:sz="0" w:color="auto"/>
        </w:pBdr>
        <w:spacing w:after="360"/>
        <w:rPr>
          <w:rFonts w:ascii="Verdana" w:hAnsi="Verdana"/>
          <w:sz w:val="20"/>
          <w:lang w:val="en-GB"/>
        </w:rPr>
      </w:pPr>
    </w:p>
    <w:p w:rsidR="00EB668C"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tabs>
          <w:tab w:val="left" w:pos="426"/>
        </w:tabs>
        <w:spacing w:before="120" w:after="240"/>
        <w:ind w:left="0"/>
        <w:jc w:val="both"/>
        <w:rPr>
          <w:rFonts w:ascii="Verdana" w:hAnsi="Verdana" w:cs="Verdana"/>
          <w:b/>
          <w:bCs/>
          <w:sz w:val="22"/>
          <w:szCs w:val="22"/>
        </w:rPr>
      </w:pPr>
      <w:r>
        <w:rPr>
          <w:rFonts w:ascii="Verdana" w:hAnsi="Verdana" w:cs="Verdana"/>
          <w:b/>
          <w:bCs/>
          <w:sz w:val="22"/>
          <w:szCs w:val="22"/>
        </w:rPr>
        <w:lastRenderedPageBreak/>
        <w:t>G.</w:t>
      </w:r>
      <w:r>
        <w:rPr>
          <w:rFonts w:ascii="Verdana" w:hAnsi="Verdana" w:cs="Verdana"/>
          <w:b/>
          <w:bCs/>
          <w:sz w:val="22"/>
          <w:szCs w:val="22"/>
        </w:rPr>
        <w:tab/>
        <w:t>Information</w:t>
      </w:r>
    </w:p>
    <w:p w:rsidR="00EB668C" w:rsidRDefault="00EB668C" w:rsidP="001876CC">
      <w:pPr>
        <w:pStyle w:val="Odstavecseseznamem"/>
        <w:keepNext/>
        <w:keepLines/>
        <w:widowControl w:val="0"/>
        <w:pBdr>
          <w:top w:val="none" w:sz="0" w:space="0" w:color="auto"/>
          <w:left w:val="none" w:sz="0" w:space="0" w:color="auto"/>
          <w:bottom w:val="none" w:sz="0" w:space="0" w:color="auto"/>
          <w:right w:val="none" w:sz="0" w:space="0" w:color="auto"/>
          <w:bar w:val="none" w:sz="0" w:color="auto"/>
        </w:pBdr>
        <w:tabs>
          <w:tab w:val="left" w:pos="426"/>
        </w:tabs>
        <w:spacing w:after="120"/>
        <w:ind w:left="0"/>
        <w:jc w:val="both"/>
        <w:rPr>
          <w:rFonts w:ascii="Verdana" w:hAnsi="Verdana" w:cs="Verdana"/>
          <w:b/>
          <w:bCs/>
          <w:sz w:val="20"/>
          <w:szCs w:val="20"/>
          <w:u w:val="single"/>
        </w:rPr>
      </w:pPr>
      <w:r>
        <w:rPr>
          <w:rFonts w:ascii="Verdana" w:hAnsi="Verdana" w:cs="Verdana"/>
          <w:b/>
          <w:bCs/>
          <w:sz w:val="20"/>
          <w:szCs w:val="20"/>
          <w:u w:val="single"/>
        </w:rPr>
        <w:t>1.</w:t>
      </w:r>
      <w:r>
        <w:rPr>
          <w:rFonts w:ascii="Verdana" w:hAnsi="Verdana" w:cs="Verdana"/>
          <w:b/>
          <w:bCs/>
          <w:sz w:val="20"/>
          <w:szCs w:val="20"/>
          <w:u w:val="single"/>
        </w:rPr>
        <w:tab/>
        <w:t>Grading systems of the institutions</w:t>
      </w:r>
    </w:p>
    <w:p w:rsidR="00EB668C" w:rsidRPr="00681C6A"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tabs>
          <w:tab w:val="left" w:pos="-360"/>
        </w:tabs>
        <w:spacing w:after="120"/>
        <w:ind w:left="0"/>
        <w:jc w:val="both"/>
        <w:rPr>
          <w:rFonts w:ascii="Verdana" w:hAnsi="Verdana"/>
          <w:sz w:val="20"/>
          <w:szCs w:val="20"/>
          <w:lang w:val="pl-PL"/>
        </w:rPr>
      </w:pPr>
      <w:r w:rsidRPr="00681C6A">
        <w:rPr>
          <w:rFonts w:ascii="Verdana" w:hAnsi="Verdana"/>
          <w:sz w:val="20"/>
          <w:szCs w:val="20"/>
          <w:lang w:val="pl-PL"/>
        </w:rPr>
        <w:t xml:space="preserve">CZ USTINAD01: </w:t>
      </w:r>
    </w:p>
    <w:p w:rsidR="00EB668C" w:rsidRPr="007110D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tabs>
          <w:tab w:val="left" w:pos="-360"/>
        </w:tabs>
        <w:spacing w:after="120"/>
        <w:ind w:left="0"/>
        <w:jc w:val="both"/>
        <w:rPr>
          <w:rFonts w:ascii="Verdana" w:hAnsi="Verdana"/>
          <w:sz w:val="20"/>
          <w:szCs w:val="20"/>
          <w:lang w:val="pl-PL"/>
        </w:rPr>
      </w:pPr>
      <w:r w:rsidRPr="007110DC">
        <w:rPr>
          <w:rFonts w:ascii="Verdana" w:hAnsi="Verdana"/>
          <w:sz w:val="20"/>
          <w:szCs w:val="20"/>
          <w:lang w:val="pl-PL"/>
        </w:rPr>
        <w:t>https://www.ujep.cz/en/course-catalogue</w:t>
      </w:r>
    </w:p>
    <w:p w:rsidR="00EB668C" w:rsidRDefault="00EB668C" w:rsidP="00B821FB">
      <w:pPr>
        <w:keepNext/>
        <w:keepLines/>
        <w:widowControl w:val="0"/>
        <w:pBdr>
          <w:top w:val="none" w:sz="0" w:space="0" w:color="auto"/>
          <w:left w:val="none" w:sz="0" w:space="0" w:color="auto"/>
          <w:bottom w:val="none" w:sz="0" w:space="0" w:color="auto"/>
          <w:right w:val="none" w:sz="0" w:space="0" w:color="auto"/>
          <w:bar w:val="none" w:sz="0" w:color="auto"/>
        </w:pBdr>
        <w:spacing w:after="120"/>
        <w:rPr>
          <w:rFonts w:ascii="Verdana" w:hAnsi="Verdana"/>
          <w:sz w:val="20"/>
          <w:szCs w:val="20"/>
        </w:rPr>
      </w:pPr>
      <w:r>
        <w:rPr>
          <w:rFonts w:ascii="Verdana" w:hAnsi="Verdana"/>
          <w:sz w:val="20"/>
          <w:szCs w:val="20"/>
        </w:rPr>
        <w:t xml:space="preserve">PL KRAKOW06            </w:t>
      </w:r>
    </w:p>
    <w:p w:rsidR="00EB668C" w:rsidRPr="00B821FB" w:rsidRDefault="00EB668C" w:rsidP="00B821FB">
      <w:pPr>
        <w:keepNext/>
        <w:keepLines/>
        <w:widowControl w:val="0"/>
        <w:pBdr>
          <w:top w:val="none" w:sz="0" w:space="0" w:color="auto"/>
          <w:left w:val="none" w:sz="0" w:space="0" w:color="auto"/>
          <w:bottom w:val="none" w:sz="0" w:space="0" w:color="auto"/>
          <w:right w:val="none" w:sz="0" w:space="0" w:color="auto"/>
          <w:bar w:val="none" w:sz="0" w:color="auto"/>
        </w:pBdr>
        <w:spacing w:after="120"/>
        <w:rPr>
          <w:rFonts w:ascii="Verdana" w:hAnsi="Verdana" w:cs="Verdana"/>
          <w:b/>
          <w:bCs/>
          <w:sz w:val="20"/>
          <w:szCs w:val="20"/>
          <w:u w:val="single"/>
        </w:rPr>
      </w:pPr>
      <w:r w:rsidRPr="00B821FB">
        <w:rPr>
          <w:rFonts w:ascii="Verdana" w:hAnsi="Verdana"/>
          <w:sz w:val="20"/>
          <w:szCs w:val="20"/>
        </w:rPr>
        <w:t>https://en.urk.edu.pl/</w:t>
      </w:r>
    </w:p>
    <w:p w:rsidR="00EB668C" w:rsidRDefault="00EB668C" w:rsidP="001876CC">
      <w:pPr>
        <w:pStyle w:val="Odstavecseseznamem"/>
        <w:keepNext/>
        <w:keepLines/>
        <w:widowControl w:val="0"/>
        <w:pBdr>
          <w:top w:val="none" w:sz="0" w:space="0" w:color="auto"/>
          <w:left w:val="none" w:sz="0" w:space="0" w:color="auto"/>
          <w:bottom w:val="none" w:sz="0" w:space="0" w:color="auto"/>
          <w:right w:val="none" w:sz="0" w:space="0" w:color="auto"/>
          <w:bar w:val="none" w:sz="0" w:color="auto"/>
        </w:pBdr>
        <w:tabs>
          <w:tab w:val="left" w:pos="426"/>
        </w:tabs>
        <w:spacing w:after="120"/>
        <w:ind w:left="0"/>
        <w:jc w:val="both"/>
        <w:rPr>
          <w:rFonts w:ascii="Verdana" w:hAnsi="Verdana" w:cs="Verdana"/>
          <w:b/>
          <w:bCs/>
          <w:sz w:val="20"/>
          <w:szCs w:val="20"/>
          <w:u w:val="single"/>
          <w:lang w:val="fr-FR"/>
        </w:rPr>
      </w:pPr>
    </w:p>
    <w:p w:rsidR="00EB668C" w:rsidRDefault="00EB668C" w:rsidP="001876CC">
      <w:pPr>
        <w:pStyle w:val="Odstavecseseznamem"/>
        <w:keepNext/>
        <w:keepLines/>
        <w:widowControl w:val="0"/>
        <w:pBdr>
          <w:top w:val="none" w:sz="0" w:space="0" w:color="auto"/>
          <w:left w:val="none" w:sz="0" w:space="0" w:color="auto"/>
          <w:bottom w:val="none" w:sz="0" w:space="0" w:color="auto"/>
          <w:right w:val="none" w:sz="0" w:space="0" w:color="auto"/>
          <w:bar w:val="none" w:sz="0" w:color="auto"/>
        </w:pBdr>
        <w:tabs>
          <w:tab w:val="left" w:pos="426"/>
        </w:tabs>
        <w:spacing w:after="120"/>
        <w:ind w:left="0"/>
        <w:jc w:val="both"/>
        <w:rPr>
          <w:rFonts w:ascii="Verdana" w:hAnsi="Verdana" w:cs="Verdana"/>
          <w:b/>
          <w:bCs/>
          <w:sz w:val="20"/>
          <w:szCs w:val="20"/>
          <w:u w:val="single"/>
        </w:rPr>
      </w:pPr>
      <w:r>
        <w:rPr>
          <w:rFonts w:ascii="Verdana" w:hAnsi="Verdana" w:cs="Verdana"/>
          <w:b/>
          <w:bCs/>
          <w:sz w:val="20"/>
          <w:szCs w:val="20"/>
          <w:u w:val="single"/>
        </w:rPr>
        <w:t>2.</w:t>
      </w:r>
      <w:r>
        <w:rPr>
          <w:rFonts w:ascii="Verdana" w:hAnsi="Verdana" w:cs="Verdana"/>
          <w:b/>
          <w:bCs/>
          <w:sz w:val="20"/>
          <w:szCs w:val="20"/>
          <w:u w:val="single"/>
        </w:rPr>
        <w:tab/>
        <w:t>Visa</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r>
        <w:rPr>
          <w:rFonts w:ascii="Verdana" w:hAnsi="Verdana" w:cs="Verdana"/>
          <w:sz w:val="20"/>
          <w:szCs w:val="20"/>
        </w:rPr>
        <w:t>The sending and receiving institutions will provide assistance, when required, in securing visas for incoming and outbound mobile participants, according to the requirements of the Erasmus Charter for Higher Education.</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240"/>
        <w:ind w:left="0"/>
        <w:jc w:val="both"/>
        <w:rPr>
          <w:rFonts w:ascii="Verdana" w:hAnsi="Verdana" w:cs="Verdana"/>
          <w:sz w:val="20"/>
          <w:szCs w:val="20"/>
        </w:rPr>
      </w:pPr>
      <w:r>
        <w:rPr>
          <w:rFonts w:ascii="Verdana" w:hAnsi="Verdana" w:cs="Verdana"/>
          <w:sz w:val="20"/>
          <w:szCs w:val="20"/>
        </w:rPr>
        <w:t>Information and assistance can be provided by the following contact points and information sources:</w:t>
      </w:r>
    </w:p>
    <w:tbl>
      <w:tblPr>
        <w:tblW w:w="921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191"/>
        <w:gridCol w:w="2381"/>
        <w:gridCol w:w="3642"/>
      </w:tblGrid>
      <w:tr w:rsidR="00EB668C" w:rsidTr="001876CC">
        <w:trPr>
          <w:trHeight w:val="503"/>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1876CC">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sz w:val="16"/>
                <w:szCs w:val="16"/>
                <w:lang w:val="en-US"/>
              </w:rPr>
            </w:pPr>
            <w:r w:rsidRPr="001876CC">
              <w:rPr>
                <w:rFonts w:ascii="Verdana" w:hAnsi="Verdana" w:cs="Verdana"/>
                <w:b/>
                <w:bCs/>
                <w:sz w:val="16"/>
                <w:szCs w:val="16"/>
                <w:lang w:val="en-US"/>
              </w:rPr>
              <w:t>Institution</w:t>
            </w:r>
          </w:p>
          <w:p w:rsidR="00EB668C" w:rsidRPr="001876CC" w:rsidRDefault="00EB668C" w:rsidP="001876CC">
            <w:pPr>
              <w:pBdr>
                <w:top w:val="none" w:sz="0" w:space="0" w:color="auto"/>
                <w:left w:val="none" w:sz="0" w:space="0" w:color="auto"/>
                <w:bottom w:val="none" w:sz="0" w:space="0" w:color="auto"/>
                <w:right w:val="none" w:sz="0" w:space="0" w:color="auto"/>
                <w:bar w:val="none" w:sz="0" w:color="auto"/>
              </w:pBdr>
              <w:jc w:val="center"/>
              <w:rPr>
                <w:sz w:val="16"/>
                <w:szCs w:val="16"/>
              </w:rPr>
            </w:pPr>
            <w:r w:rsidRPr="001876CC">
              <w:rPr>
                <w:rFonts w:ascii="Verdana" w:hAnsi="Verdana" w:cs="Verdana"/>
                <w:bCs/>
                <w:sz w:val="16"/>
                <w:szCs w:val="16"/>
                <w:lang w:val="en-US"/>
              </w:rPr>
              <w:t>(Erasmus code or city)</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0F7B30">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sz w:val="16"/>
                <w:szCs w:val="16"/>
                <w:lang w:val="fr-BE"/>
              </w:rPr>
            </w:pPr>
            <w:r>
              <w:rPr>
                <w:rFonts w:ascii="Verdana" w:hAnsi="Verdana" w:cs="Verdana"/>
                <w:b/>
                <w:bCs/>
                <w:sz w:val="16"/>
                <w:szCs w:val="16"/>
                <w:lang w:val="fr-BE"/>
              </w:rPr>
              <w:t>Contact details</w:t>
            </w:r>
          </w:p>
          <w:p w:rsidR="00EB668C" w:rsidRPr="001876CC" w:rsidRDefault="00EB668C" w:rsidP="000F7B30">
            <w:pPr>
              <w:pBdr>
                <w:top w:val="none" w:sz="0" w:space="0" w:color="auto"/>
                <w:left w:val="none" w:sz="0" w:space="0" w:color="auto"/>
                <w:bottom w:val="none" w:sz="0" w:space="0" w:color="auto"/>
                <w:right w:val="none" w:sz="0" w:space="0" w:color="auto"/>
                <w:bar w:val="none" w:sz="0" w:color="auto"/>
              </w:pBdr>
              <w:jc w:val="center"/>
              <w:rPr>
                <w:sz w:val="16"/>
                <w:szCs w:val="16"/>
              </w:rPr>
            </w:pPr>
            <w:r w:rsidRPr="001876CC">
              <w:rPr>
                <w:rFonts w:ascii="Verdana" w:hAnsi="Verdana" w:cs="Verdana"/>
                <w:bCs/>
                <w:sz w:val="16"/>
                <w:szCs w:val="16"/>
                <w:lang w:val="fr-BE"/>
              </w:rPr>
              <w:t>(e-mail, phone)</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pPr>
              <w:pBdr>
                <w:top w:val="none" w:sz="0" w:space="0" w:color="auto"/>
                <w:left w:val="none" w:sz="0" w:space="0" w:color="auto"/>
                <w:bottom w:val="none" w:sz="0" w:space="0" w:color="auto"/>
                <w:right w:val="none" w:sz="0" w:space="0" w:color="auto"/>
                <w:bar w:val="none" w:sz="0" w:color="auto"/>
              </w:pBdr>
              <w:jc w:val="center"/>
              <w:rPr>
                <w:sz w:val="16"/>
                <w:szCs w:val="16"/>
              </w:rPr>
            </w:pPr>
            <w:r w:rsidRPr="001876CC">
              <w:rPr>
                <w:rFonts w:ascii="Verdana" w:hAnsi="Verdana" w:cs="Verdana"/>
                <w:b/>
                <w:bCs/>
                <w:sz w:val="16"/>
                <w:szCs w:val="16"/>
                <w:lang w:val="en-US"/>
              </w:rPr>
              <w:t>Website for information</w:t>
            </w:r>
          </w:p>
        </w:tc>
      </w:tr>
      <w:tr w:rsidR="00EB668C" w:rsidRPr="001876CC" w:rsidTr="001876CC">
        <w:trPr>
          <w:trHeight w:val="282"/>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1876CC">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876CC">
              <w:rPr>
                <w:rFonts w:ascii="Verdana" w:hAnsi="Verdana"/>
                <w:sz w:val="16"/>
                <w:szCs w:val="16"/>
              </w:rPr>
              <w:t>CZ USTINAD01</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1876CC">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876CC">
              <w:rPr>
                <w:rFonts w:ascii="Verdana" w:hAnsi="Verdana"/>
                <w:sz w:val="16"/>
                <w:szCs w:val="16"/>
              </w:rPr>
              <w:t>incoming@ujep.cz</w:t>
            </w:r>
          </w:p>
          <w:p w:rsidR="00EB668C" w:rsidRPr="001876CC" w:rsidRDefault="00EB668C" w:rsidP="001876CC">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F76E0">
              <w:rPr>
                <w:rFonts w:ascii="Verdana" w:hAnsi="Verdana"/>
                <w:sz w:val="16"/>
                <w:szCs w:val="16"/>
                <w:lang w:val="en-GB"/>
              </w:rPr>
              <w:t>00420 475 286 272</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BC78A6" w:rsidP="003F2981">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hyperlink r:id="rId16" w:history="1">
              <w:r w:rsidR="00EB668C" w:rsidRPr="00953E6C">
                <w:rPr>
                  <w:rStyle w:val="Hypertextovodkaz"/>
                  <w:rFonts w:ascii="Verdana" w:hAnsi="Verdana"/>
                  <w:sz w:val="16"/>
                  <w:szCs w:val="16"/>
                  <w:lang w:val="de-DE"/>
                </w:rPr>
                <w:t>https://www.ujep.cz/en/how-to-apply</w:t>
              </w:r>
            </w:hyperlink>
          </w:p>
        </w:tc>
      </w:tr>
      <w:tr w:rsidR="00EB668C" w:rsidRPr="001876CC" w:rsidTr="004A2DCF">
        <w:trPr>
          <w:trHeight w:val="228"/>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1876CC">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Pr>
                <w:rFonts w:ascii="Verdana" w:hAnsi="Verdana"/>
                <w:sz w:val="16"/>
                <w:szCs w:val="16"/>
              </w:rPr>
              <w:t>PL KRAKOW06</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1876CC">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Pr>
                <w:rFonts w:ascii="Verdana" w:hAnsi="Verdana"/>
                <w:sz w:val="16"/>
                <w:szCs w:val="16"/>
              </w:rPr>
              <w:t>recint@urk.edu.pl</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4A2DCF" w:rsidRDefault="00EB668C" w:rsidP="001876CC">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sidRPr="004A2DCF">
              <w:rPr>
                <w:rFonts w:ascii="Calibri" w:hAnsi="Calibri"/>
                <w:color w:val="002060"/>
                <w:sz w:val="18"/>
                <w:szCs w:val="18"/>
              </w:rPr>
              <w:t>http://www.malopolska.uw.gov.pl</w:t>
            </w:r>
          </w:p>
        </w:tc>
      </w:tr>
    </w:tbl>
    <w:p w:rsidR="00EB668C" w:rsidRPr="00CA4F86"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after="240"/>
        <w:ind w:left="767" w:hanging="58"/>
        <w:jc w:val="both"/>
        <w:rPr>
          <w:rFonts w:ascii="Verdana" w:hAnsi="Verdana" w:cs="Verdana"/>
          <w:sz w:val="20"/>
          <w:szCs w:val="20"/>
          <w:lang w:val="fr-FR"/>
        </w:rPr>
      </w:pPr>
    </w:p>
    <w:p w:rsidR="00EB668C" w:rsidRDefault="00EB668C" w:rsidP="001876CC">
      <w:pPr>
        <w:pStyle w:val="Odstavecseseznamem"/>
        <w:keepNext/>
        <w:keepLines/>
        <w:widowControl w:val="0"/>
        <w:pBdr>
          <w:top w:val="none" w:sz="0" w:space="0" w:color="auto"/>
          <w:left w:val="none" w:sz="0" w:space="0" w:color="auto"/>
          <w:bottom w:val="none" w:sz="0" w:space="0" w:color="auto"/>
          <w:right w:val="none" w:sz="0" w:space="0" w:color="auto"/>
          <w:bar w:val="none" w:sz="0" w:color="auto"/>
        </w:pBdr>
        <w:tabs>
          <w:tab w:val="left" w:pos="426"/>
        </w:tabs>
        <w:spacing w:after="120"/>
        <w:ind w:left="0"/>
        <w:jc w:val="both"/>
        <w:rPr>
          <w:rFonts w:ascii="Verdana" w:hAnsi="Verdana" w:cs="Verdana"/>
          <w:b/>
          <w:bCs/>
          <w:sz w:val="20"/>
          <w:szCs w:val="20"/>
          <w:u w:val="single"/>
        </w:rPr>
      </w:pPr>
      <w:r>
        <w:rPr>
          <w:rFonts w:ascii="Verdana" w:hAnsi="Verdana" w:cs="Verdana"/>
          <w:b/>
          <w:bCs/>
          <w:sz w:val="20"/>
          <w:szCs w:val="20"/>
          <w:u w:val="single"/>
        </w:rPr>
        <w:t>3.</w:t>
      </w:r>
      <w:r>
        <w:rPr>
          <w:rFonts w:ascii="Verdana" w:hAnsi="Verdana" w:cs="Verdana"/>
          <w:b/>
          <w:bCs/>
          <w:sz w:val="20"/>
          <w:szCs w:val="20"/>
          <w:u w:val="single"/>
        </w:rPr>
        <w:tab/>
        <w:t>Insurance</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r>
        <w:rPr>
          <w:rFonts w:ascii="Verdana" w:hAnsi="Verdana" w:cs="Verdana"/>
          <w:sz w:val="20"/>
          <w:szCs w:val="20"/>
        </w:rPr>
        <w:t>The sending and receiving institutions will provide assistance in obtaining insurance for incoming and outbound mobile participants, according to the requirements of the Erasmus Charter for Higher Education.</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r>
        <w:rPr>
          <w:rFonts w:ascii="Verdana" w:hAnsi="Verdana" w:cs="Verdana"/>
          <w:sz w:val="20"/>
          <w:szCs w:val="20"/>
        </w:rPr>
        <w:t>The receiving institution will inform mobile participants of cases in which insurance cover is not automatically provided. Information and assistance can be provided by the following contact points and information sources:</w:t>
      </w:r>
    </w:p>
    <w:tbl>
      <w:tblPr>
        <w:tblW w:w="921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191"/>
        <w:gridCol w:w="2381"/>
        <w:gridCol w:w="3642"/>
      </w:tblGrid>
      <w:tr w:rsidR="00EB668C" w:rsidRPr="001876CC" w:rsidTr="002160A3">
        <w:trPr>
          <w:trHeight w:val="503"/>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sz w:val="16"/>
                <w:szCs w:val="16"/>
                <w:lang w:val="en-US"/>
              </w:rPr>
            </w:pPr>
            <w:r w:rsidRPr="001876CC">
              <w:rPr>
                <w:rFonts w:ascii="Verdana" w:hAnsi="Verdana" w:cs="Verdana"/>
                <w:b/>
                <w:bCs/>
                <w:sz w:val="16"/>
                <w:szCs w:val="16"/>
                <w:lang w:val="en-US"/>
              </w:rPr>
              <w:t>Institution</w:t>
            </w:r>
          </w:p>
          <w:p w:rsidR="00EB668C" w:rsidRPr="001876CC" w:rsidRDefault="00EB668C" w:rsidP="002160A3">
            <w:pPr>
              <w:pBdr>
                <w:top w:val="none" w:sz="0" w:space="0" w:color="auto"/>
                <w:left w:val="none" w:sz="0" w:space="0" w:color="auto"/>
                <w:bottom w:val="none" w:sz="0" w:space="0" w:color="auto"/>
                <w:right w:val="none" w:sz="0" w:space="0" w:color="auto"/>
                <w:bar w:val="none" w:sz="0" w:color="auto"/>
              </w:pBdr>
              <w:jc w:val="center"/>
              <w:rPr>
                <w:sz w:val="16"/>
                <w:szCs w:val="16"/>
              </w:rPr>
            </w:pPr>
            <w:r w:rsidRPr="001876CC">
              <w:rPr>
                <w:rFonts w:ascii="Verdana" w:hAnsi="Verdana" w:cs="Verdana"/>
                <w:bCs/>
                <w:sz w:val="16"/>
                <w:szCs w:val="16"/>
                <w:lang w:val="en-US"/>
              </w:rPr>
              <w:t>(Erasmus code or city)</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cs="Verdana"/>
                <w:b/>
                <w:bCs/>
                <w:sz w:val="16"/>
                <w:szCs w:val="16"/>
                <w:lang w:val="fr-BE"/>
              </w:rPr>
            </w:pPr>
            <w:r>
              <w:rPr>
                <w:rFonts w:ascii="Verdana" w:hAnsi="Verdana" w:cs="Verdana"/>
                <w:b/>
                <w:bCs/>
                <w:sz w:val="16"/>
                <w:szCs w:val="16"/>
                <w:lang w:val="fr-BE"/>
              </w:rPr>
              <w:t>Contact details</w:t>
            </w:r>
          </w:p>
          <w:p w:rsidR="00EB668C" w:rsidRPr="001876CC" w:rsidRDefault="00EB668C" w:rsidP="002160A3">
            <w:pPr>
              <w:pBdr>
                <w:top w:val="none" w:sz="0" w:space="0" w:color="auto"/>
                <w:left w:val="none" w:sz="0" w:space="0" w:color="auto"/>
                <w:bottom w:val="none" w:sz="0" w:space="0" w:color="auto"/>
                <w:right w:val="none" w:sz="0" w:space="0" w:color="auto"/>
                <w:bar w:val="none" w:sz="0" w:color="auto"/>
              </w:pBdr>
              <w:jc w:val="center"/>
              <w:rPr>
                <w:sz w:val="16"/>
                <w:szCs w:val="16"/>
              </w:rPr>
            </w:pPr>
            <w:r w:rsidRPr="001876CC">
              <w:rPr>
                <w:rFonts w:ascii="Verdana" w:hAnsi="Verdana" w:cs="Verdana"/>
                <w:bCs/>
                <w:sz w:val="16"/>
                <w:szCs w:val="16"/>
                <w:lang w:val="fr-BE"/>
              </w:rPr>
              <w:t>(e-mail, phone)</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2160A3">
            <w:pPr>
              <w:pBdr>
                <w:top w:val="none" w:sz="0" w:space="0" w:color="auto"/>
                <w:left w:val="none" w:sz="0" w:space="0" w:color="auto"/>
                <w:bottom w:val="none" w:sz="0" w:space="0" w:color="auto"/>
                <w:right w:val="none" w:sz="0" w:space="0" w:color="auto"/>
                <w:bar w:val="none" w:sz="0" w:color="auto"/>
              </w:pBdr>
              <w:jc w:val="center"/>
              <w:rPr>
                <w:sz w:val="16"/>
                <w:szCs w:val="16"/>
              </w:rPr>
            </w:pPr>
            <w:r w:rsidRPr="001876CC">
              <w:rPr>
                <w:rFonts w:ascii="Verdana" w:hAnsi="Verdana" w:cs="Verdana"/>
                <w:b/>
                <w:bCs/>
                <w:sz w:val="16"/>
                <w:szCs w:val="16"/>
                <w:lang w:val="en-US"/>
              </w:rPr>
              <w:t>Website for information</w:t>
            </w:r>
          </w:p>
        </w:tc>
      </w:tr>
      <w:tr w:rsidR="00EB668C" w:rsidRPr="001876CC" w:rsidTr="002160A3">
        <w:trPr>
          <w:trHeight w:val="282"/>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2160A3">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876CC">
              <w:rPr>
                <w:rFonts w:ascii="Verdana" w:hAnsi="Verdana"/>
                <w:sz w:val="16"/>
                <w:szCs w:val="16"/>
              </w:rPr>
              <w:t>CZ USTINAD01</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2160A3">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876CC">
              <w:rPr>
                <w:rFonts w:ascii="Verdana" w:hAnsi="Verdana"/>
                <w:sz w:val="16"/>
                <w:szCs w:val="16"/>
              </w:rPr>
              <w:t>incoming@ujep.cz</w:t>
            </w:r>
          </w:p>
          <w:p w:rsidR="00EB668C" w:rsidRPr="001876CC" w:rsidRDefault="00EB668C" w:rsidP="002160A3">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F76E0">
              <w:rPr>
                <w:rFonts w:ascii="Verdana" w:hAnsi="Verdana"/>
                <w:sz w:val="16"/>
                <w:szCs w:val="16"/>
                <w:lang w:val="en-GB"/>
              </w:rPr>
              <w:t>00420 475 286 272</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BC78A6" w:rsidP="00B359BB">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hyperlink r:id="rId17" w:history="1">
              <w:r w:rsidR="00EB668C" w:rsidRPr="00953E6C">
                <w:rPr>
                  <w:rStyle w:val="Hypertextovodkaz"/>
                  <w:rFonts w:ascii="Verdana" w:hAnsi="Verdana"/>
                  <w:sz w:val="16"/>
                  <w:szCs w:val="16"/>
                  <w:lang w:val="de-DE"/>
                </w:rPr>
                <w:t>https://www.ujep.cz/en/how-to-apply</w:t>
              </w:r>
            </w:hyperlink>
          </w:p>
        </w:tc>
      </w:tr>
      <w:tr w:rsidR="00EB668C" w:rsidRPr="001876CC" w:rsidTr="002160A3">
        <w:trPr>
          <w:trHeight w:val="282"/>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Pr>
                <w:rFonts w:ascii="Verdana" w:hAnsi="Verdana"/>
                <w:sz w:val="16"/>
                <w:szCs w:val="16"/>
              </w:rPr>
              <w:t>PL KRAKOW06</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Pr>
                <w:rFonts w:ascii="Verdana" w:hAnsi="Verdana"/>
                <w:sz w:val="16"/>
                <w:szCs w:val="16"/>
              </w:rPr>
              <w:t>recint@urk.edu.pl</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4A2DCF"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sidRPr="004A2DCF">
              <w:rPr>
                <w:rFonts w:ascii="Calibri" w:hAnsi="Calibri"/>
                <w:sz w:val="20"/>
              </w:rPr>
              <w:t>https://www.ekuz.nfz.gov.pl/en</w:t>
            </w:r>
          </w:p>
        </w:tc>
      </w:tr>
    </w:tbl>
    <w:p w:rsidR="00EB668C" w:rsidRPr="00CA4F86" w:rsidRDefault="00EB668C" w:rsidP="001876CC">
      <w:pPr>
        <w:pStyle w:val="Odstavecseseznamem"/>
        <w:keepNext/>
        <w:keepLines/>
        <w:widowControl w:val="0"/>
        <w:pBdr>
          <w:top w:val="none" w:sz="0" w:space="0" w:color="auto"/>
          <w:left w:val="none" w:sz="0" w:space="0" w:color="auto"/>
          <w:bottom w:val="none" w:sz="0" w:space="0" w:color="auto"/>
          <w:right w:val="none" w:sz="0" w:space="0" w:color="auto"/>
          <w:bar w:val="none" w:sz="0" w:color="auto"/>
        </w:pBdr>
        <w:tabs>
          <w:tab w:val="left" w:pos="426"/>
        </w:tabs>
        <w:spacing w:after="120"/>
        <w:ind w:left="0"/>
        <w:jc w:val="both"/>
        <w:rPr>
          <w:rFonts w:ascii="Verdana" w:hAnsi="Verdana" w:cs="Verdana"/>
          <w:b/>
          <w:bCs/>
          <w:sz w:val="20"/>
          <w:szCs w:val="20"/>
          <w:u w:val="single"/>
          <w:lang w:val="fr-FR"/>
        </w:rPr>
      </w:pPr>
    </w:p>
    <w:p w:rsidR="00EB668C" w:rsidRDefault="00EB668C" w:rsidP="001876CC">
      <w:pPr>
        <w:pStyle w:val="Odstavecseseznamem"/>
        <w:keepNext/>
        <w:keepLines/>
        <w:widowControl w:val="0"/>
        <w:pBdr>
          <w:top w:val="none" w:sz="0" w:space="0" w:color="auto"/>
          <w:left w:val="none" w:sz="0" w:space="0" w:color="auto"/>
          <w:bottom w:val="none" w:sz="0" w:space="0" w:color="auto"/>
          <w:right w:val="none" w:sz="0" w:space="0" w:color="auto"/>
          <w:bar w:val="none" w:sz="0" w:color="auto"/>
        </w:pBdr>
        <w:tabs>
          <w:tab w:val="left" w:pos="426"/>
        </w:tabs>
        <w:spacing w:after="120"/>
        <w:ind w:left="0"/>
        <w:jc w:val="both"/>
        <w:rPr>
          <w:rFonts w:ascii="Verdana" w:hAnsi="Verdana" w:cs="Verdana"/>
          <w:b/>
          <w:bCs/>
          <w:sz w:val="20"/>
          <w:szCs w:val="20"/>
          <w:u w:val="single"/>
        </w:rPr>
      </w:pPr>
      <w:r>
        <w:rPr>
          <w:rFonts w:ascii="Verdana" w:hAnsi="Verdana" w:cs="Verdana"/>
          <w:b/>
          <w:bCs/>
          <w:sz w:val="20"/>
          <w:szCs w:val="20"/>
          <w:u w:val="single"/>
        </w:rPr>
        <w:t>4.</w:t>
      </w:r>
      <w:r>
        <w:rPr>
          <w:rFonts w:ascii="Verdana" w:hAnsi="Verdana" w:cs="Verdana"/>
          <w:b/>
          <w:bCs/>
          <w:sz w:val="20"/>
          <w:szCs w:val="20"/>
          <w:u w:val="single"/>
        </w:rPr>
        <w:tab/>
        <w:t>Housing</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r>
        <w:rPr>
          <w:rFonts w:ascii="Verdana" w:hAnsi="Verdana" w:cs="Verdana"/>
          <w:sz w:val="20"/>
          <w:szCs w:val="20"/>
        </w:rPr>
        <w:t>The receiving institution will guide incoming mobile participants in finding accommodation, according to the requirements of the Erasmus Charter for Higher Education.</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r>
        <w:rPr>
          <w:rFonts w:ascii="Verdana" w:hAnsi="Verdana" w:cs="Verdana"/>
          <w:sz w:val="20"/>
          <w:szCs w:val="20"/>
        </w:rPr>
        <w:t>Information and assistance can be provided by the following persons and information sources:</w:t>
      </w:r>
    </w:p>
    <w:p w:rsidR="00EB668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p>
    <w:p w:rsidR="00EB668C" w:rsidRPr="001876CC" w:rsidRDefault="00EB668C" w:rsidP="001876CC">
      <w:pPr>
        <w:pStyle w:val="Odstavecseseznamem"/>
        <w:widowControl w:val="0"/>
        <w:pBdr>
          <w:top w:val="none" w:sz="0" w:space="0" w:color="auto"/>
          <w:left w:val="none" w:sz="0" w:space="0" w:color="auto"/>
          <w:bottom w:val="none" w:sz="0" w:space="0" w:color="auto"/>
          <w:right w:val="none" w:sz="0" w:space="0" w:color="auto"/>
          <w:bar w:val="none" w:sz="0" w:color="auto"/>
        </w:pBdr>
        <w:spacing w:after="120"/>
        <w:ind w:left="0"/>
        <w:jc w:val="both"/>
        <w:rPr>
          <w:rFonts w:ascii="Verdana" w:hAnsi="Verdana" w:cs="Verdana"/>
          <w:sz w:val="20"/>
          <w:szCs w:val="20"/>
        </w:rPr>
      </w:pPr>
    </w:p>
    <w:tbl>
      <w:tblPr>
        <w:tblW w:w="921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191"/>
        <w:gridCol w:w="2381"/>
        <w:gridCol w:w="3642"/>
      </w:tblGrid>
      <w:tr w:rsidR="00EB668C" w:rsidRPr="001876CC" w:rsidTr="002160A3">
        <w:trPr>
          <w:trHeight w:val="503"/>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sz w:val="16"/>
                <w:szCs w:val="16"/>
                <w:lang w:val="en-US"/>
              </w:rPr>
            </w:pPr>
            <w:r w:rsidRPr="001876CC">
              <w:rPr>
                <w:rFonts w:ascii="Verdana" w:hAnsi="Verdana" w:cs="Verdana"/>
                <w:b/>
                <w:bCs/>
                <w:sz w:val="16"/>
                <w:szCs w:val="16"/>
                <w:lang w:val="en-US"/>
              </w:rPr>
              <w:lastRenderedPageBreak/>
              <w:t>Institution</w:t>
            </w:r>
          </w:p>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1876CC">
              <w:rPr>
                <w:rFonts w:ascii="Verdana" w:hAnsi="Verdana" w:cs="Verdana"/>
                <w:bCs/>
                <w:sz w:val="16"/>
                <w:szCs w:val="16"/>
                <w:lang w:val="en-US"/>
              </w:rPr>
              <w:t>(Erasmus code or city)</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cs="Verdana"/>
                <w:b/>
                <w:bCs/>
                <w:sz w:val="16"/>
                <w:szCs w:val="16"/>
                <w:lang w:val="fr-BE"/>
              </w:rPr>
            </w:pPr>
            <w:r>
              <w:rPr>
                <w:rFonts w:ascii="Verdana" w:hAnsi="Verdana" w:cs="Verdana"/>
                <w:b/>
                <w:bCs/>
                <w:sz w:val="16"/>
                <w:szCs w:val="16"/>
                <w:lang w:val="fr-BE"/>
              </w:rPr>
              <w:t>Contact details</w:t>
            </w:r>
          </w:p>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1876CC">
              <w:rPr>
                <w:rFonts w:ascii="Verdana" w:hAnsi="Verdana" w:cs="Verdana"/>
                <w:bCs/>
                <w:sz w:val="16"/>
                <w:szCs w:val="16"/>
                <w:lang w:val="fr-BE"/>
              </w:rPr>
              <w:t>(e-mail, phone)</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sz w:val="16"/>
                <w:szCs w:val="16"/>
              </w:rPr>
            </w:pPr>
            <w:r w:rsidRPr="001876CC">
              <w:rPr>
                <w:rFonts w:ascii="Verdana" w:hAnsi="Verdana" w:cs="Verdana"/>
                <w:b/>
                <w:bCs/>
                <w:sz w:val="16"/>
                <w:szCs w:val="16"/>
                <w:lang w:val="en-US"/>
              </w:rPr>
              <w:t>Website for information</w:t>
            </w:r>
          </w:p>
        </w:tc>
      </w:tr>
      <w:tr w:rsidR="00EB668C" w:rsidRPr="001876CC" w:rsidTr="002160A3">
        <w:trPr>
          <w:trHeight w:val="282"/>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876CC">
              <w:rPr>
                <w:rFonts w:ascii="Verdana" w:hAnsi="Verdana"/>
                <w:sz w:val="16"/>
                <w:szCs w:val="16"/>
              </w:rPr>
              <w:t>CZ USTINAD01</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876CC">
              <w:rPr>
                <w:rFonts w:ascii="Verdana" w:hAnsi="Verdana"/>
                <w:sz w:val="16"/>
                <w:szCs w:val="16"/>
              </w:rPr>
              <w:t>incoming@ujep.cz</w:t>
            </w:r>
          </w:p>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sidRPr="001F76E0">
              <w:rPr>
                <w:rFonts w:ascii="Verdana" w:hAnsi="Verdana"/>
                <w:sz w:val="16"/>
                <w:szCs w:val="16"/>
                <w:lang w:val="en-GB"/>
              </w:rPr>
              <w:t>00420 475 286 272</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BC78A6"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hyperlink r:id="rId18" w:history="1">
              <w:r w:rsidR="00EB668C" w:rsidRPr="00953E6C">
                <w:rPr>
                  <w:rStyle w:val="Hypertextovodkaz"/>
                  <w:rFonts w:ascii="Verdana" w:hAnsi="Verdana"/>
                  <w:sz w:val="16"/>
                  <w:szCs w:val="16"/>
                  <w:lang w:val="de-DE"/>
                </w:rPr>
                <w:t>https://www.ujep.cz/en/how-to-apply</w:t>
              </w:r>
            </w:hyperlink>
          </w:p>
        </w:tc>
      </w:tr>
      <w:tr w:rsidR="00EB668C" w:rsidRPr="001876CC" w:rsidTr="002160A3">
        <w:trPr>
          <w:trHeight w:val="282"/>
        </w:trPr>
        <w:tc>
          <w:tcPr>
            <w:tcW w:w="319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Pr>
                <w:rFonts w:ascii="Verdana" w:hAnsi="Verdana"/>
                <w:sz w:val="16"/>
                <w:szCs w:val="16"/>
              </w:rPr>
              <w:t>PL KRAKOW06</w:t>
            </w:r>
          </w:p>
        </w:tc>
        <w:tc>
          <w:tcPr>
            <w:tcW w:w="238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Pr>
                <w:rFonts w:ascii="Verdana" w:hAnsi="Verdana"/>
                <w:sz w:val="16"/>
                <w:szCs w:val="16"/>
              </w:rPr>
              <w:t>recint@urk.edu.pl</w:t>
            </w:r>
          </w:p>
        </w:tc>
        <w:tc>
          <w:tcPr>
            <w:tcW w:w="3642"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1876CC" w:rsidRDefault="00EB668C" w:rsidP="00715B9F">
            <w:pPr>
              <w:pBdr>
                <w:top w:val="none" w:sz="0" w:space="0" w:color="auto"/>
                <w:left w:val="none" w:sz="0" w:space="0" w:color="auto"/>
                <w:bottom w:val="none" w:sz="0" w:space="0" w:color="auto"/>
                <w:right w:val="none" w:sz="0" w:space="0" w:color="auto"/>
                <w:bar w:val="none" w:sz="0" w:color="auto"/>
              </w:pBdr>
              <w:spacing w:after="0"/>
              <w:jc w:val="center"/>
              <w:rPr>
                <w:rFonts w:ascii="Verdana" w:hAnsi="Verdana"/>
                <w:sz w:val="16"/>
                <w:szCs w:val="16"/>
              </w:rPr>
            </w:pPr>
            <w:r>
              <w:rPr>
                <w:rFonts w:ascii="Verdana" w:hAnsi="Verdana"/>
                <w:sz w:val="16"/>
                <w:szCs w:val="16"/>
              </w:rPr>
              <w:t>recint@urk.edu.pl</w:t>
            </w:r>
          </w:p>
        </w:tc>
      </w:tr>
    </w:tbl>
    <w:p w:rsidR="00EB668C" w:rsidRPr="00CA4F86"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before="120"/>
        <w:ind w:left="0"/>
        <w:jc w:val="both"/>
        <w:rPr>
          <w:rFonts w:ascii="Verdana" w:hAnsi="Verdana" w:cs="Verdana"/>
          <w:b/>
          <w:bCs/>
          <w:sz w:val="20"/>
          <w:szCs w:val="20"/>
          <w:lang w:val="fr-FR"/>
        </w:rPr>
      </w:pPr>
    </w:p>
    <w:p w:rsidR="00EB668C"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before="120"/>
        <w:ind w:left="0"/>
        <w:jc w:val="both"/>
        <w:rPr>
          <w:rFonts w:ascii="Verdana" w:hAnsi="Verdana" w:cs="Verdana"/>
          <w:b/>
          <w:bCs/>
          <w:sz w:val="20"/>
          <w:szCs w:val="20"/>
        </w:rPr>
      </w:pPr>
      <w:r>
        <w:rPr>
          <w:rFonts w:ascii="Verdana" w:hAnsi="Verdana" w:cs="Verdana"/>
          <w:b/>
          <w:bCs/>
          <w:sz w:val="20"/>
          <w:szCs w:val="20"/>
        </w:rPr>
        <w:t>H. SIGNATURES OF THE INSTITUTIONS (legal representatives)</w:t>
      </w:r>
    </w:p>
    <w:p w:rsidR="00EB668C"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before="120"/>
        <w:ind w:left="0"/>
        <w:jc w:val="both"/>
        <w:rPr>
          <w:rFonts w:ascii="Verdana" w:hAnsi="Verdana" w:cs="Verdana"/>
          <w:sz w:val="20"/>
          <w:szCs w:val="20"/>
        </w:rPr>
      </w:pPr>
    </w:p>
    <w:tbl>
      <w:tblPr>
        <w:tblW w:w="921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060"/>
        <w:gridCol w:w="2321"/>
        <w:gridCol w:w="1185"/>
        <w:gridCol w:w="2648"/>
      </w:tblGrid>
      <w:tr w:rsidR="00EB668C" w:rsidTr="004A2DCF">
        <w:trPr>
          <w:trHeight w:val="647"/>
        </w:trPr>
        <w:tc>
          <w:tcPr>
            <w:tcW w:w="30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Default="00EB668C" w:rsidP="00723D1D">
            <w:pPr>
              <w:pBdr>
                <w:top w:val="none" w:sz="0" w:space="0" w:color="auto"/>
                <w:left w:val="none" w:sz="0" w:space="0" w:color="auto"/>
                <w:bottom w:val="none" w:sz="0" w:space="0" w:color="auto"/>
                <w:right w:val="none" w:sz="0" w:space="0" w:color="auto"/>
                <w:bar w:val="none" w:sz="0" w:color="auto"/>
              </w:pBdr>
              <w:spacing w:after="120"/>
              <w:jc w:val="center"/>
              <w:rPr>
                <w:rFonts w:ascii="Verdana" w:hAnsi="Verdana" w:cs="Verdana"/>
                <w:b/>
                <w:bCs/>
                <w:sz w:val="16"/>
                <w:szCs w:val="16"/>
                <w:lang w:val="en-US"/>
              </w:rPr>
            </w:pPr>
            <w:r w:rsidRPr="00723D1D">
              <w:rPr>
                <w:rFonts w:ascii="Verdana" w:hAnsi="Verdana" w:cs="Verdana"/>
                <w:b/>
                <w:bCs/>
                <w:sz w:val="16"/>
                <w:szCs w:val="16"/>
                <w:lang w:val="en-US"/>
              </w:rPr>
              <w:t>Institution</w:t>
            </w:r>
          </w:p>
          <w:p w:rsidR="00EB668C" w:rsidRPr="00723D1D" w:rsidRDefault="00EB668C" w:rsidP="00723D1D">
            <w:pPr>
              <w:pBdr>
                <w:top w:val="none" w:sz="0" w:space="0" w:color="auto"/>
                <w:left w:val="none" w:sz="0" w:space="0" w:color="auto"/>
                <w:bottom w:val="none" w:sz="0" w:space="0" w:color="auto"/>
                <w:right w:val="none" w:sz="0" w:space="0" w:color="auto"/>
                <w:bar w:val="none" w:sz="0" w:color="auto"/>
              </w:pBdr>
              <w:spacing w:after="120"/>
              <w:jc w:val="center"/>
              <w:rPr>
                <w:sz w:val="16"/>
                <w:szCs w:val="16"/>
                <w:lang w:val="en-GB"/>
              </w:rPr>
            </w:pPr>
            <w:r w:rsidRPr="00723D1D">
              <w:rPr>
                <w:rFonts w:ascii="Verdana" w:hAnsi="Verdana" w:cs="Verdana"/>
                <w:b/>
                <w:bCs/>
                <w:sz w:val="16"/>
                <w:szCs w:val="16"/>
                <w:lang w:val="en-US"/>
              </w:rPr>
              <w:br/>
            </w:r>
            <w:r>
              <w:rPr>
                <w:rFonts w:ascii="Verdana" w:hAnsi="Verdana" w:cs="Verdana"/>
                <w:bCs/>
                <w:sz w:val="16"/>
                <w:szCs w:val="16"/>
                <w:lang w:val="en-US"/>
              </w:rPr>
              <w:t>(Erasmus code or name and city)</w:t>
            </w:r>
          </w:p>
        </w:tc>
        <w:tc>
          <w:tcPr>
            <w:tcW w:w="232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r w:rsidRPr="00723D1D">
              <w:rPr>
                <w:rFonts w:ascii="Verdana" w:hAnsi="Verdana" w:cs="Verdana"/>
                <w:b/>
                <w:bCs/>
                <w:sz w:val="16"/>
                <w:szCs w:val="16"/>
                <w:lang w:val="en-US"/>
              </w:rPr>
              <w:t>Name, function</w:t>
            </w:r>
          </w:p>
        </w:tc>
        <w:tc>
          <w:tcPr>
            <w:tcW w:w="11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r w:rsidRPr="00723D1D">
              <w:rPr>
                <w:rFonts w:ascii="Verdana" w:hAnsi="Verdana" w:cs="Verdana"/>
                <w:b/>
                <w:bCs/>
                <w:sz w:val="16"/>
                <w:szCs w:val="16"/>
                <w:lang w:val="en-US"/>
              </w:rPr>
              <w:t>Date</w:t>
            </w:r>
          </w:p>
        </w:tc>
        <w:tc>
          <w:tcPr>
            <w:tcW w:w="264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r w:rsidRPr="00723D1D">
              <w:rPr>
                <w:rFonts w:ascii="Verdana" w:hAnsi="Verdana" w:cs="Verdana"/>
                <w:b/>
                <w:bCs/>
                <w:sz w:val="16"/>
                <w:szCs w:val="16"/>
                <w:lang w:val="en-US"/>
              </w:rPr>
              <w:t>Signature</w:t>
            </w:r>
          </w:p>
        </w:tc>
      </w:tr>
      <w:tr w:rsidR="00EB668C" w:rsidTr="004A2DCF">
        <w:trPr>
          <w:trHeight w:val="285"/>
        </w:trPr>
        <w:tc>
          <w:tcPr>
            <w:tcW w:w="3060" w:type="dxa"/>
            <w:vMerge w:val="restart"/>
            <w:tcBorders>
              <w:top w:val="single" w:sz="6" w:space="0" w:color="000080"/>
              <w:left w:val="single" w:sz="6" w:space="0" w:color="000080"/>
              <w:right w:val="single" w:sz="6" w:space="0" w:color="000080"/>
            </w:tcBorders>
            <w:tcMar>
              <w:top w:w="80" w:type="dxa"/>
              <w:left w:w="80" w:type="dxa"/>
              <w:bottom w:w="80" w:type="dxa"/>
              <w:right w:w="80" w:type="dxa"/>
            </w:tcMar>
            <w:vAlign w:val="center"/>
          </w:tcPr>
          <w:p w:rsidR="00EB668C" w:rsidRPr="004F6CC8" w:rsidRDefault="00EB668C" w:rsidP="00D53C68">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sidRPr="004F6CC8">
              <w:rPr>
                <w:rFonts w:ascii="Verdana" w:hAnsi="Verdana"/>
                <w:sz w:val="16"/>
                <w:szCs w:val="16"/>
              </w:rPr>
              <w:t>CZ USTINAD01</w:t>
            </w:r>
          </w:p>
        </w:tc>
        <w:tc>
          <w:tcPr>
            <w:tcW w:w="232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61734B" w:rsidRDefault="00BC78A6" w:rsidP="0061734B">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hyperlink r:id="rId19" w:history="1">
              <w:r w:rsidR="0061734B">
                <w:rPr>
                  <w:rStyle w:val="Hypertextovodkaz"/>
                  <w:rFonts w:ascii="Verdana" w:hAnsi="Verdana"/>
                  <w:bCs/>
                  <w:color w:val="auto"/>
                  <w:sz w:val="16"/>
                  <w:szCs w:val="16"/>
                </w:rPr>
                <w:t>xxxxxxx</w:t>
              </w:r>
            </w:hyperlink>
          </w:p>
          <w:p w:rsidR="00EB668C" w:rsidRPr="004F6CC8" w:rsidRDefault="00EB668C" w:rsidP="0061734B">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sidRPr="004F6CC8">
              <w:rPr>
                <w:rStyle w:val="Siln"/>
                <w:rFonts w:ascii="Verdana" w:hAnsi="Verdana"/>
                <w:color w:val="auto"/>
                <w:sz w:val="16"/>
                <w:szCs w:val="16"/>
              </w:rPr>
              <w:t xml:space="preserve"> </w:t>
            </w:r>
            <w:r w:rsidRPr="004F6CC8">
              <w:rPr>
                <w:rStyle w:val="Siln"/>
                <w:rFonts w:ascii="Verdana" w:hAnsi="Verdana"/>
                <w:b w:val="0"/>
                <w:color w:val="auto"/>
                <w:sz w:val="16"/>
                <w:szCs w:val="16"/>
              </w:rPr>
              <w:t>Faculty’s</w:t>
            </w:r>
            <w:r w:rsidRPr="004F6CC8">
              <w:rPr>
                <w:rStyle w:val="Siln"/>
                <w:rFonts w:ascii="Verdana" w:hAnsi="Verdana"/>
                <w:color w:val="auto"/>
                <w:sz w:val="16"/>
                <w:szCs w:val="16"/>
              </w:rPr>
              <w:t xml:space="preserve"> </w:t>
            </w:r>
            <w:r w:rsidRPr="004F6CC8">
              <w:rPr>
                <w:rFonts w:ascii="Verdana" w:hAnsi="Verdana"/>
                <w:sz w:val="16"/>
                <w:szCs w:val="16"/>
              </w:rPr>
              <w:t>Dean</w:t>
            </w:r>
          </w:p>
        </w:tc>
        <w:tc>
          <w:tcPr>
            <w:tcW w:w="11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1F76E0" w:rsidRDefault="00EB668C" w:rsidP="003F09C2">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lang w:val="en-GB"/>
              </w:rPr>
            </w:pPr>
          </w:p>
        </w:tc>
        <w:tc>
          <w:tcPr>
            <w:tcW w:w="264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1F76E0" w:rsidRDefault="00EB668C" w:rsidP="003F09C2">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lang w:val="en-GB"/>
              </w:rPr>
            </w:pPr>
          </w:p>
        </w:tc>
      </w:tr>
      <w:tr w:rsidR="00EB668C" w:rsidTr="004A2DCF">
        <w:trPr>
          <w:trHeight w:val="285"/>
        </w:trPr>
        <w:tc>
          <w:tcPr>
            <w:tcW w:w="3060" w:type="dxa"/>
            <w:vMerge/>
            <w:tcBorders>
              <w:left w:val="single" w:sz="6" w:space="0" w:color="000080"/>
              <w:bottom w:val="single" w:sz="6" w:space="0" w:color="000080"/>
              <w:right w:val="single" w:sz="6" w:space="0" w:color="000080"/>
            </w:tcBorders>
            <w:tcMar>
              <w:top w:w="80" w:type="dxa"/>
              <w:left w:w="80" w:type="dxa"/>
              <w:bottom w:w="80" w:type="dxa"/>
              <w:right w:w="80" w:type="dxa"/>
            </w:tcMar>
          </w:tcPr>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p>
        </w:tc>
        <w:tc>
          <w:tcPr>
            <w:tcW w:w="232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D53C68" w:rsidRDefault="00EB668C" w:rsidP="002160A3">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p>
        </w:tc>
        <w:tc>
          <w:tcPr>
            <w:tcW w:w="11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1F76E0" w:rsidRDefault="00EB668C" w:rsidP="003F09C2">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lang w:val="en-GB"/>
              </w:rPr>
            </w:pPr>
          </w:p>
        </w:tc>
        <w:tc>
          <w:tcPr>
            <w:tcW w:w="264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vAlign w:val="center"/>
          </w:tcPr>
          <w:p w:rsidR="00EB668C" w:rsidRPr="001F76E0" w:rsidRDefault="00EB668C" w:rsidP="003F09C2">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lang w:val="en-GB"/>
              </w:rPr>
            </w:pPr>
          </w:p>
        </w:tc>
      </w:tr>
      <w:tr w:rsidR="00EB668C" w:rsidTr="004A2DCF">
        <w:trPr>
          <w:trHeight w:val="285"/>
        </w:trPr>
        <w:tc>
          <w:tcPr>
            <w:tcW w:w="3060"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4A2DCF" w:rsidRDefault="00EB668C" w:rsidP="00723D1D">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sidRPr="004A2DCF">
              <w:rPr>
                <w:rFonts w:ascii="Verdana" w:hAnsi="Verdana"/>
                <w:sz w:val="16"/>
                <w:szCs w:val="16"/>
              </w:rPr>
              <w:t>PL KRAKOW06</w:t>
            </w:r>
          </w:p>
        </w:tc>
        <w:tc>
          <w:tcPr>
            <w:tcW w:w="2321"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4A2DCF" w:rsidRDefault="0061734B" w:rsidP="00723D1D">
            <w:pPr>
              <w:pBdr>
                <w:top w:val="none" w:sz="0" w:space="0" w:color="auto"/>
                <w:left w:val="none" w:sz="0" w:space="0" w:color="auto"/>
                <w:bottom w:val="none" w:sz="0" w:space="0" w:color="auto"/>
                <w:right w:val="none" w:sz="0" w:space="0" w:color="auto"/>
                <w:bar w:val="none" w:sz="0" w:color="auto"/>
              </w:pBdr>
              <w:jc w:val="center"/>
              <w:rPr>
                <w:rFonts w:ascii="Verdana" w:hAnsi="Verdana"/>
                <w:sz w:val="16"/>
                <w:szCs w:val="16"/>
              </w:rPr>
            </w:pPr>
            <w:r>
              <w:rPr>
                <w:rFonts w:ascii="Verdana" w:hAnsi="Verdana"/>
                <w:sz w:val="16"/>
                <w:szCs w:val="16"/>
              </w:rPr>
              <w:t>xxxxxxxxxx</w:t>
            </w:r>
          </w:p>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r w:rsidRPr="004A2DCF">
              <w:rPr>
                <w:rFonts w:ascii="Verdana" w:hAnsi="Verdana"/>
                <w:sz w:val="16"/>
                <w:szCs w:val="16"/>
              </w:rPr>
              <w:t>Vice Rector for Education and Student Affairs</w:t>
            </w:r>
          </w:p>
        </w:tc>
        <w:tc>
          <w:tcPr>
            <w:tcW w:w="1185"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p>
        </w:tc>
        <w:tc>
          <w:tcPr>
            <w:tcW w:w="2648" w:type="dxa"/>
            <w:tcBorders>
              <w:top w:val="single" w:sz="6" w:space="0" w:color="000080"/>
              <w:left w:val="single" w:sz="6" w:space="0" w:color="000080"/>
              <w:bottom w:val="single" w:sz="6" w:space="0" w:color="000080"/>
              <w:right w:val="single" w:sz="6" w:space="0" w:color="000080"/>
            </w:tcBorders>
            <w:tcMar>
              <w:top w:w="80" w:type="dxa"/>
              <w:left w:w="80" w:type="dxa"/>
              <w:bottom w:w="80" w:type="dxa"/>
              <w:right w:w="80" w:type="dxa"/>
            </w:tcMar>
          </w:tcPr>
          <w:p w:rsidR="00EB668C" w:rsidRPr="00723D1D" w:rsidRDefault="00EB668C" w:rsidP="00723D1D">
            <w:pPr>
              <w:pBdr>
                <w:top w:val="none" w:sz="0" w:space="0" w:color="auto"/>
                <w:left w:val="none" w:sz="0" w:space="0" w:color="auto"/>
                <w:bottom w:val="none" w:sz="0" w:space="0" w:color="auto"/>
                <w:right w:val="none" w:sz="0" w:space="0" w:color="auto"/>
                <w:bar w:val="none" w:sz="0" w:color="auto"/>
              </w:pBdr>
              <w:jc w:val="center"/>
              <w:rPr>
                <w:sz w:val="16"/>
                <w:szCs w:val="16"/>
              </w:rPr>
            </w:pPr>
          </w:p>
        </w:tc>
      </w:tr>
    </w:tbl>
    <w:p w:rsidR="00EB668C"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before="120"/>
        <w:ind w:left="817" w:hanging="817"/>
        <w:jc w:val="both"/>
        <w:rPr>
          <w:rFonts w:ascii="Verdana" w:hAnsi="Verdana" w:cs="Verdana"/>
          <w:b/>
          <w:bCs/>
          <w:color w:val="002060"/>
          <w:sz w:val="20"/>
          <w:szCs w:val="20"/>
          <w:u w:color="002060"/>
        </w:rPr>
      </w:pPr>
    </w:p>
    <w:p w:rsidR="00EB668C" w:rsidRDefault="00EB668C">
      <w:pPr>
        <w:pStyle w:val="Odstavecseseznamem"/>
        <w:widowControl w:val="0"/>
        <w:pBdr>
          <w:top w:val="none" w:sz="0" w:space="0" w:color="auto"/>
          <w:left w:val="none" w:sz="0" w:space="0" w:color="auto"/>
          <w:bottom w:val="none" w:sz="0" w:space="0" w:color="auto"/>
          <w:right w:val="none" w:sz="0" w:space="0" w:color="auto"/>
          <w:bar w:val="none" w:sz="0" w:color="auto"/>
        </w:pBdr>
        <w:spacing w:before="120"/>
        <w:ind w:left="0"/>
        <w:jc w:val="both"/>
      </w:pPr>
    </w:p>
    <w:sectPr w:rsidR="00EB668C" w:rsidSect="002C4757">
      <w:footerReference w:type="default" r:id="rId20"/>
      <w:pgSz w:w="11900" w:h="16840"/>
      <w:pgMar w:top="719" w:right="985" w:bottom="1134" w:left="170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A6" w:rsidRDefault="00BC78A6">
      <w:pPr>
        <w:pBdr>
          <w:top w:val="none" w:sz="0" w:space="0" w:color="auto"/>
          <w:left w:val="none" w:sz="0" w:space="0" w:color="auto"/>
          <w:bottom w:val="none" w:sz="0" w:space="0" w:color="auto"/>
          <w:right w:val="none" w:sz="0" w:space="0" w:color="auto"/>
          <w:bar w:val="none" w:sz="0" w:color="auto"/>
        </w:pBdr>
        <w:spacing w:after="0"/>
      </w:pPr>
      <w:r>
        <w:separator/>
      </w:r>
    </w:p>
  </w:endnote>
  <w:endnote w:type="continuationSeparator" w:id="0">
    <w:p w:rsidR="00BC78A6" w:rsidRDefault="00BC78A6">
      <w:pPr>
        <w:pBdr>
          <w:top w:val="none" w:sz="0" w:space="0" w:color="auto"/>
          <w:left w:val="none" w:sz="0" w:space="0" w:color="auto"/>
          <w:bottom w:val="none" w:sz="0" w:space="0" w:color="auto"/>
          <w:right w:val="none" w:sz="0" w:space="0" w:color="auto"/>
          <w:bar w:val="none" w:sz="0" w:color="auto"/>
        </w:pBd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8C" w:rsidRDefault="00EB668C">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A6" w:rsidRDefault="00BC78A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C78A6" w:rsidRDefault="00BC78A6">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BC78A6" w:rsidRDefault="00BC78A6">
      <w:pPr>
        <w:pBdr>
          <w:top w:val="none" w:sz="0" w:space="0" w:color="auto"/>
          <w:left w:val="none" w:sz="0" w:space="0" w:color="auto"/>
          <w:bottom w:val="none" w:sz="0" w:space="0" w:color="auto"/>
          <w:right w:val="none" w:sz="0" w:space="0" w:color="auto"/>
          <w:bar w:val="none" w:sz="0" w:color="auto"/>
        </w:pBdr>
      </w:pPr>
    </w:p>
  </w:footnote>
  <w:footnote w:id="2">
    <w:p w:rsidR="00EB668C" w:rsidRDefault="00EB668C" w:rsidP="00CF04E3">
      <w:pPr>
        <w:pStyle w:val="Textpoznpodarou"/>
        <w:pBdr>
          <w:top w:val="none" w:sz="0" w:space="0" w:color="auto"/>
          <w:left w:val="none" w:sz="0" w:space="0" w:color="auto"/>
          <w:bottom w:val="none" w:sz="0" w:space="0" w:color="auto"/>
          <w:right w:val="none" w:sz="0" w:space="0" w:color="auto"/>
          <w:bar w:val="none" w:sz="0" w:color="auto"/>
        </w:pBdr>
        <w:ind w:left="0" w:firstLine="0"/>
      </w:pPr>
    </w:p>
  </w:footnote>
  <w:footnote w:id="3">
    <w:p w:rsidR="00EB668C" w:rsidRDefault="00EB668C" w:rsidP="00CF04E3">
      <w:pPr>
        <w:pStyle w:val="Textpoznpodarou"/>
        <w:pBdr>
          <w:top w:val="none" w:sz="0" w:space="0" w:color="auto"/>
          <w:left w:val="none" w:sz="0" w:space="0" w:color="auto"/>
          <w:bottom w:val="none" w:sz="0" w:space="0" w:color="auto"/>
          <w:right w:val="none" w:sz="0" w:space="0" w:color="auto"/>
          <w:bar w:val="none" w:sz="0" w:color="auto"/>
        </w:pBdr>
        <w:ind w:left="0" w:firstLine="0"/>
      </w:pPr>
    </w:p>
  </w:footnote>
  <w:footnote w:id="4">
    <w:p w:rsidR="00EB668C" w:rsidRDefault="00EB668C" w:rsidP="009732A9">
      <w:pPr>
        <w:pStyle w:val="Textpoznpodarou"/>
        <w:pBdr>
          <w:top w:val="none" w:sz="0" w:space="0" w:color="auto"/>
          <w:left w:val="none" w:sz="0" w:space="0" w:color="auto"/>
          <w:bottom w:val="none" w:sz="0" w:space="0" w:color="auto"/>
          <w:right w:val="none" w:sz="0" w:space="0" w:color="auto"/>
          <w:bar w:val="none" w:sz="0" w:color="auto"/>
        </w:pBdr>
      </w:pPr>
      <w:r w:rsidRPr="009732A9">
        <w:rPr>
          <w:rStyle w:val="Znakapoznpodarou"/>
          <w:rFonts w:ascii="Verdana" w:hAnsi="Verdana"/>
          <w:sz w:val="18"/>
          <w:szCs w:val="18"/>
        </w:rPr>
        <w:footnoteRef/>
      </w:r>
      <w:r w:rsidRPr="009732A9">
        <w:rPr>
          <w:rFonts w:ascii="Verdana" w:hAnsi="Verdana"/>
          <w:sz w:val="18"/>
          <w:szCs w:val="18"/>
          <w:lang w:val="en-GB"/>
        </w:rPr>
        <w:t xml:space="preserve"> </w:t>
      </w:r>
      <w:r w:rsidRPr="00CD3A3D">
        <w:rPr>
          <w:rFonts w:ascii="Verdana" w:hAnsi="Verdana"/>
          <w:sz w:val="18"/>
          <w:szCs w:val="18"/>
          <w:lang w:val="en-GB"/>
        </w:rPr>
        <w:t xml:space="preserve">For an easier and consistent understanding of language requirements, use of the Common European Framework of Reference for Languages (CEFR) is recommended, see </w:t>
      </w:r>
      <w:hyperlink r:id="rId1" w:history="1">
        <w:r w:rsidRPr="00460756">
          <w:rPr>
            <w:rStyle w:val="Hypertextovodkaz"/>
            <w:rFonts w:ascii="Verdana" w:hAnsi="Verdana"/>
            <w:sz w:val="18"/>
            <w:szCs w:val="18"/>
            <w:lang w:val="en-GB"/>
          </w:rPr>
          <w:t>http://europass.cedefop.europa.eu/en/resources/european-language-levels-cefr</w:t>
        </w:r>
      </w:hyperlink>
      <w:r>
        <w:rPr>
          <w:rFonts w:ascii="Verdana" w:hAnsi="Verdana"/>
          <w:sz w:val="18"/>
          <w:szCs w:val="18"/>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B52"/>
    <w:multiLevelType w:val="multilevel"/>
    <w:tmpl w:val="2E443E12"/>
    <w:styleLink w:val="List0"/>
    <w:lvl w:ilvl="0">
      <w:start w:val="1"/>
      <w:numFmt w:val="bullet"/>
      <w:lvlText w:val="•"/>
      <w:lvlJc w:val="left"/>
      <w:pPr>
        <w:tabs>
          <w:tab w:val="num" w:pos="709"/>
        </w:tabs>
        <w:ind w:left="709" w:hanging="283"/>
      </w:pPr>
      <w:rPr>
        <w:rFonts w:ascii="Verdana" w:eastAsia="Times New Roman" w:hAnsi="Verdana"/>
        <w:color w:val="000000"/>
        <w:position w:val="0"/>
        <w:sz w:val="24"/>
        <w:u w:color="000000"/>
      </w:rPr>
    </w:lvl>
    <w:lvl w:ilvl="1">
      <w:start w:val="1"/>
      <w:numFmt w:val="bullet"/>
      <w:lvlText w:val="o"/>
      <w:lvlJc w:val="left"/>
      <w:pPr>
        <w:tabs>
          <w:tab w:val="num" w:pos="1800"/>
        </w:tabs>
        <w:ind w:left="1800" w:hanging="300"/>
      </w:pPr>
      <w:rPr>
        <w:rFonts w:ascii="Verdana" w:eastAsia="Times New Roman" w:hAnsi="Verdana"/>
        <w:color w:val="000000"/>
        <w:position w:val="0"/>
        <w:sz w:val="20"/>
        <w:u w:color="000000"/>
      </w:rPr>
    </w:lvl>
    <w:lvl w:ilvl="2">
      <w:start w:val="1"/>
      <w:numFmt w:val="bullet"/>
      <w:lvlText w:val="▪"/>
      <w:lvlJc w:val="left"/>
      <w:pPr>
        <w:tabs>
          <w:tab w:val="num" w:pos="2520"/>
        </w:tabs>
        <w:ind w:left="2520" w:hanging="300"/>
      </w:pPr>
      <w:rPr>
        <w:rFonts w:ascii="Verdana" w:eastAsia="Times New Roman" w:hAnsi="Verdana"/>
        <w:color w:val="000000"/>
        <w:position w:val="0"/>
        <w:sz w:val="20"/>
        <w:u w:color="000000"/>
      </w:rPr>
    </w:lvl>
    <w:lvl w:ilvl="3">
      <w:start w:val="1"/>
      <w:numFmt w:val="bullet"/>
      <w:lvlText w:val="•"/>
      <w:lvlJc w:val="left"/>
      <w:pPr>
        <w:tabs>
          <w:tab w:val="num" w:pos="3240"/>
        </w:tabs>
        <w:ind w:left="3240" w:hanging="300"/>
      </w:pPr>
      <w:rPr>
        <w:rFonts w:ascii="Verdana" w:eastAsia="Times New Roman" w:hAnsi="Verdana"/>
        <w:color w:val="000000"/>
        <w:position w:val="0"/>
        <w:sz w:val="20"/>
        <w:u w:color="000000"/>
      </w:rPr>
    </w:lvl>
    <w:lvl w:ilvl="4">
      <w:start w:val="1"/>
      <w:numFmt w:val="bullet"/>
      <w:lvlText w:val="o"/>
      <w:lvlJc w:val="left"/>
      <w:pPr>
        <w:tabs>
          <w:tab w:val="num" w:pos="3960"/>
        </w:tabs>
        <w:ind w:left="3960" w:hanging="300"/>
      </w:pPr>
      <w:rPr>
        <w:rFonts w:ascii="Verdana" w:eastAsia="Times New Roman" w:hAnsi="Verdana"/>
        <w:color w:val="000000"/>
        <w:position w:val="0"/>
        <w:sz w:val="20"/>
        <w:u w:color="000000"/>
      </w:rPr>
    </w:lvl>
    <w:lvl w:ilvl="5">
      <w:start w:val="1"/>
      <w:numFmt w:val="bullet"/>
      <w:lvlText w:val="▪"/>
      <w:lvlJc w:val="left"/>
      <w:pPr>
        <w:tabs>
          <w:tab w:val="num" w:pos="4680"/>
        </w:tabs>
        <w:ind w:left="4680" w:hanging="300"/>
      </w:pPr>
      <w:rPr>
        <w:rFonts w:ascii="Verdana" w:eastAsia="Times New Roman" w:hAnsi="Verdana"/>
        <w:color w:val="000000"/>
        <w:position w:val="0"/>
        <w:sz w:val="20"/>
        <w:u w:color="000000"/>
      </w:rPr>
    </w:lvl>
    <w:lvl w:ilvl="6">
      <w:start w:val="1"/>
      <w:numFmt w:val="bullet"/>
      <w:lvlText w:val="•"/>
      <w:lvlJc w:val="left"/>
      <w:pPr>
        <w:tabs>
          <w:tab w:val="num" w:pos="5400"/>
        </w:tabs>
        <w:ind w:left="5400" w:hanging="300"/>
      </w:pPr>
      <w:rPr>
        <w:rFonts w:ascii="Verdana" w:eastAsia="Times New Roman" w:hAnsi="Verdana"/>
        <w:color w:val="000000"/>
        <w:position w:val="0"/>
        <w:sz w:val="20"/>
        <w:u w:color="000000"/>
      </w:rPr>
    </w:lvl>
    <w:lvl w:ilvl="7">
      <w:start w:val="1"/>
      <w:numFmt w:val="bullet"/>
      <w:lvlText w:val="o"/>
      <w:lvlJc w:val="left"/>
      <w:pPr>
        <w:tabs>
          <w:tab w:val="num" w:pos="6120"/>
        </w:tabs>
        <w:ind w:left="6120" w:hanging="300"/>
      </w:pPr>
      <w:rPr>
        <w:rFonts w:ascii="Verdana" w:eastAsia="Times New Roman" w:hAnsi="Verdana"/>
        <w:color w:val="000000"/>
        <w:position w:val="0"/>
        <w:sz w:val="20"/>
        <w:u w:color="000000"/>
      </w:rPr>
    </w:lvl>
    <w:lvl w:ilvl="8">
      <w:start w:val="1"/>
      <w:numFmt w:val="bullet"/>
      <w:lvlText w:val="▪"/>
      <w:lvlJc w:val="left"/>
      <w:pPr>
        <w:tabs>
          <w:tab w:val="num" w:pos="6840"/>
        </w:tabs>
        <w:ind w:left="6840" w:hanging="300"/>
      </w:pPr>
      <w:rPr>
        <w:rFonts w:ascii="Verdana" w:eastAsia="Times New Roman" w:hAnsi="Verdana"/>
        <w:color w:val="000000"/>
        <w:position w:val="0"/>
        <w:sz w:val="20"/>
        <w:u w:color="000000"/>
      </w:rPr>
    </w:lvl>
  </w:abstractNum>
  <w:abstractNum w:abstractNumId="1">
    <w:nsid w:val="07310EE4"/>
    <w:multiLevelType w:val="multilevel"/>
    <w:tmpl w:val="D4A0A14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209070C8"/>
    <w:multiLevelType w:val="hybridMultilevel"/>
    <w:tmpl w:val="6E448EA8"/>
    <w:lvl w:ilvl="0" w:tplc="D35050BA">
      <w:start w:val="2"/>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52589A"/>
    <w:multiLevelType w:val="multilevel"/>
    <w:tmpl w:val="AE9E552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442E6AD3"/>
    <w:multiLevelType w:val="multilevel"/>
    <w:tmpl w:val="FA52DB0A"/>
    <w:styleLink w:val="List1"/>
    <w:lvl w:ilvl="0">
      <w:start w:val="1"/>
      <w:numFmt w:val="bullet"/>
      <w:lvlText w:val="•"/>
      <w:lvlJc w:val="left"/>
      <w:pPr>
        <w:tabs>
          <w:tab w:val="num" w:pos="709"/>
        </w:tabs>
        <w:ind w:left="709" w:hanging="283"/>
      </w:pPr>
      <w:rPr>
        <w:rFonts w:ascii="Verdana" w:eastAsia="Times New Roman" w:hAnsi="Verdana"/>
        <w:color w:val="000000"/>
        <w:position w:val="0"/>
        <w:sz w:val="24"/>
        <w:u w:color="000000"/>
      </w:rPr>
    </w:lvl>
    <w:lvl w:ilvl="1">
      <w:start w:val="1"/>
      <w:numFmt w:val="bullet"/>
      <w:lvlText w:val="o"/>
      <w:lvlJc w:val="left"/>
      <w:pPr>
        <w:tabs>
          <w:tab w:val="num" w:pos="1800"/>
        </w:tabs>
        <w:ind w:left="1800" w:hanging="300"/>
      </w:pPr>
      <w:rPr>
        <w:rFonts w:ascii="Verdana" w:eastAsia="Times New Roman" w:hAnsi="Verdana"/>
        <w:color w:val="000000"/>
        <w:position w:val="0"/>
        <w:sz w:val="20"/>
        <w:u w:color="000000"/>
      </w:rPr>
    </w:lvl>
    <w:lvl w:ilvl="2">
      <w:start w:val="1"/>
      <w:numFmt w:val="bullet"/>
      <w:lvlText w:val="▪"/>
      <w:lvlJc w:val="left"/>
      <w:pPr>
        <w:tabs>
          <w:tab w:val="num" w:pos="2520"/>
        </w:tabs>
        <w:ind w:left="2520" w:hanging="300"/>
      </w:pPr>
      <w:rPr>
        <w:rFonts w:ascii="Verdana" w:eastAsia="Times New Roman" w:hAnsi="Verdana"/>
        <w:color w:val="000000"/>
        <w:position w:val="0"/>
        <w:sz w:val="20"/>
        <w:u w:color="000000"/>
      </w:rPr>
    </w:lvl>
    <w:lvl w:ilvl="3">
      <w:start w:val="1"/>
      <w:numFmt w:val="bullet"/>
      <w:lvlText w:val="•"/>
      <w:lvlJc w:val="left"/>
      <w:pPr>
        <w:tabs>
          <w:tab w:val="num" w:pos="3240"/>
        </w:tabs>
        <w:ind w:left="3240" w:hanging="300"/>
      </w:pPr>
      <w:rPr>
        <w:rFonts w:ascii="Verdana" w:eastAsia="Times New Roman" w:hAnsi="Verdana"/>
        <w:color w:val="000000"/>
        <w:position w:val="0"/>
        <w:sz w:val="20"/>
        <w:u w:color="000000"/>
      </w:rPr>
    </w:lvl>
    <w:lvl w:ilvl="4">
      <w:start w:val="1"/>
      <w:numFmt w:val="bullet"/>
      <w:lvlText w:val="o"/>
      <w:lvlJc w:val="left"/>
      <w:pPr>
        <w:tabs>
          <w:tab w:val="num" w:pos="3960"/>
        </w:tabs>
        <w:ind w:left="3960" w:hanging="300"/>
      </w:pPr>
      <w:rPr>
        <w:rFonts w:ascii="Verdana" w:eastAsia="Times New Roman" w:hAnsi="Verdana"/>
        <w:color w:val="000000"/>
        <w:position w:val="0"/>
        <w:sz w:val="20"/>
        <w:u w:color="000000"/>
      </w:rPr>
    </w:lvl>
    <w:lvl w:ilvl="5">
      <w:start w:val="1"/>
      <w:numFmt w:val="bullet"/>
      <w:lvlText w:val="▪"/>
      <w:lvlJc w:val="left"/>
      <w:pPr>
        <w:tabs>
          <w:tab w:val="num" w:pos="4680"/>
        </w:tabs>
        <w:ind w:left="4680" w:hanging="300"/>
      </w:pPr>
      <w:rPr>
        <w:rFonts w:ascii="Verdana" w:eastAsia="Times New Roman" w:hAnsi="Verdana"/>
        <w:color w:val="000000"/>
        <w:position w:val="0"/>
        <w:sz w:val="20"/>
        <w:u w:color="000000"/>
      </w:rPr>
    </w:lvl>
    <w:lvl w:ilvl="6">
      <w:start w:val="1"/>
      <w:numFmt w:val="bullet"/>
      <w:lvlText w:val="•"/>
      <w:lvlJc w:val="left"/>
      <w:pPr>
        <w:tabs>
          <w:tab w:val="num" w:pos="5400"/>
        </w:tabs>
        <w:ind w:left="5400" w:hanging="300"/>
      </w:pPr>
      <w:rPr>
        <w:rFonts w:ascii="Verdana" w:eastAsia="Times New Roman" w:hAnsi="Verdana"/>
        <w:color w:val="000000"/>
        <w:position w:val="0"/>
        <w:sz w:val="20"/>
        <w:u w:color="000000"/>
      </w:rPr>
    </w:lvl>
    <w:lvl w:ilvl="7">
      <w:start w:val="1"/>
      <w:numFmt w:val="bullet"/>
      <w:lvlText w:val="o"/>
      <w:lvlJc w:val="left"/>
      <w:pPr>
        <w:tabs>
          <w:tab w:val="num" w:pos="6120"/>
        </w:tabs>
        <w:ind w:left="6120" w:hanging="300"/>
      </w:pPr>
      <w:rPr>
        <w:rFonts w:ascii="Verdana" w:eastAsia="Times New Roman" w:hAnsi="Verdana"/>
        <w:color w:val="000000"/>
        <w:position w:val="0"/>
        <w:sz w:val="20"/>
        <w:u w:color="000000"/>
      </w:rPr>
    </w:lvl>
    <w:lvl w:ilvl="8">
      <w:start w:val="1"/>
      <w:numFmt w:val="bullet"/>
      <w:lvlText w:val="▪"/>
      <w:lvlJc w:val="left"/>
      <w:pPr>
        <w:tabs>
          <w:tab w:val="num" w:pos="6840"/>
        </w:tabs>
        <w:ind w:left="6840" w:hanging="300"/>
      </w:pPr>
      <w:rPr>
        <w:rFonts w:ascii="Verdana" w:eastAsia="Times New Roman" w:hAnsi="Verdana"/>
        <w:color w:val="000000"/>
        <w:position w:val="0"/>
        <w:sz w:val="20"/>
        <w:u w:color="000000"/>
      </w:rPr>
    </w:lvl>
  </w:abstractNum>
  <w:abstractNum w:abstractNumId="5">
    <w:nsid w:val="512837F6"/>
    <w:multiLevelType w:val="multilevel"/>
    <w:tmpl w:val="2C82DC68"/>
    <w:lvl w:ilvl="0">
      <w:start w:val="1"/>
      <w:numFmt w:val="bullet"/>
      <w:lvlText w:val="•"/>
      <w:lvlJc w:val="left"/>
      <w:pPr>
        <w:tabs>
          <w:tab w:val="num" w:pos="709"/>
        </w:tabs>
        <w:ind w:left="709" w:hanging="283"/>
      </w:pPr>
      <w:rPr>
        <w:rFonts w:ascii="Verdana" w:eastAsia="Times New Roman" w:hAnsi="Verdana"/>
        <w:color w:val="000000"/>
        <w:position w:val="0"/>
        <w:sz w:val="20"/>
        <w:u w:color="000000"/>
      </w:rPr>
    </w:lvl>
    <w:lvl w:ilvl="1">
      <w:start w:val="1"/>
      <w:numFmt w:val="bullet"/>
      <w:lvlText w:val="o"/>
      <w:lvlJc w:val="left"/>
      <w:pPr>
        <w:tabs>
          <w:tab w:val="num" w:pos="1800"/>
        </w:tabs>
        <w:ind w:left="1800" w:hanging="300"/>
      </w:pPr>
      <w:rPr>
        <w:rFonts w:ascii="Verdana" w:eastAsia="Times New Roman" w:hAnsi="Verdana"/>
        <w:color w:val="000000"/>
        <w:position w:val="0"/>
        <w:sz w:val="20"/>
        <w:u w:color="000000"/>
      </w:rPr>
    </w:lvl>
    <w:lvl w:ilvl="2">
      <w:start w:val="1"/>
      <w:numFmt w:val="bullet"/>
      <w:lvlText w:val="▪"/>
      <w:lvlJc w:val="left"/>
      <w:pPr>
        <w:tabs>
          <w:tab w:val="num" w:pos="2520"/>
        </w:tabs>
        <w:ind w:left="2520" w:hanging="300"/>
      </w:pPr>
      <w:rPr>
        <w:rFonts w:ascii="Verdana" w:eastAsia="Times New Roman" w:hAnsi="Verdana"/>
        <w:color w:val="000000"/>
        <w:position w:val="0"/>
        <w:sz w:val="20"/>
        <w:u w:color="000000"/>
      </w:rPr>
    </w:lvl>
    <w:lvl w:ilvl="3">
      <w:start w:val="1"/>
      <w:numFmt w:val="bullet"/>
      <w:lvlText w:val="•"/>
      <w:lvlJc w:val="left"/>
      <w:pPr>
        <w:tabs>
          <w:tab w:val="num" w:pos="3240"/>
        </w:tabs>
        <w:ind w:left="3240" w:hanging="300"/>
      </w:pPr>
      <w:rPr>
        <w:rFonts w:ascii="Verdana" w:eastAsia="Times New Roman" w:hAnsi="Verdana"/>
        <w:color w:val="000000"/>
        <w:position w:val="0"/>
        <w:sz w:val="20"/>
        <w:u w:color="000000"/>
      </w:rPr>
    </w:lvl>
    <w:lvl w:ilvl="4">
      <w:start w:val="1"/>
      <w:numFmt w:val="bullet"/>
      <w:lvlText w:val="o"/>
      <w:lvlJc w:val="left"/>
      <w:pPr>
        <w:tabs>
          <w:tab w:val="num" w:pos="3960"/>
        </w:tabs>
        <w:ind w:left="3960" w:hanging="300"/>
      </w:pPr>
      <w:rPr>
        <w:rFonts w:ascii="Verdana" w:eastAsia="Times New Roman" w:hAnsi="Verdana"/>
        <w:color w:val="000000"/>
        <w:position w:val="0"/>
        <w:sz w:val="20"/>
        <w:u w:color="000000"/>
      </w:rPr>
    </w:lvl>
    <w:lvl w:ilvl="5">
      <w:start w:val="1"/>
      <w:numFmt w:val="bullet"/>
      <w:lvlText w:val="▪"/>
      <w:lvlJc w:val="left"/>
      <w:pPr>
        <w:tabs>
          <w:tab w:val="num" w:pos="4680"/>
        </w:tabs>
        <w:ind w:left="4680" w:hanging="300"/>
      </w:pPr>
      <w:rPr>
        <w:rFonts w:ascii="Verdana" w:eastAsia="Times New Roman" w:hAnsi="Verdana"/>
        <w:color w:val="000000"/>
        <w:position w:val="0"/>
        <w:sz w:val="20"/>
        <w:u w:color="000000"/>
      </w:rPr>
    </w:lvl>
    <w:lvl w:ilvl="6">
      <w:start w:val="1"/>
      <w:numFmt w:val="bullet"/>
      <w:lvlText w:val="•"/>
      <w:lvlJc w:val="left"/>
      <w:pPr>
        <w:tabs>
          <w:tab w:val="num" w:pos="5400"/>
        </w:tabs>
        <w:ind w:left="5400" w:hanging="300"/>
      </w:pPr>
      <w:rPr>
        <w:rFonts w:ascii="Verdana" w:eastAsia="Times New Roman" w:hAnsi="Verdana"/>
        <w:color w:val="000000"/>
        <w:position w:val="0"/>
        <w:sz w:val="20"/>
        <w:u w:color="000000"/>
      </w:rPr>
    </w:lvl>
    <w:lvl w:ilvl="7">
      <w:start w:val="1"/>
      <w:numFmt w:val="bullet"/>
      <w:lvlText w:val="o"/>
      <w:lvlJc w:val="left"/>
      <w:pPr>
        <w:tabs>
          <w:tab w:val="num" w:pos="6120"/>
        </w:tabs>
        <w:ind w:left="6120" w:hanging="300"/>
      </w:pPr>
      <w:rPr>
        <w:rFonts w:ascii="Verdana" w:eastAsia="Times New Roman" w:hAnsi="Verdana"/>
        <w:color w:val="000000"/>
        <w:position w:val="0"/>
        <w:sz w:val="20"/>
        <w:u w:color="000000"/>
      </w:rPr>
    </w:lvl>
    <w:lvl w:ilvl="8">
      <w:start w:val="1"/>
      <w:numFmt w:val="bullet"/>
      <w:lvlText w:val="▪"/>
      <w:lvlJc w:val="left"/>
      <w:pPr>
        <w:tabs>
          <w:tab w:val="num" w:pos="6840"/>
        </w:tabs>
        <w:ind w:left="6840" w:hanging="300"/>
      </w:pPr>
      <w:rPr>
        <w:rFonts w:ascii="Verdana" w:eastAsia="Times New Roman" w:hAnsi="Verdana"/>
        <w:color w:val="000000"/>
        <w:position w:val="0"/>
        <w:sz w:val="20"/>
        <w:u w:color="000000"/>
      </w:rPr>
    </w:lvl>
  </w:abstractNum>
  <w:abstractNum w:abstractNumId="6">
    <w:nsid w:val="7A7B2425"/>
    <w:multiLevelType w:val="multilevel"/>
    <w:tmpl w:val="AABCA158"/>
    <w:lvl w:ilvl="0">
      <w:start w:val="1"/>
      <w:numFmt w:val="bullet"/>
      <w:lvlText w:val="•"/>
      <w:lvlJc w:val="left"/>
      <w:pPr>
        <w:tabs>
          <w:tab w:val="num" w:pos="709"/>
        </w:tabs>
        <w:ind w:left="709" w:hanging="283"/>
      </w:pPr>
      <w:rPr>
        <w:rFonts w:ascii="Verdana" w:eastAsia="Times New Roman" w:hAnsi="Verdana"/>
        <w:color w:val="000000"/>
        <w:position w:val="0"/>
        <w:sz w:val="20"/>
        <w:u w:color="000000"/>
      </w:rPr>
    </w:lvl>
    <w:lvl w:ilvl="1">
      <w:start w:val="1"/>
      <w:numFmt w:val="bullet"/>
      <w:lvlText w:val="o"/>
      <w:lvlJc w:val="left"/>
      <w:pPr>
        <w:tabs>
          <w:tab w:val="num" w:pos="1800"/>
        </w:tabs>
        <w:ind w:left="1800" w:hanging="300"/>
      </w:pPr>
      <w:rPr>
        <w:rFonts w:ascii="Verdana" w:eastAsia="Times New Roman" w:hAnsi="Verdana"/>
        <w:color w:val="000000"/>
        <w:position w:val="0"/>
        <w:sz w:val="20"/>
        <w:u w:color="000000"/>
      </w:rPr>
    </w:lvl>
    <w:lvl w:ilvl="2">
      <w:start w:val="1"/>
      <w:numFmt w:val="bullet"/>
      <w:lvlText w:val="▪"/>
      <w:lvlJc w:val="left"/>
      <w:pPr>
        <w:tabs>
          <w:tab w:val="num" w:pos="2520"/>
        </w:tabs>
        <w:ind w:left="2520" w:hanging="300"/>
      </w:pPr>
      <w:rPr>
        <w:rFonts w:ascii="Verdana" w:eastAsia="Times New Roman" w:hAnsi="Verdana"/>
        <w:color w:val="000000"/>
        <w:position w:val="0"/>
        <w:sz w:val="20"/>
        <w:u w:color="000000"/>
      </w:rPr>
    </w:lvl>
    <w:lvl w:ilvl="3">
      <w:start w:val="1"/>
      <w:numFmt w:val="bullet"/>
      <w:lvlText w:val="•"/>
      <w:lvlJc w:val="left"/>
      <w:pPr>
        <w:tabs>
          <w:tab w:val="num" w:pos="3240"/>
        </w:tabs>
        <w:ind w:left="3240" w:hanging="300"/>
      </w:pPr>
      <w:rPr>
        <w:rFonts w:ascii="Verdana" w:eastAsia="Times New Roman" w:hAnsi="Verdana"/>
        <w:color w:val="000000"/>
        <w:position w:val="0"/>
        <w:sz w:val="20"/>
        <w:u w:color="000000"/>
      </w:rPr>
    </w:lvl>
    <w:lvl w:ilvl="4">
      <w:start w:val="1"/>
      <w:numFmt w:val="bullet"/>
      <w:lvlText w:val="o"/>
      <w:lvlJc w:val="left"/>
      <w:pPr>
        <w:tabs>
          <w:tab w:val="num" w:pos="3960"/>
        </w:tabs>
        <w:ind w:left="3960" w:hanging="300"/>
      </w:pPr>
      <w:rPr>
        <w:rFonts w:ascii="Verdana" w:eastAsia="Times New Roman" w:hAnsi="Verdana"/>
        <w:color w:val="000000"/>
        <w:position w:val="0"/>
        <w:sz w:val="20"/>
        <w:u w:color="000000"/>
      </w:rPr>
    </w:lvl>
    <w:lvl w:ilvl="5">
      <w:start w:val="1"/>
      <w:numFmt w:val="bullet"/>
      <w:lvlText w:val="▪"/>
      <w:lvlJc w:val="left"/>
      <w:pPr>
        <w:tabs>
          <w:tab w:val="num" w:pos="4680"/>
        </w:tabs>
        <w:ind w:left="4680" w:hanging="300"/>
      </w:pPr>
      <w:rPr>
        <w:rFonts w:ascii="Verdana" w:eastAsia="Times New Roman" w:hAnsi="Verdana"/>
        <w:color w:val="000000"/>
        <w:position w:val="0"/>
        <w:sz w:val="20"/>
        <w:u w:color="000000"/>
      </w:rPr>
    </w:lvl>
    <w:lvl w:ilvl="6">
      <w:start w:val="1"/>
      <w:numFmt w:val="bullet"/>
      <w:lvlText w:val="•"/>
      <w:lvlJc w:val="left"/>
      <w:pPr>
        <w:tabs>
          <w:tab w:val="num" w:pos="5400"/>
        </w:tabs>
        <w:ind w:left="5400" w:hanging="300"/>
      </w:pPr>
      <w:rPr>
        <w:rFonts w:ascii="Verdana" w:eastAsia="Times New Roman" w:hAnsi="Verdana"/>
        <w:color w:val="000000"/>
        <w:position w:val="0"/>
        <w:sz w:val="20"/>
        <w:u w:color="000000"/>
      </w:rPr>
    </w:lvl>
    <w:lvl w:ilvl="7">
      <w:start w:val="1"/>
      <w:numFmt w:val="bullet"/>
      <w:lvlText w:val="o"/>
      <w:lvlJc w:val="left"/>
      <w:pPr>
        <w:tabs>
          <w:tab w:val="num" w:pos="6120"/>
        </w:tabs>
        <w:ind w:left="6120" w:hanging="300"/>
      </w:pPr>
      <w:rPr>
        <w:rFonts w:ascii="Verdana" w:eastAsia="Times New Roman" w:hAnsi="Verdana"/>
        <w:color w:val="000000"/>
        <w:position w:val="0"/>
        <w:sz w:val="20"/>
        <w:u w:color="000000"/>
      </w:rPr>
    </w:lvl>
    <w:lvl w:ilvl="8">
      <w:start w:val="1"/>
      <w:numFmt w:val="bullet"/>
      <w:lvlText w:val="▪"/>
      <w:lvlJc w:val="left"/>
      <w:pPr>
        <w:tabs>
          <w:tab w:val="num" w:pos="6840"/>
        </w:tabs>
        <w:ind w:left="6840" w:hanging="300"/>
      </w:pPr>
      <w:rPr>
        <w:rFonts w:ascii="Verdana" w:eastAsia="Times New Roman" w:hAnsi="Verdana"/>
        <w:color w:val="000000"/>
        <w:position w:val="0"/>
        <w:sz w:val="20"/>
        <w:u w:color="000000"/>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hyphenationZone w:val="425"/>
  <w:characterSpacingControl w:val="doNotCompres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086698"/>
    <w:rsid w:val="00023CEA"/>
    <w:rsid w:val="00032791"/>
    <w:rsid w:val="000629B4"/>
    <w:rsid w:val="00086698"/>
    <w:rsid w:val="000B649F"/>
    <w:rsid w:val="000C0319"/>
    <w:rsid w:val="000D0423"/>
    <w:rsid w:val="000F7B30"/>
    <w:rsid w:val="00104199"/>
    <w:rsid w:val="001121E1"/>
    <w:rsid w:val="00186A07"/>
    <w:rsid w:val="001876CC"/>
    <w:rsid w:val="001920C5"/>
    <w:rsid w:val="001A1AA3"/>
    <w:rsid w:val="001D0DC5"/>
    <w:rsid w:val="001F76E0"/>
    <w:rsid w:val="00215646"/>
    <w:rsid w:val="002160A3"/>
    <w:rsid w:val="00232C04"/>
    <w:rsid w:val="00254C86"/>
    <w:rsid w:val="00267C80"/>
    <w:rsid w:val="002B6197"/>
    <w:rsid w:val="002C4757"/>
    <w:rsid w:val="00312D48"/>
    <w:rsid w:val="00336083"/>
    <w:rsid w:val="0034230D"/>
    <w:rsid w:val="003626F6"/>
    <w:rsid w:val="0037352D"/>
    <w:rsid w:val="003B55B3"/>
    <w:rsid w:val="003D074C"/>
    <w:rsid w:val="003D3405"/>
    <w:rsid w:val="003F09C2"/>
    <w:rsid w:val="003F2981"/>
    <w:rsid w:val="00403A59"/>
    <w:rsid w:val="00433D7F"/>
    <w:rsid w:val="00445080"/>
    <w:rsid w:val="00451FBE"/>
    <w:rsid w:val="004540F9"/>
    <w:rsid w:val="00460756"/>
    <w:rsid w:val="0046421F"/>
    <w:rsid w:val="00487E50"/>
    <w:rsid w:val="00495DB7"/>
    <w:rsid w:val="004A2DCF"/>
    <w:rsid w:val="004C05C2"/>
    <w:rsid w:val="004C499B"/>
    <w:rsid w:val="004D7520"/>
    <w:rsid w:val="004F6CC8"/>
    <w:rsid w:val="005062DF"/>
    <w:rsid w:val="005109B3"/>
    <w:rsid w:val="0055249C"/>
    <w:rsid w:val="00563378"/>
    <w:rsid w:val="005F0158"/>
    <w:rsid w:val="0061734B"/>
    <w:rsid w:val="00627ED5"/>
    <w:rsid w:val="00637E08"/>
    <w:rsid w:val="00681C6A"/>
    <w:rsid w:val="006A6C3A"/>
    <w:rsid w:val="006D77A3"/>
    <w:rsid w:val="00700625"/>
    <w:rsid w:val="007110DC"/>
    <w:rsid w:val="00715B9F"/>
    <w:rsid w:val="00723D1D"/>
    <w:rsid w:val="0073341B"/>
    <w:rsid w:val="00743CB4"/>
    <w:rsid w:val="00751604"/>
    <w:rsid w:val="0076248C"/>
    <w:rsid w:val="00765FB1"/>
    <w:rsid w:val="007E1E8E"/>
    <w:rsid w:val="007E3F15"/>
    <w:rsid w:val="008163CB"/>
    <w:rsid w:val="008628B8"/>
    <w:rsid w:val="00863D5E"/>
    <w:rsid w:val="008B1C6B"/>
    <w:rsid w:val="009225C0"/>
    <w:rsid w:val="00953E6C"/>
    <w:rsid w:val="009732A9"/>
    <w:rsid w:val="00975C06"/>
    <w:rsid w:val="00991C20"/>
    <w:rsid w:val="00996E56"/>
    <w:rsid w:val="009A61F8"/>
    <w:rsid w:val="009C5732"/>
    <w:rsid w:val="00A12E2A"/>
    <w:rsid w:val="00A34C45"/>
    <w:rsid w:val="00A37B23"/>
    <w:rsid w:val="00A6730A"/>
    <w:rsid w:val="00A93BEF"/>
    <w:rsid w:val="00AA170F"/>
    <w:rsid w:val="00AA6DA7"/>
    <w:rsid w:val="00B14AE5"/>
    <w:rsid w:val="00B26C5B"/>
    <w:rsid w:val="00B359BB"/>
    <w:rsid w:val="00B821FB"/>
    <w:rsid w:val="00B825BE"/>
    <w:rsid w:val="00BC78A6"/>
    <w:rsid w:val="00C132EE"/>
    <w:rsid w:val="00C3671A"/>
    <w:rsid w:val="00C6526C"/>
    <w:rsid w:val="00C820C0"/>
    <w:rsid w:val="00C93E15"/>
    <w:rsid w:val="00CA4F86"/>
    <w:rsid w:val="00CB523C"/>
    <w:rsid w:val="00CD3A3D"/>
    <w:rsid w:val="00CE7825"/>
    <w:rsid w:val="00CF04E3"/>
    <w:rsid w:val="00CF7685"/>
    <w:rsid w:val="00D052AD"/>
    <w:rsid w:val="00D41579"/>
    <w:rsid w:val="00D53C68"/>
    <w:rsid w:val="00D66EEF"/>
    <w:rsid w:val="00D71BA1"/>
    <w:rsid w:val="00DC5DE6"/>
    <w:rsid w:val="00DE0B24"/>
    <w:rsid w:val="00DF2C35"/>
    <w:rsid w:val="00E807B1"/>
    <w:rsid w:val="00EB668C"/>
    <w:rsid w:val="00F21508"/>
    <w:rsid w:val="00F8470F"/>
    <w:rsid w:val="00FB650C"/>
    <w:rsid w:val="00FD0B16"/>
    <w:rsid w:val="00FD7B0A"/>
    <w:rsid w:val="00FF1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49F"/>
    <w:pPr>
      <w:pBdr>
        <w:top w:val="none" w:sz="96" w:space="31" w:color="FFFFFF" w:frame="1"/>
        <w:left w:val="none" w:sz="96" w:space="31" w:color="FFFFFF" w:frame="1"/>
        <w:bottom w:val="none" w:sz="96" w:space="31" w:color="FFFFFF" w:frame="1"/>
        <w:right w:val="none" w:sz="96" w:space="31" w:color="FFFFFF" w:frame="1"/>
        <w:bar w:val="none" w:sz="0" w:color="000000"/>
      </w:pBdr>
      <w:spacing w:after="240"/>
      <w:jc w:val="both"/>
    </w:pPr>
    <w:rPr>
      <w:rFonts w:eastAsia="Times New Roman"/>
      <w:color w:val="000000"/>
      <w:sz w:val="24"/>
      <w:szCs w:val="24"/>
      <w:u w:color="00000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B649F"/>
    <w:rPr>
      <w:rFonts w:cs="Times New Roman"/>
      <w:u w:val="single"/>
    </w:rPr>
  </w:style>
  <w:style w:type="paragraph" w:customStyle="1" w:styleId="HeaderFooter">
    <w:name w:val="Header &amp; Footer"/>
    <w:uiPriority w:val="99"/>
    <w:rsid w:val="000B649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n-GB" w:eastAsia="en-GB"/>
    </w:rPr>
  </w:style>
  <w:style w:type="paragraph" w:styleId="Zhlav">
    <w:name w:val="header"/>
    <w:basedOn w:val="Normln"/>
    <w:link w:val="ZhlavChar"/>
    <w:uiPriority w:val="99"/>
    <w:rsid w:val="000B649F"/>
    <w:pPr>
      <w:tabs>
        <w:tab w:val="center" w:pos="4153"/>
        <w:tab w:val="right" w:pos="8306"/>
      </w:tabs>
    </w:pPr>
    <w:rPr>
      <w:lang w:eastAsia="en-GB"/>
    </w:rPr>
  </w:style>
  <w:style w:type="character" w:customStyle="1" w:styleId="ZhlavChar">
    <w:name w:val="Záhlaví Char"/>
    <w:link w:val="Zhlav"/>
    <w:uiPriority w:val="99"/>
    <w:semiHidden/>
    <w:locked/>
    <w:rsid w:val="0046421F"/>
    <w:rPr>
      <w:rFonts w:eastAsia="Times New Roman" w:cs="Times New Roman"/>
      <w:color w:val="000000"/>
      <w:sz w:val="24"/>
      <w:szCs w:val="24"/>
      <w:u w:color="000000"/>
      <w:lang w:val="fr-FR" w:eastAsia="en-US"/>
    </w:rPr>
  </w:style>
  <w:style w:type="paragraph" w:styleId="Textpoznpodarou">
    <w:name w:val="footnote text"/>
    <w:basedOn w:val="Normln"/>
    <w:link w:val="TextpoznpodarouChar"/>
    <w:uiPriority w:val="99"/>
    <w:rsid w:val="000B649F"/>
    <w:pPr>
      <w:ind w:left="357" w:hanging="357"/>
    </w:pPr>
    <w:rPr>
      <w:sz w:val="20"/>
      <w:szCs w:val="20"/>
      <w:lang w:eastAsia="en-GB"/>
    </w:rPr>
  </w:style>
  <w:style w:type="character" w:customStyle="1" w:styleId="TextpoznpodarouChar">
    <w:name w:val="Text pozn. pod čarou Char"/>
    <w:link w:val="Textpoznpodarou"/>
    <w:uiPriority w:val="99"/>
    <w:semiHidden/>
    <w:locked/>
    <w:rsid w:val="0046421F"/>
    <w:rPr>
      <w:rFonts w:eastAsia="Times New Roman" w:cs="Times New Roman"/>
      <w:color w:val="000000"/>
      <w:sz w:val="20"/>
      <w:szCs w:val="20"/>
      <w:u w:color="000000"/>
      <w:lang w:val="fr-FR" w:eastAsia="en-US"/>
    </w:rPr>
  </w:style>
  <w:style w:type="character" w:customStyle="1" w:styleId="Link">
    <w:name w:val="Link"/>
    <w:uiPriority w:val="99"/>
    <w:rsid w:val="000B649F"/>
    <w:rPr>
      <w:color w:val="0000FF"/>
      <w:u w:val="single" w:color="0000FF"/>
    </w:rPr>
  </w:style>
  <w:style w:type="character" w:customStyle="1" w:styleId="Hyperlink0">
    <w:name w:val="Hyperlink.0"/>
    <w:uiPriority w:val="99"/>
    <w:rsid w:val="000B649F"/>
    <w:rPr>
      <w:rFonts w:ascii="Verdana" w:hAnsi="Verdana"/>
      <w:i/>
      <w:color w:val="0000FF"/>
      <w:sz w:val="16"/>
      <w:u w:val="single" w:color="0000FF"/>
      <w:lang w:val="en-US"/>
    </w:rPr>
  </w:style>
  <w:style w:type="character" w:customStyle="1" w:styleId="Hyperlink1">
    <w:name w:val="Hyperlink.1"/>
    <w:uiPriority w:val="99"/>
    <w:rsid w:val="000B649F"/>
    <w:rPr>
      <w:rFonts w:ascii="Verdana" w:hAnsi="Verdana"/>
      <w:color w:val="000000"/>
      <w:sz w:val="20"/>
      <w:u w:val="single" w:color="000000"/>
      <w:lang w:val="en-US"/>
    </w:rPr>
  </w:style>
  <w:style w:type="paragraph" w:customStyle="1" w:styleId="Default">
    <w:name w:val="Default"/>
    <w:uiPriority w:val="99"/>
    <w:rsid w:val="000B649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en-GB" w:eastAsia="en-GB"/>
    </w:rPr>
  </w:style>
  <w:style w:type="paragraph" w:styleId="Odstavecseseznamem">
    <w:name w:val="List Paragraph"/>
    <w:basedOn w:val="Normln"/>
    <w:uiPriority w:val="99"/>
    <w:qFormat/>
    <w:rsid w:val="000B649F"/>
    <w:pPr>
      <w:suppressAutoHyphens/>
      <w:spacing w:after="0"/>
      <w:ind w:left="720"/>
      <w:jc w:val="left"/>
    </w:pPr>
    <w:rPr>
      <w:lang w:val="en-US" w:eastAsia="en-GB"/>
    </w:rPr>
  </w:style>
  <w:style w:type="character" w:customStyle="1" w:styleId="Hyperlink2">
    <w:name w:val="Hyperlink.2"/>
    <w:uiPriority w:val="99"/>
    <w:rsid w:val="000B649F"/>
    <w:rPr>
      <w:color w:val="0000FF"/>
      <w:u w:val="single" w:color="0000FF"/>
      <w:lang w:val="en-US"/>
    </w:rPr>
  </w:style>
  <w:style w:type="paragraph" w:styleId="Textkomente">
    <w:name w:val="annotation text"/>
    <w:basedOn w:val="Normln"/>
    <w:link w:val="TextkomenteChar"/>
    <w:uiPriority w:val="99"/>
    <w:semiHidden/>
    <w:rsid w:val="000B649F"/>
    <w:rPr>
      <w:sz w:val="20"/>
      <w:szCs w:val="20"/>
    </w:rPr>
  </w:style>
  <w:style w:type="character" w:customStyle="1" w:styleId="TextkomenteChar">
    <w:name w:val="Text komentáře Char"/>
    <w:link w:val="Textkomente"/>
    <w:uiPriority w:val="99"/>
    <w:semiHidden/>
    <w:locked/>
    <w:rsid w:val="000B649F"/>
    <w:rPr>
      <w:rFonts w:eastAsia="Times New Roman" w:cs="Times New Roman"/>
      <w:color w:val="000000"/>
      <w:u w:color="000000"/>
      <w:lang w:val="fr-FR" w:eastAsia="en-US"/>
    </w:rPr>
  </w:style>
  <w:style w:type="character" w:styleId="Odkaznakoment">
    <w:name w:val="annotation reference"/>
    <w:uiPriority w:val="99"/>
    <w:semiHidden/>
    <w:rsid w:val="000B649F"/>
    <w:rPr>
      <w:rFonts w:cs="Times New Roman"/>
      <w:sz w:val="16"/>
    </w:rPr>
  </w:style>
  <w:style w:type="paragraph" w:styleId="Textbubliny">
    <w:name w:val="Balloon Text"/>
    <w:basedOn w:val="Normln"/>
    <w:link w:val="TextbublinyChar"/>
    <w:uiPriority w:val="99"/>
    <w:semiHidden/>
    <w:rsid w:val="003626F6"/>
    <w:pPr>
      <w:spacing w:after="0"/>
    </w:pPr>
    <w:rPr>
      <w:rFonts w:ascii="Tahoma" w:hAnsi="Tahoma"/>
      <w:sz w:val="16"/>
      <w:szCs w:val="16"/>
    </w:rPr>
  </w:style>
  <w:style w:type="character" w:customStyle="1" w:styleId="TextbublinyChar">
    <w:name w:val="Text bubliny Char"/>
    <w:link w:val="Textbubliny"/>
    <w:uiPriority w:val="99"/>
    <w:semiHidden/>
    <w:locked/>
    <w:rsid w:val="003626F6"/>
    <w:rPr>
      <w:rFonts w:ascii="Tahoma" w:hAnsi="Tahoma" w:cs="Times New Roman"/>
      <w:color w:val="000000"/>
      <w:sz w:val="16"/>
      <w:u w:color="000000"/>
      <w:lang w:val="fr-FR" w:eastAsia="en-US"/>
    </w:rPr>
  </w:style>
  <w:style w:type="character" w:styleId="Znakapoznpodarou">
    <w:name w:val="footnote reference"/>
    <w:uiPriority w:val="99"/>
    <w:semiHidden/>
    <w:rsid w:val="00863D5E"/>
    <w:rPr>
      <w:rFonts w:cs="Times New Roman"/>
      <w:vertAlign w:val="superscript"/>
    </w:rPr>
  </w:style>
  <w:style w:type="character" w:styleId="Sledovanodkaz">
    <w:name w:val="FollowedHyperlink"/>
    <w:uiPriority w:val="99"/>
    <w:semiHidden/>
    <w:rsid w:val="00FD0B16"/>
    <w:rPr>
      <w:rFonts w:cs="Times New Roman"/>
      <w:color w:val="800080"/>
      <w:u w:val="single"/>
    </w:rPr>
  </w:style>
  <w:style w:type="paragraph" w:styleId="Bezmezer">
    <w:name w:val="No Spacing"/>
    <w:uiPriority w:val="99"/>
    <w:qFormat/>
    <w:rsid w:val="004F6CC8"/>
    <w:rPr>
      <w:rFonts w:ascii="Calibri" w:eastAsia="Times New Roman" w:hAnsi="Calibri"/>
      <w:sz w:val="22"/>
      <w:szCs w:val="22"/>
      <w:lang w:val="en-US" w:eastAsia="ja-JP"/>
    </w:rPr>
  </w:style>
  <w:style w:type="character" w:styleId="Siln">
    <w:name w:val="Strong"/>
    <w:uiPriority w:val="99"/>
    <w:qFormat/>
    <w:rsid w:val="004F6CC8"/>
    <w:rPr>
      <w:rFonts w:cs="Times New Roman"/>
      <w:b/>
      <w:bCs/>
      <w:color w:val="000000"/>
    </w:rPr>
  </w:style>
  <w:style w:type="paragraph" w:styleId="Zpat">
    <w:name w:val="footer"/>
    <w:basedOn w:val="Normln"/>
    <w:link w:val="ZpatChar"/>
    <w:uiPriority w:val="99"/>
    <w:rsid w:val="002C4757"/>
    <w:pPr>
      <w:tabs>
        <w:tab w:val="center" w:pos="4536"/>
        <w:tab w:val="right" w:pos="9072"/>
      </w:tabs>
    </w:pPr>
  </w:style>
  <w:style w:type="character" w:customStyle="1" w:styleId="ZpatChar">
    <w:name w:val="Zápatí Char"/>
    <w:link w:val="Zpat"/>
    <w:uiPriority w:val="99"/>
    <w:semiHidden/>
    <w:locked/>
    <w:rPr>
      <w:rFonts w:eastAsia="Times New Roman" w:cs="Times New Roman"/>
      <w:color w:val="000000"/>
      <w:sz w:val="24"/>
      <w:szCs w:val="24"/>
      <w:u w:color="000000"/>
      <w:lang w:val="fr-FR" w:eastAsia="en-US"/>
    </w:rPr>
  </w:style>
  <w:style w:type="numbering" w:customStyle="1" w:styleId="List0">
    <w:name w:val="List 0"/>
    <w:rsid w:val="00A84EE8"/>
    <w:pPr>
      <w:numPr>
        <w:numId w:val="3"/>
      </w:numPr>
    </w:pPr>
  </w:style>
  <w:style w:type="numbering" w:customStyle="1" w:styleId="List1">
    <w:name w:val="List 1"/>
    <w:rsid w:val="00A84EE8"/>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mstruzy@cyf-kr.edu.pl" TargetMode="External"/><Relationship Id="rId18" Type="http://schemas.openxmlformats.org/officeDocument/2006/relationships/hyperlink" Target="https://www.ujep.cz/en/how-to-apply"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cint@urk.edu.pl" TargetMode="External"/><Relationship Id="rId17" Type="http://schemas.openxmlformats.org/officeDocument/2006/relationships/hyperlink" Target="https://www.ujep.cz/en/how-to-apply" TargetMode="External"/><Relationship Id="rId2" Type="http://schemas.openxmlformats.org/officeDocument/2006/relationships/styles" Target="styles.xml"/><Relationship Id="rId16" Type="http://schemas.openxmlformats.org/officeDocument/2006/relationships/hyperlink" Target="https://www.ujep.cz/en/how-to-appl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jep.cz/en/how-to-apply" TargetMode="External"/><Relationship Id="rId5" Type="http://schemas.openxmlformats.org/officeDocument/2006/relationships/webSettings" Target="webSettings.xml"/><Relationship Id="rId15" Type="http://schemas.openxmlformats.org/officeDocument/2006/relationships/hyperlink" Target="http://www.uis.unesco.org/Education/Pages/international-standard-classification-of-education.aspx" TargetMode="External"/><Relationship Id="rId10" Type="http://schemas.openxmlformats.org/officeDocument/2006/relationships/hyperlink" Target="mailto:miloslav.kolenaty@ujep.cz" TargetMode="External"/><Relationship Id="rId19" Type="http://schemas.openxmlformats.org/officeDocument/2006/relationships/hyperlink" Target="http://fzp.ujep.cz/kpv/obecne/lidi/neruda/neruda.htm" TargetMode="External"/><Relationship Id="rId4" Type="http://schemas.openxmlformats.org/officeDocument/2006/relationships/settings" Target="settings.xml"/><Relationship Id="rId9" Type="http://schemas.openxmlformats.org/officeDocument/2006/relationships/hyperlink" Target="mailto:international@ujep.cz" TargetMode="External"/><Relationship Id="rId14" Type="http://schemas.openxmlformats.org/officeDocument/2006/relationships/hyperlink" Target="http://www.uis.unesco.org/Education/Pages/international-standard-classification-of-education.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1154</Words>
  <Characters>6813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Inter-institutional  agreement 2014-20[21] between institutions from programme and partner countries</vt:lpstr>
    </vt:vector>
  </TitlesOfParts>
  <Company>European Commission</Company>
  <LinksUpToDate>false</LinksUpToDate>
  <CharactersWithSpaces>7952</CharactersWithSpaces>
  <SharedDoc>false</SharedDoc>
  <HyperlinkBase>http://ec.europa.eu/education/index_en.htm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agreement 2014-20[21] between institutions from programme and partner countries</dc:title>
  <dc:subject>A mobility agreement for the Erasmus+ programme</dc:subject>
  <dc:creator>European Commission Directorate General for Education and Culture</dc:creator>
  <cp:keywords>europe, european, institution, commission, education, training, erasmus, erasmus+ erasmus plus, mobility, agreement, partner country,;</cp:keywords>
  <dc:description/>
  <cp:lastModifiedBy>PekarkovaH</cp:lastModifiedBy>
  <cp:revision>7</cp:revision>
  <cp:lastPrinted>2014-04-29T07:07:00Z</cp:lastPrinted>
  <dcterms:created xsi:type="dcterms:W3CDTF">2018-07-10T10:13:00Z</dcterms:created>
  <dcterms:modified xsi:type="dcterms:W3CDTF">2018-08-22T10:24:00Z</dcterms:modified>
</cp:coreProperties>
</file>