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93" w:rsidRDefault="00DE6B93" w:rsidP="00C84A3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eastAsia="cs-CZ"/>
        </w:rPr>
      </w:pPr>
      <w:r>
        <w:rPr>
          <w:rFonts w:ascii="Arial" w:eastAsia="Times New Roman" w:hAnsi="Arial" w:cs="Arial"/>
          <w:b/>
          <w:sz w:val="36"/>
          <w:szCs w:val="20"/>
          <w:lang w:eastAsia="cs-CZ"/>
        </w:rPr>
        <w:t>Dodatek č. 1</w:t>
      </w:r>
    </w:p>
    <w:p w:rsidR="00C84A3F" w:rsidRPr="00C84A3F" w:rsidRDefault="00C84A3F" w:rsidP="00C84A3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eastAsia="cs-CZ"/>
        </w:rPr>
      </w:pPr>
      <w:r w:rsidRPr="00C84A3F">
        <w:rPr>
          <w:rFonts w:ascii="Arial" w:eastAsia="Times New Roman" w:hAnsi="Arial" w:cs="Arial"/>
          <w:b/>
          <w:sz w:val="36"/>
          <w:szCs w:val="20"/>
          <w:lang w:eastAsia="cs-CZ"/>
        </w:rPr>
        <w:t>Smlouv</w:t>
      </w:r>
      <w:r w:rsidR="00DE6B93">
        <w:rPr>
          <w:rFonts w:ascii="Arial" w:eastAsia="Times New Roman" w:hAnsi="Arial" w:cs="Arial"/>
          <w:b/>
          <w:sz w:val="36"/>
          <w:szCs w:val="20"/>
          <w:lang w:eastAsia="cs-CZ"/>
        </w:rPr>
        <w:t>y</w:t>
      </w:r>
      <w:r w:rsidRPr="00C84A3F">
        <w:rPr>
          <w:rFonts w:ascii="Arial" w:eastAsia="Times New Roman" w:hAnsi="Arial" w:cs="Arial"/>
          <w:b/>
          <w:sz w:val="36"/>
          <w:szCs w:val="20"/>
          <w:lang w:eastAsia="cs-CZ"/>
        </w:rPr>
        <w:t xml:space="preserve"> o dílo  </w:t>
      </w:r>
    </w:p>
    <w:p w:rsidR="00C84A3F" w:rsidRPr="00C84A3F" w:rsidRDefault="00C84A3F" w:rsidP="00C84A3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>(dle § 2586 a násl. zákona č.89/2012 Sb. - občanský zákoník dále jen “NOZ“)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</w:p>
    <w:p w:rsidR="00C84A3F" w:rsidRPr="00C84A3F" w:rsidRDefault="00C84A3F" w:rsidP="00C84A3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/>
          <w:sz w:val="20"/>
          <w:szCs w:val="20"/>
          <w:lang w:eastAsia="cs-CZ"/>
        </w:rPr>
        <w:t>1.  Středisko volného času Lipník nad Bečvou, příspěvková organizace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>     Sídlo: Komenského sady 1334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>               751 31 Lipník nad Bečvou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>     Statutární zástupce: Ing. Jana Kašpárková, ředitelka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     IČO: </w:t>
      </w: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49558595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     DIČ: </w:t>
      </w: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CZ49558595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>     Zástupce ve věcech technických: Ing. Jana Kašpárková</w:t>
      </w:r>
    </w:p>
    <w:p w:rsidR="00231297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>     Bankovní spojení:</w:t>
      </w:r>
      <w:r w:rsidR="00D21A1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KB Přerov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     Číslo účtu: </w:t>
      </w: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D21A11">
        <w:rPr>
          <w:rFonts w:ascii="Arial" w:eastAsia="Times New Roman" w:hAnsi="Arial" w:cs="Arial"/>
          <w:bCs/>
          <w:sz w:val="20"/>
          <w:szCs w:val="20"/>
          <w:lang w:eastAsia="cs-CZ"/>
        </w:rPr>
        <w:t>1881316359/0100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>     Telefon:</w:t>
      </w: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581 771 594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Email: </w:t>
      </w:r>
      <w:hyperlink r:id="rId5" w:history="1">
        <w:r w:rsidRPr="0047460E">
          <w:rPr>
            <w:rStyle w:val="Hypertextovodkaz"/>
            <w:rFonts w:ascii="Arial" w:eastAsia="Times New Roman" w:hAnsi="Arial" w:cs="Arial"/>
            <w:bCs/>
            <w:sz w:val="20"/>
            <w:szCs w:val="20"/>
            <w:lang w:eastAsia="cs-CZ"/>
          </w:rPr>
          <w:t>svc@svclipnik.cz</w:t>
        </w:r>
      </w:hyperlink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>  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C84A3F">
        <w:rPr>
          <w:rFonts w:ascii="Arial" w:eastAsia="Times New Roman" w:hAnsi="Arial" w:cs="Arial"/>
          <w:b/>
          <w:i/>
          <w:iCs/>
          <w:sz w:val="20"/>
          <w:szCs w:val="20"/>
          <w:lang w:eastAsia="cs-CZ"/>
        </w:rPr>
        <w:t>dále jen objednatel</w:t>
      </w: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2.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TEPLO Lipník nad Bečvou, a.s.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Sídlo: Na Bečvě 1398,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 751 31 Lipník nad Bečvou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Statutární orgán: Ing. </w:t>
      </w:r>
      <w:r w:rsidR="00DE6B93">
        <w:rPr>
          <w:rFonts w:ascii="Arial" w:eastAsia="Times New Roman" w:hAnsi="Arial" w:cs="Arial"/>
          <w:bCs/>
          <w:sz w:val="20"/>
          <w:szCs w:val="20"/>
          <w:lang w:eastAsia="cs-CZ"/>
        </w:rPr>
        <w:t>Vilém Zeiner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– </w:t>
      </w:r>
      <w:r w:rsidR="00DE6B93">
        <w:rPr>
          <w:rFonts w:ascii="Arial" w:eastAsia="Times New Roman" w:hAnsi="Arial" w:cs="Arial"/>
          <w:bCs/>
          <w:sz w:val="20"/>
          <w:szCs w:val="20"/>
          <w:lang w:eastAsia="cs-CZ"/>
        </w:rPr>
        <w:t>místo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předseda představenstva a.s.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                  Vladimír Mikeška – člen představenstva a.s.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Zástupce ve věcech smluvních: Vladimír Mikeška – ředitel a.s.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Zástupce ve věcech technických – Miroslav Tomek – vedoucí provozního úseku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IČ  25871226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DIČ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ab/>
        <w:t>CZ25871226</w:t>
      </w:r>
    </w:p>
    <w:p w:rsidR="00231297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Bankovní spojení:</w:t>
      </w:r>
      <w:r w:rsidR="00D21A1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KB Přerov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Číslo účtu: </w:t>
      </w:r>
      <w:r w:rsidR="00D21A11">
        <w:rPr>
          <w:rFonts w:ascii="Arial" w:eastAsia="Times New Roman" w:hAnsi="Arial" w:cs="Arial"/>
          <w:bCs/>
          <w:sz w:val="20"/>
          <w:szCs w:val="20"/>
          <w:lang w:eastAsia="cs-CZ"/>
        </w:rPr>
        <w:t>27-2119040287/0100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Tel.: 581 773 752</w:t>
      </w:r>
    </w:p>
    <w:p w:rsid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Email: </w:t>
      </w:r>
      <w:hyperlink r:id="rId6" w:history="1">
        <w:r w:rsidRPr="0047460E">
          <w:rPr>
            <w:rStyle w:val="Hypertextovodkaz"/>
            <w:rFonts w:ascii="Arial" w:eastAsia="Times New Roman" w:hAnsi="Arial" w:cs="Arial"/>
            <w:bCs/>
            <w:sz w:val="20"/>
            <w:szCs w:val="20"/>
            <w:lang w:eastAsia="cs-CZ"/>
          </w:rPr>
          <w:t>teplolipnik@teplolipnik.cz</w:t>
        </w:r>
      </w:hyperlink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C84A3F">
        <w:rPr>
          <w:rFonts w:ascii="Arial" w:eastAsia="Times New Roman" w:hAnsi="Arial" w:cs="Arial"/>
          <w:b/>
          <w:i/>
          <w:iCs/>
          <w:sz w:val="20"/>
          <w:szCs w:val="20"/>
          <w:lang w:eastAsia="cs-CZ"/>
        </w:rPr>
        <w:t>dále jen zhotovitel</w:t>
      </w:r>
    </w:p>
    <w:p w:rsidR="00C84A3F" w:rsidRPr="00C84A3F" w:rsidRDefault="00C84A3F" w:rsidP="00C84A3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810523" w:rsidRDefault="00DE6B93" w:rsidP="00DE6B9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se dohodli na Dodatku č. 1  Smlouvy o dílo ze dne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28.6.2018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kterým se mění </w:t>
      </w:r>
      <w:r w:rsid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 rozšiřuje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ustanovení</w:t>
      </w:r>
      <w:r w:rsid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</w:t>
      </w:r>
    </w:p>
    <w:p w:rsidR="00C84A3F" w:rsidRPr="00C84A3F" w:rsidRDefault="00810523" w:rsidP="00DE6B9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smlouvy následovně:</w:t>
      </w:r>
      <w:r w:rsidR="00DE6B9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:rsidR="00C84A3F" w:rsidRPr="00C84A3F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810523" w:rsidRDefault="00C84A3F" w:rsidP="00C84A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</w:p>
    <w:p w:rsidR="00C84A3F" w:rsidRPr="00810523" w:rsidRDefault="00C84A3F" w:rsidP="00C84A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/>
          <w:sz w:val="20"/>
          <w:szCs w:val="20"/>
          <w:lang w:eastAsia="cs-CZ"/>
        </w:rPr>
        <w:t>Předmět smlouvy</w:t>
      </w:r>
    </w:p>
    <w:p w:rsidR="00C84A3F" w:rsidRPr="00810523" w:rsidRDefault="00C84A3F" w:rsidP="00C84A3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10523" w:rsidRDefault="00C84A3F" w:rsidP="00DE6B93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810523">
        <w:rPr>
          <w:rFonts w:ascii="Arial" w:hAnsi="Arial" w:cs="Arial"/>
          <w:bCs/>
          <w:sz w:val="20"/>
          <w:szCs w:val="20"/>
        </w:rPr>
        <w:t>Zhotovitel se touto smlouvou zavazuje provést dílo</w:t>
      </w:r>
      <w:r w:rsidRPr="00810523">
        <w:rPr>
          <w:rFonts w:ascii="Arial" w:hAnsi="Arial" w:cs="Arial"/>
          <w:b/>
          <w:bCs/>
          <w:sz w:val="20"/>
          <w:szCs w:val="20"/>
        </w:rPr>
        <w:t xml:space="preserve"> „Rekonstrukce plynové kotelny v pavilonu SVČ“  </w:t>
      </w:r>
      <w:r w:rsidRPr="00810523">
        <w:rPr>
          <w:rFonts w:ascii="Arial" w:hAnsi="Arial" w:cs="Arial"/>
          <w:bCs/>
          <w:sz w:val="20"/>
          <w:szCs w:val="20"/>
        </w:rPr>
        <w:t>v</w:t>
      </w:r>
      <w:r w:rsidRPr="00810523">
        <w:rPr>
          <w:rFonts w:ascii="Arial" w:hAnsi="Arial" w:cs="Arial"/>
          <w:sz w:val="20"/>
          <w:szCs w:val="20"/>
        </w:rPr>
        <w:t xml:space="preserve">  objektu Komenského sady 1334 , který je součástí  pozemku parc.č.st. 2153 v </w:t>
      </w:r>
      <w:proofErr w:type="spellStart"/>
      <w:proofErr w:type="gramStart"/>
      <w:r w:rsidRPr="00810523">
        <w:rPr>
          <w:rFonts w:ascii="Arial" w:hAnsi="Arial" w:cs="Arial"/>
          <w:sz w:val="20"/>
          <w:szCs w:val="20"/>
        </w:rPr>
        <w:t>k.ú</w:t>
      </w:r>
      <w:proofErr w:type="spellEnd"/>
      <w:r w:rsidRPr="00810523">
        <w:rPr>
          <w:rFonts w:ascii="Arial" w:hAnsi="Arial" w:cs="Arial"/>
          <w:sz w:val="20"/>
          <w:szCs w:val="20"/>
        </w:rPr>
        <w:t>.</w:t>
      </w:r>
      <w:proofErr w:type="gramEnd"/>
      <w:r w:rsidRPr="00810523">
        <w:rPr>
          <w:rFonts w:ascii="Arial" w:hAnsi="Arial" w:cs="Arial"/>
          <w:sz w:val="20"/>
          <w:szCs w:val="20"/>
        </w:rPr>
        <w:t xml:space="preserve"> Lipník nad Bečvou, </w:t>
      </w:r>
      <w:r w:rsidRPr="00810523">
        <w:rPr>
          <w:rFonts w:ascii="Arial" w:hAnsi="Arial" w:cs="Arial"/>
          <w:bCs/>
          <w:sz w:val="20"/>
          <w:szCs w:val="20"/>
        </w:rPr>
        <w:t>dle položkového rozpočtu.</w:t>
      </w:r>
      <w:r w:rsidRPr="008105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10523" w:rsidRDefault="00810523" w:rsidP="0081052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E6B93" w:rsidRPr="00810523" w:rsidRDefault="00C84A3F" w:rsidP="0081052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810523">
        <w:rPr>
          <w:rFonts w:ascii="Arial" w:hAnsi="Arial" w:cs="Arial"/>
          <w:color w:val="000000"/>
          <w:sz w:val="20"/>
          <w:szCs w:val="20"/>
        </w:rPr>
        <w:t>Předmět díla</w:t>
      </w:r>
      <w:r w:rsidR="00DE6B93" w:rsidRPr="00810523">
        <w:rPr>
          <w:rFonts w:ascii="Arial" w:hAnsi="Arial" w:cs="Arial"/>
          <w:color w:val="000000"/>
          <w:sz w:val="20"/>
          <w:szCs w:val="20"/>
        </w:rPr>
        <w:t xml:space="preserve"> se po dohodě smluvních stran rozšiřuje o bod </w:t>
      </w:r>
    </w:p>
    <w:p w:rsidR="00DE6B93" w:rsidRPr="00810523" w:rsidRDefault="00DE6B93" w:rsidP="00DE6B9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10523">
        <w:rPr>
          <w:rFonts w:ascii="Arial" w:hAnsi="Arial" w:cs="Arial"/>
          <w:color w:val="000000"/>
          <w:sz w:val="20"/>
          <w:szCs w:val="20"/>
        </w:rPr>
        <w:t xml:space="preserve">g) </w:t>
      </w:r>
      <w:r w:rsidR="00C84A3F" w:rsidRPr="008105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0523">
        <w:rPr>
          <w:rFonts w:ascii="Arial" w:hAnsi="Arial" w:cs="Arial"/>
          <w:color w:val="000000"/>
          <w:sz w:val="20"/>
          <w:szCs w:val="20"/>
        </w:rPr>
        <w:t>instalace</w:t>
      </w:r>
      <w:proofErr w:type="gramEnd"/>
      <w:r w:rsidRPr="00810523">
        <w:rPr>
          <w:rFonts w:ascii="Arial" w:hAnsi="Arial" w:cs="Arial"/>
          <w:color w:val="000000"/>
          <w:sz w:val="20"/>
          <w:szCs w:val="20"/>
        </w:rPr>
        <w:t xml:space="preserve"> elektrického bojleru pro ohřev teplé vody v sociálním zařízení ve II. NP </w:t>
      </w:r>
    </w:p>
    <w:p w:rsidR="00DE6B93" w:rsidRPr="00810523" w:rsidRDefault="00DE6B93" w:rsidP="00350504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810523">
        <w:rPr>
          <w:rFonts w:ascii="Arial" w:hAnsi="Arial" w:cs="Arial"/>
          <w:color w:val="000000"/>
          <w:sz w:val="20"/>
          <w:szCs w:val="20"/>
        </w:rPr>
        <w:t xml:space="preserve">     budovy</w:t>
      </w:r>
      <w:r w:rsidR="00350504">
        <w:rPr>
          <w:rFonts w:ascii="Arial" w:hAnsi="Arial" w:cs="Arial"/>
          <w:color w:val="000000"/>
          <w:sz w:val="20"/>
          <w:szCs w:val="20"/>
        </w:rPr>
        <w:t xml:space="preserve"> v hodnotě 2049 ,- Kč.  ( viz kopie </w:t>
      </w:r>
      <w:proofErr w:type="gramStart"/>
      <w:r w:rsidR="00350504">
        <w:rPr>
          <w:rFonts w:ascii="Arial" w:hAnsi="Arial" w:cs="Arial"/>
          <w:color w:val="000000"/>
          <w:sz w:val="20"/>
          <w:szCs w:val="20"/>
        </w:rPr>
        <w:t>dokladu )</w:t>
      </w:r>
      <w:proofErr w:type="gramEnd"/>
    </w:p>
    <w:p w:rsidR="00C84A3F" w:rsidRPr="00810523" w:rsidRDefault="00DE6B93" w:rsidP="00DE6B9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8105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E6B93" w:rsidRPr="00810523" w:rsidRDefault="00DE6B93" w:rsidP="00DE6B9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E6B93" w:rsidRPr="00810523" w:rsidRDefault="00DE6B93" w:rsidP="00DE6B9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E6B93" w:rsidRPr="00810523" w:rsidRDefault="00DE6B93" w:rsidP="00DE6B9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E6B93" w:rsidRPr="00810523" w:rsidRDefault="00DE6B93" w:rsidP="00DE6B9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E6B93" w:rsidRPr="00810523" w:rsidRDefault="00DE6B93" w:rsidP="00DE6B9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E6B93" w:rsidRPr="00810523" w:rsidRDefault="00DE6B93" w:rsidP="00DE6B9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C84A3F" w:rsidRPr="00810523" w:rsidRDefault="00C84A3F" w:rsidP="00C84A3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III.</w:t>
      </w:r>
    </w:p>
    <w:p w:rsidR="00C84A3F" w:rsidRPr="00810523" w:rsidRDefault="00C84A3F" w:rsidP="00C84A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/>
          <w:sz w:val="20"/>
          <w:szCs w:val="20"/>
          <w:lang w:eastAsia="cs-CZ"/>
        </w:rPr>
        <w:t>Doba a místo plnění</w:t>
      </w:r>
    </w:p>
    <w:p w:rsidR="00C84A3F" w:rsidRPr="00810523" w:rsidRDefault="00C84A3F" w:rsidP="00C84A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84A3F" w:rsidRPr="00810523" w:rsidRDefault="00DE6B93" w:rsidP="00DE6B9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Po vzájemné dohodě </w:t>
      </w:r>
      <w:r w:rsidR="005D3F1A"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budou provozní zkoušky technologického zařízení ( zejména  topná zkouška) provedeny podle klimatických podmínek a po vyrozumění objednatele, že lze zahájit vytápění objektu, </w:t>
      </w:r>
      <w:r w:rsidR="005D3F1A" w:rsidRPr="0081052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nejpozději do </w:t>
      </w:r>
      <w:proofErr w:type="gramStart"/>
      <w:r w:rsidR="005D3F1A" w:rsidRPr="0081052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31.10.2018</w:t>
      </w:r>
      <w:proofErr w:type="gramEnd"/>
      <w:r w:rsidR="005D3F1A" w:rsidRPr="0081052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. </w:t>
      </w:r>
      <w:r w:rsidR="005D3F1A"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Po provedení všech zkoušek pak budou objednateli předány veškeré doklady týkající se předmětu díla včetně revizí a protokolů z provedených zkoušek. </w:t>
      </w:r>
    </w:p>
    <w:p w:rsidR="00C84A3F" w:rsidRPr="00810523" w:rsidRDefault="00C84A3F" w:rsidP="00C84A3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84A3F" w:rsidRPr="00810523" w:rsidRDefault="00C84A3F" w:rsidP="00C84A3F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84A3F" w:rsidRPr="00810523" w:rsidRDefault="00C84A3F" w:rsidP="00C84A3F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/>
          <w:sz w:val="20"/>
          <w:szCs w:val="20"/>
          <w:lang w:eastAsia="cs-CZ"/>
        </w:rPr>
        <w:t>V.</w:t>
      </w:r>
    </w:p>
    <w:p w:rsidR="00C84A3F" w:rsidRPr="00810523" w:rsidRDefault="00C84A3F" w:rsidP="00C84A3F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/>
          <w:sz w:val="20"/>
          <w:szCs w:val="20"/>
          <w:lang w:eastAsia="cs-CZ"/>
        </w:rPr>
        <w:t>Platební podmínky</w:t>
      </w:r>
    </w:p>
    <w:p w:rsidR="00C84A3F" w:rsidRPr="00810523" w:rsidRDefault="00C84A3F" w:rsidP="00C84A3F">
      <w:pPr>
        <w:spacing w:after="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350504" w:rsidRDefault="005D3F1A" w:rsidP="005D3F1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>9.</w:t>
      </w:r>
      <w:r w:rsidR="0035050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Zhotovitel je oprávněn fakturovat 80% ceny díla po </w:t>
      </w:r>
      <w:proofErr w:type="gramStart"/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dokončení </w:t>
      </w:r>
      <w:r w:rsid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8B2A8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montáží</w:t>
      </w:r>
      <w:proofErr w:type="gramEnd"/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všech </w:t>
      </w:r>
      <w:r w:rsidR="00810523">
        <w:rPr>
          <w:rFonts w:ascii="Arial" w:eastAsia="Times New Roman" w:hAnsi="Arial" w:cs="Arial"/>
          <w:bCs/>
          <w:sz w:val="20"/>
          <w:szCs w:val="20"/>
          <w:lang w:eastAsia="cs-CZ"/>
        </w:rPr>
        <w:t>technologických částí</w:t>
      </w:r>
      <w:r w:rsidR="0035050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:rsidR="00350504" w:rsidRDefault="00350504" w:rsidP="005D3F1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na základě Předávacího protokolu.</w:t>
      </w:r>
      <w:r w:rsidR="005D3F1A"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Zbývající část ceny díla bude fakturována po provedení všech </w:t>
      </w:r>
    </w:p>
    <w:p w:rsidR="00C84A3F" w:rsidRDefault="00350504" w:rsidP="005D3F1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</w:t>
      </w:r>
      <w:proofErr w:type="gramStart"/>
      <w:r w:rsidR="005D3F1A"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>revizí</w:t>
      </w:r>
      <w:r w:rsidR="008B2A8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 </w:t>
      </w:r>
      <w:r w:rsidR="00810523"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provozních</w:t>
      </w:r>
      <w:proofErr w:type="gramEnd"/>
      <w:r w:rsidR="00810523"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zkoušek podle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810523"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>klimatických podmínek.</w:t>
      </w:r>
    </w:p>
    <w:p w:rsidR="00810523" w:rsidRDefault="00350504" w:rsidP="005D3F1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:rsidR="00810523" w:rsidRDefault="00810523" w:rsidP="005D3F1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Ostatní ustanovení Smlouvy o dílo ze dne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28.6.2018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zůstávají beze změn.</w:t>
      </w:r>
    </w:p>
    <w:p w:rsidR="00810523" w:rsidRPr="00810523" w:rsidRDefault="00810523" w:rsidP="005D3F1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810523" w:rsidRDefault="00C84A3F" w:rsidP="00C84A3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 Lipníku nad Bečvou dne </w:t>
      </w:r>
      <w:r w:rsidR="00810523">
        <w:rPr>
          <w:rFonts w:ascii="Arial" w:eastAsia="Times New Roman" w:hAnsi="Arial" w:cs="Arial"/>
          <w:bCs/>
          <w:sz w:val="20"/>
          <w:szCs w:val="20"/>
          <w:lang w:eastAsia="cs-CZ"/>
        </w:rPr>
        <w:t>…………</w:t>
      </w:r>
      <w:proofErr w:type="gramStart"/>
      <w:r w:rsidR="00810523">
        <w:rPr>
          <w:rFonts w:ascii="Arial" w:eastAsia="Times New Roman" w:hAnsi="Arial" w:cs="Arial"/>
          <w:bCs/>
          <w:sz w:val="20"/>
          <w:szCs w:val="20"/>
          <w:lang w:eastAsia="cs-CZ"/>
        </w:rPr>
        <w:t>…..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V</w:t>
      </w:r>
      <w:r w:rsidR="00113FF6"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> Lipníku</w:t>
      </w:r>
      <w:proofErr w:type="gramEnd"/>
      <w:r w:rsidR="00113FF6"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nad Bečvou 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dne </w:t>
      </w:r>
      <w:r w:rsidR="00810523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………………………….</w:t>
      </w:r>
    </w:p>
    <w:p w:rsidR="00C84A3F" w:rsidRPr="00810523" w:rsidRDefault="00C84A3F" w:rsidP="00C84A3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Default="00C84A3F" w:rsidP="00C84A3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810523" w:rsidRDefault="00810523" w:rsidP="00C84A3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810523" w:rsidRPr="00810523" w:rsidRDefault="00810523" w:rsidP="00C84A3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810523" w:rsidRDefault="00C84A3F" w:rsidP="00C84A3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 </w:t>
      </w:r>
      <w:proofErr w:type="gramStart"/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>objednatele                                                Za</w:t>
      </w:r>
      <w:proofErr w:type="gramEnd"/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zhotovitele</w:t>
      </w:r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Default="00350504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</w:t>
      </w:r>
    </w:p>
    <w:p w:rsidR="00350504" w:rsidRDefault="00350504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350504" w:rsidRPr="00810523" w:rsidRDefault="00350504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bookmarkStart w:id="0" w:name="_GoBack"/>
      <w:bookmarkEnd w:id="0"/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>.......................................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  <w:t xml:space="preserve">       .............................................................................</w:t>
      </w:r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>Ing. Jana Kašpárková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  <w:t xml:space="preserve">                 </w:t>
      </w:r>
      <w:r w:rsidR="00113FF6"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Ing. </w:t>
      </w:r>
      <w:r w:rsid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Vilém Zeiner 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– </w:t>
      </w:r>
      <w:r w:rsidR="00810523">
        <w:rPr>
          <w:rFonts w:ascii="Arial" w:eastAsia="Times New Roman" w:hAnsi="Arial" w:cs="Arial"/>
          <w:bCs/>
          <w:sz w:val="20"/>
          <w:szCs w:val="20"/>
          <w:lang w:eastAsia="cs-CZ"/>
        </w:rPr>
        <w:t>místo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>předseda představenstva a.s.</w:t>
      </w:r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ředitelka</w:t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                                                                      ………………………………………………………..</w:t>
      </w:r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1052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                                                                      Vladimír Mikeška – člen představenstva a.s.</w:t>
      </w:r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810523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                                                              </w:t>
      </w:r>
    </w:p>
    <w:p w:rsidR="00C84A3F" w:rsidRPr="00C84A3F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                   </w:t>
      </w: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C84A3F">
        <w:rPr>
          <w:rFonts w:ascii="Arial" w:eastAsia="Times New Roman" w:hAnsi="Arial" w:cs="Arial"/>
          <w:bCs/>
          <w:sz w:val="20"/>
          <w:szCs w:val="20"/>
          <w:lang w:eastAsia="cs-CZ"/>
        </w:rPr>
        <w:tab/>
        <w:t xml:space="preserve">     </w:t>
      </w:r>
    </w:p>
    <w:p w:rsidR="00C84A3F" w:rsidRPr="00C84A3F" w:rsidRDefault="00C84A3F" w:rsidP="00C84A3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C84A3F" w:rsidRDefault="00C84A3F" w:rsidP="00C84A3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C84A3F" w:rsidRPr="00C84A3F" w:rsidRDefault="00C84A3F" w:rsidP="00C84A3F">
      <w:pPr>
        <w:spacing w:line="360" w:lineRule="auto"/>
        <w:outlineLvl w:val="5"/>
        <w:rPr>
          <w:rFonts w:ascii="Cantarell" w:hAnsi="Cantarell" w:cs="Arial"/>
          <w:color w:val="474747"/>
          <w:sz w:val="24"/>
          <w:szCs w:val="24"/>
        </w:rPr>
      </w:pPr>
    </w:p>
    <w:p w:rsidR="00C84A3F" w:rsidRPr="00C84A3F" w:rsidRDefault="00C84A3F" w:rsidP="00C84A3F">
      <w:pPr>
        <w:ind w:left="5664"/>
        <w:jc w:val="both"/>
      </w:pPr>
    </w:p>
    <w:p w:rsidR="00602CD2" w:rsidRDefault="00602CD2"/>
    <w:sectPr w:rsidR="0060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1D9E"/>
    <w:multiLevelType w:val="hybridMultilevel"/>
    <w:tmpl w:val="3F7AA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BE3"/>
    <w:multiLevelType w:val="hybridMultilevel"/>
    <w:tmpl w:val="BBDED07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028C7"/>
    <w:multiLevelType w:val="hybridMultilevel"/>
    <w:tmpl w:val="DDACC94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5DE1"/>
    <w:multiLevelType w:val="hybridMultilevel"/>
    <w:tmpl w:val="FFB8F1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15883"/>
    <w:multiLevelType w:val="hybridMultilevel"/>
    <w:tmpl w:val="3FC0F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83A04"/>
    <w:multiLevelType w:val="hybridMultilevel"/>
    <w:tmpl w:val="81622E7C"/>
    <w:lvl w:ilvl="0" w:tplc="C19E6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113FF6"/>
    <w:rsid w:val="00231297"/>
    <w:rsid w:val="00350504"/>
    <w:rsid w:val="00385E4C"/>
    <w:rsid w:val="00504A84"/>
    <w:rsid w:val="005D3F1A"/>
    <w:rsid w:val="00602CD2"/>
    <w:rsid w:val="00753174"/>
    <w:rsid w:val="00810523"/>
    <w:rsid w:val="008B2A8F"/>
    <w:rsid w:val="009001E3"/>
    <w:rsid w:val="00C84A3F"/>
    <w:rsid w:val="00D21A11"/>
    <w:rsid w:val="00DE6B93"/>
    <w:rsid w:val="00F6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F1E5-F103-43BD-9CDA-849A7D69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4A3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lolipnik@teplolipnik.cz" TargetMode="External"/><Relationship Id="rId5" Type="http://schemas.openxmlformats.org/officeDocument/2006/relationships/hyperlink" Target="mailto:svc@svclip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11</cp:revision>
  <dcterms:created xsi:type="dcterms:W3CDTF">2018-06-28T05:37:00Z</dcterms:created>
  <dcterms:modified xsi:type="dcterms:W3CDTF">2018-08-22T09:09:00Z</dcterms:modified>
</cp:coreProperties>
</file>