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42295A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Martinovič</w:t>
      </w:r>
      <w:proofErr w:type="spellEnd"/>
      <w:r w:rsidRPr="00D27771">
        <w:rPr>
          <w:rFonts w:ascii="Arial" w:hAnsi="Arial" w:cs="Arial"/>
        </w:rPr>
        <w:t xml:space="preserve"> Ondřej</w:t>
      </w:r>
      <w:r w:rsidR="000D7BC7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48</w:t>
      </w:r>
      <w:r w:rsidR="00910C39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910C39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Čavisov 74764</w:t>
      </w:r>
    </w:p>
    <w:p w:rsidR="0042295A" w:rsidRDefault="0042295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11PR18/56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Nový Jičín pro katastrální území Kopřivnice, obec Kopřivnice.</w:t>
      </w:r>
    </w:p>
    <w:p w:rsidR="000D7BC7" w:rsidRPr="00835624" w:rsidRDefault="000D7BC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2523/25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624 m2</w:t>
      </w:r>
      <w:r w:rsidRPr="00835624">
        <w:rPr>
          <w:rFonts w:ascii="Arial" w:hAnsi="Arial" w:cs="Arial"/>
          <w:sz w:val="18"/>
        </w:rPr>
        <w:tab/>
        <w:t xml:space="preserve">2 526,00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624 m2 </w:t>
      </w:r>
      <w:r w:rsidRPr="00835624">
        <w:rPr>
          <w:rFonts w:ascii="Arial" w:hAnsi="Arial" w:cs="Arial"/>
          <w:sz w:val="18"/>
        </w:rPr>
        <w:tab/>
        <w:t>2 526,00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0D7BC7">
        <w:rPr>
          <w:rFonts w:ascii="Arial" w:hAnsi="Arial" w:cs="Arial"/>
        </w:rPr>
        <w:t>V</w:t>
      </w:r>
      <w:r w:rsidRPr="00D27771">
        <w:rPr>
          <w:rFonts w:ascii="Arial" w:hAnsi="Arial" w:cs="Arial"/>
        </w:rPr>
        <w:t xml:space="preserve">znikl z PK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>. 13</w:t>
      </w:r>
      <w:r w:rsidR="000D7BC7">
        <w:rPr>
          <w:rFonts w:ascii="Arial" w:hAnsi="Arial" w:cs="Arial"/>
        </w:rPr>
        <w:t>6</w:t>
      </w:r>
      <w:r w:rsidR="003D0BE4">
        <w:rPr>
          <w:rFonts w:ascii="Arial" w:hAnsi="Arial" w:cs="Arial"/>
        </w:rPr>
        <w:t xml:space="preserve">7/2 </w:t>
      </w:r>
      <w:proofErr w:type="spellStart"/>
      <w:proofErr w:type="gramStart"/>
      <w:r w:rsidR="003D0BE4">
        <w:rPr>
          <w:rFonts w:ascii="Arial" w:hAnsi="Arial" w:cs="Arial"/>
        </w:rPr>
        <w:t>k.ú</w:t>
      </w:r>
      <w:proofErr w:type="spellEnd"/>
      <w:r w:rsidR="003D0BE4">
        <w:rPr>
          <w:rFonts w:ascii="Arial" w:hAnsi="Arial" w:cs="Arial"/>
        </w:rPr>
        <w:t>.</w:t>
      </w:r>
      <w:proofErr w:type="gramEnd"/>
      <w:r w:rsidR="003D0BE4">
        <w:rPr>
          <w:rFonts w:ascii="Arial" w:hAnsi="Arial" w:cs="Arial"/>
        </w:rPr>
        <w:t xml:space="preserve"> Kopřivnice.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0D7BC7">
        <w:rPr>
          <w:rFonts w:ascii="Arial" w:hAnsi="Arial" w:cs="Arial"/>
        </w:rPr>
        <w:t>O</w:t>
      </w:r>
      <w:r w:rsidRPr="00D27771">
        <w:rPr>
          <w:rFonts w:ascii="Arial" w:hAnsi="Arial" w:cs="Arial"/>
        </w:rPr>
        <w:t xml:space="preserve">d roku 1919 zapsán v pozemkové knize, </w:t>
      </w:r>
      <w:proofErr w:type="spellStart"/>
      <w:r w:rsidRPr="00D27771">
        <w:rPr>
          <w:rFonts w:ascii="Arial" w:hAnsi="Arial" w:cs="Arial"/>
        </w:rPr>
        <w:t>kn.vložce</w:t>
      </w:r>
      <w:proofErr w:type="spellEnd"/>
      <w:r w:rsidRPr="00D27771">
        <w:rPr>
          <w:rFonts w:ascii="Arial" w:hAnsi="Arial" w:cs="Arial"/>
        </w:rPr>
        <w:t xml:space="preserve"> č. 709 pro Obec Kopřivnice</w:t>
      </w:r>
      <w:r w:rsidR="000D7BC7">
        <w:rPr>
          <w:rFonts w:ascii="Arial" w:hAnsi="Arial" w:cs="Arial"/>
        </w:rPr>
        <w:t>.</w:t>
      </w:r>
    </w:p>
    <w:p w:rsidR="00AD4CDE" w:rsidRPr="00D27771" w:rsidRDefault="00AD4CDE" w:rsidP="000D7BC7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0D7BC7">
        <w:rPr>
          <w:rFonts w:ascii="Arial" w:hAnsi="Arial" w:cs="Arial"/>
        </w:rPr>
        <w:t>P</w:t>
      </w:r>
      <w:r w:rsidRPr="00D27771">
        <w:rPr>
          <w:rFonts w:ascii="Arial" w:hAnsi="Arial" w:cs="Arial"/>
        </w:rPr>
        <w:t xml:space="preserve">odle vládního nařízení č. 92/1953 Sb., kterým se zřizuje Ústřední správa vodního hospodářství a výnosu ministerstva lesů a dřevařského průmyslu ze dne 08.06.1954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711-94/128 nabyl pozemek čs. stát - Zásobování vodou a kanalizace v Ostravě (následně Severomoravské vodovody a kanalizace,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.)</w:t>
      </w:r>
      <w:r w:rsidR="000D7BC7">
        <w:rPr>
          <w:rFonts w:ascii="Arial" w:hAnsi="Arial" w:cs="Arial"/>
        </w:rPr>
        <w:t>.</w:t>
      </w:r>
    </w:p>
    <w:p w:rsidR="00AD4CDE" w:rsidRPr="00D27771" w:rsidRDefault="000D7BC7" w:rsidP="000D7BC7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="00AD4CDE" w:rsidRPr="00D27771">
        <w:rPr>
          <w:rFonts w:ascii="Arial" w:hAnsi="Arial" w:cs="Arial"/>
        </w:rPr>
        <w:t xml:space="preserve">ozhodnutím Ministerstva zemědělství ze dne 25.06.1996 byl státní podnik Severomoravské vodovody a </w:t>
      </w:r>
      <w:r>
        <w:rPr>
          <w:rFonts w:ascii="Arial" w:hAnsi="Arial" w:cs="Arial"/>
        </w:rPr>
        <w:t> </w:t>
      </w:r>
      <w:r w:rsidR="00AD4CDE" w:rsidRPr="00D27771">
        <w:rPr>
          <w:rFonts w:ascii="Arial" w:hAnsi="Arial" w:cs="Arial"/>
        </w:rPr>
        <w:t xml:space="preserve">kanalizace zrušen bez likvidace, práva a závazky přešly na podnik MILNEA, </w:t>
      </w:r>
      <w:proofErr w:type="spellStart"/>
      <w:proofErr w:type="gramStart"/>
      <w:r w:rsidR="00AD4CDE" w:rsidRPr="00D27771">
        <w:rPr>
          <w:rFonts w:ascii="Arial" w:hAnsi="Arial" w:cs="Arial"/>
        </w:rPr>
        <w:t>s.p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Olomouc</w:t>
      </w:r>
      <w:r>
        <w:rPr>
          <w:rFonts w:ascii="Arial" w:hAnsi="Arial" w:cs="Arial"/>
        </w:rPr>
        <w:t>.</w:t>
      </w:r>
    </w:p>
    <w:p w:rsidR="00AD4CDE" w:rsidRPr="00D27771" w:rsidRDefault="000D7BC7" w:rsidP="000D7BC7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AD4CDE" w:rsidRPr="00D27771">
        <w:rPr>
          <w:rFonts w:ascii="Arial" w:hAnsi="Arial" w:cs="Arial"/>
        </w:rPr>
        <w:t xml:space="preserve">nem </w:t>
      </w:r>
      <w:proofErr w:type="gramStart"/>
      <w:r w:rsidR="00AD4CDE" w:rsidRPr="00D27771">
        <w:rPr>
          <w:rFonts w:ascii="Arial" w:hAnsi="Arial" w:cs="Arial"/>
        </w:rPr>
        <w:t>24.05.1991</w:t>
      </w:r>
      <w:proofErr w:type="gramEnd"/>
      <w:r w:rsidR="00AD4CDE" w:rsidRPr="00D27771">
        <w:rPr>
          <w:rFonts w:ascii="Arial" w:hAnsi="Arial" w:cs="Arial"/>
        </w:rPr>
        <w:t xml:space="preserve"> podle </w:t>
      </w:r>
      <w:proofErr w:type="spellStart"/>
      <w:r w:rsidR="00AD4CDE" w:rsidRPr="00D27771">
        <w:rPr>
          <w:rFonts w:ascii="Arial" w:hAnsi="Arial" w:cs="Arial"/>
        </w:rPr>
        <w:t>ust</w:t>
      </w:r>
      <w:proofErr w:type="spellEnd"/>
      <w:r w:rsidR="00AD4CDE" w:rsidRPr="00D27771">
        <w:rPr>
          <w:rFonts w:ascii="Arial" w:hAnsi="Arial" w:cs="Arial"/>
        </w:rPr>
        <w:t xml:space="preserve">. § 2 zákona č. 172/1991 Sb., o přechodu některých věcí z majetku České republiky do vlastnictví obcí, ve znění pozdějších předpisů, přešel pozemek do vlastnictví města </w:t>
      </w:r>
      <w:r w:rsidR="00AD4CDE" w:rsidRPr="00D27771">
        <w:rPr>
          <w:rFonts w:ascii="Arial" w:hAnsi="Arial" w:cs="Arial"/>
        </w:rPr>
        <w:lastRenderedPageBreak/>
        <w:t xml:space="preserve">Kopřivnice, neboť se jednalo o majetek ve vlastnictví ČR, který byl k </w:t>
      </w:r>
      <w:proofErr w:type="gramStart"/>
      <w:r w:rsidR="00AD4CDE" w:rsidRPr="00D27771">
        <w:rPr>
          <w:rFonts w:ascii="Arial" w:hAnsi="Arial" w:cs="Arial"/>
        </w:rPr>
        <w:t>31.12.1949</w:t>
      </w:r>
      <w:proofErr w:type="gramEnd"/>
      <w:r w:rsidR="00AD4CDE" w:rsidRPr="00D27771">
        <w:rPr>
          <w:rFonts w:ascii="Arial" w:hAnsi="Arial" w:cs="Arial"/>
        </w:rPr>
        <w:t xml:space="preserve"> ve vlastnictví města Kopřivnice. </w:t>
      </w:r>
    </w:p>
    <w:p w:rsidR="00AD4CDE" w:rsidRPr="00D27771" w:rsidRDefault="00AD4CDE" w:rsidP="000D7BC7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Vzhledem k tomu, že město Kopřivnice neuplatnilo ve lhůtě do </w:t>
      </w:r>
      <w:proofErr w:type="gramStart"/>
      <w:r w:rsidRPr="00D27771">
        <w:rPr>
          <w:rFonts w:ascii="Arial" w:hAnsi="Arial" w:cs="Arial"/>
        </w:rPr>
        <w:t>31.03.2013</w:t>
      </w:r>
      <w:proofErr w:type="gramEnd"/>
      <w:r w:rsidRPr="00D27771">
        <w:rPr>
          <w:rFonts w:ascii="Arial" w:hAnsi="Arial" w:cs="Arial"/>
        </w:rPr>
        <w:t xml:space="preserve"> návrh vůči katastrálnímu úřadu ani nepodalo u příslušného soudu žalobu na určení vlastnického práva, pak na základě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8 odst. 1 zákona č. 173/2012 Sb., kterým se mění zákon č. 172/1991 Sb., o přechodu některých věcí z majetku ČR do vlastnictví obcí, ve znění pozdějších předpisů, přešel pozemek </w:t>
      </w:r>
      <w:proofErr w:type="spellStart"/>
      <w:r w:rsidRPr="00D27771">
        <w:rPr>
          <w:rFonts w:ascii="Arial" w:hAnsi="Arial" w:cs="Arial"/>
        </w:rPr>
        <w:t>parc.č</w:t>
      </w:r>
      <w:proofErr w:type="spellEnd"/>
      <w:r w:rsidRPr="00D27771">
        <w:rPr>
          <w:rFonts w:ascii="Arial" w:hAnsi="Arial" w:cs="Arial"/>
        </w:rPr>
        <w:t xml:space="preserve">. 2523/25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Kopřivnice dnem </w:t>
      </w:r>
      <w:proofErr w:type="gramStart"/>
      <w:r w:rsidRPr="00D27771">
        <w:rPr>
          <w:rFonts w:ascii="Arial" w:hAnsi="Arial" w:cs="Arial"/>
        </w:rPr>
        <w:t>01.04.2013</w:t>
      </w:r>
      <w:proofErr w:type="gramEnd"/>
      <w:r w:rsidRPr="00D27771">
        <w:rPr>
          <w:rFonts w:ascii="Arial" w:hAnsi="Arial" w:cs="Arial"/>
        </w:rPr>
        <w:t xml:space="preserve"> do vlastnictví státu (Úřad pro zastupování státu ve věcech majetkových).</w:t>
      </w:r>
    </w:p>
    <w:p w:rsidR="00AD4CDE" w:rsidRPr="00D27771" w:rsidRDefault="00AD4CDE" w:rsidP="000D7BC7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0D7BC7">
        <w:rPr>
          <w:rFonts w:ascii="Arial" w:hAnsi="Arial" w:cs="Arial"/>
        </w:rPr>
        <w:t>Z</w:t>
      </w:r>
      <w:r w:rsidRPr="00D27771">
        <w:rPr>
          <w:rFonts w:ascii="Arial" w:hAnsi="Arial" w:cs="Arial"/>
        </w:rPr>
        <w:t xml:space="preserve">ápis o předání majetku a o změně příslušnosti hospodařit s majetkem státu č. UZSVM/ONJ/1822/2017-ONJM, Z-11/2017-Bj ze dne </w:t>
      </w:r>
      <w:proofErr w:type="gramStart"/>
      <w:r w:rsidRPr="00D27771">
        <w:rPr>
          <w:rFonts w:ascii="Arial" w:hAnsi="Arial" w:cs="Arial"/>
        </w:rPr>
        <w:t>25.04.2017</w:t>
      </w:r>
      <w:proofErr w:type="gramEnd"/>
      <w:r w:rsidRPr="00D27771">
        <w:rPr>
          <w:rFonts w:ascii="Arial" w:hAnsi="Arial" w:cs="Arial"/>
        </w:rPr>
        <w:t xml:space="preserve"> mezi Úřad pro zastupování státu ve věcech majetkových jako předávající a Státní pozemkový úřad jako přejímající.</w:t>
      </w:r>
    </w:p>
    <w:p w:rsidR="00AD4CDE" w:rsidRPr="00D27771" w:rsidRDefault="00AD4CDE" w:rsidP="000D7BC7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</w:p>
    <w:p w:rsidR="00AD4CDE" w:rsidRPr="00D27771" w:rsidRDefault="00AD4CDE" w:rsidP="000D7BC7">
      <w:pPr>
        <w:widowControl/>
        <w:tabs>
          <w:tab w:val="left" w:pos="2410"/>
          <w:tab w:val="left" w:pos="6804"/>
          <w:tab w:val="right" w:pos="9412"/>
        </w:tabs>
        <w:ind w:left="142" w:hanging="142"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910C39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6.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6052/62/2018,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1 895,53 Kč (slovy: </w:t>
      </w:r>
      <w:proofErr w:type="spellStart"/>
      <w:r w:rsidRPr="00D27771">
        <w:rPr>
          <w:rFonts w:ascii="Arial" w:hAnsi="Arial" w:cs="Arial"/>
        </w:rPr>
        <w:t>jedentisícosmsetdevadesátpět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padesáttři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</w:t>
      </w:r>
      <w:r w:rsidR="000D7BC7">
        <w:rPr>
          <w:rFonts w:ascii="Arial" w:hAnsi="Arial" w:cs="Arial"/>
        </w:rPr>
        <w:t xml:space="preserve"> Okresního soudu v Novém Jičíně</w:t>
      </w:r>
      <w:r w:rsidRPr="00D27771">
        <w:rPr>
          <w:rFonts w:ascii="Arial" w:hAnsi="Arial" w:cs="Arial"/>
        </w:rPr>
        <w:t xml:space="preserve"> ze dne 9. 2. 1999, ve výši 32 401,50 Kč, mezi postupitelem </w:t>
      </w:r>
      <w:proofErr w:type="spellStart"/>
      <w:r w:rsidRPr="00D27771">
        <w:rPr>
          <w:rFonts w:ascii="Arial" w:hAnsi="Arial" w:cs="Arial"/>
        </w:rPr>
        <w:t>Martinovič</w:t>
      </w:r>
      <w:proofErr w:type="spellEnd"/>
      <w:r w:rsidRPr="00D27771">
        <w:rPr>
          <w:rFonts w:ascii="Arial" w:hAnsi="Arial" w:cs="Arial"/>
        </w:rPr>
        <w:t xml:space="preserve"> Ondřej a nabyvatelem.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Nový Jičín,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10C39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ze dne 19. 12. 1995, kterým oprávněným osobám  </w:t>
      </w:r>
      <w:r w:rsidR="00910C39">
        <w:rPr>
          <w:rFonts w:ascii="Arial" w:hAnsi="Arial" w:cs="Arial"/>
        </w:rPr>
        <w:t>XXXXXXXXXXXXXXXXXXXXXXXX</w:t>
      </w:r>
      <w:r w:rsidRPr="00D27771">
        <w:rPr>
          <w:rFonts w:ascii="Arial" w:hAnsi="Arial" w:cs="Arial"/>
        </w:rPr>
        <w:t xml:space="preserve">, nelze vydat pozemky nebo jejich části v katastrálním území Bravantice, obce Bravantice, okresu Nový Jičín.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10C39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,  č.j.  991/96</w:t>
      </w:r>
      <w:r w:rsidR="000D7BC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17. </w:t>
      </w:r>
      <w:r w:rsidR="000D7BC7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9. 1996,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Bravantice,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10C39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ke dni sepsání smlouvy činí </w:t>
      </w:r>
      <w:r w:rsidR="00910C39">
        <w:rPr>
          <w:rFonts w:ascii="Arial" w:hAnsi="Arial" w:cs="Arial"/>
        </w:rPr>
        <w:t>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Kč. </w:t>
      </w:r>
    </w:p>
    <w:p w:rsidR="00AD4CDE" w:rsidRPr="000D7BC7" w:rsidRDefault="00AD4CDE" w:rsidP="006379BE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Pr="000D7BC7">
        <w:rPr>
          <w:rFonts w:ascii="Arial" w:hAnsi="Arial" w:cs="Arial"/>
          <w:b/>
        </w:rPr>
        <w:t xml:space="preserve">2 526,00 Kč. </w:t>
      </w:r>
    </w:p>
    <w:p w:rsidR="00AD4CDE" w:rsidRPr="00D27771" w:rsidRDefault="00AD4CDE" w:rsidP="006379B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0D7B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0D7BC7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</w:p>
    <w:p w:rsidR="000D7BC7" w:rsidRDefault="000D7BC7" w:rsidP="000D7B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0D7B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0D7BC7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0D7B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0D7BC7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  <w:r w:rsidR="00E20593">
        <w:rPr>
          <w:rFonts w:ascii="Arial" w:hAnsi="Arial" w:cs="Arial"/>
          <w:color w:val="000000"/>
          <w:sz w:val="20"/>
          <w:szCs w:val="20"/>
        </w:rPr>
        <w:t xml:space="preserve"> Pozemek není pronajatý.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2F0A8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2F0A8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2F0A8A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2F0A8A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2F0A8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2F0A8A">
        <w:rPr>
          <w:rFonts w:ascii="Arial" w:hAnsi="Arial" w:cs="Arial"/>
          <w:sz w:val="20"/>
          <w:szCs w:val="20"/>
        </w:rPr>
        <w:t xml:space="preserve"> 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2F0A8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893B97" w:rsidRDefault="00893B9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893B97" w:rsidRDefault="00893B9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F0A8A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B666C" w:rsidRDefault="001B666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B666C" w:rsidRDefault="001B666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A8A" w:rsidRPr="00D27771" w:rsidRDefault="002F0A8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F0A8A">
        <w:rPr>
          <w:rFonts w:ascii="Arial" w:hAnsi="Arial" w:cs="Arial"/>
          <w:color w:val="000000"/>
          <w:sz w:val="20"/>
          <w:szCs w:val="20"/>
        </w:rPr>
        <w:t xml:space="preserve">             Ondřej </w:t>
      </w:r>
      <w:proofErr w:type="spellStart"/>
      <w:r w:rsidR="002F0A8A">
        <w:rPr>
          <w:rFonts w:ascii="Arial" w:hAnsi="Arial" w:cs="Arial"/>
          <w:color w:val="000000"/>
          <w:sz w:val="20"/>
          <w:szCs w:val="20"/>
        </w:rPr>
        <w:t>Martinovič</w:t>
      </w:r>
      <w:proofErr w:type="spellEnd"/>
    </w:p>
    <w:p w:rsidR="002F0A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F0A8A" w:rsidRDefault="002F0A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0A8A" w:rsidRDefault="002F0A8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F0A8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Pr="00D27771" w:rsidRDefault="002F0A8A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F0A8A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2F0A8A" w:rsidRDefault="002F0A8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2F0A8A">
        <w:rPr>
          <w:rFonts w:ascii="Arial" w:hAnsi="Arial" w:cs="Arial"/>
          <w:color w:val="000000"/>
          <w:lang w:val="en-US"/>
        </w:rPr>
        <w:t>a</w:t>
      </w:r>
      <w:proofErr w:type="spellEnd"/>
      <w:r w:rsidR="002F0A8A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2F0A8A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30356,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8. 2018 Verze programu Restituce: 5.81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C7" w:rsidRDefault="000D7BC7" w:rsidP="000D7BC7">
      <w:r>
        <w:separator/>
      </w:r>
    </w:p>
  </w:endnote>
  <w:endnote w:type="continuationSeparator" w:id="0">
    <w:p w:rsidR="000D7BC7" w:rsidRDefault="000D7BC7" w:rsidP="000D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46265"/>
      <w:docPartObj>
        <w:docPartGallery w:val="Page Numbers (Bottom of Page)"/>
        <w:docPartUnique/>
      </w:docPartObj>
    </w:sdtPr>
    <w:sdtEndPr/>
    <w:sdtContent>
      <w:p w:rsidR="000D7BC7" w:rsidRDefault="000D7B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C39">
          <w:rPr>
            <w:noProof/>
          </w:rPr>
          <w:t>4</w:t>
        </w:r>
        <w:r>
          <w:fldChar w:fldCharType="end"/>
        </w:r>
      </w:p>
    </w:sdtContent>
  </w:sdt>
  <w:p w:rsidR="000D7BC7" w:rsidRDefault="000D7B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C7" w:rsidRDefault="000D7BC7" w:rsidP="000D7BC7">
      <w:r>
        <w:separator/>
      </w:r>
    </w:p>
  </w:footnote>
  <w:footnote w:type="continuationSeparator" w:id="0">
    <w:p w:rsidR="000D7BC7" w:rsidRDefault="000D7BC7" w:rsidP="000D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C7" w:rsidRDefault="000D7B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D7BC7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B666C"/>
    <w:rsid w:val="001D1353"/>
    <w:rsid w:val="001E5055"/>
    <w:rsid w:val="00225878"/>
    <w:rsid w:val="00231BB2"/>
    <w:rsid w:val="002A1AB9"/>
    <w:rsid w:val="002A2A4B"/>
    <w:rsid w:val="002B7458"/>
    <w:rsid w:val="002D163D"/>
    <w:rsid w:val="002F0A8A"/>
    <w:rsid w:val="00306639"/>
    <w:rsid w:val="003271AE"/>
    <w:rsid w:val="003315E7"/>
    <w:rsid w:val="003427D5"/>
    <w:rsid w:val="003A69C2"/>
    <w:rsid w:val="003D0BE4"/>
    <w:rsid w:val="00407016"/>
    <w:rsid w:val="0042295A"/>
    <w:rsid w:val="0043267F"/>
    <w:rsid w:val="004934BF"/>
    <w:rsid w:val="00511ECA"/>
    <w:rsid w:val="00540A55"/>
    <w:rsid w:val="00547094"/>
    <w:rsid w:val="005A5801"/>
    <w:rsid w:val="005C25B8"/>
    <w:rsid w:val="005F4E66"/>
    <w:rsid w:val="00614AC9"/>
    <w:rsid w:val="006230F7"/>
    <w:rsid w:val="006379BE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93B97"/>
    <w:rsid w:val="008A6435"/>
    <w:rsid w:val="008D75D8"/>
    <w:rsid w:val="00910C39"/>
    <w:rsid w:val="0092179A"/>
    <w:rsid w:val="00924A3D"/>
    <w:rsid w:val="009519F9"/>
    <w:rsid w:val="00961CAB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C6802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0593"/>
    <w:rsid w:val="00E23DFA"/>
    <w:rsid w:val="00E64305"/>
    <w:rsid w:val="00F15025"/>
    <w:rsid w:val="00F33A11"/>
    <w:rsid w:val="00F36629"/>
    <w:rsid w:val="00F55696"/>
    <w:rsid w:val="00F722EF"/>
    <w:rsid w:val="00F758C4"/>
    <w:rsid w:val="00F82876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50540"/>
  <w14:defaultImageDpi w14:val="0"/>
  <w15:docId w15:val="{8AD1898E-7595-4ADA-ADD4-4245A862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93B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93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2018-08-20T07:53:00Z</cp:lastPrinted>
  <dcterms:created xsi:type="dcterms:W3CDTF">2018-08-22T07:42:00Z</dcterms:created>
  <dcterms:modified xsi:type="dcterms:W3CDTF">2018-08-22T07:45:00Z</dcterms:modified>
</cp:coreProperties>
</file>