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F" w:rsidRDefault="00A518B5" w:rsidP="00A5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RÁMCOVÁ </w:t>
      </w:r>
      <w:r w:rsidR="000A0931">
        <w:rPr>
          <w:rFonts w:ascii="Arial" w:hAnsi="Arial" w:cs="Arial"/>
          <w:b/>
          <w:sz w:val="32"/>
          <w:szCs w:val="32"/>
        </w:rPr>
        <w:t xml:space="preserve">KUPNÍ </w:t>
      </w:r>
      <w:r>
        <w:rPr>
          <w:rFonts w:ascii="Arial" w:hAnsi="Arial" w:cs="Arial"/>
          <w:b/>
          <w:sz w:val="32"/>
          <w:szCs w:val="32"/>
        </w:rPr>
        <w:t>SMLOUVA</w:t>
      </w:r>
    </w:p>
    <w:p w:rsidR="00A518B5" w:rsidRDefault="006C75F7" w:rsidP="00A5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A0931">
        <w:rPr>
          <w:rFonts w:ascii="Arial" w:hAnsi="Arial" w:cs="Arial"/>
          <w:b/>
          <w:sz w:val="32"/>
          <w:szCs w:val="32"/>
        </w:rPr>
        <w:t xml:space="preserve">Dodávka </w:t>
      </w:r>
      <w:r w:rsidR="00251B0E" w:rsidRPr="00251B0E">
        <w:rPr>
          <w:rFonts w:ascii="Arial" w:hAnsi="Arial" w:cs="Arial"/>
          <w:b/>
          <w:sz w:val="32"/>
          <w:szCs w:val="32"/>
        </w:rPr>
        <w:t>jednorázových vyšetřovacích nesterilních</w:t>
      </w:r>
      <w:r w:rsidR="000A0931">
        <w:rPr>
          <w:rFonts w:ascii="Arial" w:hAnsi="Arial" w:cs="Arial"/>
          <w:b/>
          <w:sz w:val="32"/>
          <w:szCs w:val="32"/>
        </w:rPr>
        <w:t xml:space="preserve"> rukavic</w:t>
      </w:r>
      <w:r>
        <w:rPr>
          <w:rFonts w:ascii="Arial" w:hAnsi="Arial" w:cs="Arial"/>
          <w:b/>
          <w:sz w:val="32"/>
          <w:szCs w:val="32"/>
        </w:rPr>
        <w:t>“</w:t>
      </w:r>
    </w:p>
    <w:p w:rsidR="006C75F7" w:rsidRDefault="006C75F7" w:rsidP="00A518B5">
      <w:pPr>
        <w:jc w:val="center"/>
        <w:rPr>
          <w:rFonts w:ascii="Arial" w:hAnsi="Arial" w:cs="Arial"/>
          <w:b/>
          <w:sz w:val="32"/>
          <w:szCs w:val="32"/>
        </w:rPr>
      </w:pPr>
    </w:p>
    <w:p w:rsidR="007353BC" w:rsidRDefault="007353BC" w:rsidP="00F97E0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  <w:b/>
          <w:u w:val="single"/>
        </w:rPr>
        <w:t>Smluvní strany</w:t>
      </w:r>
    </w:p>
    <w:p w:rsidR="00F97E04" w:rsidRDefault="00F97E04" w:rsidP="00F97E04">
      <w:pPr>
        <w:pStyle w:val="Odstavecseseznamem"/>
        <w:ind w:left="360"/>
        <w:rPr>
          <w:rFonts w:ascii="Arial" w:hAnsi="Arial" w:cs="Arial"/>
          <w:b/>
          <w:u w:val="single"/>
        </w:rPr>
      </w:pPr>
    </w:p>
    <w:p w:rsidR="007353BC" w:rsidRDefault="00141ABF" w:rsidP="0073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Sanatorium Jablunkov, a.s.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Jablunkov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442, 739 91 Jablunkov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27835545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27835545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  <w:t>Ing. Janem Zawadou, předsedou představenstva a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Zuzanou Mariňákovou, místopředsedou představenstva</w:t>
      </w:r>
    </w:p>
    <w:p w:rsidR="007353BC" w:rsidRDefault="007353BC" w:rsidP="007353BC">
      <w:pPr>
        <w:jc w:val="both"/>
        <w:rPr>
          <w:rFonts w:ascii="Arial" w:hAnsi="Arial" w:cs="Arial"/>
        </w:rPr>
      </w:pPr>
    </w:p>
    <w:p w:rsidR="007353BC" w:rsidRDefault="00141ABF" w:rsidP="0073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</w:r>
      <w:r w:rsidR="004306F7">
        <w:rPr>
          <w:rFonts w:ascii="Arial" w:hAnsi="Arial" w:cs="Arial"/>
        </w:rPr>
        <w:t>Bella Bohemia s.r.o.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</w:r>
      <w:proofErr w:type="spellStart"/>
      <w:r w:rsidR="004306F7">
        <w:rPr>
          <w:rFonts w:ascii="Arial" w:hAnsi="Arial" w:cs="Arial"/>
        </w:rPr>
        <w:t>Vlastibořská</w:t>
      </w:r>
      <w:proofErr w:type="spellEnd"/>
      <w:r w:rsidR="004306F7">
        <w:rPr>
          <w:rFonts w:ascii="Arial" w:hAnsi="Arial" w:cs="Arial"/>
        </w:rPr>
        <w:t xml:space="preserve"> 2789/2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</w:r>
      <w:r w:rsidR="004306F7">
        <w:rPr>
          <w:rFonts w:ascii="Arial" w:hAnsi="Arial" w:cs="Arial"/>
        </w:rPr>
        <w:t>26723476</w:t>
      </w:r>
    </w:p>
    <w:p w:rsidR="00123BE6" w:rsidRDefault="00123BE6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6F7">
        <w:rPr>
          <w:rFonts w:ascii="Arial" w:hAnsi="Arial" w:cs="Arial"/>
        </w:rPr>
        <w:t>CZ26723476</w:t>
      </w:r>
    </w:p>
    <w:p w:rsidR="007353BC" w:rsidRDefault="007353BC" w:rsidP="007353BC">
      <w:pPr>
        <w:jc w:val="both"/>
        <w:rPr>
          <w:rFonts w:ascii="Arial" w:hAnsi="Arial" w:cs="Arial"/>
        </w:rPr>
      </w:pPr>
    </w:p>
    <w:p w:rsidR="00961ED3" w:rsidRPr="00EA42C0" w:rsidRDefault="00F97E04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smlouvy</w:t>
      </w:r>
    </w:p>
    <w:p w:rsidR="00961ED3" w:rsidRDefault="00961ED3" w:rsidP="00961ED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Podkladem pro uzavření této rámcové kupní smlouvy je nabídka prodávajícího podaná ve výběrovém řízení „Dodávka </w:t>
      </w:r>
      <w:r w:rsidR="00251B0E" w:rsidRPr="00251B0E">
        <w:rPr>
          <w:rFonts w:ascii="Arial" w:hAnsi="Arial" w:cs="Arial"/>
        </w:rPr>
        <w:t>jednorázových vyšetřovacích nesterilních</w:t>
      </w:r>
      <w:r>
        <w:rPr>
          <w:rFonts w:ascii="Arial" w:hAnsi="Arial" w:cs="Arial"/>
        </w:rPr>
        <w:t xml:space="preserve"> rukavic“ (dále jen „Výběrové řízení“).</w:t>
      </w:r>
    </w:p>
    <w:p w:rsidR="00961ED3" w:rsidRDefault="00961ED3" w:rsidP="00961ED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 w:rsidRPr="00141ABF">
        <w:rPr>
          <w:rFonts w:ascii="Arial" w:hAnsi="Arial" w:cs="Arial"/>
        </w:rPr>
        <w:t xml:space="preserve">Předmětem této rámcové kupní smlouvy je závazek prodávajícího </w:t>
      </w:r>
      <w:r>
        <w:rPr>
          <w:rFonts w:ascii="Arial" w:hAnsi="Arial" w:cs="Arial"/>
        </w:rPr>
        <w:t xml:space="preserve">dodat za podmínek v ní sjednaných kupujícímu zboží uvedené v čl. 3 této smlouvy a převést na něj vlastnické právo k tomuto zboží. </w:t>
      </w:r>
    </w:p>
    <w:p w:rsidR="00961ED3" w:rsidRPr="00EA42C0" w:rsidRDefault="00961ED3" w:rsidP="00EA42C0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Kupující se zavazuje zboží převzít a zaplatit za něj sjednanou kupní cenu způsobem a v termínu stanoveném touto smlouvou. </w:t>
      </w:r>
    </w:p>
    <w:p w:rsidR="00961ED3" w:rsidRPr="00961ED3" w:rsidRDefault="00961ED3" w:rsidP="00961ED3">
      <w:pPr>
        <w:jc w:val="center"/>
        <w:rPr>
          <w:rFonts w:ascii="Arial" w:hAnsi="Arial" w:cs="Arial"/>
          <w:b/>
          <w:u w:val="single"/>
        </w:rPr>
      </w:pPr>
    </w:p>
    <w:p w:rsidR="00961ED3" w:rsidRPr="00EA42C0" w:rsidRDefault="00961ED3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koupě</w:t>
      </w:r>
    </w:p>
    <w:p w:rsidR="00961ED3" w:rsidRPr="00961ED3" w:rsidRDefault="00961ED3" w:rsidP="00961ED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Předmětem koupě jsou </w:t>
      </w:r>
      <w:r w:rsidR="00251B0E" w:rsidRPr="00251B0E">
        <w:rPr>
          <w:rFonts w:ascii="Arial" w:hAnsi="Arial" w:cs="Arial"/>
        </w:rPr>
        <w:t>jednorázov</w:t>
      </w:r>
      <w:r w:rsidR="00251B0E">
        <w:rPr>
          <w:rFonts w:ascii="Arial" w:hAnsi="Arial" w:cs="Arial"/>
        </w:rPr>
        <w:t>é</w:t>
      </w:r>
      <w:r w:rsidR="00251B0E" w:rsidRPr="00251B0E">
        <w:rPr>
          <w:rFonts w:ascii="Arial" w:hAnsi="Arial" w:cs="Arial"/>
        </w:rPr>
        <w:t xml:space="preserve"> vyšetřovací nesterilní</w:t>
      </w:r>
      <w:r>
        <w:rPr>
          <w:rFonts w:ascii="Arial" w:hAnsi="Arial" w:cs="Arial"/>
        </w:rPr>
        <w:t xml:space="preserve"> rukavice v celkovém předpokládaném objemu dle následující specifikace:</w:t>
      </w:r>
    </w:p>
    <w:tbl>
      <w:tblPr>
        <w:tblStyle w:val="Mkatabulky"/>
        <w:tblW w:w="0" w:type="auto"/>
        <w:tblInd w:w="1816" w:type="dxa"/>
        <w:tblLook w:val="04A0" w:firstRow="1" w:lastRow="0" w:firstColumn="1" w:lastColumn="0" w:noHBand="0" w:noVBand="1"/>
      </w:tblPr>
      <w:tblGrid>
        <w:gridCol w:w="4362"/>
        <w:gridCol w:w="1060"/>
      </w:tblGrid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Položka </w:t>
            </w:r>
          </w:p>
        </w:tc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Počet ks</w:t>
            </w:r>
          </w:p>
        </w:tc>
      </w:tr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latex </w:t>
            </w:r>
            <w:r w:rsidR="007B3480">
              <w:rPr>
                <w:rFonts w:ascii="Arial" w:hAnsi="Arial" w:cs="Arial"/>
                <w:sz w:val="22"/>
                <w:szCs w:val="22"/>
                <w:lang w:eastAsia="ar-SA"/>
              </w:rPr>
              <w:t>ne</w:t>
            </w: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pudrované velikost S</w:t>
            </w:r>
          </w:p>
        </w:tc>
        <w:tc>
          <w:tcPr>
            <w:tcW w:w="0" w:type="auto"/>
          </w:tcPr>
          <w:p w:rsidR="00961ED3" w:rsidRPr="00961ED3" w:rsidRDefault="007B3480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55</w:t>
            </w:r>
            <w:r w:rsidR="00961ED3"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latex </w:t>
            </w:r>
            <w:r w:rsidR="007B3480">
              <w:rPr>
                <w:rFonts w:ascii="Arial" w:hAnsi="Arial" w:cs="Arial"/>
                <w:sz w:val="22"/>
                <w:szCs w:val="22"/>
                <w:lang w:eastAsia="ar-SA"/>
              </w:rPr>
              <w:t>ne</w:t>
            </w: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pudrované velikost M</w:t>
            </w:r>
          </w:p>
        </w:tc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43 000</w:t>
            </w:r>
          </w:p>
        </w:tc>
      </w:tr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</w:t>
            </w:r>
            <w:proofErr w:type="spellStart"/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nitryl</w:t>
            </w:r>
            <w:proofErr w:type="spellEnd"/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nepudrované velikost S</w:t>
            </w:r>
          </w:p>
        </w:tc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31 000</w:t>
            </w:r>
          </w:p>
        </w:tc>
      </w:tr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</w:t>
            </w:r>
            <w:proofErr w:type="spellStart"/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nitryl</w:t>
            </w:r>
            <w:proofErr w:type="spellEnd"/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nepudrované velikost M</w:t>
            </w:r>
          </w:p>
        </w:tc>
        <w:tc>
          <w:tcPr>
            <w:tcW w:w="0" w:type="auto"/>
          </w:tcPr>
          <w:p w:rsidR="00961ED3" w:rsidRPr="00961ED3" w:rsidRDefault="007B3480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66</w:t>
            </w:r>
            <w:r w:rsidR="00961ED3" w:rsidRPr="00961E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Rukavice vinylové nepudrované velikost S</w:t>
            </w:r>
          </w:p>
        </w:tc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42 000</w:t>
            </w:r>
          </w:p>
        </w:tc>
      </w:tr>
      <w:tr w:rsidR="00961ED3" w:rsidRPr="00961ED3" w:rsidTr="00D746AB"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Rukavice vinylové nepudrované velikost M</w:t>
            </w:r>
          </w:p>
        </w:tc>
        <w:tc>
          <w:tcPr>
            <w:tcW w:w="0" w:type="auto"/>
          </w:tcPr>
          <w:p w:rsidR="00961ED3" w:rsidRPr="00961ED3" w:rsidRDefault="00961ED3" w:rsidP="00D746AB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1ED3">
              <w:rPr>
                <w:rFonts w:ascii="Arial" w:hAnsi="Arial" w:cs="Arial"/>
                <w:sz w:val="22"/>
                <w:szCs w:val="22"/>
                <w:lang w:eastAsia="ar-SA"/>
              </w:rPr>
              <w:t>16 000</w:t>
            </w:r>
          </w:p>
        </w:tc>
      </w:tr>
    </w:tbl>
    <w:p w:rsidR="00961ED3" w:rsidRPr="00961ED3" w:rsidRDefault="00961ED3" w:rsidP="00961ED3">
      <w:pPr>
        <w:jc w:val="both"/>
        <w:rPr>
          <w:rFonts w:ascii="Arial" w:hAnsi="Arial" w:cs="Arial"/>
          <w:b/>
          <w:u w:val="single"/>
        </w:rPr>
      </w:pPr>
    </w:p>
    <w:p w:rsidR="00F97E04" w:rsidRPr="002E0E3E" w:rsidRDefault="00BF1E98" w:rsidP="002E0E3E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u w:val="single"/>
        </w:rPr>
      </w:pPr>
      <w:r w:rsidRPr="00BF1E98">
        <w:rPr>
          <w:rFonts w:ascii="Arial" w:hAnsi="Arial" w:cs="Arial"/>
          <w:szCs w:val="24"/>
        </w:rPr>
        <w:t>Celkový objem uvedený v tabulce je pouze orientační a bude upřesněn prostřednictvím jednotlivých objednávek (čtvrtletních nebo pololetních).</w:t>
      </w:r>
    </w:p>
    <w:p w:rsidR="00467AE6" w:rsidRDefault="00467AE6" w:rsidP="00010C4C">
      <w:pPr>
        <w:jc w:val="center"/>
        <w:rPr>
          <w:rFonts w:ascii="Arial" w:hAnsi="Arial" w:cs="Arial"/>
          <w:b/>
          <w:u w:val="single"/>
        </w:rPr>
      </w:pPr>
    </w:p>
    <w:p w:rsidR="00BF1E98" w:rsidRPr="00EA42C0" w:rsidRDefault="00F97E04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  <w:b/>
          <w:u w:val="single"/>
        </w:rPr>
        <w:t>Termín plnění</w:t>
      </w:r>
    </w:p>
    <w:p w:rsidR="00010C4C" w:rsidRPr="00374D57" w:rsidRDefault="00B132A6" w:rsidP="00F97E04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</w:rPr>
        <w:t>Tato rámcová smlouva je účinná v období:</w:t>
      </w:r>
    </w:p>
    <w:p w:rsidR="00EA42C0" w:rsidRDefault="00EA42C0" w:rsidP="00EA42C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Zaháj</w:t>
      </w:r>
      <w:r w:rsidRPr="00F97E04">
        <w:rPr>
          <w:rFonts w:ascii="Arial" w:hAnsi="Arial" w:cs="Arial"/>
          <w:b/>
        </w:rPr>
        <w:t>e</w:t>
      </w:r>
      <w:r>
        <w:rPr>
          <w:rFonts w:ascii="Arial" w:hAnsi="Arial" w:cs="Arial"/>
        </w:rPr>
        <w:t>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</w:t>
      </w:r>
      <w:r w:rsidR="00EC2087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proofErr w:type="gramEnd"/>
    </w:p>
    <w:p w:rsidR="00EA42C0" w:rsidRDefault="00EA42C0" w:rsidP="00EA42C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</w:t>
      </w:r>
      <w:r w:rsidR="00EC208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C2087">
        <w:rPr>
          <w:rFonts w:ascii="Arial" w:hAnsi="Arial" w:cs="Arial"/>
        </w:rPr>
        <w:t>7</w:t>
      </w:r>
      <w:r>
        <w:rPr>
          <w:rFonts w:ascii="Arial" w:hAnsi="Arial" w:cs="Arial"/>
        </w:rPr>
        <w:t>.2019</w:t>
      </w:r>
      <w:proofErr w:type="gramEnd"/>
    </w:p>
    <w:p w:rsidR="00374D57" w:rsidRPr="00F97E04" w:rsidRDefault="00EA42C0" w:rsidP="00F97E04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Prodávající je povinen dodat objednané zboží do 7 kalendářních dnů od doručení objednávky.</w:t>
      </w:r>
    </w:p>
    <w:p w:rsidR="00B132A6" w:rsidRDefault="00B132A6" w:rsidP="00B132A6">
      <w:pPr>
        <w:jc w:val="both"/>
        <w:rPr>
          <w:rFonts w:ascii="Arial" w:hAnsi="Arial" w:cs="Arial"/>
        </w:rPr>
      </w:pPr>
    </w:p>
    <w:p w:rsidR="00BF1E98" w:rsidRPr="00EA42C0" w:rsidRDefault="00BF1E98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Kupní cena</w:t>
      </w:r>
    </w:p>
    <w:p w:rsidR="00BF1E98" w:rsidRPr="00BF1E98" w:rsidRDefault="00BF1E98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Prodávající se zavazuje dodržet po celou dobu platnosti smlouvy cenu dle své nabídky ve „Výběrovém řízení“, tj.: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1317"/>
        <w:gridCol w:w="1317"/>
      </w:tblGrid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Položka </w:t>
            </w:r>
          </w:p>
        </w:tc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Cena za ks </w:t>
            </w:r>
          </w:p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bez DPH</w:t>
            </w:r>
          </w:p>
        </w:tc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Cena za ks </w:t>
            </w:r>
          </w:p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</w:t>
            </w: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č. DPH</w:t>
            </w:r>
          </w:p>
        </w:tc>
      </w:tr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latex </w:t>
            </w:r>
            <w:r w:rsidR="007B3480">
              <w:rPr>
                <w:rFonts w:ascii="Arial" w:hAnsi="Arial" w:cs="Arial"/>
                <w:sz w:val="22"/>
                <w:szCs w:val="22"/>
                <w:lang w:eastAsia="ar-SA"/>
              </w:rPr>
              <w:t>ne</w:t>
            </w: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pudrované S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0,7175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0,87</w:t>
            </w:r>
          </w:p>
        </w:tc>
      </w:tr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latex </w:t>
            </w:r>
            <w:r w:rsidR="007B3480">
              <w:rPr>
                <w:rFonts w:ascii="Arial" w:hAnsi="Arial" w:cs="Arial"/>
                <w:sz w:val="22"/>
                <w:szCs w:val="22"/>
                <w:lang w:eastAsia="ar-SA"/>
              </w:rPr>
              <w:t>ne</w:t>
            </w: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pudrované M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0,7175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0,87</w:t>
            </w:r>
          </w:p>
        </w:tc>
      </w:tr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</w:t>
            </w:r>
            <w:proofErr w:type="spellStart"/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nitryl</w:t>
            </w:r>
            <w:proofErr w:type="spellEnd"/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nepudrované S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0,649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0,79</w:t>
            </w:r>
          </w:p>
        </w:tc>
      </w:tr>
      <w:tr w:rsidR="004306F7" w:rsidRPr="00BF1E98" w:rsidTr="005344EE">
        <w:trPr>
          <w:jc w:val="center"/>
        </w:trPr>
        <w:tc>
          <w:tcPr>
            <w:tcW w:w="0" w:type="auto"/>
          </w:tcPr>
          <w:p w:rsidR="004306F7" w:rsidRPr="00BF1E98" w:rsidRDefault="004306F7" w:rsidP="004306F7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Rukavice </w:t>
            </w:r>
            <w:proofErr w:type="spellStart"/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nitryl</w:t>
            </w:r>
            <w:proofErr w:type="spellEnd"/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nepudrované M</w:t>
            </w:r>
          </w:p>
        </w:tc>
        <w:tc>
          <w:tcPr>
            <w:tcW w:w="0" w:type="auto"/>
          </w:tcPr>
          <w:p w:rsidR="004306F7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0,649</w:t>
            </w:r>
          </w:p>
        </w:tc>
        <w:tc>
          <w:tcPr>
            <w:tcW w:w="0" w:type="auto"/>
          </w:tcPr>
          <w:p w:rsidR="004306F7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0,79</w:t>
            </w:r>
          </w:p>
        </w:tc>
      </w:tr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Rukavice vinylové nepudrované S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0,4675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0,57</w:t>
            </w:r>
          </w:p>
        </w:tc>
      </w:tr>
      <w:tr w:rsidR="00BF1E98" w:rsidRPr="00BF1E98" w:rsidTr="005344EE">
        <w:trPr>
          <w:jc w:val="center"/>
        </w:trPr>
        <w:tc>
          <w:tcPr>
            <w:tcW w:w="0" w:type="auto"/>
          </w:tcPr>
          <w:p w:rsidR="00BF1E98" w:rsidRPr="00BF1E98" w:rsidRDefault="00BF1E98" w:rsidP="00BF1E98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1E98">
              <w:rPr>
                <w:rFonts w:ascii="Arial" w:hAnsi="Arial" w:cs="Arial"/>
                <w:sz w:val="22"/>
                <w:szCs w:val="22"/>
                <w:lang w:eastAsia="ar-SA"/>
              </w:rPr>
              <w:t>Rukavice vinylové nepudrované M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0,4675</w:t>
            </w:r>
          </w:p>
        </w:tc>
        <w:tc>
          <w:tcPr>
            <w:tcW w:w="0" w:type="auto"/>
          </w:tcPr>
          <w:p w:rsidR="00BF1E98" w:rsidRPr="004306F7" w:rsidRDefault="004306F7" w:rsidP="004306F7">
            <w:pPr>
              <w:suppressAutoHyphens/>
              <w:overflowPunct w:val="0"/>
              <w:autoSpaceDE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6F7">
              <w:rPr>
                <w:rFonts w:ascii="Arial" w:hAnsi="Arial" w:cs="Arial"/>
                <w:sz w:val="22"/>
                <w:szCs w:val="22"/>
                <w:lang w:eastAsia="ar-SA"/>
              </w:rPr>
              <w:t>0,57</w:t>
            </w:r>
          </w:p>
        </w:tc>
      </w:tr>
    </w:tbl>
    <w:p w:rsidR="00BF1E98" w:rsidRPr="00BF1E98" w:rsidRDefault="00BF1E98" w:rsidP="00BF1E98">
      <w:pPr>
        <w:jc w:val="both"/>
        <w:rPr>
          <w:rFonts w:ascii="Arial" w:hAnsi="Arial" w:cs="Arial"/>
          <w:b/>
          <w:u w:val="single"/>
        </w:rPr>
      </w:pPr>
    </w:p>
    <w:p w:rsidR="00123BE6" w:rsidRPr="00E43152" w:rsidRDefault="00123BE6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723288">
        <w:rPr>
          <w:rFonts w:ascii="Arial" w:hAnsi="Arial" w:cs="Arial"/>
        </w:rPr>
        <w:t>Skutečná cena bude stanovována jako součet násobků jednotkových cen a množství</w:t>
      </w:r>
      <w:r w:rsidR="00BF1E98">
        <w:rPr>
          <w:rFonts w:ascii="Arial" w:hAnsi="Arial" w:cs="Arial"/>
        </w:rPr>
        <w:t xml:space="preserve"> kusů rukavic daného druhu </w:t>
      </w:r>
      <w:r w:rsidR="00E43152">
        <w:rPr>
          <w:rFonts w:ascii="Arial" w:hAnsi="Arial" w:cs="Arial"/>
        </w:rPr>
        <w:t>dodan</w:t>
      </w:r>
      <w:r w:rsidR="00F97E04" w:rsidRPr="00723288">
        <w:rPr>
          <w:rFonts w:ascii="Arial" w:hAnsi="Arial" w:cs="Arial"/>
        </w:rPr>
        <w:t xml:space="preserve">ých na základě </w:t>
      </w:r>
      <w:r w:rsidR="00E43152">
        <w:rPr>
          <w:rFonts w:ascii="Arial" w:hAnsi="Arial" w:cs="Arial"/>
        </w:rPr>
        <w:t>objednávky kupujícího</w:t>
      </w:r>
      <w:r w:rsidRPr="00723288">
        <w:rPr>
          <w:rFonts w:ascii="Arial" w:hAnsi="Arial" w:cs="Arial"/>
        </w:rPr>
        <w:t>.</w:t>
      </w:r>
    </w:p>
    <w:p w:rsidR="00E43152" w:rsidRPr="00E43152" w:rsidRDefault="00E43152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Smluvní strany se dohodly, že jedinou přípustnou změnou ceny je změna DPH (pokud k ní dojde).</w:t>
      </w:r>
    </w:p>
    <w:p w:rsidR="00EA42C0" w:rsidRPr="002E0E3E" w:rsidRDefault="00E43152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</w:t>
      </w:r>
      <w:r w:rsidRPr="00E43152">
        <w:rPr>
          <w:rFonts w:ascii="Arial" w:hAnsi="Arial" w:cs="Arial"/>
        </w:rPr>
        <w:t xml:space="preserve"> ceně </w:t>
      </w:r>
      <w:r>
        <w:rPr>
          <w:rFonts w:ascii="Arial" w:hAnsi="Arial" w:cs="Arial"/>
        </w:rPr>
        <w:t>jsou</w:t>
      </w:r>
      <w:r w:rsidRPr="00E43152">
        <w:rPr>
          <w:rFonts w:ascii="Arial" w:hAnsi="Arial" w:cs="Arial"/>
        </w:rPr>
        <w:t xml:space="preserve"> zahrnuty i náklady na přepravu předmětu plnění </w:t>
      </w:r>
      <w:r>
        <w:rPr>
          <w:rFonts w:ascii="Arial" w:hAnsi="Arial" w:cs="Arial"/>
        </w:rPr>
        <w:t>do místa plnění.</w:t>
      </w:r>
    </w:p>
    <w:p w:rsidR="00EA42C0" w:rsidRDefault="00EA42C0" w:rsidP="00723288">
      <w:pPr>
        <w:jc w:val="both"/>
        <w:rPr>
          <w:rFonts w:ascii="Arial" w:hAnsi="Arial" w:cs="Arial"/>
        </w:rPr>
      </w:pPr>
    </w:p>
    <w:p w:rsidR="00E43152" w:rsidRPr="00EA42C0" w:rsidRDefault="00E43152" w:rsidP="00EA42C0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Místo plnění </w:t>
      </w:r>
    </w:p>
    <w:p w:rsidR="00E43152" w:rsidRPr="00E43152" w:rsidRDefault="00EC2087" w:rsidP="00E43152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E43152">
        <w:rPr>
          <w:rFonts w:ascii="Arial" w:hAnsi="Arial" w:cs="Arial"/>
        </w:rPr>
        <w:t xml:space="preserve">Místem plnění je sklad spotřebního zdravotnického materiálu </w:t>
      </w:r>
      <w:r>
        <w:rPr>
          <w:rFonts w:ascii="Arial" w:hAnsi="Arial" w:cs="Arial"/>
        </w:rPr>
        <w:t xml:space="preserve">situovaný v </w:t>
      </w:r>
      <w:r w:rsidRPr="00E43152">
        <w:rPr>
          <w:rFonts w:ascii="Arial" w:hAnsi="Arial" w:cs="Arial"/>
        </w:rPr>
        <w:t>sídl</w:t>
      </w:r>
      <w:r>
        <w:rPr>
          <w:rFonts w:ascii="Arial" w:hAnsi="Arial" w:cs="Arial"/>
        </w:rPr>
        <w:t>e</w:t>
      </w:r>
      <w:r w:rsidRPr="00E43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kupujícího</w:t>
      </w:r>
      <w:r w:rsidRPr="00E43152">
        <w:rPr>
          <w:rFonts w:ascii="Arial" w:hAnsi="Arial" w:cs="Arial"/>
        </w:rPr>
        <w:t>, tedy</w:t>
      </w:r>
      <w:r>
        <w:rPr>
          <w:rFonts w:ascii="Arial" w:hAnsi="Arial" w:cs="Arial"/>
        </w:rPr>
        <w:t xml:space="preserve"> na adrese</w:t>
      </w:r>
      <w:r w:rsidRPr="00E43152">
        <w:rPr>
          <w:rFonts w:ascii="Arial" w:hAnsi="Arial" w:cs="Arial"/>
        </w:rPr>
        <w:t xml:space="preserve"> Sanatorium Jablunkov, a.s., Jablunkov </w:t>
      </w:r>
      <w:proofErr w:type="gramStart"/>
      <w:r w:rsidRPr="00E43152">
        <w:rPr>
          <w:rFonts w:ascii="Arial" w:hAnsi="Arial" w:cs="Arial"/>
        </w:rPr>
        <w:t>č.p.</w:t>
      </w:r>
      <w:proofErr w:type="gramEnd"/>
      <w:r w:rsidRPr="00E43152">
        <w:rPr>
          <w:rFonts w:ascii="Arial" w:hAnsi="Arial" w:cs="Arial"/>
        </w:rPr>
        <w:t xml:space="preserve"> 442, 739 91 Jablunkov</w:t>
      </w:r>
    </w:p>
    <w:p w:rsidR="006416A3" w:rsidRPr="00E43152" w:rsidRDefault="006416A3" w:rsidP="00E43152">
      <w:pPr>
        <w:ind w:left="360"/>
        <w:jc w:val="both"/>
        <w:rPr>
          <w:rFonts w:ascii="Arial" w:hAnsi="Arial" w:cs="Arial"/>
          <w:b/>
        </w:rPr>
      </w:pPr>
    </w:p>
    <w:p w:rsidR="00E43152" w:rsidRPr="00723288" w:rsidRDefault="00E43152" w:rsidP="0072328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</w:t>
      </w:r>
      <w:r w:rsidR="00A875C6">
        <w:rPr>
          <w:rFonts w:ascii="Arial" w:hAnsi="Arial" w:cs="Arial"/>
          <w:b/>
          <w:u w:val="single"/>
        </w:rPr>
        <w:t>ráva a p</w:t>
      </w:r>
      <w:r>
        <w:rPr>
          <w:rFonts w:ascii="Arial" w:hAnsi="Arial" w:cs="Arial"/>
          <w:b/>
          <w:u w:val="single"/>
        </w:rPr>
        <w:t>ovinnosti smluvních stran</w:t>
      </w:r>
    </w:p>
    <w:p w:rsidR="00723288" w:rsidRPr="00A875C6" w:rsidRDefault="00374D57" w:rsidP="00374D5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Prodávající je povinen dodávat pouze zboží, pro které byly vydány veškeré atesty potřebné pro použití ve zdravotnictví. </w:t>
      </w:r>
    </w:p>
    <w:p w:rsidR="00A875C6" w:rsidRPr="00374D57" w:rsidRDefault="00A875C6" w:rsidP="00374D5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případě, že prodávající u některé z dodávek nedodrží podmínky dle této smlouvy (termín, sortiment), je kupující oprávněn jednostranně odstoupit od této smlouvy, je však toto povinen učinit písemně.  </w:t>
      </w:r>
    </w:p>
    <w:p w:rsidR="00A518B5" w:rsidRDefault="00A518B5">
      <w:pPr>
        <w:rPr>
          <w:rFonts w:ascii="Arial" w:hAnsi="Arial" w:cs="Arial"/>
        </w:rPr>
      </w:pPr>
    </w:p>
    <w:p w:rsidR="00A518B5" w:rsidRPr="00342DEE" w:rsidRDefault="00342DEE" w:rsidP="00342DE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Platební podmínky</w:t>
      </w: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A875C6" w:rsidRPr="00A875C6" w:rsidRDefault="00A875C6" w:rsidP="00A875C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vanish/>
        </w:rPr>
      </w:pPr>
    </w:p>
    <w:p w:rsidR="00342DEE" w:rsidRPr="00342DEE" w:rsidRDefault="00342DEE" w:rsidP="00A875C6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Právo na zaplacení ceny vzniká </w:t>
      </w:r>
      <w:r w:rsidR="00374D57">
        <w:rPr>
          <w:rFonts w:ascii="Arial" w:hAnsi="Arial" w:cs="Arial"/>
        </w:rPr>
        <w:t xml:space="preserve">prodávajícímu </w:t>
      </w:r>
      <w:r>
        <w:rPr>
          <w:rFonts w:ascii="Arial" w:hAnsi="Arial" w:cs="Arial"/>
        </w:rPr>
        <w:t xml:space="preserve">řádným a včasným </w:t>
      </w:r>
      <w:r w:rsidR="00374D57">
        <w:rPr>
          <w:rFonts w:ascii="Arial" w:hAnsi="Arial" w:cs="Arial"/>
        </w:rPr>
        <w:t xml:space="preserve">dodáním zboží dle objednávky </w:t>
      </w:r>
      <w:r>
        <w:rPr>
          <w:rFonts w:ascii="Arial" w:hAnsi="Arial" w:cs="Arial"/>
        </w:rPr>
        <w:t xml:space="preserve">v souladu s touto rámcovou </w:t>
      </w:r>
      <w:r w:rsidR="00374D57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>smlouvou a dohodnutými podmínkami na základě řádného předání a převzetí fakturované</w:t>
      </w:r>
      <w:r w:rsidR="00374D57">
        <w:rPr>
          <w:rFonts w:ascii="Arial" w:hAnsi="Arial" w:cs="Arial"/>
        </w:rPr>
        <w:t>ho zboží</w:t>
      </w:r>
      <w:r>
        <w:rPr>
          <w:rFonts w:ascii="Arial" w:hAnsi="Arial" w:cs="Arial"/>
        </w:rPr>
        <w:t>.</w:t>
      </w:r>
    </w:p>
    <w:p w:rsidR="001348B8" w:rsidRPr="001348B8" w:rsidRDefault="00342DEE" w:rsidP="00342DE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Zaplacení smluvní ceny za </w:t>
      </w:r>
      <w:r w:rsidR="00374D57">
        <w:rPr>
          <w:rFonts w:ascii="Arial" w:hAnsi="Arial" w:cs="Arial"/>
        </w:rPr>
        <w:t>dodané zboží</w:t>
      </w:r>
      <w:r>
        <w:rPr>
          <w:rFonts w:ascii="Arial" w:hAnsi="Arial" w:cs="Arial"/>
        </w:rPr>
        <w:t xml:space="preserve"> provede </w:t>
      </w:r>
      <w:r w:rsidR="00374D57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úhradou řádně vystavených faktur</w:t>
      </w:r>
      <w:r w:rsidR="00EA42C0">
        <w:rPr>
          <w:rFonts w:ascii="Arial" w:hAnsi="Arial" w:cs="Arial"/>
        </w:rPr>
        <w:t xml:space="preserve"> a to na bankovní účet uvedený na faktuře</w:t>
      </w:r>
      <w:r>
        <w:rPr>
          <w:rFonts w:ascii="Arial" w:hAnsi="Arial" w:cs="Arial"/>
        </w:rPr>
        <w:t>. V případě, že faktura nebude mít všechny náležitosti uvedené v této smlouvě nebo podle zákona o účetnictví je objednatel oprávněn ji vrátit zhotoviteli a nevzniká prodlení s placením.</w:t>
      </w:r>
      <w:r w:rsidR="001348B8">
        <w:rPr>
          <w:rFonts w:ascii="Arial" w:hAnsi="Arial" w:cs="Arial"/>
        </w:rPr>
        <w:t xml:space="preserve"> Zhotovitel je v tomto případě </w:t>
      </w:r>
      <w:r w:rsidR="00374D57">
        <w:rPr>
          <w:rFonts w:ascii="Arial" w:hAnsi="Arial" w:cs="Arial"/>
        </w:rPr>
        <w:t xml:space="preserve">povinen </w:t>
      </w:r>
      <w:r w:rsidR="001348B8">
        <w:rPr>
          <w:rFonts w:ascii="Arial" w:hAnsi="Arial" w:cs="Arial"/>
        </w:rPr>
        <w:t>vystavit novou fakturu a doručit ji objednateli.</w:t>
      </w:r>
    </w:p>
    <w:p w:rsidR="00CF60BD" w:rsidRPr="00CF60BD" w:rsidRDefault="001348B8" w:rsidP="00342DE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Splatnost faktur je </w:t>
      </w:r>
      <w:r w:rsidR="00374D57">
        <w:rPr>
          <w:rFonts w:ascii="Arial" w:hAnsi="Arial" w:cs="Arial"/>
        </w:rPr>
        <w:t>2</w:t>
      </w:r>
      <w:r>
        <w:rPr>
          <w:rFonts w:ascii="Arial" w:hAnsi="Arial" w:cs="Arial"/>
        </w:rPr>
        <w:t>1 kalendářních dnů od data doručení faktury. Dnem úhrady se rozumí den odepsání předmětné částky z účtu objednatele.</w:t>
      </w:r>
    </w:p>
    <w:p w:rsidR="00CF60BD" w:rsidRDefault="00CF60BD" w:rsidP="00CF60BD">
      <w:pPr>
        <w:ind w:left="360"/>
        <w:jc w:val="both"/>
        <w:rPr>
          <w:rFonts w:ascii="Arial" w:hAnsi="Arial" w:cs="Arial"/>
        </w:rPr>
      </w:pPr>
    </w:p>
    <w:p w:rsidR="00342DEE" w:rsidRPr="00D36B8A" w:rsidRDefault="00D36B8A" w:rsidP="00D36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36B8A">
        <w:rPr>
          <w:rFonts w:ascii="Arial" w:hAnsi="Arial" w:cs="Arial"/>
          <w:b/>
        </w:rPr>
        <w:t xml:space="preserve">9.  </w:t>
      </w:r>
      <w:r w:rsidR="00CF60BD" w:rsidRPr="00D36B8A">
        <w:rPr>
          <w:rFonts w:ascii="Arial" w:hAnsi="Arial" w:cs="Arial"/>
          <w:b/>
          <w:u w:val="single"/>
        </w:rPr>
        <w:t>Závěrečná ustanovení</w:t>
      </w:r>
    </w:p>
    <w:p w:rsidR="00CF60BD" w:rsidRPr="00CF60BD" w:rsidRDefault="00CF60BD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Tato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 xml:space="preserve">smlouva se uzavírá jako rámcová o postupném plnění na základě jednotlivých </w:t>
      </w:r>
      <w:r w:rsidR="00EA42C0">
        <w:rPr>
          <w:rFonts w:ascii="Arial" w:hAnsi="Arial" w:cs="Arial"/>
        </w:rPr>
        <w:t>objednávek</w:t>
      </w:r>
      <w:r>
        <w:rPr>
          <w:rFonts w:ascii="Arial" w:hAnsi="Arial" w:cs="Arial"/>
        </w:rPr>
        <w:t xml:space="preserve"> vydávaných oprávněnou osobou objednatele. Podpis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 xml:space="preserve">rámcové smlouvy je projevem souhlasu s celým jejím obsahem. Tato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>rámcová smlouva nabývá platnosti dnem jejího podpisu.</w:t>
      </w:r>
    </w:p>
    <w:p w:rsidR="00CF60BD" w:rsidRPr="00CF60BD" w:rsidRDefault="00CF60BD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Změny této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>rámcové smlouvy mohou smluvní strany provádět pouze písemnou formou a to po vzájemné dohodě.</w:t>
      </w:r>
    </w:p>
    <w:p w:rsidR="00CF60BD" w:rsidRPr="00F840A9" w:rsidRDefault="00F840A9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Zhotovitel souhlasí s uveřejněním textu této </w:t>
      </w:r>
      <w:r w:rsidR="00EA42C0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>rámcové smlouvy a případných dodatků v registru smluv.</w:t>
      </w:r>
    </w:p>
    <w:p w:rsidR="00F840A9" w:rsidRPr="00F840A9" w:rsidRDefault="00F840A9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Tato smlouva je vyhotovená ve dvou stejnopisech, z nichž každý má platnost originálu.</w:t>
      </w:r>
    </w:p>
    <w:p w:rsidR="00EA42C0" w:rsidRDefault="00EA42C0" w:rsidP="00F840A9">
      <w:pPr>
        <w:ind w:left="360"/>
        <w:jc w:val="both"/>
        <w:rPr>
          <w:rFonts w:ascii="Arial" w:hAnsi="Arial" w:cs="Arial"/>
        </w:rPr>
      </w:pPr>
    </w:p>
    <w:p w:rsidR="00EA42C0" w:rsidRDefault="00EA42C0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Jablunkově dne </w:t>
      </w:r>
      <w:proofErr w:type="gramStart"/>
      <w:r w:rsidR="004306F7">
        <w:rPr>
          <w:rFonts w:ascii="Arial" w:hAnsi="Arial" w:cs="Arial"/>
        </w:rPr>
        <w:t>31.7.2018</w:t>
      </w:r>
      <w:proofErr w:type="gramEnd"/>
      <w:r w:rsidR="00EA42C0">
        <w:rPr>
          <w:rFonts w:ascii="Arial" w:hAnsi="Arial" w:cs="Arial"/>
        </w:rPr>
        <w:tab/>
      </w:r>
      <w:r w:rsidR="00EA42C0">
        <w:rPr>
          <w:rFonts w:ascii="Arial" w:hAnsi="Arial" w:cs="Arial"/>
        </w:rPr>
        <w:tab/>
      </w:r>
      <w:r w:rsidR="00EA42C0">
        <w:rPr>
          <w:rFonts w:ascii="Arial" w:hAnsi="Arial" w:cs="Arial"/>
        </w:rPr>
        <w:tab/>
        <w:t xml:space="preserve">V </w:t>
      </w:r>
      <w:r w:rsidR="004306F7">
        <w:rPr>
          <w:rFonts w:ascii="Arial" w:hAnsi="Arial" w:cs="Arial"/>
        </w:rPr>
        <w:t>Praze</w:t>
      </w:r>
      <w:r w:rsidR="00EA42C0">
        <w:rPr>
          <w:rFonts w:ascii="Arial" w:hAnsi="Arial" w:cs="Arial"/>
        </w:rPr>
        <w:t xml:space="preserve"> dne </w:t>
      </w:r>
      <w:r w:rsidR="004306F7">
        <w:rPr>
          <w:rFonts w:ascii="Arial" w:hAnsi="Arial" w:cs="Arial"/>
        </w:rPr>
        <w:t>9.7.2018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zhotovitele:</w:t>
      </w:r>
    </w:p>
    <w:p w:rsidR="00EA42C0" w:rsidRDefault="00EA42C0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06F7">
        <w:rPr>
          <w:rFonts w:ascii="Arial" w:hAnsi="Arial" w:cs="Arial"/>
        </w:rPr>
        <w:t>……………………………………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 Jan Zawada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6F7">
        <w:rPr>
          <w:rFonts w:ascii="Arial" w:hAnsi="Arial" w:cs="Arial"/>
        </w:rPr>
        <w:t>Mgr. Sławomir Podraza</w:t>
      </w:r>
    </w:p>
    <w:p w:rsidR="00F840A9" w:rsidRDefault="00EA42C0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40A9">
        <w:rPr>
          <w:rFonts w:ascii="Arial" w:hAnsi="Arial" w:cs="Arial"/>
        </w:rPr>
        <w:t>ředseda představenstva</w:t>
      </w:r>
      <w:r w:rsidR="004306F7">
        <w:rPr>
          <w:rFonts w:ascii="Arial" w:hAnsi="Arial" w:cs="Arial"/>
        </w:rPr>
        <w:tab/>
      </w:r>
      <w:r w:rsidR="004306F7">
        <w:rPr>
          <w:rFonts w:ascii="Arial" w:hAnsi="Arial" w:cs="Arial"/>
        </w:rPr>
        <w:tab/>
      </w:r>
      <w:r w:rsidR="004306F7">
        <w:rPr>
          <w:rFonts w:ascii="Arial" w:hAnsi="Arial" w:cs="Arial"/>
        </w:rPr>
        <w:tab/>
      </w:r>
      <w:r w:rsidR="004306F7">
        <w:rPr>
          <w:rFonts w:ascii="Arial" w:hAnsi="Arial" w:cs="Arial"/>
        </w:rPr>
        <w:tab/>
        <w:t>jednatel společnosti Bella Bohemia s.r.o.</w:t>
      </w:r>
      <w:bookmarkStart w:id="0" w:name="_GoBack"/>
      <w:bookmarkEnd w:id="0"/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Mariňáková</w:t>
      </w:r>
    </w:p>
    <w:p w:rsidR="00A518B5" w:rsidRPr="00A518B5" w:rsidRDefault="00EA42C0" w:rsidP="00EA42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840A9">
        <w:rPr>
          <w:rFonts w:ascii="Arial" w:hAnsi="Arial" w:cs="Arial"/>
        </w:rPr>
        <w:t>ístopředseda představenstva</w:t>
      </w:r>
    </w:p>
    <w:sectPr w:rsidR="00A518B5" w:rsidRPr="00A518B5" w:rsidSect="00EA4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DF"/>
    <w:multiLevelType w:val="multilevel"/>
    <w:tmpl w:val="D20EDDE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11995F6D"/>
    <w:multiLevelType w:val="multilevel"/>
    <w:tmpl w:val="5B24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ED3EF4"/>
    <w:multiLevelType w:val="multilevel"/>
    <w:tmpl w:val="44EC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4E6E1F"/>
    <w:multiLevelType w:val="multilevel"/>
    <w:tmpl w:val="9F0ABC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C31039E"/>
    <w:multiLevelType w:val="hybridMultilevel"/>
    <w:tmpl w:val="E2F0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7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1D6967"/>
    <w:multiLevelType w:val="multilevel"/>
    <w:tmpl w:val="5B24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4D68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911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E436B6"/>
    <w:multiLevelType w:val="hybridMultilevel"/>
    <w:tmpl w:val="53A6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10DC5"/>
    <w:multiLevelType w:val="multilevel"/>
    <w:tmpl w:val="8CAE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5"/>
    <w:rsid w:val="00010C4C"/>
    <w:rsid w:val="000A0931"/>
    <w:rsid w:val="00123BE6"/>
    <w:rsid w:val="001348B8"/>
    <w:rsid w:val="00141ABF"/>
    <w:rsid w:val="00177DC3"/>
    <w:rsid w:val="0018770D"/>
    <w:rsid w:val="00202F22"/>
    <w:rsid w:val="00251B0E"/>
    <w:rsid w:val="00292544"/>
    <w:rsid w:val="002E0E3E"/>
    <w:rsid w:val="002F2DC2"/>
    <w:rsid w:val="003228B2"/>
    <w:rsid w:val="00342DEE"/>
    <w:rsid w:val="00374D57"/>
    <w:rsid w:val="003A540B"/>
    <w:rsid w:val="003B68A7"/>
    <w:rsid w:val="003E4AAF"/>
    <w:rsid w:val="004306F7"/>
    <w:rsid w:val="00467AE6"/>
    <w:rsid w:val="00497BDD"/>
    <w:rsid w:val="006416A3"/>
    <w:rsid w:val="006C75F7"/>
    <w:rsid w:val="00723288"/>
    <w:rsid w:val="007353BC"/>
    <w:rsid w:val="00735F0F"/>
    <w:rsid w:val="0078028C"/>
    <w:rsid w:val="007B3480"/>
    <w:rsid w:val="00827CFF"/>
    <w:rsid w:val="00886981"/>
    <w:rsid w:val="00961ED3"/>
    <w:rsid w:val="009D3E96"/>
    <w:rsid w:val="009F0AE7"/>
    <w:rsid w:val="00A518B5"/>
    <w:rsid w:val="00A875C6"/>
    <w:rsid w:val="00B132A6"/>
    <w:rsid w:val="00B66544"/>
    <w:rsid w:val="00BA3F3A"/>
    <w:rsid w:val="00BF1E98"/>
    <w:rsid w:val="00CF60BD"/>
    <w:rsid w:val="00D36B8A"/>
    <w:rsid w:val="00E43152"/>
    <w:rsid w:val="00EA42C0"/>
    <w:rsid w:val="00EC2087"/>
    <w:rsid w:val="00F840A9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1A21-A3EF-4561-954E-51E4275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C4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6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cp:lastPrinted>2017-09-27T09:07:00Z</cp:lastPrinted>
  <dcterms:created xsi:type="dcterms:W3CDTF">2018-08-21T12:20:00Z</dcterms:created>
  <dcterms:modified xsi:type="dcterms:W3CDTF">2018-08-21T12:29:00Z</dcterms:modified>
</cp:coreProperties>
</file>