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Číslo objednatele:</w:t>
      </w:r>
      <w:r>
        <w:rPr>
          <w:rFonts w:ascii="Arial" w:hAnsi="Arial" w:cs="Arial"/>
          <w:sz w:val="22"/>
          <w:szCs w:val="22"/>
        </w:rPr>
        <w:t xml:space="preserve"> VZ</w:t>
      </w:r>
      <w:r w:rsidR="001111A6">
        <w:rPr>
          <w:rFonts w:ascii="Arial" w:hAnsi="Arial" w:cs="Arial"/>
          <w:sz w:val="22"/>
          <w:szCs w:val="22"/>
        </w:rPr>
        <w:t xml:space="preserve"> </w:t>
      </w:r>
      <w:r>
        <w:rPr>
          <w:rFonts w:ascii="Arial" w:hAnsi="Arial" w:cs="Arial"/>
          <w:sz w:val="22"/>
          <w:szCs w:val="22"/>
        </w:rPr>
        <w:t>-</w:t>
      </w:r>
      <w:r w:rsidR="001111A6">
        <w:rPr>
          <w:rFonts w:ascii="Arial" w:hAnsi="Arial" w:cs="Arial"/>
          <w:sz w:val="22"/>
          <w:szCs w:val="22"/>
        </w:rPr>
        <w:t xml:space="preserve"> </w:t>
      </w:r>
      <w:r w:rsidR="00C22279">
        <w:rPr>
          <w:rFonts w:ascii="Arial" w:hAnsi="Arial" w:cs="Arial"/>
          <w:sz w:val="22"/>
          <w:szCs w:val="22"/>
        </w:rPr>
        <w:t>59</w:t>
      </w:r>
      <w:r w:rsidR="001111A6">
        <w:rPr>
          <w:rFonts w:ascii="Arial" w:hAnsi="Arial" w:cs="Arial"/>
          <w:sz w:val="22"/>
          <w:szCs w:val="22"/>
        </w:rPr>
        <w:t>/2016</w:t>
      </w:r>
      <w:r w:rsidRPr="00BC4ED8">
        <w:rPr>
          <w:rFonts w:ascii="Arial" w:hAnsi="Arial" w:cs="Arial"/>
          <w:sz w:val="22"/>
          <w:szCs w:val="22"/>
        </w:rPr>
        <w:tab/>
      </w:r>
    </w:p>
    <w:p w:rsidR="00D169B3" w:rsidRDefault="00D169B3" w:rsidP="0015084F">
      <w:pPr>
        <w:rPr>
          <w:rFonts w:ascii="Arial" w:hAnsi="Arial" w:cs="Arial"/>
          <w:sz w:val="22"/>
          <w:szCs w:val="22"/>
        </w:rPr>
      </w:pPr>
    </w:p>
    <w:p w:rsidR="0015084F" w:rsidRDefault="0015084F" w:rsidP="0015084F">
      <w:pPr>
        <w:pStyle w:val="przdndek"/>
      </w:pPr>
    </w:p>
    <w:p w:rsidR="00C22279" w:rsidRDefault="00C22279" w:rsidP="0015084F">
      <w:pPr>
        <w:pStyle w:val="przdndek"/>
      </w:pPr>
    </w:p>
    <w:p w:rsidR="00C22279" w:rsidRPr="00BC4ED8" w:rsidRDefault="00C22279"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C22279" w:rsidRDefault="00C22279" w:rsidP="0015084F">
      <w:pPr>
        <w:jc w:val="center"/>
        <w:rPr>
          <w:rFonts w:ascii="Arial" w:hAnsi="Arial" w:cs="Arial"/>
          <w:sz w:val="22"/>
          <w:szCs w:val="22"/>
        </w:rPr>
      </w:pPr>
    </w:p>
    <w:p w:rsidR="00C22279" w:rsidRDefault="00C22279" w:rsidP="0015084F">
      <w:pPr>
        <w:jc w:val="center"/>
        <w:rPr>
          <w:rFonts w:ascii="Arial" w:hAnsi="Arial" w:cs="Arial"/>
          <w:sz w:val="22"/>
          <w:szCs w:val="22"/>
        </w:rPr>
      </w:pPr>
    </w:p>
    <w:p w:rsidR="00C22279" w:rsidRPr="00396448" w:rsidRDefault="00C22279" w:rsidP="0015084F">
      <w:pPr>
        <w:jc w:val="center"/>
        <w:rPr>
          <w:rFonts w:ascii="Arial" w:hAnsi="Arial" w:cs="Arial"/>
          <w:sz w:val="22"/>
          <w:szCs w:val="22"/>
        </w:rPr>
      </w:pP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7"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88"/>
        <w:gridCol w:w="5882"/>
      </w:tblGrid>
      <w:tr w:rsidR="0015084F" w:rsidRPr="00C8738A" w:rsidTr="000D1449">
        <w:tc>
          <w:tcPr>
            <w:tcW w:w="3227"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985" w:type="dxa"/>
          </w:tcPr>
          <w:p w:rsidR="0015084F" w:rsidRPr="008413CD" w:rsidRDefault="009D764C" w:rsidP="000D1449">
            <w:pPr>
              <w:rPr>
                <w:rFonts w:cs="Arial"/>
              </w:rPr>
            </w:pPr>
            <w:r>
              <w:rPr>
                <w:rFonts w:cs="Arial"/>
              </w:rPr>
              <w:t>KM NEZMAR s.r.o.</w:t>
            </w:r>
          </w:p>
        </w:tc>
      </w:tr>
      <w:tr w:rsidR="0015084F" w:rsidRPr="00C8738A" w:rsidTr="000D1449">
        <w:tc>
          <w:tcPr>
            <w:tcW w:w="3227" w:type="dxa"/>
          </w:tcPr>
          <w:p w:rsidR="0015084F" w:rsidRPr="008413CD" w:rsidRDefault="0015084F" w:rsidP="000D1449">
            <w:pPr>
              <w:pStyle w:val="adresa"/>
              <w:rPr>
                <w:rFonts w:cs="Arial"/>
              </w:rPr>
            </w:pPr>
            <w:r w:rsidRPr="008413CD">
              <w:rPr>
                <w:rFonts w:cs="Arial"/>
                <w:b/>
              </w:rPr>
              <w:t>Jméno:</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pole"/>
              <w:rPr>
                <w:rFonts w:cs="Arial"/>
              </w:rPr>
            </w:pPr>
            <w:r w:rsidRPr="008413CD">
              <w:rPr>
                <w:rFonts w:cs="Arial"/>
              </w:rPr>
              <w:t>Sídlo:</w:t>
            </w:r>
          </w:p>
        </w:tc>
        <w:tc>
          <w:tcPr>
            <w:tcW w:w="5985" w:type="dxa"/>
          </w:tcPr>
          <w:p w:rsidR="0015084F" w:rsidRPr="008413CD" w:rsidRDefault="009D764C" w:rsidP="000D1449">
            <w:pPr>
              <w:rPr>
                <w:rFonts w:cs="Arial"/>
              </w:rPr>
            </w:pPr>
            <w:r>
              <w:rPr>
                <w:rFonts w:cs="Arial"/>
              </w:rPr>
              <w:t>Nádražní 293, 407 82 Dolní Poustevna</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Zastoupený:</w:t>
            </w:r>
          </w:p>
        </w:tc>
        <w:tc>
          <w:tcPr>
            <w:tcW w:w="5985" w:type="dxa"/>
          </w:tcPr>
          <w:p w:rsidR="0015084F" w:rsidRPr="008413CD" w:rsidRDefault="009D764C" w:rsidP="000D1449">
            <w:pPr>
              <w:rPr>
                <w:rFonts w:cs="Arial"/>
              </w:rPr>
            </w:pPr>
            <w:r>
              <w:rPr>
                <w:rFonts w:cs="Arial"/>
              </w:rPr>
              <w:t>Břetislav Moravec</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IČO (RČ):</w:t>
            </w:r>
          </w:p>
        </w:tc>
        <w:tc>
          <w:tcPr>
            <w:tcW w:w="5985" w:type="dxa"/>
          </w:tcPr>
          <w:p w:rsidR="0015084F" w:rsidRPr="008413CD" w:rsidRDefault="009D764C" w:rsidP="000D1449">
            <w:pPr>
              <w:rPr>
                <w:rFonts w:cs="Arial"/>
              </w:rPr>
            </w:pPr>
            <w:r>
              <w:rPr>
                <w:rFonts w:cs="Arial"/>
              </w:rPr>
              <w:t>27327108</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DIČ:</w:t>
            </w:r>
          </w:p>
        </w:tc>
        <w:tc>
          <w:tcPr>
            <w:tcW w:w="5985" w:type="dxa"/>
          </w:tcPr>
          <w:p w:rsidR="0015084F" w:rsidRPr="008413CD" w:rsidRDefault="009D764C" w:rsidP="000D1449">
            <w:pPr>
              <w:rPr>
                <w:rFonts w:cs="Arial"/>
              </w:rPr>
            </w:pPr>
            <w:r>
              <w:rPr>
                <w:rFonts w:cs="Arial"/>
              </w:rPr>
              <w:t>CZ27327108</w:t>
            </w:r>
          </w:p>
        </w:tc>
      </w:tr>
      <w:tr w:rsidR="0015084F" w:rsidRPr="00C8738A" w:rsidTr="000D1449">
        <w:tc>
          <w:tcPr>
            <w:tcW w:w="3227" w:type="dxa"/>
          </w:tcPr>
          <w:p w:rsidR="0015084F" w:rsidRPr="008413CD" w:rsidRDefault="0015084F" w:rsidP="000D1449">
            <w:pPr>
              <w:pStyle w:val="adresa"/>
              <w:rPr>
                <w:rFonts w:cs="Arial"/>
                <w:b/>
              </w:rPr>
            </w:pPr>
            <w:r w:rsidRPr="008413CD">
              <w:rPr>
                <w:rFonts w:cs="Arial"/>
                <w:b/>
              </w:rPr>
              <w:t>Bank. spojení:</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rFonts w:cs="Arial"/>
                <w:b/>
              </w:rPr>
            </w:pPr>
            <w:r w:rsidRPr="008413CD">
              <w:rPr>
                <w:b/>
              </w:rPr>
              <w:t>Zástupce pro věcná jednání:</w:t>
            </w:r>
          </w:p>
        </w:tc>
        <w:tc>
          <w:tcPr>
            <w:tcW w:w="5985" w:type="dxa"/>
          </w:tcPr>
          <w:p w:rsidR="0015084F" w:rsidRPr="008413CD" w:rsidRDefault="0015084F" w:rsidP="000D1449">
            <w:pPr>
              <w:rPr>
                <w:rFonts w:cs="Arial"/>
              </w:rPr>
            </w:pPr>
          </w:p>
        </w:tc>
      </w:tr>
      <w:tr w:rsidR="0015084F" w:rsidRPr="00C8738A" w:rsidTr="000D1449">
        <w:tc>
          <w:tcPr>
            <w:tcW w:w="3227" w:type="dxa"/>
          </w:tcPr>
          <w:p w:rsidR="0015084F" w:rsidRPr="008413CD" w:rsidRDefault="0015084F" w:rsidP="000D1449">
            <w:pPr>
              <w:pStyle w:val="adresa"/>
              <w:rPr>
                <w:b/>
              </w:rPr>
            </w:pPr>
            <w:r w:rsidRPr="008413CD">
              <w:rPr>
                <w:b/>
              </w:rPr>
              <w:t>E-mail/telefon:</w:t>
            </w:r>
          </w:p>
        </w:tc>
        <w:tc>
          <w:tcPr>
            <w:tcW w:w="5985" w:type="dxa"/>
          </w:tcPr>
          <w:p w:rsidR="0015084F" w:rsidRPr="008413CD" w:rsidRDefault="0015084F" w:rsidP="000D1449">
            <w:pPr>
              <w:rPr>
                <w:rFonts w:cs="Arial"/>
              </w:rPr>
            </w:pPr>
          </w:p>
        </w:tc>
      </w:tr>
      <w:tr w:rsidR="0015084F" w:rsidRPr="00C8738A" w:rsidTr="000D1449">
        <w:tc>
          <w:tcPr>
            <w:tcW w:w="9212" w:type="dxa"/>
            <w:gridSpan w:val="2"/>
          </w:tcPr>
          <w:p w:rsidR="0015084F" w:rsidRPr="008413CD" w:rsidRDefault="0015084F" w:rsidP="000D1449">
            <w:pPr>
              <w:pStyle w:val="pole"/>
              <w:tabs>
                <w:tab w:val="clear" w:pos="1701"/>
                <w:tab w:val="left" w:pos="0"/>
              </w:tabs>
              <w:ind w:left="0" w:firstLine="0"/>
              <w:jc w:val="both"/>
              <w:rPr>
                <w:rFonts w:cs="Arial"/>
              </w:rPr>
            </w:pPr>
            <w:r w:rsidRPr="008413CD">
              <w:rPr>
                <w:rFonts w:cs="Arial"/>
              </w:rPr>
              <w:t xml:space="preserve">zapsaný v obchodním rejstříku u Krajského soudu, </w:t>
            </w:r>
          </w:p>
        </w:tc>
      </w:tr>
      <w:tr w:rsidR="0015084F" w:rsidRPr="003E6D33" w:rsidTr="000D1449">
        <w:tc>
          <w:tcPr>
            <w:tcW w:w="3227" w:type="dxa"/>
          </w:tcPr>
          <w:p w:rsidR="0015084F" w:rsidRPr="008413CD" w:rsidRDefault="0015084F" w:rsidP="000D1449">
            <w:pPr>
              <w:pStyle w:val="adresa"/>
              <w:rPr>
                <w:rFonts w:cs="Arial"/>
                <w:b/>
                <w:i/>
              </w:rPr>
            </w:pPr>
            <w:r w:rsidRPr="008413CD">
              <w:rPr>
                <w:rFonts w:cs="Arial"/>
                <w:b/>
                <w:i/>
              </w:rPr>
              <w:t>(dále jen „zhotovitel“)</w:t>
            </w:r>
          </w:p>
        </w:tc>
        <w:tc>
          <w:tcPr>
            <w:tcW w:w="5985"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15084F" w:rsidRPr="00CB4BB0" w:rsidRDefault="0015084F" w:rsidP="0015084F">
      <w:pPr>
        <w:pStyle w:val="nadpis-smlouva"/>
        <w:sectPr w:rsidR="0015084F" w:rsidRPr="00CB4BB0" w:rsidSect="00A22B62">
          <w:headerReference w:type="even" r:id="rId8"/>
          <w:footerReference w:type="even" r:id="rId9"/>
          <w:pgSz w:w="11906" w:h="16838" w:code="9"/>
          <w:pgMar w:top="1077" w:right="1418" w:bottom="902" w:left="1418" w:header="709" w:footer="851" w:gutter="0"/>
          <w:pgNumType w:start="1"/>
          <w:cols w:space="708"/>
          <w:docGrid w:linePitch="360"/>
        </w:sectPr>
      </w:pPr>
      <w:r w:rsidRPr="00BC4ED8">
        <w:t>SmlouvU o dílo</w:t>
      </w:r>
      <w:r>
        <w:t>:</w:t>
      </w: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Pr>
          <w:rFonts w:ascii="Arial" w:hAnsi="Arial" w:cs="Arial"/>
          <w:sz w:val="22"/>
          <w:szCs w:val="22"/>
        </w:rPr>
        <w:t xml:space="preserve"> </w:t>
      </w:r>
      <w:r w:rsidRPr="00CC6A4C">
        <w:rPr>
          <w:rFonts w:ascii="Arial" w:hAnsi="Arial" w:cs="Arial"/>
          <w:b/>
          <w:sz w:val="22"/>
          <w:szCs w:val="22"/>
        </w:rPr>
        <w:t xml:space="preserve">„Oprava </w:t>
      </w:r>
      <w:r w:rsidR="00D169B3">
        <w:rPr>
          <w:rFonts w:ascii="Arial" w:hAnsi="Arial" w:cs="Arial"/>
          <w:b/>
          <w:sz w:val="22"/>
          <w:szCs w:val="22"/>
        </w:rPr>
        <w:t xml:space="preserve">střechy </w:t>
      </w:r>
      <w:r w:rsidR="00C22279">
        <w:rPr>
          <w:rFonts w:ascii="Arial" w:hAnsi="Arial" w:cs="Arial"/>
          <w:b/>
          <w:sz w:val="22"/>
          <w:szCs w:val="22"/>
        </w:rPr>
        <w:t>kuchyně</w:t>
      </w:r>
      <w:r w:rsidR="00D169B3">
        <w:rPr>
          <w:rFonts w:ascii="Arial" w:hAnsi="Arial" w:cs="Arial"/>
          <w:b/>
          <w:sz w:val="22"/>
          <w:szCs w:val="22"/>
        </w:rPr>
        <w:t>“</w:t>
      </w:r>
      <w:r w:rsidRPr="00CC6A4C">
        <w:rPr>
          <w:rFonts w:ascii="Arial" w:hAnsi="Arial" w:cs="Arial"/>
          <w:b/>
          <w:sz w:val="22"/>
          <w:szCs w:val="22"/>
        </w:rPr>
        <w:t>(</w:t>
      </w:r>
      <w:r w:rsidR="00D169B3">
        <w:rPr>
          <w:rFonts w:ascii="Arial" w:hAnsi="Arial" w:cs="Arial"/>
          <w:b/>
          <w:sz w:val="22"/>
          <w:szCs w:val="22"/>
        </w:rPr>
        <w:t xml:space="preserve">středisko </w:t>
      </w:r>
      <w:r w:rsidR="00C22279">
        <w:rPr>
          <w:rFonts w:ascii="Arial" w:hAnsi="Arial" w:cs="Arial"/>
          <w:b/>
          <w:sz w:val="22"/>
          <w:szCs w:val="22"/>
        </w:rPr>
        <w:t>Krásná Lípa</w:t>
      </w:r>
      <w:r w:rsidRPr="00CC6A4C">
        <w:rPr>
          <w:rFonts w:ascii="Arial" w:hAnsi="Arial" w:cs="Arial"/>
          <w:b/>
          <w:sz w:val="22"/>
          <w:szCs w:val="22"/>
        </w:rPr>
        <w:t>)</w:t>
      </w:r>
    </w:p>
    <w:p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9D764C">
        <w:rPr>
          <w:rFonts w:ascii="Arial" w:hAnsi="Arial" w:cs="Arial"/>
          <w:sz w:val="22"/>
          <w:szCs w:val="22"/>
        </w:rPr>
        <w:t>19.10.2016</w:t>
      </w:r>
    </w:p>
    <w:p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15084F"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specifikovaného v odst. 1.1 na účet zhotovitele:</w:t>
      </w:r>
      <w:r w:rsidR="00800CC1">
        <w:rPr>
          <w:rFonts w:ascii="Arial" w:hAnsi="Arial" w:cs="Arial"/>
          <w:sz w:val="22"/>
          <w:szCs w:val="22"/>
        </w:rPr>
        <w:t xml:space="preserve"> </w:t>
      </w:r>
      <w:bookmarkStart w:id="0" w:name="_GoBack"/>
      <w:bookmarkEnd w:id="0"/>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3049E1"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Default="0015084F" w:rsidP="0015084F">
      <w:pPr>
        <w:pStyle w:val="Zkladntextodsazen"/>
        <w:ind w:left="0"/>
        <w:jc w:val="both"/>
        <w:rPr>
          <w:rFonts w:ascii="Arial" w:hAnsi="Arial" w:cs="Arial"/>
          <w:sz w:val="22"/>
          <w:szCs w:val="22"/>
        </w:rPr>
      </w:pPr>
    </w:p>
    <w:p w:rsidR="0015084F" w:rsidRPr="00F35627" w:rsidRDefault="0015084F" w:rsidP="0015084F">
      <w:pPr>
        <w:pStyle w:val="Zkladntextodsazen"/>
        <w:ind w:left="0"/>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 xml:space="preserve">                                                        3</w:t>
      </w:r>
      <w:r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465 024,</w:t>
      </w:r>
      <w:r w:rsidR="009D764C">
        <w:rPr>
          <w:rFonts w:ascii="Arial" w:hAnsi="Arial" w:cs="Arial"/>
          <w:color w:val="000000" w:themeColor="text1"/>
          <w:sz w:val="22"/>
          <w:szCs w:val="22"/>
        </w:rPr>
        <w:t>5</w:t>
      </w:r>
      <w:r w:rsidR="00800CC1">
        <w:rPr>
          <w:rFonts w:ascii="Arial" w:hAnsi="Arial" w:cs="Arial"/>
          <w:color w:val="000000" w:themeColor="text1"/>
          <w:sz w:val="22"/>
          <w:szCs w:val="22"/>
        </w:rPr>
        <w:t>1</w:t>
      </w:r>
      <w:r w:rsidR="009D764C">
        <w:rPr>
          <w:rFonts w:ascii="Arial" w:hAnsi="Arial" w:cs="Arial"/>
          <w:color w:val="000000" w:themeColor="text1"/>
          <w:sz w:val="22"/>
          <w:szCs w:val="22"/>
        </w:rPr>
        <w:t xml:space="preserve"> Kč</w:t>
      </w:r>
    </w:p>
    <w:p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1F0844">
        <w:rPr>
          <w:rFonts w:ascii="Arial" w:hAnsi="Arial" w:cs="Arial"/>
          <w:color w:val="000000" w:themeColor="text1"/>
          <w:sz w:val="22"/>
          <w:szCs w:val="22"/>
        </w:rPr>
        <w:t>15</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69 753,68 Kč</w:t>
      </w:r>
    </w:p>
    <w:p w:rsidR="0015084F" w:rsidRPr="00CF106C" w:rsidRDefault="0015084F" w:rsidP="0015084F">
      <w:pPr>
        <w:tabs>
          <w:tab w:val="left" w:pos="4820"/>
        </w:tabs>
        <w:rPr>
          <w:rFonts w:ascii="Arial" w:hAnsi="Arial" w:cs="Arial"/>
          <w:b/>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9D764C">
        <w:rPr>
          <w:rFonts w:ascii="Arial" w:hAnsi="Arial" w:cs="Arial"/>
          <w:b/>
          <w:color w:val="000000" w:themeColor="text1"/>
          <w:sz w:val="22"/>
          <w:szCs w:val="22"/>
        </w:rPr>
        <w:t>534 778,19 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9D764C">
        <w:rPr>
          <w:rFonts w:ascii="Arial" w:hAnsi="Arial" w:cs="Arial"/>
          <w:color w:val="000000" w:themeColor="text1"/>
          <w:sz w:val="22"/>
          <w:szCs w:val="22"/>
        </w:rPr>
        <w:t>pět set třicet čtyři tisíc sedm set sedmdesát osm</w:t>
      </w:r>
      <w:r w:rsidR="00014DDB">
        <w:rPr>
          <w:rFonts w:ascii="Arial" w:hAnsi="Arial" w:cs="Arial"/>
          <w:color w:val="000000" w:themeColor="text1"/>
          <w:sz w:val="22"/>
          <w:szCs w:val="22"/>
        </w:rPr>
        <w:t xml:space="preserve"> korun českých devatenáct halířů</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Pr>
          <w:rFonts w:ascii="Arial" w:hAnsi="Arial" w:cs="Arial"/>
          <w:b/>
          <w:sz w:val="22"/>
          <w:szCs w:val="22"/>
        </w:rPr>
        <w:t>30.</w:t>
      </w:r>
      <w:r w:rsidR="002E59C9">
        <w:rPr>
          <w:rFonts w:ascii="Arial" w:hAnsi="Arial" w:cs="Arial"/>
          <w:b/>
          <w:sz w:val="22"/>
          <w:szCs w:val="22"/>
        </w:rPr>
        <w:t>11</w:t>
      </w:r>
      <w:r>
        <w:rPr>
          <w:rFonts w:ascii="Arial" w:hAnsi="Arial" w:cs="Arial"/>
          <w:b/>
          <w:sz w:val="22"/>
          <w:szCs w:val="22"/>
        </w:rPr>
        <w:t>.2016</w:t>
      </w:r>
      <w:r w:rsidRPr="00FF780A">
        <w:rPr>
          <w:rFonts w:ascii="Arial" w:hAnsi="Arial" w:cs="Arial"/>
          <w:sz w:val="22"/>
          <w:szCs w:val="22"/>
        </w:rPr>
        <w:t xml:space="preserve"> </w:t>
      </w:r>
      <w:r>
        <w:rPr>
          <w:rFonts w:ascii="Arial" w:hAnsi="Arial" w:cs="Arial"/>
          <w:sz w:val="22"/>
          <w:szCs w:val="22"/>
        </w:rPr>
        <w:t>Práce budou prováděny v době PO – PÁ ,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Pr="00263A4D">
        <w:rPr>
          <w:rFonts w:ascii="Arial" w:hAnsi="Arial" w:cs="Arial"/>
          <w:b/>
          <w:sz w:val="22"/>
          <w:szCs w:val="22"/>
        </w:rPr>
        <w:t>objednatelem.</w:t>
      </w:r>
    </w:p>
    <w:p w:rsidR="0015084F" w:rsidRDefault="0015084F" w:rsidP="0015084F">
      <w:pPr>
        <w:jc w:val="both"/>
        <w:rPr>
          <w:rFonts w:ascii="Arial" w:hAnsi="Arial" w:cs="Arial"/>
          <w:b/>
          <w:sz w:val="22"/>
          <w:szCs w:val="22"/>
        </w:rPr>
      </w:pPr>
    </w:p>
    <w:p w:rsidR="0015084F" w:rsidRDefault="0015084F" w:rsidP="0015084F">
      <w:pPr>
        <w:jc w:val="both"/>
        <w:rPr>
          <w:rFonts w:ascii="Arial" w:hAnsi="Arial" w:cs="Arial"/>
          <w:b/>
          <w:sz w:val="22"/>
          <w:szCs w:val="22"/>
        </w:rPr>
      </w:pPr>
    </w:p>
    <w:p w:rsidR="0015084F" w:rsidRPr="00263A4D" w:rsidRDefault="0015084F" w:rsidP="0015084F">
      <w:pPr>
        <w:jc w:val="both"/>
        <w:rPr>
          <w:rFonts w:ascii="Arial" w:hAnsi="Arial" w:cs="Arial"/>
          <w:b/>
          <w:sz w:val="22"/>
          <w:szCs w:val="22"/>
        </w:rPr>
      </w:pPr>
    </w:p>
    <w:p w:rsidR="0015084F" w:rsidRDefault="0015084F" w:rsidP="0015084F">
      <w:pPr>
        <w:tabs>
          <w:tab w:val="left" w:pos="1843"/>
        </w:tabs>
        <w:ind w:left="1276"/>
        <w:jc w:val="both"/>
        <w:rPr>
          <w:rFonts w:ascii="Arial" w:hAnsi="Arial" w:cs="Arial"/>
          <w:sz w:val="22"/>
          <w:szCs w:val="22"/>
        </w:rPr>
      </w:pPr>
    </w:p>
    <w:p w:rsidR="0015084F" w:rsidRDefault="0015084F" w:rsidP="0015084F">
      <w:pPr>
        <w:tabs>
          <w:tab w:val="left" w:pos="1843"/>
        </w:tabs>
        <w:jc w:val="both"/>
        <w:rPr>
          <w:rFonts w:ascii="Arial" w:hAnsi="Arial" w:cs="Arial"/>
          <w:sz w:val="22"/>
          <w:szCs w:val="22"/>
        </w:rPr>
      </w:pPr>
      <w:r>
        <w:rPr>
          <w:rFonts w:ascii="Arial" w:hAnsi="Arial" w:cs="Arial"/>
          <w:sz w:val="22"/>
          <w:szCs w:val="22"/>
        </w:rPr>
        <w:t>4.3 Současně s d</w:t>
      </w:r>
      <w:r w:rsidRPr="00603926">
        <w:rPr>
          <w:rFonts w:ascii="Arial" w:hAnsi="Arial" w:cs="Arial"/>
          <w:sz w:val="22"/>
          <w:szCs w:val="22"/>
        </w:rPr>
        <w:t xml:space="preserve">ílem je </w:t>
      </w:r>
      <w:r>
        <w:rPr>
          <w:rFonts w:ascii="Arial" w:hAnsi="Arial" w:cs="Arial"/>
          <w:sz w:val="22"/>
          <w:szCs w:val="22"/>
        </w:rPr>
        <w:t>zhotovitel povinen předat o</w:t>
      </w:r>
      <w:r w:rsidRPr="00603926">
        <w:rPr>
          <w:rFonts w:ascii="Arial" w:hAnsi="Arial" w:cs="Arial"/>
          <w:sz w:val="22"/>
          <w:szCs w:val="22"/>
        </w:rPr>
        <w:t>bjednateli veškeré dokument</w:t>
      </w:r>
      <w:r>
        <w:rPr>
          <w:rFonts w:ascii="Arial" w:hAnsi="Arial" w:cs="Arial"/>
          <w:sz w:val="22"/>
          <w:szCs w:val="22"/>
        </w:rPr>
        <w:t>y, plány a jiné listiny, které z</w:t>
      </w:r>
      <w:r w:rsidRPr="00603926">
        <w:rPr>
          <w:rFonts w:ascii="Arial" w:hAnsi="Arial" w:cs="Arial"/>
          <w:sz w:val="22"/>
          <w:szCs w:val="22"/>
        </w:rPr>
        <w:t xml:space="preserve">hotovitel získal nebo měl získat v souvislosti s </w:t>
      </w:r>
      <w:r>
        <w:rPr>
          <w:rFonts w:ascii="Arial" w:hAnsi="Arial" w:cs="Arial"/>
          <w:sz w:val="22"/>
          <w:szCs w:val="22"/>
        </w:rPr>
        <w:t>d</w:t>
      </w:r>
      <w:r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Pr>
          <w:rFonts w:ascii="Arial" w:hAnsi="Arial" w:cs="Arial"/>
          <w:sz w:val="22"/>
          <w:szCs w:val="22"/>
        </w:rPr>
        <w:t xml:space="preserve"> Místem plnění díla je město </w:t>
      </w:r>
      <w:r w:rsidR="00C22279">
        <w:rPr>
          <w:rFonts w:ascii="Arial" w:hAnsi="Arial" w:cs="Arial"/>
          <w:sz w:val="22"/>
          <w:szCs w:val="22"/>
        </w:rPr>
        <w:t>Krásná Lípa, ul. Nemocniční</w:t>
      </w:r>
      <w:r>
        <w:rPr>
          <w:rFonts w:ascii="Arial" w:hAnsi="Arial" w:cs="Arial"/>
          <w:sz w:val="22"/>
          <w:szCs w:val="22"/>
        </w:rPr>
        <w:t xml:space="preserve"> </w:t>
      </w:r>
      <w:r w:rsidR="00C22279">
        <w:rPr>
          <w:rFonts w:ascii="Arial" w:hAnsi="Arial" w:cs="Arial"/>
          <w:sz w:val="22"/>
          <w:szCs w:val="22"/>
        </w:rPr>
        <w:t>1056/19, budova B, střecha kuchyně</w:t>
      </w:r>
    </w:p>
    <w:p w:rsidR="0015084F" w:rsidRDefault="0015084F" w:rsidP="0015084F">
      <w:pPr>
        <w:tabs>
          <w:tab w:val="left" w:pos="1843"/>
        </w:tabs>
        <w:jc w:val="both"/>
        <w:rPr>
          <w:rFonts w:ascii="Arial" w:hAnsi="Arial" w:cs="Arial"/>
          <w:sz w:val="22"/>
          <w:szCs w:val="22"/>
        </w:rPr>
      </w:pP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 xml:space="preserve">Dílo (nebo jeho části) má vady, jestliže zejména nemá vlastnosti stanovené touto smlouvou, dále vlastnosti vyplývající z obecně závazných předpisů a norem, dále pokud nemá pro toto dílo vlastnosti obvyklé, za vady, které se projeví po odevzdání díla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15084F" w:rsidRDefault="0015084F" w:rsidP="0015084F">
      <w:pPr>
        <w:jc w:val="both"/>
        <w:rPr>
          <w:rFonts w:ascii="Arial" w:hAnsi="Arial" w:cs="Arial"/>
          <w:sz w:val="22"/>
          <w:szCs w:val="22"/>
        </w:rPr>
      </w:pPr>
    </w:p>
    <w:p w:rsidR="00C22279" w:rsidRDefault="00C22279" w:rsidP="0015084F">
      <w:pPr>
        <w:jc w:val="both"/>
        <w:rPr>
          <w:rFonts w:ascii="Arial" w:hAnsi="Arial" w:cs="Arial"/>
          <w:sz w:val="22"/>
          <w:szCs w:val="22"/>
        </w:rPr>
      </w:pPr>
    </w:p>
    <w:p w:rsidR="00C22279" w:rsidRDefault="00C22279" w:rsidP="0015084F">
      <w:pPr>
        <w:jc w:val="both"/>
        <w:rPr>
          <w:rFonts w:ascii="Arial" w:hAnsi="Arial" w:cs="Arial"/>
          <w:sz w:val="22"/>
          <w:szCs w:val="22"/>
        </w:rPr>
      </w:pPr>
    </w:p>
    <w:p w:rsidR="00C22279" w:rsidRPr="00C95928" w:rsidRDefault="00C22279"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lastRenderedPageBreak/>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15084F">
      <w:pPr>
        <w:pStyle w:val="Seznam2"/>
        <w:tabs>
          <w:tab w:val="num" w:pos="737"/>
        </w:tabs>
        <w:spacing w:after="120" w:line="240" w:lineRule="auto"/>
        <w:jc w:val="both"/>
        <w:rPr>
          <w:rFonts w:ascii="Arial" w:hAnsi="Arial" w:cs="Arial"/>
        </w:rPr>
      </w:pPr>
    </w:p>
    <w:p w:rsidR="0015084F" w:rsidRDefault="0015084F" w:rsidP="0015084F">
      <w:pPr>
        <w:pStyle w:val="Seznam2"/>
        <w:tabs>
          <w:tab w:val="num" w:pos="737"/>
        </w:tabs>
        <w:spacing w:after="120" w:line="240" w:lineRule="auto"/>
        <w:jc w:val="both"/>
        <w:rPr>
          <w:rFonts w:ascii="Arial" w:hAnsi="Arial" w:cs="Arial"/>
        </w:rPr>
      </w:pPr>
    </w:p>
    <w:p w:rsidR="0015084F" w:rsidRPr="00263A4D" w:rsidRDefault="0015084F" w:rsidP="0015084F">
      <w:pPr>
        <w:pStyle w:val="Seznam2"/>
        <w:tabs>
          <w:tab w:val="num" w:pos="737"/>
        </w:tabs>
        <w:spacing w:after="120" w:line="240" w:lineRule="auto"/>
        <w:jc w:val="both"/>
        <w:rPr>
          <w:rFonts w:ascii="Arial" w:hAnsi="Arial" w:cs="Arial"/>
        </w:rPr>
      </w:pPr>
    </w:p>
    <w:p w:rsidR="0015084F" w:rsidRDefault="0015084F" w:rsidP="0015084F">
      <w:pPr>
        <w:rPr>
          <w:rFonts w:ascii="Arial" w:hAnsi="Arial" w:cs="Arial"/>
          <w:sz w:val="22"/>
          <w:szCs w:val="22"/>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15084F" w:rsidRDefault="0015084F" w:rsidP="0015084F">
      <w:pPr>
        <w:rPr>
          <w:rFonts w:ascii="Arial" w:hAnsi="Arial" w:cs="Arial"/>
          <w:b/>
          <w:sz w:val="22"/>
          <w:szCs w:val="22"/>
        </w:rPr>
      </w:pPr>
      <w:r w:rsidRPr="00F90EC8">
        <w:rPr>
          <w:rFonts w:ascii="Arial" w:hAnsi="Arial" w:cs="Arial"/>
          <w:b/>
          <w:sz w:val="22"/>
          <w:szCs w:val="22"/>
        </w:rPr>
        <w:t>8.6</w:t>
      </w:r>
      <w:r>
        <w:rPr>
          <w:rFonts w:ascii="Arial" w:hAnsi="Arial" w:cs="Arial"/>
          <w:sz w:val="22"/>
          <w:szCs w:val="22"/>
        </w:rPr>
        <w:t xml:space="preserve"> </w:t>
      </w:r>
      <w:r w:rsidRPr="00893756">
        <w:rPr>
          <w:rFonts w:ascii="Arial" w:hAnsi="Arial" w:cs="Arial"/>
          <w:b/>
          <w:sz w:val="22"/>
          <w:szCs w:val="22"/>
        </w:rPr>
        <w:t xml:space="preserve">Zhotovitel při předání díla předloží objednateli doklady o způsobu likvidace </w:t>
      </w:r>
      <w:r>
        <w:rPr>
          <w:rFonts w:ascii="Arial" w:hAnsi="Arial" w:cs="Arial"/>
          <w:b/>
          <w:sz w:val="22"/>
          <w:szCs w:val="22"/>
        </w:rPr>
        <w:t xml:space="preserve">   </w:t>
      </w:r>
    </w:p>
    <w:p w:rsidR="0015084F" w:rsidRDefault="0015084F" w:rsidP="0015084F">
      <w:pPr>
        <w:rPr>
          <w:rFonts w:ascii="Arial" w:hAnsi="Arial" w:cs="Arial"/>
          <w:b/>
          <w:color w:val="000000"/>
          <w:sz w:val="22"/>
          <w:szCs w:val="22"/>
        </w:rPr>
      </w:pPr>
      <w:r w:rsidRPr="00893756">
        <w:rPr>
          <w:rFonts w:ascii="Arial" w:hAnsi="Arial" w:cs="Arial"/>
          <w:b/>
          <w:sz w:val="22"/>
          <w:szCs w:val="22"/>
        </w:rPr>
        <w:t xml:space="preserve">odpadů a doklady o použitém materiálu - </w:t>
      </w:r>
      <w:r w:rsidRPr="00893756">
        <w:rPr>
          <w:rFonts w:ascii="Arial" w:hAnsi="Arial" w:cs="Arial"/>
          <w:b/>
          <w:color w:val="000000"/>
          <w:sz w:val="22"/>
          <w:szCs w:val="22"/>
        </w:rPr>
        <w:t xml:space="preserve">atesty, prohlášení o shodě materiálu </w:t>
      </w:r>
      <w:r>
        <w:rPr>
          <w:rFonts w:ascii="Arial" w:hAnsi="Arial" w:cs="Arial"/>
          <w:b/>
          <w:color w:val="000000"/>
          <w:sz w:val="22"/>
          <w:szCs w:val="22"/>
        </w:rPr>
        <w:t xml:space="preserve">  </w:t>
      </w:r>
    </w:p>
    <w:p w:rsidR="0015084F" w:rsidRPr="00893756" w:rsidRDefault="0015084F" w:rsidP="0015084F">
      <w:pPr>
        <w:rPr>
          <w:rFonts w:ascii="Arial" w:hAnsi="Arial" w:cs="Arial"/>
          <w:b/>
          <w:sz w:val="22"/>
          <w:szCs w:val="22"/>
        </w:rPr>
      </w:pPr>
      <w:r w:rsidRPr="00893756">
        <w:rPr>
          <w:rFonts w:ascii="Arial" w:hAnsi="Arial" w:cs="Arial"/>
          <w:b/>
          <w:color w:val="000000"/>
          <w:sz w:val="22"/>
          <w:szCs w:val="22"/>
        </w:rPr>
        <w:t>použitého na stavbě.</w:t>
      </w:r>
    </w:p>
    <w:p w:rsidR="0015084F" w:rsidRDefault="0015084F" w:rsidP="0015084F">
      <w:pPr>
        <w:rPr>
          <w:rFonts w:ascii="Arial" w:hAnsi="Arial" w:cs="Arial"/>
        </w:rPr>
      </w:pPr>
    </w:p>
    <w:p w:rsidR="00C22279" w:rsidRPr="00263A4D" w:rsidRDefault="00C22279" w:rsidP="0015084F">
      <w:pPr>
        <w:rPr>
          <w:rFonts w:ascii="Arial" w:hAnsi="Arial" w:cs="Arial"/>
        </w:rPr>
      </w:pPr>
    </w:p>
    <w:p w:rsidR="0015084F" w:rsidRPr="00263A4D" w:rsidRDefault="0015084F" w:rsidP="0015084F"/>
    <w:p w:rsidR="0015084F" w:rsidRPr="00C95928" w:rsidRDefault="0015084F" w:rsidP="0015084F">
      <w:pPr>
        <w:ind w:left="1276"/>
        <w:rPr>
          <w:rFonts w:ascii="Arial" w:hAnsi="Arial" w:cs="Arial"/>
          <w:b/>
          <w:sz w:val="22"/>
          <w:szCs w:val="22"/>
        </w:rPr>
      </w:pPr>
      <w:r>
        <w:rPr>
          <w:rFonts w:ascii="Arial" w:hAnsi="Arial" w:cs="Arial"/>
          <w:b/>
          <w:sz w:val="22"/>
          <w:szCs w:val="22"/>
        </w:rPr>
        <w:lastRenderedPageBreak/>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Pr="00014DDB" w:rsidRDefault="0015084F" w:rsidP="0015084F">
      <w:pPr>
        <w:tabs>
          <w:tab w:val="left" w:pos="1560"/>
        </w:tabs>
        <w:jc w:val="both"/>
        <w:rPr>
          <w:rFonts w:ascii="Arial" w:hAnsi="Arial" w:cs="Arial"/>
          <w:sz w:val="22"/>
          <w:szCs w:val="22"/>
        </w:rPr>
      </w:pPr>
      <w:r w:rsidRPr="00014DDB">
        <w:rPr>
          <w:rFonts w:ascii="Arial" w:hAnsi="Arial" w:cs="Arial"/>
          <w:sz w:val="22"/>
          <w:szCs w:val="22"/>
        </w:rPr>
        <w:t xml:space="preserve">9.2 Zhotovitel povede od zahájení prací až po odstranění vad a nedodělků stavební deník. </w:t>
      </w:r>
    </w:p>
    <w:p w:rsidR="0015084F" w:rsidRDefault="0015084F" w:rsidP="0015084F">
      <w:pPr>
        <w:jc w:val="both"/>
        <w:rPr>
          <w:rFonts w:ascii="Arial" w:hAnsi="Arial" w:cs="Arial"/>
          <w:sz w:val="22"/>
          <w:szCs w:val="22"/>
        </w:rPr>
      </w:pPr>
    </w:p>
    <w:p w:rsidR="0015084F" w:rsidRDefault="00EE2AF3" w:rsidP="0015084F">
      <w:pPr>
        <w:spacing w:after="120"/>
        <w:jc w:val="both"/>
        <w:rPr>
          <w:rFonts w:ascii="Arial" w:hAnsi="Arial" w:cs="Arial"/>
          <w:sz w:val="22"/>
          <w:szCs w:val="22"/>
        </w:rPr>
      </w:pPr>
      <w:r>
        <w:rPr>
          <w:rFonts w:ascii="Arial" w:hAnsi="Arial" w:cs="Arial"/>
          <w:sz w:val="22"/>
          <w:szCs w:val="22"/>
        </w:rPr>
        <w:t xml:space="preserve">9.3 </w:t>
      </w:r>
      <w:r w:rsidR="0015084F">
        <w:rPr>
          <w:rFonts w:ascii="Arial" w:hAnsi="Arial" w:cs="Arial"/>
          <w:sz w:val="22"/>
          <w:szCs w:val="22"/>
        </w:rPr>
        <w:t>Objednatel je povinen předat a zhotovitel převzít staveniště, nebo jeho ucelenou část, prosté faktických vad a práv třetích osob v termínech sjednaných v této smlouvě. O předání a převzetí staveniště vyhotoví objednatel písemný Protokol o předání staveniště podepsaný oběma smluvními stranami. Součástí předání a převzetí staveniště je i předání dokumentů nezbytných pro řádné užívání staveniště, pokud nebyly tyto doklady objednatelem předány zhotoviteli dříve.</w:t>
      </w: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9.4 Zhotovitel je povinen užívat staveniště pouze pro účely související s prováděním díla.</w:t>
      </w:r>
    </w:p>
    <w:p w:rsidR="0015084F" w:rsidRDefault="0015084F" w:rsidP="0015084F">
      <w:pPr>
        <w:spacing w:after="120"/>
        <w:jc w:val="both"/>
        <w:rPr>
          <w:rFonts w:ascii="Arial" w:hAnsi="Arial" w:cs="Arial"/>
          <w:sz w:val="22"/>
          <w:szCs w:val="22"/>
        </w:rPr>
      </w:pPr>
      <w:r>
        <w:rPr>
          <w:rFonts w:ascii="Arial" w:hAnsi="Arial" w:cs="Arial"/>
          <w:sz w:val="22"/>
          <w:szCs w:val="22"/>
        </w:rPr>
        <w:t>9.5 Zhotovitel zajistí střežení staveniště a v případě potřeby i jeho oplocení nebo jiné vhodné zabezpečení tak, aby nedošlo ke vzniku škody objednateli.</w:t>
      </w:r>
    </w:p>
    <w:p w:rsidR="0015084F" w:rsidRDefault="0015084F" w:rsidP="0015084F">
      <w:pPr>
        <w:spacing w:after="120"/>
        <w:jc w:val="both"/>
        <w:rPr>
          <w:rFonts w:ascii="Arial" w:hAnsi="Arial" w:cs="Arial"/>
          <w:sz w:val="22"/>
          <w:szCs w:val="22"/>
        </w:rPr>
      </w:pPr>
      <w:r>
        <w:rPr>
          <w:rFonts w:ascii="Arial" w:hAnsi="Arial" w:cs="Arial"/>
          <w:sz w:val="22"/>
          <w:szCs w:val="22"/>
        </w:rPr>
        <w:t>9.6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15084F" w:rsidP="0015084F">
      <w:pPr>
        <w:spacing w:after="120"/>
        <w:jc w:val="both"/>
        <w:rPr>
          <w:rFonts w:ascii="Arial" w:hAnsi="Arial" w:cs="Arial"/>
          <w:sz w:val="22"/>
          <w:szCs w:val="22"/>
        </w:rPr>
      </w:pPr>
      <w:r>
        <w:rPr>
          <w:rFonts w:ascii="Arial" w:hAnsi="Arial" w:cs="Arial"/>
          <w:sz w:val="22"/>
          <w:szCs w:val="22"/>
        </w:rPr>
        <w:t xml:space="preserve">9.7 Nevyklidí-li zhotovitel staveniště ve sjednaném termínu, je objednatel oprávněn zabezpečit vyklizení staveniště třetí osobou a náklady s tím spojené jdou k tíži zhotovitele. </w:t>
      </w:r>
      <w:r w:rsidRPr="00DF294F">
        <w:rPr>
          <w:rFonts w:ascii="Arial" w:hAnsi="Arial" w:cs="Arial"/>
          <w:sz w:val="22"/>
          <w:szCs w:val="22"/>
        </w:rPr>
        <w:t xml:space="preserve">O předání a převzetí staveniště po dokončení díla bez výhrad vyhotoví smluvní strany </w:t>
      </w:r>
      <w:r>
        <w:rPr>
          <w:rFonts w:ascii="Arial" w:hAnsi="Arial" w:cs="Arial"/>
          <w:sz w:val="22"/>
          <w:szCs w:val="22"/>
        </w:rPr>
        <w:t>P</w:t>
      </w:r>
      <w:r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 xml:space="preserve">9.8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t>9.9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9.10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 xml:space="preserve">9.11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9.12 Zhotovitel při realizaci stavby svou činností v žádném případě nezasáhne do práv vlastníků sousedních pozemků a ostatních osob.</w:t>
      </w:r>
    </w:p>
    <w:p w:rsidR="0015084F" w:rsidRDefault="0015084F" w:rsidP="0015084F">
      <w:pPr>
        <w:spacing w:after="120"/>
        <w:jc w:val="both"/>
        <w:rPr>
          <w:rFonts w:ascii="Arial" w:hAnsi="Arial" w:cs="Arial"/>
          <w:sz w:val="22"/>
          <w:szCs w:val="22"/>
        </w:rPr>
      </w:pPr>
      <w:r>
        <w:rPr>
          <w:rFonts w:ascii="Arial" w:hAnsi="Arial" w:cs="Arial"/>
          <w:sz w:val="22"/>
          <w:szCs w:val="22"/>
        </w:rPr>
        <w:t>9.13 Náklady na spotřebu energií (elektřina, voda apod.) hradí zhotovitel. V případě, že dojde k nezbytnému napojení na zdroje objednatele nebo třetích osob, bude při předání stanoviště dohodnut způsob úhrady.</w:t>
      </w:r>
    </w:p>
    <w:p w:rsidR="0015084F" w:rsidRPr="00E1768A" w:rsidRDefault="0015084F" w:rsidP="0015084F">
      <w:pPr>
        <w:tabs>
          <w:tab w:val="left" w:pos="426"/>
        </w:tabs>
        <w:spacing w:after="120"/>
        <w:jc w:val="both"/>
        <w:rPr>
          <w:rFonts w:ascii="Arial" w:hAnsi="Arial" w:cs="Arial"/>
          <w:sz w:val="22"/>
          <w:szCs w:val="22"/>
        </w:rPr>
      </w:pPr>
      <w:r w:rsidRPr="00E1768A">
        <w:rPr>
          <w:rFonts w:ascii="Arial" w:hAnsi="Arial" w:cs="Arial"/>
          <w:sz w:val="22"/>
          <w:szCs w:val="22"/>
        </w:rPr>
        <w:t xml:space="preserve">9.14 Za objednatele je oprávněn k provádění zápisů do SD, které mění podmínky sjednané dle této smlouvy ředitel PO. Za zhotovitele je oprávněn k provádění zápisů do SD, které mění podmínky sjednané dle této smlouvy </w:t>
      </w:r>
      <w:r w:rsidRPr="0008401C">
        <w:rPr>
          <w:rFonts w:ascii="Arial" w:hAnsi="Arial" w:cs="Arial"/>
          <w:sz w:val="22"/>
          <w:szCs w:val="22"/>
        </w:rPr>
        <w:t>p.</w:t>
      </w:r>
      <w:r w:rsidR="00014DDB">
        <w:rPr>
          <w:rFonts w:ascii="Arial" w:hAnsi="Arial" w:cs="Arial"/>
          <w:sz w:val="22"/>
          <w:szCs w:val="22"/>
        </w:rPr>
        <w:t>Moravec.</w:t>
      </w:r>
    </w:p>
    <w:p w:rsidR="0015084F" w:rsidRPr="00E1768A" w:rsidRDefault="0015084F" w:rsidP="0015084F">
      <w:pPr>
        <w:tabs>
          <w:tab w:val="left" w:pos="426"/>
        </w:tabs>
        <w:spacing w:after="120"/>
        <w:ind w:left="426"/>
        <w:jc w:val="both"/>
        <w:rPr>
          <w:rFonts w:ascii="Arial" w:hAnsi="Arial" w:cs="Arial"/>
          <w:sz w:val="22"/>
          <w:szCs w:val="22"/>
        </w:rPr>
      </w:pPr>
      <w:r w:rsidRPr="00E1768A">
        <w:rPr>
          <w:rFonts w:ascii="Arial" w:hAnsi="Arial" w:cs="Arial"/>
          <w:sz w:val="22"/>
          <w:szCs w:val="22"/>
        </w:rPr>
        <w:t>K ostatním zápisům do SD jsou oprávněny osoby vymezené právními předpisy.</w:t>
      </w:r>
    </w:p>
    <w:p w:rsidR="0015084F" w:rsidRDefault="0015084F" w:rsidP="0015084F">
      <w:pPr>
        <w:jc w:val="both"/>
        <w:rPr>
          <w:rFonts w:ascii="Arial" w:hAnsi="Arial" w:cs="Arial"/>
          <w:sz w:val="22"/>
          <w:szCs w:val="22"/>
        </w:rPr>
      </w:pPr>
      <w:r>
        <w:rPr>
          <w:rFonts w:ascii="Arial" w:hAnsi="Arial" w:cs="Arial"/>
          <w:sz w:val="22"/>
          <w:szCs w:val="22"/>
        </w:rPr>
        <w:lastRenderedPageBreak/>
        <w:t>9.15</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 xml:space="preserve">9.16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9.17</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Pr="00C95928"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18</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 xml:space="preserve">9.19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9.20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Pr="00C95928" w:rsidRDefault="0015084F" w:rsidP="0015084F">
      <w:pPr>
        <w:ind w:left="1276"/>
        <w:jc w:val="both"/>
        <w:rPr>
          <w:rFonts w:ascii="Arial" w:hAnsi="Arial" w:cs="Arial"/>
          <w:b/>
          <w:sz w:val="22"/>
          <w:szCs w:val="22"/>
        </w:rPr>
      </w:pPr>
    </w:p>
    <w:p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014DDB">
        <w:rPr>
          <w:rFonts w:ascii="Arial" w:hAnsi="Arial" w:cs="Arial"/>
          <w:sz w:val="22"/>
          <w:szCs w:val="22"/>
        </w:rPr>
        <w:t xml:space="preserve"> 1.11.2016</w:t>
      </w:r>
      <w:r w:rsidRPr="00C95928">
        <w:rPr>
          <w:rFonts w:ascii="Arial" w:hAnsi="Arial" w:cs="Arial"/>
          <w:sz w:val="22"/>
          <w:szCs w:val="22"/>
        </w:rPr>
        <w:t xml:space="preserve"> </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014DDB">
        <w:rPr>
          <w:rFonts w:ascii="Arial" w:hAnsi="Arial" w:cs="Arial"/>
          <w:sz w:val="22"/>
          <w:szCs w:val="22"/>
        </w:rPr>
        <w:t>Břetislav Moravec</w:t>
      </w:r>
      <w:r w:rsidRPr="00F35627">
        <w:rPr>
          <w:rFonts w:ascii="Arial" w:hAnsi="Arial" w:cs="Arial"/>
          <w:sz w:val="22"/>
          <w:szCs w:val="22"/>
        </w:rPr>
        <w:t xml:space="preserve">                                                               Mgr. Dagmar Hluchá</w:t>
      </w:r>
    </w:p>
    <w:p w:rsidR="0015084F" w:rsidRPr="00F35627" w:rsidRDefault="00014DDB" w:rsidP="0015084F">
      <w:pPr>
        <w:jc w:val="both"/>
        <w:rPr>
          <w:rFonts w:ascii="Arial" w:hAnsi="Arial" w:cs="Arial"/>
          <w:sz w:val="22"/>
          <w:szCs w:val="22"/>
        </w:rPr>
      </w:pPr>
      <w:r>
        <w:rPr>
          <w:rFonts w:ascii="Arial" w:hAnsi="Arial" w:cs="Arial"/>
          <w:sz w:val="22"/>
          <w:szCs w:val="22"/>
        </w:rPr>
        <w:t xml:space="preserve">jednatel                         </w:t>
      </w:r>
      <w:r w:rsidR="0015084F" w:rsidRPr="00F35627">
        <w:rPr>
          <w:rFonts w:ascii="Arial" w:hAnsi="Arial" w:cs="Arial"/>
          <w:sz w:val="22"/>
          <w:szCs w:val="22"/>
        </w:rPr>
        <w:tab/>
      </w:r>
      <w:r w:rsidR="0015084F" w:rsidRPr="00F35627">
        <w:rPr>
          <w:rFonts w:ascii="Arial" w:hAnsi="Arial" w:cs="Arial"/>
          <w:sz w:val="22"/>
          <w:szCs w:val="22"/>
        </w:rPr>
        <w:tab/>
      </w:r>
      <w:r w:rsidR="0015084F" w:rsidRPr="00F35627">
        <w:rPr>
          <w:rFonts w:ascii="Arial" w:hAnsi="Arial" w:cs="Arial"/>
          <w:sz w:val="22"/>
          <w:szCs w:val="22"/>
        </w:rPr>
        <w:tab/>
      </w:r>
      <w:r w:rsidR="0015084F" w:rsidRPr="00F35627">
        <w:rPr>
          <w:rFonts w:ascii="Arial" w:hAnsi="Arial" w:cs="Arial"/>
          <w:sz w:val="22"/>
          <w:szCs w:val="22"/>
        </w:rPr>
        <w:tab/>
        <w:t xml:space="preserve">           ředitelka DPS</w:t>
      </w:r>
    </w:p>
    <w:p w:rsidR="0015084F" w:rsidRPr="00F35627" w:rsidRDefault="0015084F" w:rsidP="0015084F"/>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p>
    <w:p w:rsidR="0015084F" w:rsidRPr="008676E6" w:rsidRDefault="0015084F" w:rsidP="0015084F"/>
    <w:p w:rsidR="0015084F" w:rsidRPr="008676E6" w:rsidRDefault="0015084F" w:rsidP="0015084F"/>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ED9" w:rsidRDefault="00420ED9">
      <w:r>
        <w:separator/>
      </w:r>
    </w:p>
  </w:endnote>
  <w:endnote w:type="continuationSeparator" w:id="0">
    <w:p w:rsidR="00420ED9" w:rsidRDefault="0042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420E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ED9" w:rsidRDefault="00420ED9">
      <w:r>
        <w:separator/>
      </w:r>
    </w:p>
  </w:footnote>
  <w:footnote w:type="continuationSeparator" w:id="0">
    <w:p w:rsidR="00420ED9" w:rsidRDefault="0042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420ED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14DDB"/>
    <w:rsid w:val="00030B1A"/>
    <w:rsid w:val="00092970"/>
    <w:rsid w:val="001111A6"/>
    <w:rsid w:val="0015084F"/>
    <w:rsid w:val="001A6818"/>
    <w:rsid w:val="001F0844"/>
    <w:rsid w:val="002E59C9"/>
    <w:rsid w:val="00420ED9"/>
    <w:rsid w:val="004E24DB"/>
    <w:rsid w:val="005B4219"/>
    <w:rsid w:val="005C4E74"/>
    <w:rsid w:val="00630C08"/>
    <w:rsid w:val="00736D30"/>
    <w:rsid w:val="007E26AE"/>
    <w:rsid w:val="00800CC1"/>
    <w:rsid w:val="009D764C"/>
    <w:rsid w:val="00A4182C"/>
    <w:rsid w:val="00A479DF"/>
    <w:rsid w:val="00BD5708"/>
    <w:rsid w:val="00C22279"/>
    <w:rsid w:val="00D169B3"/>
    <w:rsid w:val="00E34BF5"/>
    <w:rsid w:val="00E6071F"/>
    <w:rsid w:val="00EE2AF3"/>
    <w:rsid w:val="00F75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gmar.hlucha@dssk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2376</Words>
  <Characters>14022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3</cp:revision>
  <cp:lastPrinted>2016-11-07T07:14:00Z</cp:lastPrinted>
  <dcterms:created xsi:type="dcterms:W3CDTF">2016-11-16T13:45:00Z</dcterms:created>
  <dcterms:modified xsi:type="dcterms:W3CDTF">2016-11-16T13:47:00Z</dcterms:modified>
</cp:coreProperties>
</file>