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42" w:rsidRPr="0051372E" w:rsidRDefault="002C0642" w:rsidP="00810E89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51372E">
        <w:rPr>
          <w:rFonts w:ascii="Arial" w:hAnsi="Arial" w:cs="Arial"/>
          <w:b/>
          <w:snapToGrid w:val="0"/>
          <w:sz w:val="22"/>
          <w:szCs w:val="22"/>
        </w:rPr>
        <w:t>Povodí Ohře,</w:t>
      </w:r>
      <w:r w:rsidR="00954149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51372E">
        <w:rPr>
          <w:rFonts w:ascii="Arial" w:hAnsi="Arial" w:cs="Arial"/>
          <w:b/>
          <w:snapToGrid w:val="0"/>
          <w:sz w:val="22"/>
          <w:szCs w:val="22"/>
        </w:rPr>
        <w:t xml:space="preserve">státní podnik, 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Bezručova 4219, 430 03 Chomut</w:t>
      </w:r>
      <w:r w:rsidR="002D45B4" w:rsidRPr="0051372E">
        <w:rPr>
          <w:rFonts w:ascii="Arial" w:hAnsi="Arial" w:cs="Arial"/>
          <w:b/>
          <w:snapToGrid w:val="0"/>
          <w:sz w:val="22"/>
          <w:szCs w:val="22"/>
        </w:rPr>
        <w:t>o</w:t>
      </w:r>
      <w:r w:rsidR="009C410E" w:rsidRPr="0051372E">
        <w:rPr>
          <w:rFonts w:ascii="Arial" w:hAnsi="Arial" w:cs="Arial"/>
          <w:b/>
          <w:snapToGrid w:val="0"/>
          <w:sz w:val="22"/>
          <w:szCs w:val="22"/>
        </w:rPr>
        <w:t>v</w:t>
      </w:r>
    </w:p>
    <w:p w:rsidR="009C410E" w:rsidRPr="0051372E" w:rsidRDefault="009C410E" w:rsidP="00810E89">
      <w:pPr>
        <w:widowControl w:val="0"/>
        <w:tabs>
          <w:tab w:val="left" w:pos="7654"/>
        </w:tabs>
        <w:jc w:val="center"/>
        <w:outlineLvl w:val="0"/>
        <w:rPr>
          <w:rFonts w:ascii="Arial" w:hAnsi="Arial" w:cs="Arial"/>
          <w:i/>
          <w:snapToGrid w:val="0"/>
          <w:sz w:val="24"/>
          <w:szCs w:val="24"/>
        </w:rPr>
      </w:pPr>
    </w:p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963745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0D6520" w:rsidRPr="00963745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2F4A54">
        <w:rPr>
          <w:rFonts w:ascii="Arial" w:hAnsi="Arial" w:cs="Arial"/>
          <w:b/>
          <w:snapToGrid w:val="0"/>
          <w:sz w:val="28"/>
          <w:szCs w:val="28"/>
        </w:rPr>
        <w:t>1117</w:t>
      </w:r>
      <w:bookmarkStart w:id="0" w:name="_GoBack"/>
      <w:bookmarkEnd w:id="0"/>
      <w:r w:rsidR="002F472A" w:rsidRPr="00963745">
        <w:rPr>
          <w:rFonts w:ascii="Arial" w:hAnsi="Arial" w:cs="Arial"/>
          <w:b/>
          <w:snapToGrid w:val="0"/>
          <w:sz w:val="28"/>
          <w:szCs w:val="28"/>
        </w:rPr>
        <w:t>/20</w:t>
      </w:r>
      <w:r w:rsidR="00963745" w:rsidRPr="00963745">
        <w:rPr>
          <w:rFonts w:ascii="Arial" w:hAnsi="Arial" w:cs="Arial"/>
          <w:b/>
          <w:snapToGrid w:val="0"/>
          <w:sz w:val="28"/>
          <w:szCs w:val="28"/>
        </w:rPr>
        <w:t>16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267875" w:rsidRDefault="00267875" w:rsidP="001C071D">
      <w:pPr>
        <w:widowControl w:val="0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0D6520" w:rsidRPr="00AA6436" w:rsidRDefault="00502526" w:rsidP="001C071D">
      <w:pPr>
        <w:widowControl w:val="0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i/>
          <w:snapToGrid w:val="0"/>
          <w:sz w:val="22"/>
          <w:szCs w:val="22"/>
        </w:rPr>
        <w:t>Tato příloha je nedílnou součástí smlouvy o dílo.</w:t>
      </w: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zhotoviteli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Objednatel seznámí zhotovitele: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hyb zaměstnanců zhotovitele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>, s místy možného ohrožení zdraví zaměstnanců zhotovitele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se zhotovitelem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o převzetí a předání pracoviště a 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zhotovitel,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Zhotovitel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zhotovitel)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zhotovitel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zhotovitel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 případě nedodržení výše uvedených podmínek je objednatel oprávněn účtovat zhotoviteli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vy o dílo ze strany zhotovitele.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zhotovitel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k zajištění bezpe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čnosti práce a požární ochrany.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zhotovitele, subdodavatelů,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Zhotovitel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zhot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ovitele,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zhotovitel.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>Kopii „Záznamu o úrazu“ předá zhotovitel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Vznikne-li při provádění díla situace, že na stavbě začnou působit zaměstnanci více než jednoho zhotovitele,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bude povinností smluvního zhotovitele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>Nastane-li tím zadavateli povinnost určit koordinátora stavby, smluvní zhotovitel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subdodavatelů. Zhotovitel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Zhotovitel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>Veškeré změny proti výše uvedeným zásadám je nutné projednat a písemně stanovit mezi objednatelem a zhotovitelem.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37A" w:rsidRDefault="001C737A">
      <w:r>
        <w:separator/>
      </w:r>
    </w:p>
  </w:endnote>
  <w:endnote w:type="continuationSeparator" w:id="0">
    <w:p w:rsidR="001C737A" w:rsidRDefault="001C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F7322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EF7322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F4A54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2F4A54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37A" w:rsidRDefault="001C737A">
      <w:r>
        <w:separator/>
      </w:r>
    </w:p>
  </w:footnote>
  <w:footnote w:type="continuationSeparator" w:id="0">
    <w:p w:rsidR="001C737A" w:rsidRDefault="001C7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B5933"/>
    <w:rsid w:val="000D5862"/>
    <w:rsid w:val="000D6520"/>
    <w:rsid w:val="000D7C94"/>
    <w:rsid w:val="000E797F"/>
    <w:rsid w:val="00101C37"/>
    <w:rsid w:val="00116612"/>
    <w:rsid w:val="00127C7B"/>
    <w:rsid w:val="0016759F"/>
    <w:rsid w:val="00170370"/>
    <w:rsid w:val="001C071D"/>
    <w:rsid w:val="001C737A"/>
    <w:rsid w:val="00200123"/>
    <w:rsid w:val="0021243A"/>
    <w:rsid w:val="0023079C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D45B4"/>
    <w:rsid w:val="002F472A"/>
    <w:rsid w:val="002F4A54"/>
    <w:rsid w:val="00301792"/>
    <w:rsid w:val="003518B7"/>
    <w:rsid w:val="00351F6E"/>
    <w:rsid w:val="00396B9D"/>
    <w:rsid w:val="003B05AD"/>
    <w:rsid w:val="003B673F"/>
    <w:rsid w:val="0040782B"/>
    <w:rsid w:val="004461FD"/>
    <w:rsid w:val="0048507B"/>
    <w:rsid w:val="004C2F46"/>
    <w:rsid w:val="004C694B"/>
    <w:rsid w:val="004E39C6"/>
    <w:rsid w:val="00502526"/>
    <w:rsid w:val="0051372E"/>
    <w:rsid w:val="005165B8"/>
    <w:rsid w:val="00537989"/>
    <w:rsid w:val="0054760B"/>
    <w:rsid w:val="00551567"/>
    <w:rsid w:val="00551752"/>
    <w:rsid w:val="005A6536"/>
    <w:rsid w:val="005D5055"/>
    <w:rsid w:val="00633176"/>
    <w:rsid w:val="0063660B"/>
    <w:rsid w:val="00641AE3"/>
    <w:rsid w:val="006860F9"/>
    <w:rsid w:val="00690AE3"/>
    <w:rsid w:val="006B5007"/>
    <w:rsid w:val="006C13EE"/>
    <w:rsid w:val="006C749E"/>
    <w:rsid w:val="006D5D4B"/>
    <w:rsid w:val="006E5A67"/>
    <w:rsid w:val="006F4E0A"/>
    <w:rsid w:val="00707492"/>
    <w:rsid w:val="00716971"/>
    <w:rsid w:val="0077655B"/>
    <w:rsid w:val="00810E89"/>
    <w:rsid w:val="00811BF5"/>
    <w:rsid w:val="00870AB3"/>
    <w:rsid w:val="00886BC3"/>
    <w:rsid w:val="0089691B"/>
    <w:rsid w:val="008C51FA"/>
    <w:rsid w:val="008C7765"/>
    <w:rsid w:val="008D589C"/>
    <w:rsid w:val="00901580"/>
    <w:rsid w:val="00920A81"/>
    <w:rsid w:val="00954149"/>
    <w:rsid w:val="00963745"/>
    <w:rsid w:val="009743CD"/>
    <w:rsid w:val="009C410E"/>
    <w:rsid w:val="00A03780"/>
    <w:rsid w:val="00A34523"/>
    <w:rsid w:val="00A44AF9"/>
    <w:rsid w:val="00A87C0C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F1907"/>
    <w:rsid w:val="00C1653A"/>
    <w:rsid w:val="00C25543"/>
    <w:rsid w:val="00C354EC"/>
    <w:rsid w:val="00C61178"/>
    <w:rsid w:val="00C66A6F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101EB"/>
    <w:rsid w:val="00E25DD4"/>
    <w:rsid w:val="00E57DCE"/>
    <w:rsid w:val="00E64760"/>
    <w:rsid w:val="00E74FA2"/>
    <w:rsid w:val="00E93930"/>
    <w:rsid w:val="00EA6D28"/>
    <w:rsid w:val="00EB617E"/>
    <w:rsid w:val="00ED1E77"/>
    <w:rsid w:val="00EF7322"/>
    <w:rsid w:val="00F020F3"/>
    <w:rsid w:val="00F118E2"/>
    <w:rsid w:val="00F30669"/>
    <w:rsid w:val="00F354C3"/>
    <w:rsid w:val="00F41A03"/>
    <w:rsid w:val="00F44A53"/>
    <w:rsid w:val="00F82763"/>
    <w:rsid w:val="00F84E9F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1008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Starek Petr</cp:lastModifiedBy>
  <cp:revision>5</cp:revision>
  <cp:lastPrinted>2009-08-26T13:20:00Z</cp:lastPrinted>
  <dcterms:created xsi:type="dcterms:W3CDTF">2016-07-26T08:47:00Z</dcterms:created>
  <dcterms:modified xsi:type="dcterms:W3CDTF">2016-11-03T14:00:00Z</dcterms:modified>
</cp:coreProperties>
</file>