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856"/>
        <w:gridCol w:w="1120"/>
        <w:gridCol w:w="3702"/>
        <w:gridCol w:w="1956"/>
        <w:gridCol w:w="976"/>
        <w:gridCol w:w="1016"/>
        <w:gridCol w:w="1116"/>
        <w:gridCol w:w="1316"/>
        <w:gridCol w:w="146"/>
        <w:gridCol w:w="146"/>
      </w:tblGrid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21.10</w:t>
            </w:r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.2016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2DAC55C" wp14:editId="1DD21BC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76200</wp:posOffset>
                  </wp:positionV>
                  <wp:extent cx="2990850" cy="733425"/>
                  <wp:effectExtent l="0" t="0" r="0" b="9525"/>
                  <wp:wrapNone/>
                  <wp:docPr id="1334" name="Obrázek 1334" descr="cad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Picture 1" descr="cad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E64571" w:rsidRPr="00E64571">
              <w:trPr>
                <w:trHeight w:val="25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571" w:rsidRPr="00E64571" w:rsidRDefault="00E64571" w:rsidP="00E645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46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</w:pPr>
            <w:r w:rsidRPr="00E64571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  <w:t>Potvrzení objednávky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3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3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3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gridAfter w:val="2"/>
          <w:wAfter w:w="12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Domov pro seniory Krásné Březno, příspěvková organizace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400 07 Ústí nad Labem, Rozcestí 798/9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Akce:</w:t>
            </w:r>
          </w:p>
        </w:tc>
        <w:tc>
          <w:tcPr>
            <w:tcW w:w="1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Výroba a montáž vybavení jednolůžkových a dvoulůžkových pokojů.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Cadre</w:t>
            </w:r>
            <w:proofErr w:type="spellEnd"/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Drážďanská 838/74a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400 07 Ústí nad Labem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kontaktní </w:t>
            </w:r>
            <w:proofErr w:type="spellStart"/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osoba:Rudolf</w:t>
            </w:r>
            <w:proofErr w:type="spellEnd"/>
            <w:r w:rsidRPr="00E6457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Klaser,tel:</w:t>
            </w:r>
            <w:r w:rsidRPr="00E25A87">
              <w:rPr>
                <w:rFonts w:ascii="Verdana" w:eastAsia="Times New Roman" w:hAnsi="Verdana" w:cs="Arial"/>
                <w:b/>
                <w:bCs/>
                <w:sz w:val="18"/>
                <w:szCs w:val="18"/>
                <w:highlight w:val="black"/>
                <w:lang w:eastAsia="cs-CZ"/>
              </w:rPr>
              <w:t>606 253 142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Potvrzujeme přijetí Vaší 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bjednávky č. 90/2016 ze dne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20.10</w:t>
            </w:r>
            <w:r w:rsidRPr="00E645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.2016</w:t>
            </w:r>
            <w:proofErr w:type="gramEnd"/>
            <w:r w:rsidRPr="00E645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vybavení jednolůžkových</w:t>
            </w: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 dvoulůžkových pokojů.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4571" w:rsidRPr="00E64571" w:rsidTr="00E6457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Za firmu </w:t>
            </w:r>
            <w:proofErr w:type="spellStart"/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Cadre</w:t>
            </w:r>
            <w:proofErr w:type="spellEnd"/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srdečným pozdravem Rudolf </w:t>
            </w:r>
            <w:proofErr w:type="spellStart"/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Klaser</w:t>
            </w:r>
            <w:proofErr w:type="spellEnd"/>
            <w:r w:rsidRPr="00E645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71" w:rsidRPr="00E64571" w:rsidRDefault="00E64571" w:rsidP="00E6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6C70E2" w:rsidRDefault="006C70E2"/>
    <w:sectPr w:rsidR="006C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1"/>
    <w:rsid w:val="006C70E2"/>
    <w:rsid w:val="00E25A87"/>
    <w:rsid w:val="00E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2</cp:revision>
  <dcterms:created xsi:type="dcterms:W3CDTF">2016-11-16T13:49:00Z</dcterms:created>
  <dcterms:modified xsi:type="dcterms:W3CDTF">2016-11-16T14:00:00Z</dcterms:modified>
</cp:coreProperties>
</file>