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B26" w:rsidRPr="00726B26" w:rsidRDefault="00AC626E" w:rsidP="00726B26">
      <w:pPr>
        <w:jc w:val="center"/>
        <w:rPr>
          <w:b/>
          <w:sz w:val="36"/>
          <w:szCs w:val="36"/>
        </w:rPr>
      </w:pPr>
      <w:r>
        <w:rPr>
          <w:b/>
          <w:sz w:val="36"/>
          <w:szCs w:val="36"/>
        </w:rPr>
        <w:t xml:space="preserve">RÁMCOVÁ </w:t>
      </w:r>
      <w:r w:rsidR="00B61825">
        <w:rPr>
          <w:b/>
          <w:sz w:val="36"/>
          <w:szCs w:val="36"/>
        </w:rPr>
        <w:t>KUPNÍ SMLOUVA</w:t>
      </w:r>
    </w:p>
    <w:p w:rsidR="00726B26" w:rsidRPr="00726B26" w:rsidRDefault="00726B26" w:rsidP="00726B26">
      <w:pPr>
        <w:jc w:val="center"/>
        <w:rPr>
          <w:sz w:val="23"/>
          <w:szCs w:val="23"/>
        </w:rPr>
      </w:pPr>
    </w:p>
    <w:p w:rsidR="00726B26" w:rsidRPr="002B77A6" w:rsidRDefault="00726B26" w:rsidP="00726B26">
      <w:pPr>
        <w:jc w:val="center"/>
      </w:pPr>
      <w:r w:rsidRPr="00726B26">
        <w:t>uzavřená níže uvedeného dne, měsíce a roku mezi těmito smluvními stranami:</w:t>
      </w:r>
    </w:p>
    <w:p w:rsidR="00726B26" w:rsidRDefault="00726B26" w:rsidP="00726B26"/>
    <w:p w:rsidR="00726B26" w:rsidRPr="00726B26" w:rsidRDefault="007C5513" w:rsidP="00726B26">
      <w:pPr>
        <w:rPr>
          <w:b/>
        </w:rPr>
      </w:pPr>
      <w:r>
        <w:rPr>
          <w:b/>
        </w:rPr>
        <w:t>CARDION s.r.o.</w:t>
      </w:r>
    </w:p>
    <w:p w:rsidR="00726B26" w:rsidRDefault="00726B26" w:rsidP="00726B26">
      <w:r>
        <w:t xml:space="preserve">IČ: </w:t>
      </w:r>
      <w:r w:rsidR="007C5513">
        <w:t>60719877</w:t>
      </w:r>
    </w:p>
    <w:p w:rsidR="00726B26" w:rsidRPr="00512AB9" w:rsidRDefault="00726B26" w:rsidP="00726B26">
      <w:r>
        <w:t xml:space="preserve">DIČ: </w:t>
      </w:r>
      <w:r w:rsidR="007C5513">
        <w:t>CZ699003452</w:t>
      </w:r>
    </w:p>
    <w:p w:rsidR="00726B26" w:rsidRPr="00512AB9" w:rsidRDefault="00726B26" w:rsidP="00726B26">
      <w:r>
        <w:t>se sídlem</w:t>
      </w:r>
      <w:r w:rsidRPr="00512AB9">
        <w:t xml:space="preserve">:  </w:t>
      </w:r>
      <w:r w:rsidR="007C5513">
        <w:t>Rybnická 136, 634 00 Brno (korespondenční adresa: Veslařská 199, 637 00 Brno)</w:t>
      </w:r>
    </w:p>
    <w:p w:rsidR="00726B26" w:rsidRPr="00512AB9" w:rsidRDefault="00726B26" w:rsidP="00726B26">
      <w:r>
        <w:t>zastoupena</w:t>
      </w:r>
      <w:r w:rsidRPr="00512AB9">
        <w:t xml:space="preserve">: </w:t>
      </w:r>
      <w:r w:rsidR="007C5513">
        <w:t>Ing. Ivo Nekudou, jednatelem společnosti</w:t>
      </w:r>
    </w:p>
    <w:p w:rsidR="00726B26" w:rsidRPr="00512AB9" w:rsidRDefault="00726B26" w:rsidP="00726B26">
      <w:r w:rsidRPr="00512AB9">
        <w:t xml:space="preserve">bankovní spojení: </w:t>
      </w:r>
      <w:r w:rsidR="00911D80">
        <w:t>XXXXX</w:t>
      </w:r>
    </w:p>
    <w:p w:rsidR="00726B26" w:rsidRPr="00512AB9" w:rsidRDefault="00726B26" w:rsidP="00726B26">
      <w:r w:rsidRPr="00512AB9">
        <w:t xml:space="preserve">číslo účtu: </w:t>
      </w:r>
      <w:r w:rsidR="00911D80">
        <w:t>XXXXX</w:t>
      </w:r>
      <w:bookmarkStart w:id="0" w:name="_GoBack"/>
      <w:bookmarkEnd w:id="0"/>
    </w:p>
    <w:p w:rsidR="00726B26" w:rsidRPr="00512AB9" w:rsidRDefault="00726B26" w:rsidP="00726B26">
      <w:r>
        <w:t>z</w:t>
      </w:r>
      <w:r w:rsidRPr="00512AB9">
        <w:t>apsán</w:t>
      </w:r>
      <w:r>
        <w:t>a</w:t>
      </w:r>
      <w:r w:rsidRPr="00512AB9">
        <w:t xml:space="preserve"> v obchodním rejstříku vedeném </w:t>
      </w:r>
      <w:r w:rsidR="007C5513">
        <w:t xml:space="preserve">Krajským soudem </w:t>
      </w:r>
      <w:r w:rsidRPr="00652864">
        <w:t>v </w:t>
      </w:r>
      <w:r w:rsidR="007C5513">
        <w:t>Brně</w:t>
      </w:r>
      <w:r w:rsidRPr="00652864">
        <w:t xml:space="preserve">, oddíl </w:t>
      </w:r>
      <w:r w:rsidR="007C5513">
        <w:t>C</w:t>
      </w:r>
      <w:r w:rsidRPr="00652864">
        <w:t xml:space="preserve">, vložka </w:t>
      </w:r>
      <w:r w:rsidR="007C5513">
        <w:t>16405</w:t>
      </w:r>
    </w:p>
    <w:p w:rsidR="00726B26" w:rsidRPr="002B77A6" w:rsidRDefault="00726B26" w:rsidP="00726B26">
      <w:pPr>
        <w:rPr>
          <w:rStyle w:val="platne1"/>
        </w:rPr>
      </w:pPr>
    </w:p>
    <w:p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rsidR="00726B26" w:rsidRPr="002B77A6" w:rsidRDefault="00726B26" w:rsidP="00726B26">
      <w:pPr>
        <w:rPr>
          <w:rStyle w:val="platne1"/>
        </w:rPr>
      </w:pPr>
    </w:p>
    <w:p w:rsidR="00726B26" w:rsidRPr="002B77A6" w:rsidRDefault="00726B26" w:rsidP="00726B26">
      <w:pPr>
        <w:rPr>
          <w:rStyle w:val="platne1"/>
        </w:rPr>
      </w:pPr>
      <w:r w:rsidRPr="002B77A6">
        <w:rPr>
          <w:rStyle w:val="platne1"/>
        </w:rPr>
        <w:t>a</w:t>
      </w:r>
    </w:p>
    <w:p w:rsidR="00726B26" w:rsidRPr="002B77A6" w:rsidRDefault="00726B26" w:rsidP="00726B26">
      <w:pPr>
        <w:rPr>
          <w:rStyle w:val="platne1"/>
        </w:rPr>
      </w:pPr>
    </w:p>
    <w:p w:rsidR="00726B26" w:rsidRPr="002B77A6" w:rsidRDefault="00726B26" w:rsidP="00726B26">
      <w:pPr>
        <w:rPr>
          <w:b/>
        </w:rPr>
      </w:pPr>
      <w:r w:rsidRPr="002B77A6">
        <w:rPr>
          <w:b/>
        </w:rPr>
        <w:t xml:space="preserve">Fakultní nemocnice Brno </w:t>
      </w:r>
    </w:p>
    <w:p w:rsidR="00726B26" w:rsidRPr="002B77A6" w:rsidRDefault="00726B26" w:rsidP="00726B26">
      <w:r w:rsidRPr="002B77A6">
        <w:t>IČ: 65269705</w:t>
      </w:r>
    </w:p>
    <w:p w:rsidR="00726B26" w:rsidRPr="002B77A6" w:rsidRDefault="00726B26" w:rsidP="00726B26">
      <w:r w:rsidRPr="002B77A6">
        <w:t>DIČ: CZ65269705</w:t>
      </w:r>
    </w:p>
    <w:p w:rsidR="00726B26" w:rsidRPr="002B77A6" w:rsidRDefault="00726B26" w:rsidP="00726B26">
      <w:r w:rsidRPr="002B77A6">
        <w:t xml:space="preserve">se sídlem: Brno, Jihlavská 20, PSČ 625 00 </w:t>
      </w:r>
    </w:p>
    <w:p w:rsidR="00726B26" w:rsidRPr="002B77A6" w:rsidRDefault="00726B26" w:rsidP="00726B26">
      <w:r>
        <w:t>zastoupena</w:t>
      </w:r>
      <w:r w:rsidRPr="002B77A6">
        <w:t xml:space="preserve">:  MUDr. Roman Kraus, MBA, ředitel </w:t>
      </w:r>
    </w:p>
    <w:p w:rsidR="00726B26" w:rsidRPr="002B77A6" w:rsidRDefault="00726B26" w:rsidP="00726B26">
      <w:r w:rsidRPr="002B77A6">
        <w:t>bankovní spo</w:t>
      </w:r>
      <w:r>
        <w:t>jení: Česká národní banka</w:t>
      </w:r>
    </w:p>
    <w:p w:rsidR="00726B26" w:rsidRPr="002B77A6" w:rsidRDefault="00726B26" w:rsidP="00726B26">
      <w:r w:rsidRPr="002B77A6">
        <w:t>číslo ban</w:t>
      </w:r>
      <w:r>
        <w:t>kovního účtu: 71234621/0710</w:t>
      </w:r>
    </w:p>
    <w:p w:rsidR="00726B26" w:rsidRDefault="00726B26" w:rsidP="00726B26"/>
    <w:p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rsidR="00726B26" w:rsidRPr="002B77A6" w:rsidRDefault="00726B26" w:rsidP="00726B26">
      <w:pPr>
        <w:rPr>
          <w:rStyle w:val="platne1"/>
        </w:rPr>
      </w:pPr>
    </w:p>
    <w:p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rsidR="00726B26" w:rsidRPr="002B77A6" w:rsidRDefault="00726B26" w:rsidP="00726B26">
      <w:pPr>
        <w:rPr>
          <w:rStyle w:val="platne1"/>
        </w:rPr>
      </w:pPr>
    </w:p>
    <w:p w:rsidR="00726B26" w:rsidRPr="002B77A6" w:rsidRDefault="001B5F9C" w:rsidP="00726B26">
      <w:pPr>
        <w:rPr>
          <w:rStyle w:val="platne1"/>
        </w:rPr>
      </w:pPr>
      <w:r>
        <w:rPr>
          <w:rStyle w:val="platne1"/>
        </w:rPr>
        <w:t xml:space="preserve">a to </w:t>
      </w:r>
      <w:r w:rsidR="00726B26" w:rsidRPr="002B77A6">
        <w:rPr>
          <w:rStyle w:val="platne1"/>
        </w:rPr>
        <w:t>v následujícím znění:</w:t>
      </w:r>
    </w:p>
    <w:p w:rsidR="00726B26" w:rsidRPr="002B77A6" w:rsidRDefault="00726B26" w:rsidP="00726B26">
      <w:pPr>
        <w:spacing w:after="60"/>
        <w:rPr>
          <w:rStyle w:val="platne1"/>
        </w:rPr>
      </w:pPr>
      <w:r>
        <w:rPr>
          <w:rStyle w:val="platne1"/>
        </w:rPr>
        <w:br w:type="page"/>
      </w:r>
    </w:p>
    <w:p w:rsidR="00726B26" w:rsidRDefault="00BE50CA" w:rsidP="00CF0C56">
      <w:pPr>
        <w:pStyle w:val="Nadpis1"/>
      </w:pPr>
      <w:r>
        <w:lastRenderedPageBreak/>
        <w:t xml:space="preserve">Účel </w:t>
      </w:r>
      <w:r w:rsidR="00A44DAB">
        <w:t>smlouvy</w:t>
      </w:r>
    </w:p>
    <w:p w:rsidR="00726B26" w:rsidRPr="002B77A6" w:rsidRDefault="00726B26" w:rsidP="00726B26">
      <w:pPr>
        <w:jc w:val="center"/>
        <w:rPr>
          <w:b/>
          <w:bCs/>
        </w:rPr>
      </w:pPr>
    </w:p>
    <w:p w:rsidR="00C07977" w:rsidRDefault="00BE50CA" w:rsidP="000F5076">
      <w:pPr>
        <w:pStyle w:val="Odstavecsmlouvy"/>
      </w:pPr>
      <w:r w:rsidRPr="00CF0C56">
        <w:t xml:space="preserve">Účelem </w:t>
      </w:r>
      <w:r w:rsidR="00C07977">
        <w:t xml:space="preserve">této </w:t>
      </w:r>
      <w:r w:rsidR="00AC626E">
        <w:t xml:space="preserve">rámcové </w:t>
      </w:r>
      <w:r w:rsidR="00B61825">
        <w:t xml:space="preserve">kupní smlouvy </w:t>
      </w:r>
      <w:r w:rsidR="00AC626E">
        <w:t xml:space="preserve">(dále </w:t>
      </w:r>
      <w:r w:rsidR="00B61825">
        <w:t xml:space="preserve">též </w:t>
      </w:r>
      <w:r w:rsidR="00AC626E">
        <w:t>jen „</w:t>
      </w:r>
      <w:r w:rsidR="00A44DAB">
        <w:rPr>
          <w:b/>
        </w:rPr>
        <w:t>Smlouva</w:t>
      </w:r>
      <w:r w:rsidR="00AC626E">
        <w:t xml:space="preserve">“) </w:t>
      </w:r>
      <w:r w:rsidR="00C07977">
        <w:t>je</w:t>
      </w:r>
      <w:r w:rsidR="00AC626E">
        <w:t xml:space="preserve"> sjednání podmínek </w:t>
      </w:r>
      <w:r w:rsidR="0091366E">
        <w:t xml:space="preserve">dodávek </w:t>
      </w:r>
      <w:r w:rsidR="00265340">
        <w:t xml:space="preserve">věcí </w:t>
      </w:r>
      <w:r w:rsidR="0091366E">
        <w:t>do</w:t>
      </w:r>
      <w:r w:rsidR="00265340">
        <w:t> konsignačním skladu</w:t>
      </w:r>
      <w:r w:rsidR="001E0DEC">
        <w:t xml:space="preserve"> tak, aby Kupující mohl za podmínek této Smlouvy věci z tohoto skladu okamžitě a dle svých potřeb </w:t>
      </w:r>
      <w:r w:rsidR="0091366E">
        <w:t>ode</w:t>
      </w:r>
      <w:r w:rsidR="001E0DEC">
        <w:t>bírat</w:t>
      </w:r>
      <w:r w:rsidR="0091366E">
        <w:t>, a dále sjednání podmínek kupních smluv uzavíraných při odebírání věcí z tohoto skladu</w:t>
      </w:r>
      <w:r w:rsidR="00AC626E">
        <w:t>.</w:t>
      </w:r>
    </w:p>
    <w:p w:rsidR="00726B26" w:rsidRDefault="00726B26" w:rsidP="00726B26">
      <w:pPr>
        <w:jc w:val="center"/>
        <w:rPr>
          <w:b/>
          <w:bCs/>
        </w:rPr>
      </w:pPr>
    </w:p>
    <w:p w:rsidR="00726B26" w:rsidRDefault="00726B26" w:rsidP="00CF0C56">
      <w:pPr>
        <w:pStyle w:val="Nadpis1"/>
      </w:pPr>
      <w:r>
        <w:t xml:space="preserve">Předmět </w:t>
      </w:r>
      <w:r w:rsidR="00A44DAB">
        <w:t>Smlouvy</w:t>
      </w:r>
    </w:p>
    <w:p w:rsidR="00726B26" w:rsidRPr="002B77A6" w:rsidRDefault="00726B26" w:rsidP="000F5076">
      <w:pPr>
        <w:pStyle w:val="Odstavecsmlouvy"/>
        <w:numPr>
          <w:ilvl w:val="0"/>
          <w:numId w:val="0"/>
        </w:numPr>
        <w:ind w:left="720"/>
      </w:pPr>
    </w:p>
    <w:p w:rsidR="00AC626E" w:rsidRDefault="00AC626E" w:rsidP="000523B2">
      <w:pPr>
        <w:pStyle w:val="Odstavecsmlouvy"/>
      </w:pPr>
      <w:r>
        <w:t xml:space="preserve">Tato </w:t>
      </w:r>
      <w:r w:rsidR="00A44DAB">
        <w:t>Smlouva</w:t>
      </w:r>
      <w:r w:rsidR="00E728FE">
        <w:t xml:space="preserve"> </w:t>
      </w:r>
      <w:r>
        <w:t>je uzavřena na základě zadávacího řízení k nadlimitní veřejné zakázce s názvem „</w:t>
      </w:r>
      <w:r w:rsidR="000523B2" w:rsidRPr="000523B2">
        <w:t>Elektrofyzi</w:t>
      </w:r>
      <w:r w:rsidR="007C1909">
        <w:t>ologie</w:t>
      </w:r>
      <w:r>
        <w:t>“</w:t>
      </w:r>
      <w:r w:rsidR="007C1909">
        <w:t xml:space="preserve">, část </w:t>
      </w:r>
      <w:r w:rsidR="00D071C2">
        <w:t>1</w:t>
      </w:r>
      <w:r w:rsidR="00544E4D">
        <w:t xml:space="preserve">2 </w:t>
      </w:r>
      <w:r w:rsidR="007C5513">
        <w:t xml:space="preserve">– </w:t>
      </w:r>
      <w:r w:rsidR="006C1376">
        <w:t xml:space="preserve">Hemostatický zavaděč katetrů – stabilizační </w:t>
      </w:r>
      <w:r w:rsidR="00544E4D">
        <w:t>řiditelný</w:t>
      </w:r>
      <w:r w:rsidR="006C1376">
        <w:t xml:space="preserve"> </w:t>
      </w:r>
      <w:r>
        <w:t>(dále jen „</w:t>
      </w:r>
      <w:r w:rsidRPr="00AC626E">
        <w:rPr>
          <w:b/>
        </w:rPr>
        <w:t>Veřejná zakázka</w:t>
      </w:r>
      <w:r>
        <w:t xml:space="preserve">“). Jednotlivá ustanovení této </w:t>
      </w:r>
      <w:r w:rsidR="00A44DAB">
        <w:t>Smlouvy</w:t>
      </w:r>
      <w:r>
        <w:t xml:space="preserve"> budou vykládána v souladu se zadávací dokumentací </w:t>
      </w:r>
      <w:r w:rsidR="00C17096">
        <w:t>použitou v zadávacím</w:t>
      </w:r>
      <w:r>
        <w:t xml:space="preserve"> řízení</w:t>
      </w:r>
      <w:r w:rsidR="00C17096">
        <w:t xml:space="preserve"> na Veřejnou zakázku </w:t>
      </w:r>
      <w:r>
        <w:t>(dále jen „</w:t>
      </w:r>
      <w:r w:rsidRPr="00AC626E">
        <w:rPr>
          <w:b/>
        </w:rPr>
        <w:t>Zadávací dokumentace</w:t>
      </w:r>
      <w:r>
        <w:t>“).</w:t>
      </w:r>
    </w:p>
    <w:p w:rsidR="00AC626E" w:rsidRDefault="00AC626E" w:rsidP="00AC626E">
      <w:pPr>
        <w:pStyle w:val="Odstavecsmlouvy"/>
        <w:numPr>
          <w:ilvl w:val="0"/>
          <w:numId w:val="0"/>
        </w:numPr>
        <w:ind w:left="567"/>
      </w:pPr>
    </w:p>
    <w:p w:rsidR="00AC626E" w:rsidRDefault="00AC626E" w:rsidP="00265340">
      <w:pPr>
        <w:pStyle w:val="Odstavecsmlouvy"/>
      </w:pPr>
      <w:r>
        <w:t xml:space="preserve">Předmětem této </w:t>
      </w:r>
      <w:r w:rsidR="00A44DAB">
        <w:t>Smlouvy</w:t>
      </w:r>
      <w:r w:rsidR="00AB5957">
        <w:t xml:space="preserve"> </w:t>
      </w:r>
      <w:r>
        <w:t xml:space="preserve">jsou podmínky dodávek </w:t>
      </w:r>
      <w:r w:rsidR="002F4180">
        <w:t>zboží specifikovaného</w:t>
      </w:r>
      <w:r>
        <w:t xml:space="preserve"> v příloze č. 1 této </w:t>
      </w:r>
      <w:r w:rsidR="00A44DAB">
        <w:t>Smlouvy</w:t>
      </w:r>
      <w:r w:rsidR="00AB5957">
        <w:t xml:space="preserve"> </w:t>
      </w:r>
      <w:r w:rsidR="0078669E">
        <w:t>(dále též pouze „</w:t>
      </w:r>
      <w:r w:rsidR="0078669E" w:rsidRPr="00AC626E">
        <w:rPr>
          <w:b/>
        </w:rPr>
        <w:t>Zboží</w:t>
      </w:r>
      <w:r w:rsidR="0078669E">
        <w:t xml:space="preserve">“) </w:t>
      </w:r>
      <w:r w:rsidR="004A7901">
        <w:t xml:space="preserve">za </w:t>
      </w:r>
      <w:r w:rsidR="00676332">
        <w:t xml:space="preserve">jednotkové </w:t>
      </w:r>
      <w:r w:rsidR="004A7901">
        <w:t xml:space="preserve">kupní ceny uvedené v příloze č. </w:t>
      </w:r>
      <w:r w:rsidR="00676332">
        <w:t>1</w:t>
      </w:r>
      <w:r w:rsidR="004A7901">
        <w:t xml:space="preserve"> této </w:t>
      </w:r>
      <w:r w:rsidR="00A44DAB">
        <w:t>Smlouvy</w:t>
      </w:r>
      <w:r>
        <w:t xml:space="preserve">, a to podle potřeb Kupujícího. Zboží bude dodáváno </w:t>
      </w:r>
      <w:r w:rsidR="004D7A85">
        <w:t xml:space="preserve">za podmínek sjednaných v této </w:t>
      </w:r>
      <w:r w:rsidR="00C000E3">
        <w:t xml:space="preserve">Smlouvě </w:t>
      </w:r>
      <w:r w:rsidR="00265340">
        <w:t xml:space="preserve">prostřednictvím konsignačního skladu </w:t>
      </w:r>
      <w:r w:rsidR="001E0DEC">
        <w:t>zřízeného</w:t>
      </w:r>
      <w:r w:rsidR="001E0DEC" w:rsidRPr="001E0DEC">
        <w:t xml:space="preserve"> za účelem zajištění okamžitého předá</w:t>
      </w:r>
      <w:r w:rsidR="001E0DEC">
        <w:t>vání a přebírání</w:t>
      </w:r>
      <w:r w:rsidR="001E0DEC" w:rsidRPr="001E0DEC">
        <w:t xml:space="preserve"> </w:t>
      </w:r>
      <w:r w:rsidR="001E0DEC">
        <w:t>Z</w:t>
      </w:r>
      <w:r w:rsidR="001E0DEC" w:rsidRPr="001E0DEC">
        <w:t>boží</w:t>
      </w:r>
      <w:r w:rsidR="001E0DEC">
        <w:t xml:space="preserve"> na </w:t>
      </w:r>
      <w:r w:rsidR="00761330">
        <w:t>Interní kardiologickou kliniku, pracoviště invazivní elektrofyziologie</w:t>
      </w:r>
      <w:r w:rsidR="001E0DEC">
        <w:t xml:space="preserve"> (dále jen „</w:t>
      </w:r>
      <w:r w:rsidR="001E0DEC" w:rsidRPr="001E0DEC">
        <w:rPr>
          <w:b/>
        </w:rPr>
        <w:t>K</w:t>
      </w:r>
      <w:r w:rsidR="001E0DEC">
        <w:rPr>
          <w:b/>
        </w:rPr>
        <w:t>onsignační sklad</w:t>
      </w:r>
      <w:r w:rsidR="001E0DEC">
        <w:t>“)</w:t>
      </w:r>
      <w:r>
        <w:t>.</w:t>
      </w:r>
      <w:r w:rsidR="003A1C2B">
        <w:t xml:space="preserve"> </w:t>
      </w:r>
    </w:p>
    <w:p w:rsidR="00AC626E" w:rsidRDefault="00AC626E" w:rsidP="00AC626E">
      <w:pPr>
        <w:pStyle w:val="Odstavecsmlouvy"/>
        <w:numPr>
          <w:ilvl w:val="0"/>
          <w:numId w:val="0"/>
        </w:numPr>
        <w:ind w:left="567"/>
      </w:pPr>
    </w:p>
    <w:p w:rsidR="001E0DEC" w:rsidRDefault="001E0DEC" w:rsidP="001E0DEC">
      <w:pPr>
        <w:pStyle w:val="Odstavecsmlouvy"/>
      </w:pPr>
      <w:r>
        <w:t xml:space="preserve">Prodávající </w:t>
      </w:r>
      <w:r w:rsidRPr="001E0DEC">
        <w:t xml:space="preserve">se zavazuje průběžně </w:t>
      </w:r>
      <w:r>
        <w:t xml:space="preserve">do Konsignačního skladu </w:t>
      </w:r>
      <w:r w:rsidRPr="001E0DEC">
        <w:t xml:space="preserve">dodávat </w:t>
      </w:r>
      <w:r>
        <w:t>Z</w:t>
      </w:r>
      <w:r w:rsidRPr="001E0DEC">
        <w:t xml:space="preserve">boží a </w:t>
      </w:r>
      <w:r w:rsidR="0091366E">
        <w:t xml:space="preserve">za podmínek této Smlouvy </w:t>
      </w:r>
      <w:r w:rsidRPr="001E0DEC">
        <w:t>přev</w:t>
      </w:r>
      <w:r>
        <w:t xml:space="preserve">ádět na Kupujícího </w:t>
      </w:r>
      <w:r w:rsidR="0078669E">
        <w:t xml:space="preserve">vlastnické právo ke Zboží. Kupující se zavazuje </w:t>
      </w:r>
      <w:r w:rsidRPr="001E0DEC">
        <w:t xml:space="preserve">za </w:t>
      </w:r>
      <w:r w:rsidR="0078669E">
        <w:t>přebírané Z</w:t>
      </w:r>
      <w:r w:rsidRPr="001E0DEC">
        <w:t xml:space="preserve">boží </w:t>
      </w:r>
      <w:r w:rsidR="0078669E">
        <w:t xml:space="preserve">platit </w:t>
      </w:r>
      <w:r w:rsidRPr="001E0DEC">
        <w:t>kupní cenu</w:t>
      </w:r>
      <w:r w:rsidR="0078669E">
        <w:t xml:space="preserve">. </w:t>
      </w:r>
    </w:p>
    <w:p w:rsidR="0078669E" w:rsidRDefault="0078669E" w:rsidP="0078669E">
      <w:pPr>
        <w:pStyle w:val="Odstavecsmlouvy"/>
        <w:numPr>
          <w:ilvl w:val="0"/>
          <w:numId w:val="0"/>
        </w:numPr>
        <w:ind w:left="567"/>
      </w:pPr>
    </w:p>
    <w:p w:rsidR="004D7A85" w:rsidRDefault="003A1C2B" w:rsidP="00AC626E">
      <w:pPr>
        <w:pStyle w:val="Odstavecsmlouvy"/>
      </w:pPr>
      <w:r>
        <w:t xml:space="preserve">Kupující není povinen </w:t>
      </w:r>
      <w:r w:rsidR="0078669E">
        <w:t>odebrat byť jediný</w:t>
      </w:r>
      <w:r>
        <w:t xml:space="preserve"> </w:t>
      </w:r>
      <w:r w:rsidR="0078669E">
        <w:t>kus Zboží</w:t>
      </w:r>
      <w:r>
        <w:t>.</w:t>
      </w:r>
      <w:r w:rsidR="0078669E">
        <w:t xml:space="preserve"> Kupující je oprávněn odebírat z Konsignačního skladu Zboží v množství, sortimentu a čase dle vlastních potřeb.</w:t>
      </w:r>
    </w:p>
    <w:p w:rsidR="00726B26" w:rsidRDefault="00726B26" w:rsidP="00726B26">
      <w:pPr>
        <w:jc w:val="center"/>
        <w:rPr>
          <w:b/>
          <w:bCs/>
        </w:rPr>
      </w:pPr>
    </w:p>
    <w:p w:rsidR="0078669E" w:rsidRDefault="0078669E" w:rsidP="0078669E">
      <w:pPr>
        <w:pStyle w:val="Nadpis3"/>
      </w:pPr>
      <w:r>
        <w:t>Provoz Konsignačního skladu</w:t>
      </w:r>
    </w:p>
    <w:p w:rsidR="0078669E" w:rsidRDefault="0078669E" w:rsidP="00726B26">
      <w:pPr>
        <w:jc w:val="center"/>
        <w:rPr>
          <w:b/>
          <w:bCs/>
        </w:rPr>
      </w:pPr>
    </w:p>
    <w:p w:rsidR="00A22E39" w:rsidRDefault="00A22E39" w:rsidP="0078669E">
      <w:pPr>
        <w:pStyle w:val="Odstavecsmlouvy"/>
      </w:pPr>
      <w:bookmarkStart w:id="1" w:name="_Ref510791316"/>
      <w:r>
        <w:t xml:space="preserve">Smluvní strany se do 2 týdnů od nabytí účinnosti této Smlouvy dohodnou na počtech kusů položek Zboží, které bude Prodávající podle této Smlouvy povinen průběžně udržovat v Konsignačním skladu. Tyto počty kusů položek Zboží smluvní strany doplní do přílohy č. 1 této Smlouvy, přičemž na toto doplnění se nevztahuje ujednání odst. </w:t>
      </w:r>
      <w:r>
        <w:fldChar w:fldCharType="begin"/>
      </w:r>
      <w:r>
        <w:instrText xml:space="preserve"> REF _Ref511288138 \r \h </w:instrText>
      </w:r>
      <w:r>
        <w:fldChar w:fldCharType="separate"/>
      </w:r>
      <w:r w:rsidR="009F7BDC">
        <w:t>VII.8</w:t>
      </w:r>
      <w:r>
        <w:fldChar w:fldCharType="end"/>
      </w:r>
      <w:r>
        <w:t xml:space="preserve"> této Smlouvy. Pro vyloučení pochybností se uvádí, že takto doplněná příloha č. 1 je nedílnou součástí této Smlouvy a je pro smluvní strany </w:t>
      </w:r>
      <w:r w:rsidR="00E947D9">
        <w:t xml:space="preserve">okamžitě </w:t>
      </w:r>
      <w:r>
        <w:t xml:space="preserve">závazná. </w:t>
      </w:r>
    </w:p>
    <w:p w:rsidR="00A22E39" w:rsidRDefault="00A22E39" w:rsidP="00A22E39">
      <w:pPr>
        <w:pStyle w:val="Odstavecsmlouvy"/>
        <w:numPr>
          <w:ilvl w:val="0"/>
          <w:numId w:val="0"/>
        </w:numPr>
        <w:ind w:left="567"/>
      </w:pPr>
    </w:p>
    <w:p w:rsidR="0078669E" w:rsidRDefault="0078669E" w:rsidP="001D7134">
      <w:pPr>
        <w:pStyle w:val="Odstavecsmlouvy"/>
      </w:pPr>
      <w:r>
        <w:t>Prodávající je povinen provést první naplnění Konsignačního skladu, tj. dodat do Konsignačního skladu Zboží v</w:t>
      </w:r>
      <w:r w:rsidR="00A22E39">
        <w:t> </w:t>
      </w:r>
      <w:r>
        <w:t xml:space="preserve">počtech kusů </w:t>
      </w:r>
      <w:r w:rsidR="00A22E39">
        <w:t>takto doplněných do přílohy</w:t>
      </w:r>
      <w:r>
        <w:t xml:space="preserve"> č. </w:t>
      </w:r>
      <w:r w:rsidR="00485EE7">
        <w:t>1</w:t>
      </w:r>
      <w:r>
        <w:t xml:space="preserve"> této Smlouvy,</w:t>
      </w:r>
      <w:r w:rsidR="00A22E39">
        <w:t xml:space="preserve"> a to</w:t>
      </w:r>
      <w:r>
        <w:t xml:space="preserve"> do 2 týdnů </w:t>
      </w:r>
      <w:r w:rsidR="00485EE7">
        <w:t xml:space="preserve">od nabytí účinnosti </w:t>
      </w:r>
      <w:r>
        <w:t>této Smlouvy.</w:t>
      </w:r>
      <w:bookmarkEnd w:id="1"/>
      <w:r w:rsidR="00E811BF">
        <w:t xml:space="preserve"> </w:t>
      </w:r>
      <w:r w:rsidR="001D7134">
        <w:t xml:space="preserve">Při tomto prvním naplnění Konsignačního skladu Prodávající u všech položek Zboží doloží </w:t>
      </w:r>
      <w:r w:rsidR="001D7134" w:rsidRPr="00632C18">
        <w:t xml:space="preserve">platná prohlášení o shodě </w:t>
      </w:r>
      <w:r w:rsidR="001D7134">
        <w:t>vydaná</w:t>
      </w:r>
      <w:r w:rsidR="001D7134" w:rsidRPr="00632C18">
        <w:t xml:space="preserve"> podle </w:t>
      </w:r>
      <w:r w:rsidR="001D7134">
        <w:t>zákona</w:t>
      </w:r>
      <w:r w:rsidR="001D7134" w:rsidRPr="00632C18">
        <w:t xml:space="preserve"> č. 22/1997 Sb.</w:t>
      </w:r>
      <w:r w:rsidR="001D7134">
        <w:t>,</w:t>
      </w:r>
      <w:r w:rsidR="001D7134" w:rsidRPr="00632C18">
        <w:t xml:space="preserve"> </w:t>
      </w:r>
      <w:r w:rsidR="001D7134" w:rsidRPr="001D7134">
        <w:t>o technických požadavcích na výrobky a o změně a doplnění některých zákonů</w:t>
      </w:r>
      <w:r w:rsidR="001D7134">
        <w:t xml:space="preserve">, </w:t>
      </w:r>
      <w:r w:rsidR="001D7134" w:rsidRPr="00632C18">
        <w:t>v platném znění</w:t>
      </w:r>
      <w:r w:rsidR="001D7134">
        <w:t>, a podle prováděcích předpisů k tomuto zákonu</w:t>
      </w:r>
      <w:r w:rsidR="001D7134" w:rsidRPr="00632C18">
        <w:t>.</w:t>
      </w:r>
    </w:p>
    <w:p w:rsidR="0078669E" w:rsidRDefault="0078669E" w:rsidP="0078669E">
      <w:pPr>
        <w:pStyle w:val="Odstavecsmlouvy"/>
        <w:numPr>
          <w:ilvl w:val="0"/>
          <w:numId w:val="0"/>
        </w:numPr>
        <w:ind w:left="567"/>
      </w:pPr>
    </w:p>
    <w:p w:rsidR="0078669E" w:rsidRDefault="00E811BF" w:rsidP="00E811BF">
      <w:pPr>
        <w:pStyle w:val="Odstavecsmlouvy"/>
      </w:pPr>
      <w:r>
        <w:t xml:space="preserve">Prodávající je </w:t>
      </w:r>
      <w:r w:rsidR="00D1097F">
        <w:t xml:space="preserve">po celou dobu účinnosti této Smlouvy </w:t>
      </w:r>
      <w:r>
        <w:t xml:space="preserve">povinen průběžně </w:t>
      </w:r>
      <w:r w:rsidRPr="00E811BF">
        <w:t xml:space="preserve">doplňovat zásoby </w:t>
      </w:r>
      <w:r>
        <w:t>Zboží</w:t>
      </w:r>
      <w:r w:rsidR="001B1068">
        <w:t xml:space="preserve"> </w:t>
      </w:r>
      <w:r>
        <w:t>v K</w:t>
      </w:r>
      <w:r w:rsidRPr="00E811BF">
        <w:t>onsignačního skladu</w:t>
      </w:r>
      <w:r w:rsidR="00DA5BB5">
        <w:t xml:space="preserve"> (tj. provádět průběžné dodávky)</w:t>
      </w:r>
      <w:r w:rsidRPr="00E811BF">
        <w:t xml:space="preserve"> </w:t>
      </w:r>
      <w:r>
        <w:t xml:space="preserve">tak, aby položky Zboží byly v Konsignačním skladu uloženy v počtech kusů uvedených v příloze č. </w:t>
      </w:r>
      <w:r w:rsidR="00485EE7">
        <w:t>1</w:t>
      </w:r>
      <w:r>
        <w:t xml:space="preserve"> této Smlouvy. Prodávající je povinen provést toto doplnění zásob vždy </w:t>
      </w:r>
      <w:r w:rsidRPr="00E811BF">
        <w:t xml:space="preserve">nejpozději </w:t>
      </w:r>
      <w:r>
        <w:t xml:space="preserve">v den následující po dni, ve kterém obdržel </w:t>
      </w:r>
      <w:r w:rsidR="001B1068">
        <w:t xml:space="preserve">Výdejku nebo </w:t>
      </w:r>
      <w:r w:rsidR="001B0E57">
        <w:t xml:space="preserve">objednávku dle odst. </w:t>
      </w:r>
      <w:r w:rsidR="008A57AD">
        <w:fldChar w:fldCharType="begin"/>
      </w:r>
      <w:r w:rsidR="008A57AD">
        <w:instrText xml:space="preserve"> REF _Ref510795752 \n \h </w:instrText>
      </w:r>
      <w:r w:rsidR="008A57AD">
        <w:fldChar w:fldCharType="separate"/>
      </w:r>
      <w:r w:rsidR="009F7BDC">
        <w:t>IV.2</w:t>
      </w:r>
      <w:r w:rsidR="008A57AD">
        <w:fldChar w:fldCharType="end"/>
      </w:r>
      <w:r w:rsidR="008A57AD">
        <w:t xml:space="preserve"> </w:t>
      </w:r>
      <w:r w:rsidR="001B0E57">
        <w:t xml:space="preserve">této </w:t>
      </w:r>
      <w:r w:rsidR="008A57AD">
        <w:t>S</w:t>
      </w:r>
      <w:r w:rsidR="001B0E57">
        <w:t>mlouvy</w:t>
      </w:r>
      <w:r>
        <w:t xml:space="preserve">, nebo do 1 dne od okamžiku, kdy potřebu doplnění </w:t>
      </w:r>
      <w:r w:rsidR="001B0E57">
        <w:t xml:space="preserve">Konsignačního skladu </w:t>
      </w:r>
      <w:r>
        <w:t>sám zjistil.</w:t>
      </w:r>
    </w:p>
    <w:p w:rsidR="00485EE7" w:rsidRDefault="00485EE7" w:rsidP="00485EE7">
      <w:pPr>
        <w:pStyle w:val="Odstavecsmlouvy"/>
        <w:numPr>
          <w:ilvl w:val="0"/>
          <w:numId w:val="0"/>
        </w:numPr>
        <w:ind w:left="567"/>
      </w:pPr>
    </w:p>
    <w:p w:rsidR="00696078" w:rsidRDefault="00C65070" w:rsidP="00696078">
      <w:pPr>
        <w:pStyle w:val="Odstavecsmlouvy"/>
      </w:pPr>
      <w:r>
        <w:t xml:space="preserve">Převzetí Zboží do Konsignačního skladu, jeho uskladnění a výdej bude zajišťováno zaměstnancem Kupujícího pověřeným za tímto účelem oběma smluvními stranami správou </w:t>
      </w:r>
      <w:r>
        <w:lastRenderedPageBreak/>
        <w:t>Konsignačního skladu (dále jen „</w:t>
      </w:r>
      <w:r w:rsidRPr="00696078">
        <w:rPr>
          <w:b/>
        </w:rPr>
        <w:t>Správce</w:t>
      </w:r>
      <w:r>
        <w:t>“). Ve lhůtě do 2 týdnů od nabytí účinnosti této Smlouvy se smluvní strany dohodnou na osobě Správce v souladu s větou předchozí a zajistí její pověření za účelem plnění této Smlouvy.</w:t>
      </w:r>
      <w:r w:rsidR="00696078">
        <w:t xml:space="preserve"> </w:t>
      </w:r>
    </w:p>
    <w:p w:rsidR="00696078" w:rsidRDefault="00696078" w:rsidP="00696078">
      <w:pPr>
        <w:pStyle w:val="Odstavecsmlouvy"/>
        <w:numPr>
          <w:ilvl w:val="0"/>
          <w:numId w:val="0"/>
        </w:numPr>
        <w:ind w:left="567"/>
      </w:pPr>
    </w:p>
    <w:p w:rsidR="00632C18" w:rsidRDefault="007E2F6C" w:rsidP="00632C18">
      <w:pPr>
        <w:pStyle w:val="Odstavecsmlouvy"/>
      </w:pPr>
      <w:bookmarkStart w:id="2" w:name="_Ref510795652"/>
      <w:r>
        <w:t xml:space="preserve">Zboží uložené v Konsignačním skladu je Prodávající povinen udržovat ve stavu umožňujícím poskytnutí záruky dle této Smlouvy. Prodávající je povinen nahradit Zboží, u kterého nebude </w:t>
      </w:r>
      <w:r w:rsidR="004C67E1">
        <w:t>možné poskytnout záruku dle této Smlouvy</w:t>
      </w:r>
      <w:r>
        <w:t>,</w:t>
      </w:r>
      <w:r w:rsidR="00632C18" w:rsidRPr="00632C18">
        <w:t xml:space="preserve"> </w:t>
      </w:r>
      <w:r>
        <w:t>novými kusy, a to do 1 dne od okamžiku, kdy takovou skutečnost zjistil nebo do 1 dne od doručení výzvy Kupujícího</w:t>
      </w:r>
      <w:r w:rsidR="00632C18">
        <w:t>.</w:t>
      </w:r>
      <w:bookmarkEnd w:id="2"/>
      <w:r w:rsidR="00632C18">
        <w:t xml:space="preserve"> </w:t>
      </w:r>
    </w:p>
    <w:p w:rsidR="00632C18" w:rsidRDefault="00632C18" w:rsidP="00632C18">
      <w:pPr>
        <w:pStyle w:val="Odstavecsmlouvy"/>
        <w:numPr>
          <w:ilvl w:val="0"/>
          <w:numId w:val="0"/>
        </w:numPr>
        <w:ind w:left="567"/>
      </w:pPr>
    </w:p>
    <w:p w:rsidR="00632C18" w:rsidRDefault="00632C18" w:rsidP="00632C18">
      <w:pPr>
        <w:pStyle w:val="Odstavecsmlouvy"/>
      </w:pPr>
      <w:r>
        <w:t xml:space="preserve">Prodávající </w:t>
      </w:r>
      <w:r w:rsidRPr="00632C18">
        <w:t xml:space="preserve">odpovídá za to, že </w:t>
      </w:r>
      <w:r>
        <w:t>Z</w:t>
      </w:r>
      <w:r w:rsidRPr="00632C18">
        <w:t xml:space="preserve">boží dodávané do </w:t>
      </w:r>
      <w:r>
        <w:t>K</w:t>
      </w:r>
      <w:r w:rsidRPr="00632C18">
        <w:t xml:space="preserve">onsignačního skladu je způsobilé k užití při poskytování zdravotní péče v souladu s platnou právní úpravou na území ČR. </w:t>
      </w:r>
    </w:p>
    <w:p w:rsidR="00632C18" w:rsidRDefault="00632C18" w:rsidP="00632C18">
      <w:pPr>
        <w:pStyle w:val="Odstavecsmlouvy"/>
        <w:numPr>
          <w:ilvl w:val="0"/>
          <w:numId w:val="0"/>
        </w:numPr>
        <w:ind w:left="567"/>
      </w:pPr>
    </w:p>
    <w:p w:rsidR="00D1516B" w:rsidRDefault="00D1516B" w:rsidP="00D1516B">
      <w:pPr>
        <w:pStyle w:val="Odstavecsmlouvy"/>
      </w:pPr>
      <w:r>
        <w:t>Kupující je povinen</w:t>
      </w:r>
      <w:r w:rsidRPr="00D1516B">
        <w:t xml:space="preserve"> </w:t>
      </w:r>
      <w:r>
        <w:t xml:space="preserve">Prodávajícímu </w:t>
      </w:r>
      <w:r w:rsidRPr="00D1516B">
        <w:t xml:space="preserve">bez </w:t>
      </w:r>
      <w:r>
        <w:t>zbytečného odkladu oznámit škodu</w:t>
      </w:r>
      <w:r w:rsidRPr="00D1516B">
        <w:t xml:space="preserve"> </w:t>
      </w:r>
      <w:r>
        <w:t xml:space="preserve">způsobenou </w:t>
      </w:r>
      <w:r w:rsidRPr="00D1516B">
        <w:t xml:space="preserve">na </w:t>
      </w:r>
      <w:r>
        <w:t>Z</w:t>
      </w:r>
      <w:r w:rsidRPr="00D1516B">
        <w:t>boží</w:t>
      </w:r>
      <w:r>
        <w:t xml:space="preserve"> uloženém v Konsignačním skladu</w:t>
      </w:r>
      <w:r w:rsidRPr="00D1516B">
        <w:t>. V případě, že dojde k</w:t>
      </w:r>
      <w:r>
        <w:t>e</w:t>
      </w:r>
      <w:r w:rsidRPr="00D1516B">
        <w:t xml:space="preserve"> ztrátě</w:t>
      </w:r>
      <w:r>
        <w:t xml:space="preserve"> Zboží</w:t>
      </w:r>
      <w:r w:rsidRPr="00D1516B">
        <w:t xml:space="preserve">, je </w:t>
      </w:r>
      <w:r>
        <w:t>Kupující povinen</w:t>
      </w:r>
      <w:r w:rsidRPr="00D1516B">
        <w:t xml:space="preserve"> tuto skutečnost bez zbytečného odkladu oznámit </w:t>
      </w:r>
      <w:r>
        <w:t xml:space="preserve">Prodávajícímu </w:t>
      </w:r>
      <w:r w:rsidRPr="00D1516B">
        <w:t xml:space="preserve">a </w:t>
      </w:r>
      <w:r w:rsidR="00485EE7">
        <w:t>postupovat v souladu s  právními předpisy</w:t>
      </w:r>
      <w:r w:rsidRPr="00D1516B">
        <w:t>.</w:t>
      </w:r>
    </w:p>
    <w:p w:rsidR="00D1516B" w:rsidRDefault="00D1516B" w:rsidP="00D1516B">
      <w:pPr>
        <w:pStyle w:val="Odstavecsmlouvy"/>
        <w:numPr>
          <w:ilvl w:val="0"/>
          <w:numId w:val="0"/>
        </w:numPr>
        <w:ind w:left="567"/>
      </w:pPr>
    </w:p>
    <w:p w:rsidR="00D1516B" w:rsidRDefault="00C8425D" w:rsidP="00D1516B">
      <w:pPr>
        <w:pStyle w:val="Odstavecsmlouvy"/>
      </w:pPr>
      <w:bookmarkStart w:id="3" w:name="_Ref510795655"/>
      <w:r>
        <w:t xml:space="preserve">Zboží uložené v Konsignačním skladu je Prodávající povinen udržovat v bezvadném stavu. </w:t>
      </w:r>
      <w:r w:rsidR="00D1516B">
        <w:t xml:space="preserve">Zjistí-li </w:t>
      </w:r>
      <w:r>
        <w:t xml:space="preserve">Prodávající </w:t>
      </w:r>
      <w:r w:rsidR="00D1516B">
        <w:t xml:space="preserve">vady </w:t>
      </w:r>
      <w:r w:rsidR="00D1516B" w:rsidRPr="00D1516B">
        <w:t xml:space="preserve">Zboží </w:t>
      </w:r>
      <w:r w:rsidR="00D1516B">
        <w:t xml:space="preserve">uloženého v Konsignačním skladu, </w:t>
      </w:r>
      <w:r w:rsidR="00D1516B" w:rsidRPr="00D1516B">
        <w:t xml:space="preserve">je </w:t>
      </w:r>
      <w:r w:rsidR="00D1516B">
        <w:t>povinen nahradit vadné kusy Zboží novými, a to do 1 dne</w:t>
      </w:r>
      <w:r>
        <w:t xml:space="preserve"> od tohoto zjištění</w:t>
      </w:r>
      <w:r w:rsidR="00D1516B">
        <w:t>.</w:t>
      </w:r>
      <w:bookmarkEnd w:id="3"/>
    </w:p>
    <w:p w:rsidR="00D1516B" w:rsidRDefault="00D1516B" w:rsidP="00D1516B">
      <w:pPr>
        <w:pStyle w:val="Odstavecsmlouvy"/>
        <w:numPr>
          <w:ilvl w:val="0"/>
          <w:numId w:val="0"/>
        </w:numPr>
        <w:ind w:left="567"/>
      </w:pPr>
    </w:p>
    <w:p w:rsidR="00696078" w:rsidRDefault="001B1068" w:rsidP="00D1516B">
      <w:pPr>
        <w:pStyle w:val="Odstavecsmlouvy"/>
      </w:pPr>
      <w:r>
        <w:t xml:space="preserve">O každé dodávce Zboží do Konsignačního skladu </w:t>
      </w:r>
      <w:r w:rsidR="00696078">
        <w:t xml:space="preserve">sepíše Správce </w:t>
      </w:r>
      <w:r>
        <w:t>dodací list</w:t>
      </w:r>
      <w:r w:rsidR="0046614B">
        <w:t xml:space="preserve"> podepsaný Správcem a dodávajícím pracovníkem Prodávajícího</w:t>
      </w:r>
      <w:r>
        <w:t xml:space="preserve">, kterým </w:t>
      </w:r>
      <w:r w:rsidR="0046614B">
        <w:t xml:space="preserve">se </w:t>
      </w:r>
      <w:r>
        <w:t>osvědčí řádnost dodávky (dále jen „</w:t>
      </w:r>
      <w:r w:rsidRPr="001B1068">
        <w:rPr>
          <w:b/>
        </w:rPr>
        <w:t>Dodací list</w:t>
      </w:r>
      <w:r>
        <w:t>“). Součástí Dodacího listu musí být popis dodaného Zboží, počty kusů a datum dodávky.</w:t>
      </w:r>
      <w:r w:rsidR="006D6394">
        <w:t xml:space="preserve"> Kupující obdrží jeden originál Dodacího listu.</w:t>
      </w:r>
    </w:p>
    <w:p w:rsidR="001B1068" w:rsidRDefault="001B1068" w:rsidP="001B1068">
      <w:pPr>
        <w:pStyle w:val="Odstavecsmlouvy"/>
        <w:numPr>
          <w:ilvl w:val="0"/>
          <w:numId w:val="0"/>
        </w:numPr>
        <w:ind w:left="567"/>
      </w:pPr>
    </w:p>
    <w:p w:rsidR="00D1516B" w:rsidRDefault="00D1516B" w:rsidP="00D1516B">
      <w:pPr>
        <w:pStyle w:val="Odstavecsmlouvy"/>
      </w:pPr>
      <w:r>
        <w:t xml:space="preserve">Prodávající </w:t>
      </w:r>
      <w:r w:rsidRPr="00D1516B">
        <w:t xml:space="preserve">je oprávněn </w:t>
      </w:r>
      <w:r>
        <w:t>provádět</w:t>
      </w:r>
      <w:r w:rsidRPr="00D1516B">
        <w:t xml:space="preserve"> </w:t>
      </w:r>
      <w:r>
        <w:t>kontroly</w:t>
      </w:r>
      <w:r w:rsidRPr="00D1516B">
        <w:t xml:space="preserve"> </w:t>
      </w:r>
      <w:r>
        <w:t>Konsignačního skladu</w:t>
      </w:r>
      <w:r w:rsidRPr="00D1516B">
        <w:t xml:space="preserve">. </w:t>
      </w:r>
      <w:r>
        <w:t>Kupující je povinen</w:t>
      </w:r>
      <w:r w:rsidRPr="00D1516B">
        <w:t xml:space="preserve"> za tímto účelem umožnit zástupcům </w:t>
      </w:r>
      <w:r>
        <w:t xml:space="preserve">Prodávajícího </w:t>
      </w:r>
      <w:r w:rsidRPr="00D1516B">
        <w:t xml:space="preserve">po předchozí domluvě vstup do </w:t>
      </w:r>
      <w:r>
        <w:t>K</w:t>
      </w:r>
      <w:r w:rsidRPr="00D1516B">
        <w:t>onsignačního skladu a poskytnout jim při kontrole nezby</w:t>
      </w:r>
      <w:r>
        <w:t>tnou součinnost.</w:t>
      </w:r>
    </w:p>
    <w:p w:rsidR="0078669E" w:rsidRDefault="0078669E" w:rsidP="00726B26">
      <w:pPr>
        <w:jc w:val="center"/>
        <w:rPr>
          <w:b/>
          <w:bCs/>
        </w:rPr>
      </w:pPr>
    </w:p>
    <w:p w:rsidR="00726B26" w:rsidRDefault="008D405F" w:rsidP="00500A87">
      <w:pPr>
        <w:pStyle w:val="Nadpis1"/>
      </w:pPr>
      <w:r>
        <w:t>PRODEJ A KOUPĚ ZBOŽÍ</w:t>
      </w:r>
    </w:p>
    <w:p w:rsidR="00726B26" w:rsidRPr="002B77A6" w:rsidRDefault="00726B26" w:rsidP="00726B26">
      <w:pPr>
        <w:jc w:val="center"/>
        <w:rPr>
          <w:b/>
          <w:bCs/>
        </w:rPr>
      </w:pPr>
    </w:p>
    <w:p w:rsidR="00DA5BB5" w:rsidRDefault="008D405F" w:rsidP="001B1068">
      <w:pPr>
        <w:pStyle w:val="Odstavecsmlouvy"/>
      </w:pPr>
      <w:bookmarkStart w:id="4" w:name="_Ref510701598"/>
      <w:bookmarkStart w:id="5" w:name="_Ref510792109"/>
      <w:bookmarkStart w:id="6" w:name="_Ref501111900"/>
      <w:r w:rsidRPr="008D405F">
        <w:t xml:space="preserve">Zboží uložené v </w:t>
      </w:r>
      <w:r w:rsidR="001B1068">
        <w:t>K</w:t>
      </w:r>
      <w:r w:rsidRPr="008D405F">
        <w:t xml:space="preserve">onsignačním skladu je </w:t>
      </w:r>
      <w:r>
        <w:t>Kupující oprávněn</w:t>
      </w:r>
      <w:r w:rsidRPr="008D405F">
        <w:t xml:space="preserve"> </w:t>
      </w:r>
      <w:r>
        <w:t xml:space="preserve">odebírat </w:t>
      </w:r>
      <w:r w:rsidR="000041CF">
        <w:t>v množství, sortimentu a čase dle vlastních potřeb</w:t>
      </w:r>
      <w:r w:rsidRPr="008D405F">
        <w:t xml:space="preserve">. </w:t>
      </w:r>
      <w:r w:rsidR="000041CF">
        <w:t xml:space="preserve">O vydání Zboží z Konsignačního skladu </w:t>
      </w:r>
      <w:r w:rsidR="002A5730">
        <w:t xml:space="preserve">vyhotoví </w:t>
      </w:r>
      <w:r w:rsidR="001B1068">
        <w:t>Správce</w:t>
      </w:r>
      <w:r w:rsidR="002A5730">
        <w:t xml:space="preserve"> </w:t>
      </w:r>
      <w:r w:rsidR="000041CF">
        <w:t>písemnou</w:t>
      </w:r>
      <w:r w:rsidR="002A5730">
        <w:t xml:space="preserve"> výdejku podepsanou</w:t>
      </w:r>
      <w:r w:rsidR="000041CF">
        <w:t xml:space="preserve"> </w:t>
      </w:r>
      <w:r w:rsidR="002A5730">
        <w:t>Správcem a přebírajícím pracovníkem Kupujícího</w:t>
      </w:r>
      <w:r w:rsidR="000041CF">
        <w:t xml:space="preserve"> </w:t>
      </w:r>
      <w:r w:rsidR="000041CF" w:rsidRPr="00B23E3B">
        <w:t xml:space="preserve">(dále </w:t>
      </w:r>
      <w:r w:rsidR="001B1068">
        <w:t xml:space="preserve">a výše </w:t>
      </w:r>
      <w:r w:rsidR="000041CF" w:rsidRPr="00B23E3B">
        <w:t>jen „</w:t>
      </w:r>
      <w:r w:rsidR="000041CF" w:rsidRPr="001B1068">
        <w:rPr>
          <w:b/>
        </w:rPr>
        <w:t>Výdejk</w:t>
      </w:r>
      <w:r w:rsidR="001B1068">
        <w:rPr>
          <w:b/>
        </w:rPr>
        <w:t>a</w:t>
      </w:r>
      <w:r w:rsidR="000041CF" w:rsidRPr="00B23E3B">
        <w:t>“)</w:t>
      </w:r>
      <w:r w:rsidR="000041CF">
        <w:t>.</w:t>
      </w:r>
      <w:bookmarkEnd w:id="4"/>
      <w:r w:rsidR="000041CF">
        <w:t xml:space="preserve"> </w:t>
      </w:r>
      <w:r w:rsidR="00DA5BB5">
        <w:t xml:space="preserve">Správce </w:t>
      </w:r>
      <w:r w:rsidR="00DA5BB5" w:rsidRPr="00632C18">
        <w:t xml:space="preserve">je povinen </w:t>
      </w:r>
      <w:r w:rsidR="00DA5BB5">
        <w:t>vydávat z Konsignačního skladu Zboží</w:t>
      </w:r>
      <w:r w:rsidR="00DA5BB5" w:rsidRPr="00632C18">
        <w:t xml:space="preserve"> s nejkratší expirační dobou</w:t>
      </w:r>
      <w:r w:rsidR="00DA5BB5">
        <w:t>, avšak za splnění podmínek této Smlouvy.</w:t>
      </w:r>
    </w:p>
    <w:p w:rsidR="00DA5BB5" w:rsidRDefault="00DA5BB5" w:rsidP="00DA5BB5">
      <w:pPr>
        <w:pStyle w:val="Odstavecsmlouvy"/>
        <w:numPr>
          <w:ilvl w:val="0"/>
          <w:numId w:val="0"/>
        </w:numPr>
        <w:ind w:left="567"/>
      </w:pPr>
    </w:p>
    <w:p w:rsidR="001B1068" w:rsidRDefault="001B1068" w:rsidP="001B1068">
      <w:pPr>
        <w:pStyle w:val="Odstavecsmlouvy"/>
      </w:pPr>
      <w:bookmarkStart w:id="7" w:name="_Ref510795752"/>
      <w:r>
        <w:t xml:space="preserve">Kupující je povinen do 5 pracovních dnů </w:t>
      </w:r>
      <w:r w:rsidR="001B0E57">
        <w:t xml:space="preserve">od odebrání Zboží z Konsignačního skladu </w:t>
      </w:r>
      <w:r>
        <w:t>odeslat Prodávajícímu</w:t>
      </w:r>
      <w:r w:rsidR="001B0E57">
        <w:t xml:space="preserve"> Výdejku </w:t>
      </w:r>
      <w:r w:rsidR="006D6394">
        <w:t>a</w:t>
      </w:r>
      <w:r w:rsidR="001B0E57">
        <w:t xml:space="preserve"> objednávku na doplnění Konsignačního skladu</w:t>
      </w:r>
      <w:r>
        <w:t>.</w:t>
      </w:r>
      <w:bookmarkEnd w:id="5"/>
      <w:bookmarkEnd w:id="7"/>
    </w:p>
    <w:p w:rsidR="001B1068" w:rsidRDefault="001B1068" w:rsidP="001B1068">
      <w:pPr>
        <w:pStyle w:val="Odstavecsmlouvy"/>
        <w:numPr>
          <w:ilvl w:val="0"/>
          <w:numId w:val="0"/>
        </w:numPr>
        <w:ind w:left="567"/>
      </w:pPr>
    </w:p>
    <w:p w:rsidR="008D405F" w:rsidRDefault="002A5730" w:rsidP="008D405F">
      <w:pPr>
        <w:pStyle w:val="Odstavecsmlouvy"/>
      </w:pPr>
      <w:r>
        <w:t>Kupní smlouva je uzavřena a v</w:t>
      </w:r>
      <w:r w:rsidR="000041CF">
        <w:t>lastnické právo k odebranému</w:t>
      </w:r>
      <w:r w:rsidR="008D405F" w:rsidRPr="008D405F">
        <w:t xml:space="preserve"> </w:t>
      </w:r>
      <w:r w:rsidR="000041CF">
        <w:t>Z</w:t>
      </w:r>
      <w:r w:rsidR="008D405F" w:rsidRPr="008D405F">
        <w:t>boží přechází z</w:t>
      </w:r>
      <w:r w:rsidR="000041CF">
        <w:t xml:space="preserve"> Prodávajícího </w:t>
      </w:r>
      <w:r w:rsidR="008D405F" w:rsidRPr="008D405F">
        <w:t xml:space="preserve">na </w:t>
      </w:r>
      <w:r w:rsidR="000041CF">
        <w:t xml:space="preserve">Kupujícího </w:t>
      </w:r>
      <w:r w:rsidR="008D405F" w:rsidRPr="008D405F">
        <w:t>okamžikem</w:t>
      </w:r>
      <w:r w:rsidR="000041CF">
        <w:t xml:space="preserve"> podpisu Výdejky </w:t>
      </w:r>
      <w:r w:rsidR="001B1068">
        <w:t>Správcem</w:t>
      </w:r>
      <w:r>
        <w:t xml:space="preserve"> a přebírajícím pracovníkem Kupujícího</w:t>
      </w:r>
      <w:r w:rsidR="000041CF">
        <w:t>.</w:t>
      </w:r>
      <w:r w:rsidR="0046614B">
        <w:t xml:space="preserve"> Ve stejném okamžiku přechází na Kupujícího nebezpečí škody na věci k odebranému Zboží.</w:t>
      </w:r>
    </w:p>
    <w:p w:rsidR="002A5730" w:rsidRDefault="002A5730" w:rsidP="002A5730">
      <w:pPr>
        <w:pStyle w:val="Odstavecsmlouvy"/>
        <w:numPr>
          <w:ilvl w:val="0"/>
          <w:numId w:val="0"/>
        </w:numPr>
        <w:ind w:left="567"/>
      </w:pPr>
    </w:p>
    <w:p w:rsidR="00CE727E" w:rsidRDefault="00CE727E" w:rsidP="002A5730">
      <w:pPr>
        <w:pStyle w:val="Odstavecsmlouvy"/>
      </w:pPr>
      <w:r>
        <w:t>Kupující je povinen uhradit za odebrané Zboží Prodávajícímu kupní cenu vypočtenou na základě jednotkových cen položek Zboží uvedených v příloze č. 1 této Smlouvy.</w:t>
      </w:r>
    </w:p>
    <w:p w:rsidR="00CE727E" w:rsidRDefault="00CE727E" w:rsidP="00CE727E">
      <w:pPr>
        <w:pStyle w:val="Odstavecsmlouvy"/>
        <w:numPr>
          <w:ilvl w:val="0"/>
          <w:numId w:val="0"/>
        </w:numPr>
        <w:ind w:left="567"/>
      </w:pPr>
    </w:p>
    <w:p w:rsidR="00C522B3" w:rsidRDefault="00C522B3" w:rsidP="00CE727E">
      <w:pPr>
        <w:pStyle w:val="Odstavecsmlouvy"/>
      </w:pPr>
      <w:r>
        <w:t>V případě, že položka Zboží je zcela nebo zčásti hrazena z úhrad Všeobecné zdravotní pojišťovny (popř. jiné zdravotní pojišťovny daného pacienta) a tato úhrada Všeobecné zdravotní pojišťovny za tuto položku Zboží klesne pod její jednotkovou kupní cenu uvedenou v příloze č. 1 této Smlouvy, je Kupující oprávněn požadovat snížení této jednotkové kupní ceny na úroveň této úhrady Všeobecné zdravotní pojišťovny. Prodávající je povinen v takovém případě na výzvu Kupujícího uzavřít dodatek k této Smlouvě, jehož předmětem bude toto snížení jednotkové kupní ceny položky Zboží.</w:t>
      </w:r>
    </w:p>
    <w:p w:rsidR="00C65070" w:rsidRDefault="00C65070" w:rsidP="009F7BDC">
      <w:pPr>
        <w:pStyle w:val="Odstavecsmlouvy"/>
        <w:numPr>
          <w:ilvl w:val="0"/>
          <w:numId w:val="0"/>
        </w:numPr>
        <w:ind w:left="567"/>
      </w:pPr>
    </w:p>
    <w:p w:rsidR="00CE727E" w:rsidRDefault="00CE727E" w:rsidP="00CE727E">
      <w:pPr>
        <w:pStyle w:val="Odstavecsmlouvy"/>
      </w:pPr>
      <w:r w:rsidRPr="00CE727E">
        <w:t xml:space="preserve">Kupující se zavazuje </w:t>
      </w:r>
      <w:r>
        <w:t>u</w:t>
      </w:r>
      <w:r w:rsidRPr="00CE727E">
        <w:t xml:space="preserve">hradit kupní cenu na základě faktury – daňového dokladu. Daňový doklad vystaví </w:t>
      </w:r>
      <w:r>
        <w:t>P</w:t>
      </w:r>
      <w:r w:rsidRPr="00CE727E">
        <w:t xml:space="preserve">rodávající </w:t>
      </w:r>
      <w:r>
        <w:t>vždy na základě Výdejky</w:t>
      </w:r>
      <w:r w:rsidRPr="00CE727E">
        <w:t xml:space="preserve">. Splatnost faktury je 60 dnů od data </w:t>
      </w:r>
      <w:r>
        <w:t xml:space="preserve">jejího </w:t>
      </w:r>
      <w:r w:rsidRPr="00CE727E">
        <w:t xml:space="preserve">vystavení. </w:t>
      </w:r>
      <w:r w:rsidRPr="006925A2">
        <w:t xml:space="preserve">Faktura musí splňovat veškeré náležitosti daňového a účetního dokladu stanovené právními předpisy, zejména musí splňovat ustanovení zákona č. 235/2004 Sb., o dani z přidané hodnoty, ve znění pozdějších předpisů, a musí na ní být uvedena </w:t>
      </w:r>
      <w:r>
        <w:t>k</w:t>
      </w:r>
      <w:r w:rsidRPr="006925A2">
        <w:t>upní cena</w:t>
      </w:r>
      <w:r>
        <w:t>, číslo této smlouvy a její přílohou musí být kopie Výdejky, na jejímž základě je faktura vystavena</w:t>
      </w:r>
      <w:r w:rsidRPr="006925A2">
        <w:t>, jinak je Kupující oprávněn vrátit fakturu Prodávajícímu k přepracování či doplnění. V takovém případě běží nová lhůta splatnosti ode dne doruč</w:t>
      </w:r>
      <w:r>
        <w:t>ení opravené faktury Kupujícímu</w:t>
      </w:r>
      <w:r w:rsidRPr="00CE727E">
        <w:t xml:space="preserve">. Datum uskutečnění zdanitelného plnění bude shodné s datem podpisu </w:t>
      </w:r>
      <w:r>
        <w:t>Výdejky přebírajícím pracovníkem Kupujícího</w:t>
      </w:r>
      <w:r w:rsidR="009C0FA6">
        <w:t>.</w:t>
      </w:r>
    </w:p>
    <w:p w:rsidR="00CE727E" w:rsidRDefault="00CE727E" w:rsidP="00CE727E">
      <w:pPr>
        <w:pStyle w:val="Odstavecsmlouvy"/>
        <w:numPr>
          <w:ilvl w:val="0"/>
          <w:numId w:val="0"/>
        </w:numPr>
        <w:ind w:left="567"/>
      </w:pPr>
    </w:p>
    <w:p w:rsidR="002A5730" w:rsidRDefault="00CE727E" w:rsidP="00CE727E">
      <w:pPr>
        <w:pStyle w:val="Odstavecsmlouvy"/>
      </w:pPr>
      <w:r w:rsidRPr="00CE727E">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rsidR="00CE727E" w:rsidRDefault="00CE727E" w:rsidP="00CE727E">
      <w:pPr>
        <w:pStyle w:val="Odstavecsmlouvy"/>
        <w:numPr>
          <w:ilvl w:val="0"/>
          <w:numId w:val="0"/>
        </w:numPr>
      </w:pPr>
    </w:p>
    <w:bookmarkEnd w:id="6"/>
    <w:p w:rsidR="00726B26" w:rsidRPr="002B77A6" w:rsidRDefault="0030437C" w:rsidP="001B5F9C">
      <w:pPr>
        <w:pStyle w:val="Nadpis1"/>
      </w:pPr>
      <w:r>
        <w:t>Kvalita zboží a odpovědnost za vady</w:t>
      </w:r>
    </w:p>
    <w:p w:rsidR="00763381" w:rsidRDefault="00763381" w:rsidP="00726B26">
      <w:pPr>
        <w:pStyle w:val="Zkladntext3"/>
        <w:ind w:left="709"/>
        <w:rPr>
          <w:sz w:val="22"/>
          <w:szCs w:val="22"/>
        </w:rPr>
      </w:pPr>
    </w:p>
    <w:p w:rsidR="00D765F0" w:rsidRDefault="00726B26" w:rsidP="00D765F0">
      <w:pPr>
        <w:pStyle w:val="Odstavecsmlouvy"/>
        <w:rPr>
          <w:color w:val="000000"/>
        </w:rPr>
      </w:pPr>
      <w:r w:rsidRPr="001B5F9C">
        <w:rPr>
          <w:color w:val="000000"/>
        </w:rPr>
        <w:t xml:space="preserve">Prodávající je povinen </w:t>
      </w:r>
      <w:r w:rsidR="00DA5BB5">
        <w:rPr>
          <w:color w:val="000000"/>
        </w:rPr>
        <w:t xml:space="preserve">dodávat do Konsignačního skladu </w:t>
      </w:r>
      <w:r w:rsidRPr="001B5F9C">
        <w:rPr>
          <w:color w:val="000000"/>
        </w:rPr>
        <w:t xml:space="preserve">Zboží </w:t>
      </w:r>
      <w:r w:rsidR="00763381">
        <w:rPr>
          <w:color w:val="000000"/>
        </w:rPr>
        <w:t xml:space="preserve">zcela odpovídající </w:t>
      </w:r>
      <w:r w:rsidR="002546E6">
        <w:rPr>
          <w:color w:val="000000"/>
        </w:rPr>
        <w:t>Z</w:t>
      </w:r>
      <w:r w:rsidR="00763381">
        <w:rPr>
          <w:color w:val="000000"/>
        </w:rPr>
        <w:t>adávací dokumentaci</w:t>
      </w:r>
      <w:r w:rsidR="00C20145">
        <w:rPr>
          <w:color w:val="000000"/>
        </w:rPr>
        <w:t xml:space="preserve"> a této </w:t>
      </w:r>
      <w:r w:rsidR="00C000E3">
        <w:rPr>
          <w:color w:val="000000"/>
        </w:rPr>
        <w:t>Smlouvě</w:t>
      </w:r>
      <w:r w:rsidR="002546E6">
        <w:rPr>
          <w:color w:val="000000"/>
        </w:rPr>
        <w:t xml:space="preserve"> </w:t>
      </w:r>
      <w:r w:rsidR="00763381">
        <w:rPr>
          <w:color w:val="000000"/>
        </w:rPr>
        <w:t xml:space="preserve">a </w:t>
      </w:r>
      <w:r w:rsidRPr="001B5F9C">
        <w:rPr>
          <w:color w:val="000000"/>
        </w:rPr>
        <w:t xml:space="preserve">zcela nové,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rsidR="00D765F0" w:rsidRDefault="00D765F0" w:rsidP="00D765F0">
      <w:pPr>
        <w:pStyle w:val="Odstavecsmlouvy"/>
        <w:numPr>
          <w:ilvl w:val="0"/>
          <w:numId w:val="0"/>
        </w:numPr>
        <w:ind w:left="567"/>
        <w:rPr>
          <w:color w:val="000000"/>
        </w:rPr>
      </w:pPr>
    </w:p>
    <w:p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r w:rsidR="00211633" w:rsidRPr="00211633">
        <w:t xml:space="preserve"> </w:t>
      </w:r>
      <w:r w:rsidR="00211633" w:rsidRPr="00512AB9">
        <w:t xml:space="preserve">Prodávající prohlašuje, že dodané </w:t>
      </w:r>
      <w:r w:rsidR="00211633">
        <w:t>Z</w:t>
      </w:r>
      <w:r w:rsidR="00211633" w:rsidRPr="00512AB9">
        <w:t>boží je způsobilé k užití v souladu s jeho určením a odpovídá všem požadavkům obecně závazných právních předpisů, a že je bez vad faktických i právních.</w:t>
      </w:r>
    </w:p>
    <w:p w:rsidR="004672FC" w:rsidRPr="004672FC" w:rsidRDefault="004672FC" w:rsidP="004672FC">
      <w:pPr>
        <w:pStyle w:val="Odstavecsmlouvy"/>
        <w:numPr>
          <w:ilvl w:val="0"/>
          <w:numId w:val="0"/>
        </w:numPr>
        <w:ind w:left="567"/>
        <w:rPr>
          <w:color w:val="000000"/>
        </w:rPr>
      </w:pPr>
    </w:p>
    <w:p w:rsidR="00C92C8B" w:rsidRDefault="00211633" w:rsidP="00211633">
      <w:pPr>
        <w:pStyle w:val="Odstavecsmlouvy"/>
        <w:rPr>
          <w:color w:val="000000"/>
        </w:rPr>
      </w:pPr>
      <w:bookmarkStart w:id="8" w:name="_Ref477357369"/>
      <w:r w:rsidRPr="00211633">
        <w:t xml:space="preserve">Prodávající se zavazuje, že dodané Zboží (vč. veškerých jeho jednotlivých komponent) bude po dobu uvedenou v předaném Záručním listu, nejméně však po dobu 24 měsíců ode dne </w:t>
      </w:r>
      <w:r>
        <w:t>podpisu</w:t>
      </w:r>
      <w:r w:rsidR="002308AB">
        <w:t xml:space="preserve"> </w:t>
      </w:r>
      <w:r w:rsidR="00CE727E">
        <w:t>Výdejky přebírajícím pracovníkem Kupujícího</w:t>
      </w:r>
      <w:r>
        <w:t xml:space="preserve"> (tato doba dále a výše též jen „</w:t>
      </w:r>
      <w:r w:rsidRPr="00211633">
        <w:rPr>
          <w:b/>
        </w:rPr>
        <w:t>Záruční doba</w:t>
      </w:r>
      <w:r>
        <w:t xml:space="preserve">“), </w:t>
      </w:r>
      <w:r w:rsidRPr="00211633">
        <w:t xml:space="preserve">způsobilé pro použití k obvyklému účelu a že si nejméně po tuto dobu zachová své vlastnosti v souladu s touto </w:t>
      </w:r>
      <w:r w:rsidR="00A44DAB">
        <w:t>Smlouvou</w:t>
      </w:r>
      <w:r>
        <w:t xml:space="preserve"> </w:t>
      </w:r>
      <w:r w:rsidRPr="00211633">
        <w:t xml:space="preserve">a </w:t>
      </w:r>
      <w:r>
        <w:t>Zadávací dokumentací</w:t>
      </w:r>
      <w:r w:rsidRPr="00211633">
        <w:t xml:space="preserve">. Prodávající tedy poskytuje Kupujícímu záruku za jakost dodaného Zboží v délce uvedené v předaném Záručním listu, nejméně však po dobu 24 měsíců ode dne dodání Zboží. </w:t>
      </w:r>
    </w:p>
    <w:p w:rsidR="00C92C8B" w:rsidRPr="00C92C8B" w:rsidRDefault="00C92C8B" w:rsidP="00C92C8B">
      <w:pPr>
        <w:pStyle w:val="Odstavecsmlouvy"/>
        <w:numPr>
          <w:ilvl w:val="0"/>
          <w:numId w:val="0"/>
        </w:numPr>
        <w:ind w:left="567"/>
        <w:rPr>
          <w:color w:val="000000"/>
        </w:rPr>
      </w:pPr>
    </w:p>
    <w:p w:rsidR="00211633" w:rsidRDefault="00211633" w:rsidP="00211633">
      <w:pPr>
        <w:pStyle w:val="Odstavecsmlouvy"/>
      </w:pPr>
      <w:bookmarkStart w:id="9" w:name="_Ref483298957"/>
      <w:r>
        <w:t xml:space="preserve">Kupující je povinen případné vady </w:t>
      </w:r>
      <w:r w:rsidR="009C0FA6">
        <w:t>Z</w:t>
      </w:r>
      <w:r>
        <w:t>boží písemně oznámit Prodávajícímu, a to bez zbytečného odkladu po jejich zjištění a uplatnit svůj požadavek na jejich odstranění.</w:t>
      </w:r>
    </w:p>
    <w:p w:rsidR="00211633" w:rsidRDefault="00211633" w:rsidP="00211633">
      <w:pPr>
        <w:pStyle w:val="Odstavecsmlouvy"/>
        <w:numPr>
          <w:ilvl w:val="0"/>
          <w:numId w:val="0"/>
        </w:numPr>
        <w:ind w:left="567"/>
      </w:pPr>
    </w:p>
    <w:p w:rsidR="00211633" w:rsidRDefault="00211633" w:rsidP="00211633">
      <w:pPr>
        <w:pStyle w:val="Odstavecsmlouvy"/>
      </w:pPr>
      <w:bookmarkStart w:id="10" w:name="_Ref501117468"/>
      <w:r>
        <w:t xml:space="preserve">Má-li </w:t>
      </w:r>
      <w:r w:rsidR="009C0FA6">
        <w:t>Z</w:t>
      </w:r>
      <w:r>
        <w:t xml:space="preserve">boží vady, je Prodávající povinen bez zbytečného odkladu po oznámení těchto vad Kupujícím dodat Kupujícímu náhradní </w:t>
      </w:r>
      <w:r w:rsidR="009C0FA6">
        <w:t>Z</w:t>
      </w:r>
      <w:r>
        <w:t xml:space="preserve">boží za </w:t>
      </w:r>
      <w:r w:rsidR="009C0FA6">
        <w:t>Z</w:t>
      </w:r>
      <w:r>
        <w:t xml:space="preserve">boží vadné, nebo vrátit Kupujícímu kupní cenu vadného </w:t>
      </w:r>
      <w:r w:rsidR="009C0FA6">
        <w:t>Z</w:t>
      </w:r>
      <w:r>
        <w:t>boží. Volba nároku náleží Kupujícímu.</w:t>
      </w:r>
      <w:bookmarkEnd w:id="10"/>
    </w:p>
    <w:p w:rsidR="00211633" w:rsidRDefault="00211633" w:rsidP="00211633">
      <w:pPr>
        <w:pStyle w:val="Odstavecsmlouvy"/>
        <w:numPr>
          <w:ilvl w:val="0"/>
          <w:numId w:val="0"/>
        </w:numPr>
        <w:ind w:left="567"/>
      </w:pPr>
    </w:p>
    <w:p w:rsidR="00211633" w:rsidRDefault="00211633" w:rsidP="00211633">
      <w:pPr>
        <w:pStyle w:val="Odstavecsmlouvy"/>
      </w:pPr>
      <w:r>
        <w:t xml:space="preserve">Kupující je oprávněn vedle nároků z vad </w:t>
      </w:r>
      <w:r w:rsidR="009C0FA6">
        <w:t>Z</w:t>
      </w:r>
      <w:r>
        <w:t>boží uplatňovat i jakékoliv jiné nároky související s dodáním vadného Zboží (např. nárok na náhradu újmy).</w:t>
      </w:r>
    </w:p>
    <w:bookmarkEnd w:id="8"/>
    <w:bookmarkEnd w:id="9"/>
    <w:p w:rsidR="00726B26" w:rsidRPr="002B77A6" w:rsidRDefault="00726B26" w:rsidP="00726B26">
      <w:pPr>
        <w:jc w:val="center"/>
        <w:rPr>
          <w:b/>
          <w:bCs/>
        </w:rPr>
      </w:pPr>
    </w:p>
    <w:p w:rsidR="00726B26" w:rsidRDefault="00726B26" w:rsidP="00217B9D">
      <w:pPr>
        <w:pStyle w:val="Nadpis1"/>
      </w:pPr>
      <w:r w:rsidRPr="002B77A6">
        <w:t>Sankce a odstoupení od smlouvy</w:t>
      </w:r>
    </w:p>
    <w:p w:rsidR="00726B26" w:rsidRPr="002B77A6" w:rsidRDefault="00726B26" w:rsidP="00726B26">
      <w:pPr>
        <w:jc w:val="center"/>
        <w:rPr>
          <w:b/>
          <w:bCs/>
        </w:rPr>
      </w:pPr>
    </w:p>
    <w:p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 (včetně software, popř. databáze, které jsou součástí dodávky)</w:t>
      </w:r>
      <w:r w:rsidRPr="00557002">
        <w:t>.</w:t>
      </w:r>
    </w:p>
    <w:p w:rsidR="00557002" w:rsidRDefault="00557002" w:rsidP="00557002">
      <w:pPr>
        <w:pStyle w:val="Odstavecsmlouvy"/>
        <w:numPr>
          <w:ilvl w:val="0"/>
          <w:numId w:val="0"/>
        </w:numPr>
        <w:ind w:left="567"/>
      </w:pPr>
    </w:p>
    <w:p w:rsidR="00557002" w:rsidRPr="00DA5BB5" w:rsidRDefault="00557002" w:rsidP="00557002">
      <w:pPr>
        <w:pStyle w:val="Odstavecsmlouvy"/>
      </w:pPr>
      <w:r>
        <w:lastRenderedPageBreak/>
        <w:t xml:space="preserve">V případě, že bude </w:t>
      </w:r>
      <w:r w:rsidR="00726B26" w:rsidRPr="00F25645">
        <w:t>Prodávající</w:t>
      </w:r>
      <w:r w:rsidR="00726B26" w:rsidRPr="002B77A6">
        <w:t xml:space="preserve"> </w:t>
      </w:r>
      <w:r>
        <w:t>v prodlení s</w:t>
      </w:r>
      <w:r w:rsidR="00DA5BB5">
        <w:t> kteroukoli dodávkou</w:t>
      </w:r>
      <w:r w:rsidR="00726B26" w:rsidRPr="002B77A6">
        <w:t xml:space="preserve"> Zboží</w:t>
      </w:r>
      <w:r w:rsidR="00DA5BB5">
        <w:t xml:space="preserve"> do Konsignačního skladu</w:t>
      </w:r>
      <w:r>
        <w:t>,</w:t>
      </w:r>
      <w:r w:rsidR="00726B26" w:rsidRPr="002B77A6">
        <w:t xml:space="preserve"> </w:t>
      </w:r>
      <w:r w:rsidRPr="00DA5BB5">
        <w:t xml:space="preserve">je povinen </w:t>
      </w:r>
      <w:r w:rsidR="00726B26" w:rsidRPr="00DA5BB5">
        <w:t xml:space="preserve">uhradit Kupujícímu smluvní pokutu ve výši </w:t>
      </w:r>
      <w:r w:rsidR="00DA5BB5" w:rsidRPr="00DA5BB5">
        <w:t>1.000,- Kč (slovy: jedentisíc korun českých)</w:t>
      </w:r>
      <w:r w:rsidRPr="00DA5BB5">
        <w:t>, a to</w:t>
      </w:r>
      <w:r w:rsidR="00726B26" w:rsidRPr="00DA5BB5">
        <w:t xml:space="preserve"> za </w:t>
      </w:r>
      <w:r w:rsidR="009F5A27" w:rsidRPr="00DA5BB5">
        <w:t xml:space="preserve">každý takový případ a za </w:t>
      </w:r>
      <w:r w:rsidR="00726B26" w:rsidRPr="00DA5BB5">
        <w:t xml:space="preserve">každý </w:t>
      </w:r>
      <w:r w:rsidRPr="00DA5BB5">
        <w:t xml:space="preserve">i </w:t>
      </w:r>
      <w:r w:rsidR="00726B26" w:rsidRPr="00DA5BB5">
        <w:t>započatý kalendářní den prodlení.</w:t>
      </w:r>
    </w:p>
    <w:p w:rsidR="00557002" w:rsidRPr="00557002" w:rsidRDefault="00557002" w:rsidP="00557002">
      <w:pPr>
        <w:pStyle w:val="Odstavecsmlouvy"/>
        <w:numPr>
          <w:ilvl w:val="0"/>
          <w:numId w:val="0"/>
        </w:numPr>
        <w:ind w:left="567"/>
      </w:pPr>
    </w:p>
    <w:p w:rsidR="00DA5BB5" w:rsidRPr="00DA5BB5" w:rsidRDefault="00DA5BB5" w:rsidP="00DA5BB5">
      <w:pPr>
        <w:pStyle w:val="Odstavecsmlouvy"/>
      </w:pPr>
      <w:r>
        <w:t xml:space="preserve">V případě, že bude </w:t>
      </w:r>
      <w:r w:rsidRPr="00F25645">
        <w:t>Prodávající</w:t>
      </w:r>
      <w:r w:rsidRPr="002B77A6">
        <w:t xml:space="preserve"> </w:t>
      </w:r>
      <w:r>
        <w:t xml:space="preserve">v prodlení s náhradou za nové kusy Zboží podle odst. </w:t>
      </w:r>
      <w:r>
        <w:fldChar w:fldCharType="begin"/>
      </w:r>
      <w:r>
        <w:instrText xml:space="preserve"> REF _Ref510795652 \n \h </w:instrText>
      </w:r>
      <w:r>
        <w:fldChar w:fldCharType="separate"/>
      </w:r>
      <w:r w:rsidR="009F7BDC">
        <w:t>III.5</w:t>
      </w:r>
      <w:r>
        <w:fldChar w:fldCharType="end"/>
      </w:r>
      <w:r>
        <w:t xml:space="preserve"> této Smlouvy nebo podle odst. </w:t>
      </w:r>
      <w:r>
        <w:fldChar w:fldCharType="begin"/>
      </w:r>
      <w:r>
        <w:instrText xml:space="preserve"> REF _Ref510795655 \n \h </w:instrText>
      </w:r>
      <w:r>
        <w:fldChar w:fldCharType="separate"/>
      </w:r>
      <w:r w:rsidR="009F7BDC">
        <w:t>III.8</w:t>
      </w:r>
      <w:r>
        <w:fldChar w:fldCharType="end"/>
      </w:r>
      <w:r>
        <w:t xml:space="preserve"> této Smlouvy,</w:t>
      </w:r>
      <w:r w:rsidRPr="002B77A6">
        <w:t xml:space="preserve"> </w:t>
      </w:r>
      <w:r w:rsidRPr="00DA5BB5">
        <w:t>je povinen uhradit Kupujícímu smluvní pokutu ve výši 1.000,- Kč (slovy: jedentisíc korun českých), a to za každý takový případ a za každý i započatý kalendářní den prodlení.</w:t>
      </w:r>
    </w:p>
    <w:p w:rsidR="00EF7CB4" w:rsidRDefault="00EF7CB4" w:rsidP="00EF7CB4">
      <w:pPr>
        <w:pStyle w:val="Odstavecsmlouvy"/>
        <w:numPr>
          <w:ilvl w:val="0"/>
          <w:numId w:val="0"/>
        </w:numPr>
        <w:ind w:left="567"/>
      </w:pPr>
    </w:p>
    <w:p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rsidR="00C92C8B" w:rsidRPr="00C92C8B" w:rsidRDefault="00C92C8B" w:rsidP="00C92C8B">
      <w:pPr>
        <w:pStyle w:val="Odstavecsmlouvy"/>
        <w:numPr>
          <w:ilvl w:val="0"/>
          <w:numId w:val="0"/>
        </w:numPr>
        <w:ind w:left="567"/>
      </w:pPr>
    </w:p>
    <w:p w:rsidR="00C92C8B" w:rsidRDefault="00726B26" w:rsidP="00C92C8B">
      <w:pPr>
        <w:pStyle w:val="Odstavecsmlouvy"/>
      </w:pPr>
      <w:r w:rsidRPr="00C92C8B">
        <w:t xml:space="preserve">Kupující se v případě prodlení s úhradou </w:t>
      </w:r>
      <w:r w:rsidR="00E8416E">
        <w:t xml:space="preserve">kupní </w:t>
      </w:r>
      <w:r w:rsidRPr="00C92C8B">
        <w:t xml:space="preserve">ceny zavazuje uhradit Prodávajícímu úroky z prodlení ve výši stanovené platnými právními předpisy. </w:t>
      </w:r>
    </w:p>
    <w:p w:rsidR="00C92C8B" w:rsidRDefault="00C92C8B" w:rsidP="00C92C8B">
      <w:pPr>
        <w:pStyle w:val="Odstavecsmlouvy"/>
        <w:numPr>
          <w:ilvl w:val="0"/>
          <w:numId w:val="0"/>
        </w:numPr>
        <w:ind w:left="567"/>
      </w:pPr>
    </w:p>
    <w:p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rsidR="009F5A27" w:rsidRDefault="009F5A27" w:rsidP="009F5A27">
      <w:pPr>
        <w:pStyle w:val="Odstavecsmlouvy"/>
        <w:numPr>
          <w:ilvl w:val="0"/>
          <w:numId w:val="0"/>
        </w:numPr>
        <w:ind w:left="567"/>
      </w:pPr>
    </w:p>
    <w:p w:rsidR="00B945BB" w:rsidRDefault="00C92C8B" w:rsidP="00B945BB">
      <w:pPr>
        <w:pStyle w:val="Odstavecsmlouvy"/>
      </w:pPr>
      <w:r w:rsidRPr="00C92C8B">
        <w:t xml:space="preserve">Za podstatné porušení této </w:t>
      </w:r>
      <w:r w:rsidR="00A44DAB">
        <w:t>Smlouvy</w:t>
      </w:r>
      <w:r w:rsidRPr="00C92C8B">
        <w:t xml:space="preserve">, které opravňuje Kupujícího k odstoupení od této </w:t>
      </w:r>
      <w:r w:rsidR="00A44DAB">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C000E3">
        <w:t>Smlouvě</w:t>
      </w:r>
      <w:r w:rsidR="009F5A27">
        <w:t xml:space="preserve"> </w:t>
      </w:r>
      <w:r>
        <w:t xml:space="preserve">delší než </w:t>
      </w:r>
      <w:r w:rsidR="00726B26" w:rsidRPr="00C92C8B">
        <w:t>třicet kalendářních dnů.</w:t>
      </w:r>
    </w:p>
    <w:p w:rsidR="00726B26" w:rsidRPr="002B77A6" w:rsidRDefault="00726B26" w:rsidP="00726B26">
      <w:pPr>
        <w:jc w:val="center"/>
        <w:rPr>
          <w:b/>
          <w:bCs/>
        </w:rPr>
      </w:pPr>
    </w:p>
    <w:p w:rsidR="00726B26" w:rsidRDefault="00726B26" w:rsidP="00C92C8B">
      <w:pPr>
        <w:pStyle w:val="Nadpis1"/>
      </w:pPr>
      <w:r w:rsidRPr="002B77A6">
        <w:t>Závěrečná ujednání</w:t>
      </w:r>
    </w:p>
    <w:p w:rsidR="00726B26" w:rsidRPr="002B77A6" w:rsidRDefault="00726B26" w:rsidP="00726B26">
      <w:pPr>
        <w:jc w:val="center"/>
        <w:rPr>
          <w:b/>
          <w:bCs/>
        </w:rPr>
      </w:pPr>
    </w:p>
    <w:p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 souhlasí se zveřejněním veškerých informací týkajících se závazkového vztahu založeného mezi Prodávajícím a Kupujícím touto </w:t>
      </w:r>
      <w:r w:rsidR="00A44DAB">
        <w:t>Smlouvou</w:t>
      </w:r>
      <w:r w:rsidRPr="0030437C">
        <w:t xml:space="preserve">, zejména vlastního obsahu této </w:t>
      </w:r>
      <w:r w:rsidR="00A44DAB">
        <w:t>Smlouvy</w:t>
      </w:r>
      <w:r w:rsidRPr="0030437C">
        <w:t xml:space="preserve">. Zveřejnění provede Kupující. Ustanovení </w:t>
      </w:r>
      <w:r>
        <w:t>občanského</w:t>
      </w:r>
      <w:r w:rsidRPr="0030437C">
        <w:t xml:space="preserve"> zákoník</w:t>
      </w:r>
      <w:r>
        <w:t xml:space="preserve">u </w:t>
      </w:r>
      <w:r w:rsidRPr="0030437C">
        <w:t>o obchodním tajemství se nepoužijí.</w:t>
      </w:r>
    </w:p>
    <w:p w:rsidR="00150469" w:rsidRDefault="00150469" w:rsidP="00150469">
      <w:pPr>
        <w:pStyle w:val="Odstavecsmlouvy"/>
        <w:numPr>
          <w:ilvl w:val="0"/>
          <w:numId w:val="0"/>
        </w:numPr>
        <w:ind w:left="567"/>
      </w:pPr>
    </w:p>
    <w:p w:rsidR="009F5A27" w:rsidRDefault="009F5A27" w:rsidP="009F5A27">
      <w:pPr>
        <w:pStyle w:val="Odstavecsmlouvy"/>
      </w:pPr>
      <w:r>
        <w:t xml:space="preserve">Tato </w:t>
      </w:r>
      <w:r w:rsidR="00A44DAB">
        <w:t>Smlouva</w:t>
      </w:r>
      <w:r>
        <w:t xml:space="preserve"> </w:t>
      </w:r>
      <w:r w:rsidRPr="009F5A27">
        <w:t xml:space="preserve">je uzavřena na dobu </w:t>
      </w:r>
      <w:r w:rsidR="00C000E3">
        <w:t>neurčitou.</w:t>
      </w:r>
    </w:p>
    <w:p w:rsidR="00C000E3" w:rsidRDefault="00C000E3" w:rsidP="002308AB">
      <w:pPr>
        <w:pStyle w:val="Odstavecsmlouvy"/>
        <w:numPr>
          <w:ilvl w:val="0"/>
          <w:numId w:val="0"/>
        </w:numPr>
        <w:ind w:left="567"/>
      </w:pPr>
    </w:p>
    <w:p w:rsidR="00C000E3" w:rsidRDefault="006D6394" w:rsidP="009F5A27">
      <w:pPr>
        <w:pStyle w:val="Odstavecsmlouvy"/>
      </w:pPr>
      <w:r>
        <w:t xml:space="preserve">Smluvní strany jsou </w:t>
      </w:r>
      <w:r w:rsidR="00C000E3" w:rsidRPr="00902693">
        <w:t>oprávněn</w:t>
      </w:r>
      <w:r>
        <w:t>y</w:t>
      </w:r>
      <w:r w:rsidR="00C000E3" w:rsidRPr="00902693">
        <w:t xml:space="preserve"> tuto </w:t>
      </w:r>
      <w:r w:rsidR="00C000E3">
        <w:t>S</w:t>
      </w:r>
      <w:r w:rsidR="00C000E3" w:rsidRPr="00902693">
        <w:t xml:space="preserve">mlouvu kdykoli vypovědět, a to i bez udání důvodu. Výpovědní doba je </w:t>
      </w:r>
      <w:r w:rsidR="00C000E3">
        <w:t>2 měsíce</w:t>
      </w:r>
      <w:r w:rsidR="00C000E3" w:rsidRPr="00902693">
        <w:t xml:space="preserve"> a počíná běžet prvním dnem kalendářního měsíce následujícího po kalendářním měsíci, ve kterém byla výpověď doručena </w:t>
      </w:r>
      <w:r>
        <w:t>druhé smluvní straně</w:t>
      </w:r>
      <w:r w:rsidR="00C000E3" w:rsidRPr="00902693">
        <w:t>.</w:t>
      </w:r>
    </w:p>
    <w:p w:rsidR="009F5A27" w:rsidRDefault="009F5A27" w:rsidP="009F5A27">
      <w:pPr>
        <w:pStyle w:val="Odstavecsmlouvy"/>
        <w:numPr>
          <w:ilvl w:val="0"/>
          <w:numId w:val="0"/>
        </w:numPr>
        <w:ind w:left="567"/>
      </w:pPr>
    </w:p>
    <w:p w:rsidR="00C92C8B" w:rsidRDefault="00B945BB" w:rsidP="009F5A27">
      <w:pPr>
        <w:pStyle w:val="Odstavecsmlouvy"/>
      </w:pPr>
      <w:r>
        <w:t xml:space="preserve">Ukončením účinnosti této </w:t>
      </w:r>
      <w:r w:rsidR="00A44DAB">
        <w:t>Smlouvy</w:t>
      </w:r>
      <w:r w:rsidR="009F5A27">
        <w:t xml:space="preserve"> </w:t>
      </w:r>
      <w:r>
        <w:t xml:space="preserve">z jakéhokoli důvodu nejsou dotčena ujednání této smlouvy týkající se Licence, záruky, nároků z odpovědnosti za vady, nároky z odpovědnosti za újmu a nároky ze smluvních pokut, ani další ustanovení a nároky, z jejichž povahy vyplývá, že mají trvat i po skončení účinnosti této </w:t>
      </w:r>
      <w:r w:rsidR="00A44DAB">
        <w:t>Smlouvy</w:t>
      </w:r>
      <w:r>
        <w:t>.</w:t>
      </w:r>
    </w:p>
    <w:p w:rsidR="001D71E3" w:rsidRDefault="001D71E3" w:rsidP="001D71E3">
      <w:pPr>
        <w:pStyle w:val="Odstavecsmlouvy"/>
        <w:numPr>
          <w:ilvl w:val="0"/>
          <w:numId w:val="0"/>
        </w:numPr>
        <w:ind w:left="567"/>
      </w:pPr>
    </w:p>
    <w:p w:rsidR="00C92C8B" w:rsidRDefault="00726B26" w:rsidP="00C92C8B">
      <w:pPr>
        <w:pStyle w:val="Odstavecsmlouvy"/>
      </w:pPr>
      <w:r w:rsidRPr="002B77A6">
        <w:t>Osob</w:t>
      </w:r>
      <w:r>
        <w:t>y</w:t>
      </w:r>
      <w:r w:rsidRPr="002B77A6">
        <w:t xml:space="preserve"> podepisující tuto </w:t>
      </w:r>
      <w:r w:rsidR="00C000E3">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C000E3">
        <w:t>Smlouvu</w:t>
      </w:r>
      <w:r w:rsidR="009F5A27">
        <w:t xml:space="preserve"> </w:t>
      </w:r>
      <w:r w:rsidRPr="00C92C8B">
        <w:t xml:space="preserve">podepsat a k platnosti </w:t>
      </w:r>
      <w:r w:rsidR="00C92C8B">
        <w:t xml:space="preserve">této </w:t>
      </w:r>
      <w:r w:rsidR="00A44DAB">
        <w:t>Smlouvy</w:t>
      </w:r>
      <w:r w:rsidR="009F5A27">
        <w:t xml:space="preserve"> </w:t>
      </w:r>
      <w:r w:rsidRPr="00C92C8B">
        <w:t>není třeba podpisu jiné osoby.</w:t>
      </w:r>
    </w:p>
    <w:p w:rsidR="00C92C8B" w:rsidRDefault="00C92C8B" w:rsidP="00C92C8B">
      <w:pPr>
        <w:pStyle w:val="Odstavecsmlouvy"/>
        <w:numPr>
          <w:ilvl w:val="0"/>
          <w:numId w:val="0"/>
        </w:numPr>
        <w:ind w:left="567"/>
      </w:pPr>
    </w:p>
    <w:p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rsidR="001D71E3" w:rsidRPr="001D71E3" w:rsidRDefault="001D71E3" w:rsidP="001D71E3">
      <w:pPr>
        <w:pStyle w:val="Odstavecsmlouvy"/>
        <w:numPr>
          <w:ilvl w:val="0"/>
          <w:numId w:val="0"/>
        </w:numPr>
        <w:ind w:left="567"/>
      </w:pPr>
    </w:p>
    <w:p w:rsidR="001D71E3" w:rsidRDefault="00726B26" w:rsidP="001D71E3">
      <w:pPr>
        <w:pStyle w:val="Odstavecsmlouvy"/>
      </w:pPr>
      <w:r w:rsidRPr="001D71E3">
        <w:lastRenderedPageBreak/>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rsidR="001D71E3" w:rsidRDefault="001D71E3" w:rsidP="001D71E3">
      <w:pPr>
        <w:pStyle w:val="Odstavecsmlouvy"/>
        <w:numPr>
          <w:ilvl w:val="0"/>
          <w:numId w:val="0"/>
        </w:numPr>
        <w:ind w:left="567"/>
      </w:pPr>
    </w:p>
    <w:p w:rsidR="00A22E39" w:rsidRDefault="00726B26" w:rsidP="001D71E3">
      <w:pPr>
        <w:pStyle w:val="Odstavecsmlouvy"/>
      </w:pPr>
      <w:bookmarkStart w:id="11" w:name="_Ref511288138"/>
      <w:r w:rsidRPr="001D71E3">
        <w:t xml:space="preserve">Jakékoliv změny či doplňky této </w:t>
      </w:r>
      <w:r w:rsidR="00A44DAB">
        <w:t>Smlouvy</w:t>
      </w:r>
      <w:r w:rsidR="00451B43">
        <w:t xml:space="preserve"> </w:t>
      </w:r>
      <w:r w:rsidRPr="001D71E3">
        <w:t>lze činit pouze formou písemných číslovaných dodatků podep</w:t>
      </w:r>
      <w:r w:rsidR="001D71E3">
        <w:t>saných oběma smluvními stranami.</w:t>
      </w:r>
      <w:bookmarkEnd w:id="11"/>
      <w:r w:rsidRPr="001D71E3">
        <w:t xml:space="preserve"> </w:t>
      </w:r>
    </w:p>
    <w:p w:rsidR="009F7BDC" w:rsidRDefault="009F7BDC" w:rsidP="009F7BDC">
      <w:pPr>
        <w:pStyle w:val="Odstavecsmlouvy"/>
        <w:numPr>
          <w:ilvl w:val="0"/>
          <w:numId w:val="0"/>
        </w:numPr>
        <w:ind w:left="567"/>
      </w:pPr>
    </w:p>
    <w:p w:rsidR="001D71E3" w:rsidRDefault="001D71E3" w:rsidP="001D71E3">
      <w:pPr>
        <w:pStyle w:val="Odstavecsmlouvy"/>
      </w:pPr>
      <w:r>
        <w:t>O</w:t>
      </w:r>
      <w:r w:rsidR="00726B26" w:rsidRPr="001D71E3">
        <w:t xml:space="preserve">dstoupení od </w:t>
      </w:r>
      <w:r>
        <w:t xml:space="preserve">této </w:t>
      </w:r>
      <w:r w:rsidR="00726B26" w:rsidRPr="001D71E3">
        <w:t>smlouvy lze provést pouze písemnou formou.</w:t>
      </w:r>
    </w:p>
    <w:p w:rsidR="001D71E3" w:rsidRPr="001D71E3" w:rsidRDefault="001D71E3" w:rsidP="001D71E3">
      <w:pPr>
        <w:pStyle w:val="Odstavecsmlouvy"/>
        <w:numPr>
          <w:ilvl w:val="0"/>
          <w:numId w:val="0"/>
        </w:numPr>
        <w:ind w:left="567"/>
      </w:pPr>
    </w:p>
    <w:p w:rsidR="001D71E3" w:rsidRPr="007E416F" w:rsidRDefault="00726B26" w:rsidP="001D71E3">
      <w:pPr>
        <w:pStyle w:val="Odstavecsmlouvy"/>
      </w:pPr>
      <w:r w:rsidRPr="001D71E3">
        <w:rPr>
          <w:snapToGrid w:val="0"/>
        </w:rPr>
        <w:t xml:space="preserve">Tato </w:t>
      </w:r>
      <w:r w:rsidR="00A44DAB">
        <w:rPr>
          <w:snapToGrid w:val="0"/>
        </w:rPr>
        <w:t>Smlouva</w:t>
      </w:r>
      <w:r w:rsidRPr="00684BFA">
        <w:rPr>
          <w:snapToGrid w:val="0"/>
        </w:rPr>
        <w:t xml:space="preserve"> je sepsána ve </w:t>
      </w:r>
      <w:r w:rsidR="00451B43">
        <w:rPr>
          <w:snapToGrid w:val="0"/>
        </w:rPr>
        <w:t xml:space="preserve">třech </w:t>
      </w:r>
      <w:r w:rsidRPr="00684BFA">
        <w:rPr>
          <w:snapToGrid w:val="0"/>
        </w:rPr>
        <w:t xml:space="preserve">vyhotoveních stejné platnosti a závaznosti, přičemž </w:t>
      </w:r>
      <w:r w:rsidR="00451B43">
        <w:rPr>
          <w:snapToGrid w:val="0"/>
        </w:rPr>
        <w:t>Prodávající obdrží jedno vyhotovení a Kupující obdrží dvě vyhotovení</w:t>
      </w:r>
      <w:r w:rsidR="00023008">
        <w:rPr>
          <w:snapToGrid w:val="0"/>
        </w:rPr>
        <w:t>.</w:t>
      </w:r>
    </w:p>
    <w:p w:rsidR="007E416F" w:rsidRDefault="007E416F" w:rsidP="007E416F">
      <w:pPr>
        <w:pStyle w:val="Odstavecsmlouvy"/>
        <w:numPr>
          <w:ilvl w:val="0"/>
          <w:numId w:val="0"/>
        </w:numPr>
        <w:ind w:left="567"/>
      </w:pPr>
    </w:p>
    <w:p w:rsidR="007E416F" w:rsidRDefault="007E416F" w:rsidP="001D71E3">
      <w:pPr>
        <w:pStyle w:val="Odstavecsmlouvy"/>
      </w:pPr>
      <w:r>
        <w:t xml:space="preserve">Nedílnou součástí této </w:t>
      </w:r>
      <w:r w:rsidR="00A44DAB">
        <w:t>Smlouvy</w:t>
      </w:r>
      <w:r>
        <w:t xml:space="preserve"> jsou tyto její přílohy:</w:t>
      </w:r>
    </w:p>
    <w:p w:rsidR="007E416F" w:rsidRDefault="007E416F" w:rsidP="007E416F">
      <w:pPr>
        <w:pStyle w:val="Odstavecsmlouvy"/>
        <w:numPr>
          <w:ilvl w:val="0"/>
          <w:numId w:val="0"/>
        </w:numPr>
        <w:ind w:left="1416"/>
      </w:pPr>
      <w:r>
        <w:t>Příloha č</w:t>
      </w:r>
      <w:r w:rsidR="004824B5">
        <w:t>. 1: Detailní specifikace Zboží.</w:t>
      </w:r>
    </w:p>
    <w:p w:rsidR="001D71E3" w:rsidRDefault="001D71E3" w:rsidP="001D71E3">
      <w:pPr>
        <w:pStyle w:val="Odstavecsmlouvy"/>
        <w:numPr>
          <w:ilvl w:val="0"/>
          <w:numId w:val="0"/>
        </w:numPr>
        <w:ind w:left="567"/>
      </w:pPr>
    </w:p>
    <w:p w:rsidR="00726B26" w:rsidRPr="001D71E3" w:rsidRDefault="00726B26" w:rsidP="001D71E3">
      <w:pPr>
        <w:pStyle w:val="Odstavecsmlouvy"/>
      </w:pPr>
      <w:r w:rsidRPr="001D71E3">
        <w:t xml:space="preserve">Smluvní strany prohlašují, že se důkladně seznámily s obsahem této </w:t>
      </w:r>
      <w:r w:rsidR="00A44DAB">
        <w:t>Smlouvy</w:t>
      </w:r>
      <w:r w:rsidRPr="001D71E3">
        <w:t>, kterému zcela rozumí a plně vyjadřuje jejich svobodnou a vážnou vůli.</w:t>
      </w:r>
    </w:p>
    <w:p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rsidTr="005B49AA">
        <w:tc>
          <w:tcPr>
            <w:tcW w:w="4077" w:type="dxa"/>
            <w:shd w:val="clear" w:color="auto" w:fill="auto"/>
          </w:tcPr>
          <w:p w:rsidR="004A45B0" w:rsidRPr="00D722DC" w:rsidRDefault="004A45B0" w:rsidP="00ED42F1">
            <w:pPr>
              <w:pStyle w:val="slovn"/>
              <w:numPr>
                <w:ilvl w:val="0"/>
                <w:numId w:val="0"/>
              </w:numPr>
              <w:tabs>
                <w:tab w:val="num" w:pos="567"/>
              </w:tabs>
              <w:spacing w:after="0" w:line="280" w:lineRule="atLeast"/>
              <w:jc w:val="left"/>
              <w:rPr>
                <w:sz w:val="22"/>
                <w:szCs w:val="22"/>
              </w:rPr>
            </w:pPr>
            <w:r w:rsidRPr="00D722DC">
              <w:rPr>
                <w:sz w:val="22"/>
                <w:szCs w:val="22"/>
              </w:rPr>
              <w:t>V </w:t>
            </w:r>
            <w:r w:rsidR="007C5513">
              <w:rPr>
                <w:sz w:val="22"/>
                <w:szCs w:val="22"/>
              </w:rPr>
              <w:t>Brně</w:t>
            </w:r>
            <w:r w:rsidRPr="00D722DC">
              <w:rPr>
                <w:sz w:val="22"/>
                <w:szCs w:val="22"/>
              </w:rPr>
              <w:t xml:space="preserve"> dne</w:t>
            </w:r>
          </w:p>
        </w:tc>
        <w:tc>
          <w:tcPr>
            <w:tcW w:w="1134" w:type="dxa"/>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rsidTr="005B49AA">
        <w:tc>
          <w:tcPr>
            <w:tcW w:w="4077" w:type="dxa"/>
            <w:tcBorders>
              <w:bottom w:val="single" w:sz="4" w:space="0" w:color="auto"/>
            </w:tcBorders>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p w:rsidR="004A45B0" w:rsidRPr="00D722DC" w:rsidRDefault="004A45B0" w:rsidP="005B49AA">
            <w:pPr>
              <w:pStyle w:val="slovn"/>
              <w:numPr>
                <w:ilvl w:val="0"/>
                <w:numId w:val="0"/>
              </w:numPr>
              <w:tabs>
                <w:tab w:val="num" w:pos="567"/>
              </w:tabs>
              <w:spacing w:after="0" w:line="280" w:lineRule="atLeast"/>
              <w:rPr>
                <w:sz w:val="22"/>
                <w:szCs w:val="22"/>
              </w:rPr>
            </w:pPr>
          </w:p>
          <w:p w:rsidR="004A45B0" w:rsidRPr="00D722DC" w:rsidRDefault="004A45B0" w:rsidP="005B49AA">
            <w:pPr>
              <w:pStyle w:val="slovn"/>
              <w:numPr>
                <w:ilvl w:val="0"/>
                <w:numId w:val="0"/>
              </w:numPr>
              <w:tabs>
                <w:tab w:val="num" w:pos="567"/>
              </w:tabs>
              <w:spacing w:after="0" w:line="280" w:lineRule="atLeast"/>
              <w:rPr>
                <w:sz w:val="22"/>
                <w:szCs w:val="22"/>
              </w:rPr>
            </w:pPr>
          </w:p>
          <w:p w:rsidR="004A45B0" w:rsidRPr="00D722DC" w:rsidRDefault="004A45B0" w:rsidP="005B49AA">
            <w:pPr>
              <w:pStyle w:val="slovn"/>
              <w:numPr>
                <w:ilvl w:val="0"/>
                <w:numId w:val="0"/>
              </w:numPr>
              <w:tabs>
                <w:tab w:val="num" w:pos="567"/>
              </w:tabs>
              <w:spacing w:after="0" w:line="280" w:lineRule="atLeast"/>
              <w:rPr>
                <w:sz w:val="22"/>
                <w:szCs w:val="22"/>
              </w:rPr>
            </w:pPr>
          </w:p>
          <w:p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rsidTr="005B49AA">
        <w:tc>
          <w:tcPr>
            <w:tcW w:w="4077" w:type="dxa"/>
            <w:tcBorders>
              <w:top w:val="single" w:sz="4" w:space="0" w:color="auto"/>
            </w:tcBorders>
            <w:shd w:val="clear" w:color="auto" w:fill="auto"/>
          </w:tcPr>
          <w:p w:rsidR="004A45B0" w:rsidRPr="00D722DC" w:rsidRDefault="007C5513" w:rsidP="005B49AA">
            <w:pPr>
              <w:pStyle w:val="slovn"/>
              <w:numPr>
                <w:ilvl w:val="0"/>
                <w:numId w:val="0"/>
              </w:numPr>
              <w:tabs>
                <w:tab w:val="num" w:pos="567"/>
              </w:tabs>
              <w:spacing w:after="0" w:line="280" w:lineRule="atLeast"/>
              <w:jc w:val="center"/>
              <w:rPr>
                <w:b/>
                <w:sz w:val="22"/>
                <w:szCs w:val="22"/>
              </w:rPr>
            </w:pPr>
            <w:r>
              <w:rPr>
                <w:b/>
                <w:sz w:val="22"/>
                <w:szCs w:val="22"/>
              </w:rPr>
              <w:t>CARDION s.r.o.</w:t>
            </w:r>
          </w:p>
          <w:p w:rsidR="004A45B0" w:rsidRPr="00D722DC" w:rsidRDefault="007C5513" w:rsidP="007C5513">
            <w:pPr>
              <w:pStyle w:val="slovn"/>
              <w:numPr>
                <w:ilvl w:val="0"/>
                <w:numId w:val="0"/>
              </w:numPr>
              <w:tabs>
                <w:tab w:val="num" w:pos="567"/>
              </w:tabs>
              <w:spacing w:after="0" w:line="280" w:lineRule="atLeast"/>
              <w:jc w:val="center"/>
              <w:rPr>
                <w:sz w:val="22"/>
                <w:szCs w:val="22"/>
              </w:rPr>
            </w:pPr>
            <w:r>
              <w:rPr>
                <w:sz w:val="22"/>
                <w:szCs w:val="22"/>
              </w:rPr>
              <w:t>Ing. Ivo Nekuda, jednatel</w:t>
            </w:r>
          </w:p>
        </w:tc>
        <w:tc>
          <w:tcPr>
            <w:tcW w:w="1134" w:type="dxa"/>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rPr>
              <w:t>MUDr. Roman Kraus, MBA, ředitel</w:t>
            </w:r>
          </w:p>
          <w:p w:rsidR="004A45B0" w:rsidRPr="00D722DC" w:rsidRDefault="004A45B0" w:rsidP="005B49AA">
            <w:pPr>
              <w:pStyle w:val="slovn"/>
              <w:numPr>
                <w:ilvl w:val="0"/>
                <w:numId w:val="0"/>
              </w:numPr>
              <w:tabs>
                <w:tab w:val="num" w:pos="567"/>
              </w:tabs>
              <w:spacing w:after="0" w:line="280" w:lineRule="atLeast"/>
              <w:jc w:val="center"/>
              <w:rPr>
                <w:sz w:val="22"/>
                <w:szCs w:val="22"/>
              </w:rPr>
            </w:pPr>
          </w:p>
        </w:tc>
      </w:tr>
    </w:tbl>
    <w:p w:rsidR="00AA34DF" w:rsidRDefault="00AA34DF" w:rsidP="00ED42F1">
      <w:pPr>
        <w:jc w:val="center"/>
      </w:pPr>
    </w:p>
    <w:sectPr w:rsidR="00AA34DF" w:rsidSect="00ED42F1">
      <w:footerReference w:type="default" r:id="rId14"/>
      <w:footerReference w:type="first" r:id="rId15"/>
      <w:pgSz w:w="11906" w:h="16838"/>
      <w:pgMar w:top="1417" w:right="926" w:bottom="1417" w:left="900"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CA0" w:rsidRDefault="00C70CA0" w:rsidP="006337DC">
      <w:r>
        <w:separator/>
      </w:r>
    </w:p>
  </w:endnote>
  <w:endnote w:type="continuationSeparator" w:id="0">
    <w:p w:rsidR="00C70CA0" w:rsidRDefault="00C70CA0"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Open Sans">
    <w:altName w:val="Arial"/>
    <w:charset w:val="EE"/>
    <w:family w:val="swiss"/>
    <w:pitch w:val="variable"/>
    <w:sig w:usb0="00000001"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911D80">
      <w:rPr>
        <w:noProof/>
        <w:sz w:val="20"/>
        <w:szCs w:val="20"/>
      </w:rPr>
      <w:t>6</w:t>
    </w:r>
    <w:r w:rsidRPr="00150F89">
      <w:rPr>
        <w:sz w:val="20"/>
        <w:szCs w:val="20"/>
      </w:rPr>
      <w:fldChar w:fldCharType="end"/>
    </w:r>
  </w:p>
  <w:p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F9C" w:rsidRDefault="001B5F9C">
    <w:pPr>
      <w:pStyle w:val="Zpat"/>
      <w:jc w:val="center"/>
    </w:pPr>
    <w:r>
      <w:fldChar w:fldCharType="begin"/>
    </w:r>
    <w:r>
      <w:instrText>PAGE   \* MERGEFORMAT</w:instrText>
    </w:r>
    <w:r>
      <w:fldChar w:fldCharType="separate"/>
    </w:r>
    <w:r w:rsidR="00911D80">
      <w:rPr>
        <w:noProof/>
      </w:rPr>
      <w:t>1</w:t>
    </w:r>
    <w:r>
      <w:fldChar w:fldCharType="end"/>
    </w:r>
  </w:p>
  <w:p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CA0" w:rsidRDefault="00C70CA0" w:rsidP="006337DC">
      <w:r>
        <w:separator/>
      </w:r>
    </w:p>
  </w:footnote>
  <w:footnote w:type="continuationSeparator" w:id="0">
    <w:p w:rsidR="00C70CA0" w:rsidRDefault="00C70CA0" w:rsidP="00633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8"/>
  </w:num>
  <w:num w:numId="2">
    <w:abstractNumId w:val="4"/>
  </w:num>
  <w:num w:numId="3">
    <w:abstractNumId w:val="0"/>
  </w:num>
  <w:num w:numId="4">
    <w:abstractNumId w:val="5"/>
  </w:num>
  <w:num w:numId="5">
    <w:abstractNumId w:val="2"/>
  </w:num>
  <w:num w:numId="6">
    <w:abstractNumId w:val="6"/>
  </w:num>
  <w:num w:numId="7">
    <w:abstractNumId w:val="4"/>
  </w:num>
  <w:num w:numId="8">
    <w:abstractNumId w:val="4"/>
  </w:num>
  <w:num w:numId="9">
    <w:abstractNumId w:val="4"/>
  </w:num>
  <w:num w:numId="10">
    <w:abstractNumId w:val="4"/>
  </w:num>
  <w:num w:numId="11">
    <w:abstractNumId w:val="3"/>
  </w:num>
  <w:num w:numId="12">
    <w:abstractNumId w:val="1"/>
  </w:num>
  <w:num w:numId="1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CC1"/>
    <w:rsid w:val="000041CF"/>
    <w:rsid w:val="000056DF"/>
    <w:rsid w:val="00012084"/>
    <w:rsid w:val="00012814"/>
    <w:rsid w:val="00020A2F"/>
    <w:rsid w:val="00023008"/>
    <w:rsid w:val="00023AFC"/>
    <w:rsid w:val="00024928"/>
    <w:rsid w:val="00027592"/>
    <w:rsid w:val="00030B09"/>
    <w:rsid w:val="0003714D"/>
    <w:rsid w:val="000523B2"/>
    <w:rsid w:val="00061455"/>
    <w:rsid w:val="00064A2C"/>
    <w:rsid w:val="000729CF"/>
    <w:rsid w:val="00075387"/>
    <w:rsid w:val="00081D58"/>
    <w:rsid w:val="000862FF"/>
    <w:rsid w:val="00091DA0"/>
    <w:rsid w:val="00093057"/>
    <w:rsid w:val="00093388"/>
    <w:rsid w:val="00093DDC"/>
    <w:rsid w:val="000968B5"/>
    <w:rsid w:val="000A0623"/>
    <w:rsid w:val="000A153E"/>
    <w:rsid w:val="000A6004"/>
    <w:rsid w:val="000B00FA"/>
    <w:rsid w:val="000C0B21"/>
    <w:rsid w:val="000C1507"/>
    <w:rsid w:val="000C26CE"/>
    <w:rsid w:val="000C5285"/>
    <w:rsid w:val="000D4AC5"/>
    <w:rsid w:val="000D6CC1"/>
    <w:rsid w:val="000F0CFA"/>
    <w:rsid w:val="000F5076"/>
    <w:rsid w:val="000F5D02"/>
    <w:rsid w:val="000F6286"/>
    <w:rsid w:val="00105B0E"/>
    <w:rsid w:val="00111B0E"/>
    <w:rsid w:val="00116BD7"/>
    <w:rsid w:val="00125640"/>
    <w:rsid w:val="00125D43"/>
    <w:rsid w:val="00126740"/>
    <w:rsid w:val="00126B24"/>
    <w:rsid w:val="00127ABD"/>
    <w:rsid w:val="00130796"/>
    <w:rsid w:val="00133CE4"/>
    <w:rsid w:val="00137C74"/>
    <w:rsid w:val="00145499"/>
    <w:rsid w:val="00145CD8"/>
    <w:rsid w:val="00150469"/>
    <w:rsid w:val="00150F89"/>
    <w:rsid w:val="0015378B"/>
    <w:rsid w:val="00154ACA"/>
    <w:rsid w:val="001604EA"/>
    <w:rsid w:val="001673D6"/>
    <w:rsid w:val="00170045"/>
    <w:rsid w:val="00183B7C"/>
    <w:rsid w:val="00195882"/>
    <w:rsid w:val="001976E5"/>
    <w:rsid w:val="001A1118"/>
    <w:rsid w:val="001A2FBC"/>
    <w:rsid w:val="001A3AA2"/>
    <w:rsid w:val="001B0E57"/>
    <w:rsid w:val="001B1068"/>
    <w:rsid w:val="001B1C75"/>
    <w:rsid w:val="001B4184"/>
    <w:rsid w:val="001B5F9C"/>
    <w:rsid w:val="001C1844"/>
    <w:rsid w:val="001C5BFF"/>
    <w:rsid w:val="001D05E4"/>
    <w:rsid w:val="001D16A9"/>
    <w:rsid w:val="001D1E80"/>
    <w:rsid w:val="001D340D"/>
    <w:rsid w:val="001D6C6A"/>
    <w:rsid w:val="001D7134"/>
    <w:rsid w:val="001D71E3"/>
    <w:rsid w:val="001E0DEC"/>
    <w:rsid w:val="001E35DE"/>
    <w:rsid w:val="001E7C33"/>
    <w:rsid w:val="001E7C77"/>
    <w:rsid w:val="001F4AA6"/>
    <w:rsid w:val="00201DB5"/>
    <w:rsid w:val="00205191"/>
    <w:rsid w:val="00211633"/>
    <w:rsid w:val="00217B9D"/>
    <w:rsid w:val="002308AB"/>
    <w:rsid w:val="00232C9C"/>
    <w:rsid w:val="0023578D"/>
    <w:rsid w:val="00236D62"/>
    <w:rsid w:val="00237B38"/>
    <w:rsid w:val="00245011"/>
    <w:rsid w:val="002531BE"/>
    <w:rsid w:val="002546E6"/>
    <w:rsid w:val="00257643"/>
    <w:rsid w:val="00265340"/>
    <w:rsid w:val="00286F30"/>
    <w:rsid w:val="0029236A"/>
    <w:rsid w:val="002959B0"/>
    <w:rsid w:val="00297F3A"/>
    <w:rsid w:val="002A5730"/>
    <w:rsid w:val="002A5831"/>
    <w:rsid w:val="002B68E8"/>
    <w:rsid w:val="002C0743"/>
    <w:rsid w:val="002C243A"/>
    <w:rsid w:val="002D5641"/>
    <w:rsid w:val="002D7B98"/>
    <w:rsid w:val="002E1C03"/>
    <w:rsid w:val="002E1D0C"/>
    <w:rsid w:val="002E4D60"/>
    <w:rsid w:val="002E5DF3"/>
    <w:rsid w:val="002E5DFE"/>
    <w:rsid w:val="002F4180"/>
    <w:rsid w:val="002F4739"/>
    <w:rsid w:val="0030119B"/>
    <w:rsid w:val="0030437C"/>
    <w:rsid w:val="0033048B"/>
    <w:rsid w:val="003371CD"/>
    <w:rsid w:val="003376AD"/>
    <w:rsid w:val="00343B9B"/>
    <w:rsid w:val="0034523E"/>
    <w:rsid w:val="00352CD1"/>
    <w:rsid w:val="003571AB"/>
    <w:rsid w:val="003603C6"/>
    <w:rsid w:val="00371230"/>
    <w:rsid w:val="0037595E"/>
    <w:rsid w:val="00381055"/>
    <w:rsid w:val="00384256"/>
    <w:rsid w:val="003874CE"/>
    <w:rsid w:val="003A1C2B"/>
    <w:rsid w:val="003A2CB9"/>
    <w:rsid w:val="003A4E43"/>
    <w:rsid w:val="003B1919"/>
    <w:rsid w:val="003B7B17"/>
    <w:rsid w:val="003C1848"/>
    <w:rsid w:val="003D7663"/>
    <w:rsid w:val="003E1703"/>
    <w:rsid w:val="003E311E"/>
    <w:rsid w:val="003E5B53"/>
    <w:rsid w:val="003F567B"/>
    <w:rsid w:val="003F5CF4"/>
    <w:rsid w:val="00403A28"/>
    <w:rsid w:val="0040619A"/>
    <w:rsid w:val="004066A0"/>
    <w:rsid w:val="00411036"/>
    <w:rsid w:val="0041220C"/>
    <w:rsid w:val="00414ABF"/>
    <w:rsid w:val="00416208"/>
    <w:rsid w:val="00422172"/>
    <w:rsid w:val="00430BDA"/>
    <w:rsid w:val="00431AFD"/>
    <w:rsid w:val="004340A2"/>
    <w:rsid w:val="00437306"/>
    <w:rsid w:val="00451B43"/>
    <w:rsid w:val="00453ACB"/>
    <w:rsid w:val="004601D0"/>
    <w:rsid w:val="00465985"/>
    <w:rsid w:val="0046614B"/>
    <w:rsid w:val="004672FC"/>
    <w:rsid w:val="004756DA"/>
    <w:rsid w:val="004824B5"/>
    <w:rsid w:val="004845FA"/>
    <w:rsid w:val="00485EE7"/>
    <w:rsid w:val="004924D3"/>
    <w:rsid w:val="00492818"/>
    <w:rsid w:val="00494744"/>
    <w:rsid w:val="004953EF"/>
    <w:rsid w:val="004A45B0"/>
    <w:rsid w:val="004A7901"/>
    <w:rsid w:val="004B1019"/>
    <w:rsid w:val="004C2C98"/>
    <w:rsid w:val="004C679C"/>
    <w:rsid w:val="004C67E1"/>
    <w:rsid w:val="004D205C"/>
    <w:rsid w:val="004D7A85"/>
    <w:rsid w:val="004E7425"/>
    <w:rsid w:val="00500A87"/>
    <w:rsid w:val="00504461"/>
    <w:rsid w:val="00505883"/>
    <w:rsid w:val="00506396"/>
    <w:rsid w:val="005063F3"/>
    <w:rsid w:val="0051341C"/>
    <w:rsid w:val="005237DF"/>
    <w:rsid w:val="0052509C"/>
    <w:rsid w:val="005255AE"/>
    <w:rsid w:val="00530753"/>
    <w:rsid w:val="00531121"/>
    <w:rsid w:val="00535F96"/>
    <w:rsid w:val="00544E4D"/>
    <w:rsid w:val="0055025A"/>
    <w:rsid w:val="00557002"/>
    <w:rsid w:val="00580CAE"/>
    <w:rsid w:val="005879FE"/>
    <w:rsid w:val="00592679"/>
    <w:rsid w:val="00593861"/>
    <w:rsid w:val="00596005"/>
    <w:rsid w:val="005A2E2D"/>
    <w:rsid w:val="005A47EB"/>
    <w:rsid w:val="005A59E7"/>
    <w:rsid w:val="005A5F5C"/>
    <w:rsid w:val="005A7DD1"/>
    <w:rsid w:val="005B1C4C"/>
    <w:rsid w:val="005B32C2"/>
    <w:rsid w:val="005B49AA"/>
    <w:rsid w:val="005B4FD6"/>
    <w:rsid w:val="005C340C"/>
    <w:rsid w:val="005D13E0"/>
    <w:rsid w:val="005D19EA"/>
    <w:rsid w:val="005D630E"/>
    <w:rsid w:val="005E41BA"/>
    <w:rsid w:val="005F47C4"/>
    <w:rsid w:val="005F606A"/>
    <w:rsid w:val="0060020F"/>
    <w:rsid w:val="0060495E"/>
    <w:rsid w:val="006130D0"/>
    <w:rsid w:val="0062677D"/>
    <w:rsid w:val="00632C18"/>
    <w:rsid w:val="006337DC"/>
    <w:rsid w:val="006401C9"/>
    <w:rsid w:val="00646E8E"/>
    <w:rsid w:val="00657357"/>
    <w:rsid w:val="006714E5"/>
    <w:rsid w:val="006740E0"/>
    <w:rsid w:val="00674566"/>
    <w:rsid w:val="00676332"/>
    <w:rsid w:val="006778A2"/>
    <w:rsid w:val="00682B01"/>
    <w:rsid w:val="00684BFA"/>
    <w:rsid w:val="006878E4"/>
    <w:rsid w:val="006913C4"/>
    <w:rsid w:val="006925A2"/>
    <w:rsid w:val="00692870"/>
    <w:rsid w:val="00696078"/>
    <w:rsid w:val="0069784C"/>
    <w:rsid w:val="006A0496"/>
    <w:rsid w:val="006B56E5"/>
    <w:rsid w:val="006B5C04"/>
    <w:rsid w:val="006C1376"/>
    <w:rsid w:val="006C44FA"/>
    <w:rsid w:val="006D0000"/>
    <w:rsid w:val="006D074E"/>
    <w:rsid w:val="006D3968"/>
    <w:rsid w:val="006D6394"/>
    <w:rsid w:val="006D7214"/>
    <w:rsid w:val="006D7971"/>
    <w:rsid w:val="006E315F"/>
    <w:rsid w:val="006E4E2A"/>
    <w:rsid w:val="006F5E44"/>
    <w:rsid w:val="006F6220"/>
    <w:rsid w:val="00706E7C"/>
    <w:rsid w:val="00711929"/>
    <w:rsid w:val="0071208E"/>
    <w:rsid w:val="007139E6"/>
    <w:rsid w:val="00722BA7"/>
    <w:rsid w:val="007242EE"/>
    <w:rsid w:val="00726B26"/>
    <w:rsid w:val="00727439"/>
    <w:rsid w:val="00727F82"/>
    <w:rsid w:val="0073369C"/>
    <w:rsid w:val="007408D2"/>
    <w:rsid w:val="007427EC"/>
    <w:rsid w:val="00744F95"/>
    <w:rsid w:val="0075050D"/>
    <w:rsid w:val="0075495D"/>
    <w:rsid w:val="00761330"/>
    <w:rsid w:val="00763381"/>
    <w:rsid w:val="0076415C"/>
    <w:rsid w:val="00765CC7"/>
    <w:rsid w:val="00774539"/>
    <w:rsid w:val="00776CB0"/>
    <w:rsid w:val="00776DBD"/>
    <w:rsid w:val="0078669E"/>
    <w:rsid w:val="00786DD8"/>
    <w:rsid w:val="007930D9"/>
    <w:rsid w:val="007A32F9"/>
    <w:rsid w:val="007B298D"/>
    <w:rsid w:val="007B4F60"/>
    <w:rsid w:val="007B5200"/>
    <w:rsid w:val="007B5FDD"/>
    <w:rsid w:val="007C1909"/>
    <w:rsid w:val="007C5513"/>
    <w:rsid w:val="007D0D56"/>
    <w:rsid w:val="007D13B2"/>
    <w:rsid w:val="007D3523"/>
    <w:rsid w:val="007D73B7"/>
    <w:rsid w:val="007E2F6C"/>
    <w:rsid w:val="007E416F"/>
    <w:rsid w:val="007F0866"/>
    <w:rsid w:val="007F216E"/>
    <w:rsid w:val="00801816"/>
    <w:rsid w:val="00801C57"/>
    <w:rsid w:val="00803984"/>
    <w:rsid w:val="00812EA1"/>
    <w:rsid w:val="00817EEC"/>
    <w:rsid w:val="008316A7"/>
    <w:rsid w:val="00836A00"/>
    <w:rsid w:val="00844063"/>
    <w:rsid w:val="00846663"/>
    <w:rsid w:val="008470BF"/>
    <w:rsid w:val="00853FFE"/>
    <w:rsid w:val="008559D7"/>
    <w:rsid w:val="00862350"/>
    <w:rsid w:val="00862EBA"/>
    <w:rsid w:val="00863E04"/>
    <w:rsid w:val="0087360F"/>
    <w:rsid w:val="00875B50"/>
    <w:rsid w:val="00875E6A"/>
    <w:rsid w:val="0088074E"/>
    <w:rsid w:val="00882FA2"/>
    <w:rsid w:val="00884412"/>
    <w:rsid w:val="00885888"/>
    <w:rsid w:val="00891EAB"/>
    <w:rsid w:val="00893606"/>
    <w:rsid w:val="00896745"/>
    <w:rsid w:val="008A57AD"/>
    <w:rsid w:val="008A57E9"/>
    <w:rsid w:val="008B2B91"/>
    <w:rsid w:val="008B5825"/>
    <w:rsid w:val="008B732B"/>
    <w:rsid w:val="008C06CE"/>
    <w:rsid w:val="008C3784"/>
    <w:rsid w:val="008D405F"/>
    <w:rsid w:val="008F3B32"/>
    <w:rsid w:val="008F5E25"/>
    <w:rsid w:val="008F658D"/>
    <w:rsid w:val="00911D80"/>
    <w:rsid w:val="0091366E"/>
    <w:rsid w:val="00926B15"/>
    <w:rsid w:val="009349D0"/>
    <w:rsid w:val="009364A6"/>
    <w:rsid w:val="009436C7"/>
    <w:rsid w:val="00945D74"/>
    <w:rsid w:val="00950039"/>
    <w:rsid w:val="00960B1F"/>
    <w:rsid w:val="0096125C"/>
    <w:rsid w:val="0097477E"/>
    <w:rsid w:val="009811BA"/>
    <w:rsid w:val="00982C4A"/>
    <w:rsid w:val="00985F35"/>
    <w:rsid w:val="009A4267"/>
    <w:rsid w:val="009B0178"/>
    <w:rsid w:val="009B5A6C"/>
    <w:rsid w:val="009B6F2C"/>
    <w:rsid w:val="009C0FA6"/>
    <w:rsid w:val="009C3B3B"/>
    <w:rsid w:val="009C75CE"/>
    <w:rsid w:val="009D5C65"/>
    <w:rsid w:val="009D6F7A"/>
    <w:rsid w:val="009F59BB"/>
    <w:rsid w:val="009F5A27"/>
    <w:rsid w:val="009F7BDC"/>
    <w:rsid w:val="00A00107"/>
    <w:rsid w:val="00A041A6"/>
    <w:rsid w:val="00A05687"/>
    <w:rsid w:val="00A07E80"/>
    <w:rsid w:val="00A10247"/>
    <w:rsid w:val="00A1270C"/>
    <w:rsid w:val="00A22E39"/>
    <w:rsid w:val="00A2783D"/>
    <w:rsid w:val="00A34988"/>
    <w:rsid w:val="00A3675B"/>
    <w:rsid w:val="00A44DAB"/>
    <w:rsid w:val="00A46C93"/>
    <w:rsid w:val="00A47C60"/>
    <w:rsid w:val="00A50BC9"/>
    <w:rsid w:val="00A5141C"/>
    <w:rsid w:val="00A6010B"/>
    <w:rsid w:val="00A71E64"/>
    <w:rsid w:val="00A72619"/>
    <w:rsid w:val="00A83813"/>
    <w:rsid w:val="00A907EE"/>
    <w:rsid w:val="00A93C3D"/>
    <w:rsid w:val="00A966E9"/>
    <w:rsid w:val="00AA34DF"/>
    <w:rsid w:val="00AB5957"/>
    <w:rsid w:val="00AC626E"/>
    <w:rsid w:val="00AC7710"/>
    <w:rsid w:val="00AD7170"/>
    <w:rsid w:val="00AE1423"/>
    <w:rsid w:val="00AE1821"/>
    <w:rsid w:val="00AE2234"/>
    <w:rsid w:val="00AF6AA4"/>
    <w:rsid w:val="00B00244"/>
    <w:rsid w:val="00B04FA5"/>
    <w:rsid w:val="00B0770E"/>
    <w:rsid w:val="00B12570"/>
    <w:rsid w:val="00B1548D"/>
    <w:rsid w:val="00B23E3B"/>
    <w:rsid w:val="00B27847"/>
    <w:rsid w:val="00B3345F"/>
    <w:rsid w:val="00B36186"/>
    <w:rsid w:val="00B377B9"/>
    <w:rsid w:val="00B41178"/>
    <w:rsid w:val="00B42045"/>
    <w:rsid w:val="00B44933"/>
    <w:rsid w:val="00B47EF1"/>
    <w:rsid w:val="00B51520"/>
    <w:rsid w:val="00B61825"/>
    <w:rsid w:val="00B62BE7"/>
    <w:rsid w:val="00B652EC"/>
    <w:rsid w:val="00B67019"/>
    <w:rsid w:val="00B673DC"/>
    <w:rsid w:val="00B72644"/>
    <w:rsid w:val="00B77B55"/>
    <w:rsid w:val="00B8081A"/>
    <w:rsid w:val="00B86A07"/>
    <w:rsid w:val="00B92862"/>
    <w:rsid w:val="00B92D38"/>
    <w:rsid w:val="00B945BB"/>
    <w:rsid w:val="00B9584D"/>
    <w:rsid w:val="00BA7DC7"/>
    <w:rsid w:val="00BB5167"/>
    <w:rsid w:val="00BC1018"/>
    <w:rsid w:val="00BD0B6F"/>
    <w:rsid w:val="00BD3BCD"/>
    <w:rsid w:val="00BE02E4"/>
    <w:rsid w:val="00BE1529"/>
    <w:rsid w:val="00BE50CA"/>
    <w:rsid w:val="00BE6F07"/>
    <w:rsid w:val="00BF2F20"/>
    <w:rsid w:val="00BF5954"/>
    <w:rsid w:val="00C000E3"/>
    <w:rsid w:val="00C0348B"/>
    <w:rsid w:val="00C07977"/>
    <w:rsid w:val="00C10B58"/>
    <w:rsid w:val="00C143C2"/>
    <w:rsid w:val="00C17096"/>
    <w:rsid w:val="00C20145"/>
    <w:rsid w:val="00C27EF4"/>
    <w:rsid w:val="00C3213D"/>
    <w:rsid w:val="00C36C12"/>
    <w:rsid w:val="00C43653"/>
    <w:rsid w:val="00C506AF"/>
    <w:rsid w:val="00C522B3"/>
    <w:rsid w:val="00C550CE"/>
    <w:rsid w:val="00C61345"/>
    <w:rsid w:val="00C65070"/>
    <w:rsid w:val="00C70CA0"/>
    <w:rsid w:val="00C70EF6"/>
    <w:rsid w:val="00C715D8"/>
    <w:rsid w:val="00C71705"/>
    <w:rsid w:val="00C7284F"/>
    <w:rsid w:val="00C815D1"/>
    <w:rsid w:val="00C8425D"/>
    <w:rsid w:val="00C8723F"/>
    <w:rsid w:val="00C92C8B"/>
    <w:rsid w:val="00C93040"/>
    <w:rsid w:val="00C9577D"/>
    <w:rsid w:val="00CA0369"/>
    <w:rsid w:val="00CA2199"/>
    <w:rsid w:val="00CA255E"/>
    <w:rsid w:val="00CA411E"/>
    <w:rsid w:val="00CA50D3"/>
    <w:rsid w:val="00CB072B"/>
    <w:rsid w:val="00CC7849"/>
    <w:rsid w:val="00CD338B"/>
    <w:rsid w:val="00CD3977"/>
    <w:rsid w:val="00CD7A9E"/>
    <w:rsid w:val="00CE13E1"/>
    <w:rsid w:val="00CE727E"/>
    <w:rsid w:val="00CF0C56"/>
    <w:rsid w:val="00CF6796"/>
    <w:rsid w:val="00D04AD5"/>
    <w:rsid w:val="00D050E6"/>
    <w:rsid w:val="00D0617B"/>
    <w:rsid w:val="00D071C2"/>
    <w:rsid w:val="00D1097F"/>
    <w:rsid w:val="00D14C81"/>
    <w:rsid w:val="00D1516B"/>
    <w:rsid w:val="00D15E7A"/>
    <w:rsid w:val="00D20310"/>
    <w:rsid w:val="00D221A4"/>
    <w:rsid w:val="00D33510"/>
    <w:rsid w:val="00D35D83"/>
    <w:rsid w:val="00D4239D"/>
    <w:rsid w:val="00D441FB"/>
    <w:rsid w:val="00D52C27"/>
    <w:rsid w:val="00D535F2"/>
    <w:rsid w:val="00D54237"/>
    <w:rsid w:val="00D56CD6"/>
    <w:rsid w:val="00D625CC"/>
    <w:rsid w:val="00D649B4"/>
    <w:rsid w:val="00D669F9"/>
    <w:rsid w:val="00D720C7"/>
    <w:rsid w:val="00D722DC"/>
    <w:rsid w:val="00D72755"/>
    <w:rsid w:val="00D765F0"/>
    <w:rsid w:val="00D80EA0"/>
    <w:rsid w:val="00D832C2"/>
    <w:rsid w:val="00D87E3E"/>
    <w:rsid w:val="00D930BD"/>
    <w:rsid w:val="00D97809"/>
    <w:rsid w:val="00DA20CD"/>
    <w:rsid w:val="00DA5BB5"/>
    <w:rsid w:val="00DA63C3"/>
    <w:rsid w:val="00DB17A4"/>
    <w:rsid w:val="00DB4BAB"/>
    <w:rsid w:val="00DB6E4C"/>
    <w:rsid w:val="00DC4260"/>
    <w:rsid w:val="00DD12BB"/>
    <w:rsid w:val="00DD456C"/>
    <w:rsid w:val="00DF0B22"/>
    <w:rsid w:val="00E02379"/>
    <w:rsid w:val="00E034D5"/>
    <w:rsid w:val="00E052D0"/>
    <w:rsid w:val="00E31722"/>
    <w:rsid w:val="00E318C7"/>
    <w:rsid w:val="00E367C0"/>
    <w:rsid w:val="00E4123D"/>
    <w:rsid w:val="00E51072"/>
    <w:rsid w:val="00E51AA5"/>
    <w:rsid w:val="00E54C4A"/>
    <w:rsid w:val="00E5651F"/>
    <w:rsid w:val="00E60B3E"/>
    <w:rsid w:val="00E628F5"/>
    <w:rsid w:val="00E65666"/>
    <w:rsid w:val="00E66ABC"/>
    <w:rsid w:val="00E71A1D"/>
    <w:rsid w:val="00E71ACE"/>
    <w:rsid w:val="00E71BE0"/>
    <w:rsid w:val="00E728FE"/>
    <w:rsid w:val="00E735F2"/>
    <w:rsid w:val="00E811BF"/>
    <w:rsid w:val="00E81865"/>
    <w:rsid w:val="00E8416E"/>
    <w:rsid w:val="00E947D9"/>
    <w:rsid w:val="00EA0296"/>
    <w:rsid w:val="00EA1A12"/>
    <w:rsid w:val="00EA2854"/>
    <w:rsid w:val="00EB2D15"/>
    <w:rsid w:val="00EB3860"/>
    <w:rsid w:val="00EC6A23"/>
    <w:rsid w:val="00ED0547"/>
    <w:rsid w:val="00ED22CB"/>
    <w:rsid w:val="00ED42F1"/>
    <w:rsid w:val="00ED4756"/>
    <w:rsid w:val="00EF274D"/>
    <w:rsid w:val="00EF3FF1"/>
    <w:rsid w:val="00EF503F"/>
    <w:rsid w:val="00EF728C"/>
    <w:rsid w:val="00EF7CB4"/>
    <w:rsid w:val="00F04E2B"/>
    <w:rsid w:val="00F10D7B"/>
    <w:rsid w:val="00F24370"/>
    <w:rsid w:val="00F25645"/>
    <w:rsid w:val="00F43EC4"/>
    <w:rsid w:val="00F45871"/>
    <w:rsid w:val="00F45BDE"/>
    <w:rsid w:val="00F55E3B"/>
    <w:rsid w:val="00F6327E"/>
    <w:rsid w:val="00F7071B"/>
    <w:rsid w:val="00F70BA0"/>
    <w:rsid w:val="00F72C37"/>
    <w:rsid w:val="00F870CA"/>
    <w:rsid w:val="00F87AD3"/>
    <w:rsid w:val="00F91396"/>
    <w:rsid w:val="00F921A1"/>
    <w:rsid w:val="00F93A20"/>
    <w:rsid w:val="00FA41D0"/>
    <w:rsid w:val="00FA78DA"/>
    <w:rsid w:val="00FB23A7"/>
    <w:rsid w:val="00FB4FC8"/>
    <w:rsid w:val="00FD7577"/>
    <w:rsid w:val="00FF4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337DC"/>
    <w:pPr>
      <w:spacing w:line="280" w:lineRule="atLeast"/>
      <w:jc w:val="both"/>
    </w:pPr>
    <w:rPr>
      <w:rFonts w:ascii="Arial" w:hAnsi="Arial" w:cs="Arial"/>
      <w:sz w:val="22"/>
      <w:szCs w:val="22"/>
      <w:lang w:val="cs-CZ" w:eastAsia="cs-CZ"/>
    </w:rPr>
  </w:style>
  <w:style w:type="paragraph" w:styleId="Nadpis1">
    <w:name w:val="heading 1"/>
    <w:aliases w:val="Článek smlouvy"/>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lang w:val="cs-CZ" w:eastAsia="cs-CZ"/>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ind w:left="1418" w:firstLine="0"/>
    </w:pPr>
  </w:style>
  <w:style w:type="character" w:customStyle="1" w:styleId="PsmenoodstavceChar">
    <w:name w:val="Písmeno odstavce Char"/>
    <w:basedOn w:val="OdstavecsmlouvyChar"/>
    <w:link w:val="Psmenoodstavce"/>
    <w:rsid w:val="004A7901"/>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337DC"/>
    <w:pPr>
      <w:spacing w:line="280" w:lineRule="atLeast"/>
      <w:jc w:val="both"/>
    </w:pPr>
    <w:rPr>
      <w:rFonts w:ascii="Arial" w:hAnsi="Arial" w:cs="Arial"/>
      <w:sz w:val="22"/>
      <w:szCs w:val="22"/>
      <w:lang w:val="cs-CZ" w:eastAsia="cs-CZ"/>
    </w:rPr>
  </w:style>
  <w:style w:type="paragraph" w:styleId="Nadpis1">
    <w:name w:val="heading 1"/>
    <w:aliases w:val="Článek smlouvy"/>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lang w:val="cs-CZ" w:eastAsia="cs-CZ"/>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ind w:left="1418" w:firstLine="0"/>
    </w:pPr>
  </w:style>
  <w:style w:type="character" w:customStyle="1" w:styleId="PsmenoodstavceChar">
    <w:name w:val="Písmeno odstavce Char"/>
    <w:basedOn w:val="OdstavecsmlouvyChar"/>
    <w:link w:val="Psmenoodstavce"/>
    <w:rsid w:val="004A7901"/>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94C42FFA5F90A4BB6E8D712F8768A0C" ma:contentTypeVersion="3" ma:contentTypeDescription="Vytvoří nový dokument" ma:contentTypeScope="" ma:versionID="5887984d6356199de3c7e78fe551f8e1">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DE651-8BCC-4115-916B-E606C8F69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B6FC7C-6220-4831-96FC-7512203F37A3}">
  <ds:schemaRefs>
    <ds:schemaRef ds:uri="http://schemas.microsoft.com/sharepoint/events"/>
  </ds:schemaRefs>
</ds:datastoreItem>
</file>

<file path=customXml/itemProps3.xml><?xml version="1.0" encoding="utf-8"?>
<ds:datastoreItem xmlns:ds="http://schemas.openxmlformats.org/officeDocument/2006/customXml" ds:itemID="{31028478-00CF-4F42-8A40-46822E751CC4}">
  <ds:schemaRefs>
    <ds:schemaRef ds:uri="http://schemas.microsoft.com/office/2006/metadata/longProperties"/>
  </ds:schemaRefs>
</ds:datastoreItem>
</file>

<file path=customXml/itemProps4.xml><?xml version="1.0" encoding="utf-8"?>
<ds:datastoreItem xmlns:ds="http://schemas.openxmlformats.org/officeDocument/2006/customXml" ds:itemID="{7E02D887-1F92-4295-A9BC-A0F286EF606A}">
  <ds:schemaRefs>
    <ds:schemaRef ds:uri="http://www.w3.org/XML/1998/namespace"/>
    <ds:schemaRef ds:uri="http://schemas.microsoft.com/office/2006/documentManagement/types"/>
    <ds:schemaRef ds:uri="http://purl.org/dc/elements/1.1/"/>
    <ds:schemaRef ds:uri="http://purl.org/dc/terms/"/>
    <ds:schemaRef ds:uri="http://purl.org/dc/dcmitype/"/>
    <ds:schemaRef ds:uri="a7e37686-00e6-405d-9032-d05dd3ba55a9"/>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A20ADEA5-1B05-447C-AF55-EB69E18799B4}">
  <ds:schemaRefs>
    <ds:schemaRef ds:uri="http://schemas.microsoft.com/sharepoint/v3/contenttype/forms"/>
  </ds:schemaRefs>
</ds:datastoreItem>
</file>

<file path=customXml/itemProps6.xml><?xml version="1.0" encoding="utf-8"?>
<ds:datastoreItem xmlns:ds="http://schemas.openxmlformats.org/officeDocument/2006/customXml" ds:itemID="{89721306-7918-44F2-9816-DB2D114DC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2300</Words>
  <Characters>13574</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Zadávací dokumentace - příloha č. 1</vt:lpstr>
    </vt:vector>
  </TitlesOfParts>
  <Company>sV</Company>
  <LinksUpToDate>false</LinksUpToDate>
  <CharactersWithSpaces>15843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 příloha č. 1</dc:title>
  <dc:creator>sV</dc:creator>
  <cp:lastModifiedBy>Kotzian Robert</cp:lastModifiedBy>
  <cp:revision>5</cp:revision>
  <cp:lastPrinted>2017-12-15T14:43:00Z</cp:lastPrinted>
  <dcterms:created xsi:type="dcterms:W3CDTF">2018-05-21T14:33:00Z</dcterms:created>
  <dcterms:modified xsi:type="dcterms:W3CDTF">2018-08-17T13:56:00Z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2DWAXVAW3MHF-1359-9</vt:lpwstr>
  </property>
  <property fmtid="{D5CDD505-2E9C-101B-9397-08002B2CF9AE}" pid="3" name="_dlc_DocIdItemGuid">
    <vt:lpwstr>08b86ad0-cf00-4f75-8d00-925194666c7e</vt:lpwstr>
  </property>
  <property fmtid="{D5CDD505-2E9C-101B-9397-08002B2CF9AE}" pid="4" name="_dlc_DocIdUrl">
    <vt:lpwstr>http://vis/c012/WebVZVZ/_layouts/15/DocIdRedir.aspx?ID=2DWAXVAW3MHF-1359-9, 2DWAXVAW3MHF-1359-9</vt:lpwstr>
  </property>
</Properties>
</file>