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2B44" w14:textId="77777777" w:rsidR="003159C4" w:rsidRPr="009E2EE3" w:rsidRDefault="003159C4" w:rsidP="003159C4">
      <w:pPr>
        <w:spacing w:after="0"/>
        <w:jc w:val="center"/>
        <w:rPr>
          <w:b/>
          <w:szCs w:val="32"/>
        </w:rPr>
      </w:pPr>
      <w:bookmarkStart w:id="0" w:name="_GoBack"/>
      <w:bookmarkEnd w:id="0"/>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39DA865F"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2F39F3">
        <w:rPr>
          <w:rFonts w:asciiTheme="minorHAnsi" w:hAnsiTheme="minorHAnsi"/>
          <w:color w:val="auto"/>
          <w:sz w:val="22"/>
        </w:rPr>
        <w:t>Základní škola</w:t>
      </w:r>
      <w:r w:rsidR="0013301E">
        <w:rPr>
          <w:rFonts w:asciiTheme="minorHAnsi" w:hAnsiTheme="minorHAnsi"/>
          <w:color w:val="auto"/>
          <w:sz w:val="22"/>
        </w:rPr>
        <w:t xml:space="preserve"> Bohumila Hrabala</w:t>
      </w:r>
      <w:r w:rsidR="005017EF" w:rsidRPr="002F39F3">
        <w:rPr>
          <w:rFonts w:asciiTheme="minorHAnsi" w:hAnsiTheme="minorHAnsi"/>
          <w:color w:val="auto"/>
          <w:sz w:val="22"/>
        </w:rPr>
        <w:t xml:space="preserve">, Praha 8, </w:t>
      </w:r>
      <w:r w:rsidR="0013301E">
        <w:rPr>
          <w:rFonts w:asciiTheme="minorHAnsi" w:hAnsiTheme="minorHAnsi"/>
          <w:color w:val="auto"/>
          <w:sz w:val="22"/>
        </w:rPr>
        <w:t>Zenklova 52</w:t>
      </w:r>
    </w:p>
    <w:p w14:paraId="68EB1055" w14:textId="6039B0A6"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13301E">
        <w:rPr>
          <w:rFonts w:cs="Arial"/>
        </w:rPr>
        <w:t xml:space="preserve">Zenklova 52/26, 180 00 Praha </w:t>
      </w:r>
      <w:r w:rsidR="009D2261" w:rsidRPr="002F39F3">
        <w:t>8 – Libeň</w:t>
      </w:r>
      <w:r w:rsidRPr="002F39F3">
        <w:rPr>
          <w:rFonts w:cs="Arial"/>
        </w:rPr>
        <w:t xml:space="preserve"> </w:t>
      </w:r>
    </w:p>
    <w:p w14:paraId="1CDE7661" w14:textId="7A9D3E87" w:rsidR="000C7E2A" w:rsidRPr="002F39F3" w:rsidRDefault="000C7E2A" w:rsidP="000C7E2A">
      <w:pPr>
        <w:spacing w:after="0" w:line="240" w:lineRule="auto"/>
        <w:ind w:right="566"/>
        <w:jc w:val="both"/>
        <w:rPr>
          <w:rFonts w:cs="Arial"/>
        </w:rPr>
      </w:pPr>
      <w:r w:rsidRPr="002F39F3">
        <w:rPr>
          <w:rFonts w:cs="Arial"/>
        </w:rPr>
        <w:t>IČO:</w:t>
      </w:r>
      <w:r w:rsidRPr="002F39F3">
        <w:rPr>
          <w:rFonts w:cs="Arial"/>
        </w:rPr>
        <w:tab/>
      </w:r>
      <w:r w:rsidRPr="002F39F3">
        <w:rPr>
          <w:rFonts w:cs="Arial"/>
        </w:rPr>
        <w:tab/>
      </w:r>
      <w:r w:rsidRPr="002F39F3">
        <w:rPr>
          <w:rFonts w:cs="Arial"/>
        </w:rPr>
        <w:tab/>
      </w:r>
      <w:r w:rsidR="0013301E">
        <w:rPr>
          <w:rFonts w:cs="Arial"/>
        </w:rPr>
        <w:t>63113961</w:t>
      </w:r>
    </w:p>
    <w:p w14:paraId="1D70377D" w14:textId="7F4E65FD"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B60BC6" w:rsidRPr="0074438B">
        <w:rPr>
          <w:rStyle w:val="Siln"/>
          <w:b w:val="0"/>
        </w:rPr>
        <w:t xml:space="preserve">Mgr. </w:t>
      </w:r>
      <w:r w:rsidR="0013301E">
        <w:rPr>
          <w:rStyle w:val="Siln"/>
          <w:b w:val="0"/>
        </w:rPr>
        <w:t>Irenou Trojanovou</w:t>
      </w:r>
      <w:r w:rsidR="009D2261" w:rsidRPr="002F39F3">
        <w:t>, ředitel</w:t>
      </w:r>
      <w:r w:rsidR="00B60BC6" w:rsidRPr="002F39F3">
        <w:t>k</w:t>
      </w:r>
      <w:r w:rsidR="0074438B">
        <w:t>ou</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14DFC111"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1935B3" w:rsidRPr="00BC3376">
        <w:rPr>
          <w:rFonts w:ascii="Calibri" w:hAnsi="Calibri"/>
          <w:b/>
        </w:rPr>
        <w:t>S com ENERGO s.r.o.</w:t>
      </w:r>
    </w:p>
    <w:p w14:paraId="78F9DFA1" w14:textId="275E58C3"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001935B3" w:rsidRPr="006F2D31">
        <w:rPr>
          <w:rFonts w:ascii="Calibri" w:hAnsi="Calibri"/>
        </w:rPr>
        <w:t>Františka Diviše 1534/5, 104 00 Praha 10 - Uhříněves</w:t>
      </w:r>
    </w:p>
    <w:p w14:paraId="25051143" w14:textId="706F0FE2"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001935B3" w:rsidRPr="001935B3">
        <w:rPr>
          <w:rFonts w:ascii="Calibri" w:hAnsi="Calibri"/>
        </w:rPr>
        <w:t>Raiffeisenbank a.s.</w:t>
      </w:r>
    </w:p>
    <w:p w14:paraId="4E73EEDC" w14:textId="502172BD"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1935B3">
        <w:rPr>
          <w:rFonts w:cs="Arial"/>
        </w:rPr>
        <w:t>5041103949/5500</w:t>
      </w:r>
    </w:p>
    <w:p w14:paraId="509F5E9D" w14:textId="47594391"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1935B3">
        <w:rPr>
          <w:rFonts w:cs="Arial"/>
        </w:rPr>
        <w:t>24761923</w:t>
      </w:r>
    </w:p>
    <w:p w14:paraId="0CFD8E12" w14:textId="4DDC4A36"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1935B3">
        <w:rPr>
          <w:rFonts w:cs="Arial"/>
        </w:rPr>
        <w:t>CZ24761923</w:t>
      </w:r>
    </w:p>
    <w:p w14:paraId="764004A1" w14:textId="4DB7B0E3"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1935B3">
        <w:rPr>
          <w:rFonts w:cs="Arial"/>
        </w:rPr>
        <w:t>Jaroslavem Vasilevem</w:t>
      </w:r>
      <w:r w:rsidR="001935B3" w:rsidRPr="00E8684C">
        <w:rPr>
          <w:rFonts w:cs="Arial"/>
        </w:rPr>
        <w:t xml:space="preserve">, </w:t>
      </w:r>
      <w:r w:rsidR="001935B3">
        <w:rPr>
          <w:rFonts w:cs="Arial"/>
        </w:rPr>
        <w:t>jednatelem</w:t>
      </w:r>
    </w:p>
    <w:p w14:paraId="10FE8841" w14:textId="50AFEA3B" w:rsidR="000C7E2A" w:rsidRPr="00B44F94" w:rsidRDefault="000C7E2A" w:rsidP="000C7E2A">
      <w:pPr>
        <w:spacing w:after="0" w:line="240" w:lineRule="auto"/>
        <w:ind w:left="567" w:hanging="567"/>
        <w:rPr>
          <w:rFonts w:cs="Arial"/>
        </w:rPr>
      </w:pPr>
      <w:r w:rsidRPr="00B44F94">
        <w:rPr>
          <w:rFonts w:cs="Arial"/>
        </w:rPr>
        <w:t xml:space="preserve">zapsaný v obchodním rejstříku </w:t>
      </w:r>
      <w:r w:rsidR="001935B3">
        <w:rPr>
          <w:rFonts w:cs="Arial"/>
        </w:rPr>
        <w:t>Městským soudem v Praze</w:t>
      </w:r>
      <w:r w:rsidR="001935B3">
        <w:rPr>
          <w:rFonts w:ascii="Calibri" w:hAnsi="Calibri" w:cs="Arial"/>
        </w:rPr>
        <w:t xml:space="preserve">, </w:t>
      </w:r>
      <w:r w:rsidR="001935B3" w:rsidRPr="00B44F94">
        <w:rPr>
          <w:rFonts w:cs="Arial"/>
        </w:rPr>
        <w:t>oddíl</w:t>
      </w:r>
      <w:r w:rsidR="001935B3">
        <w:rPr>
          <w:rFonts w:cs="Arial"/>
        </w:rPr>
        <w:t xml:space="preserve"> C</w:t>
      </w:r>
      <w:r w:rsidR="001935B3">
        <w:rPr>
          <w:rFonts w:ascii="Calibri" w:hAnsi="Calibri" w:cs="Arial"/>
        </w:rPr>
        <w:t xml:space="preserve">, </w:t>
      </w:r>
      <w:r w:rsidR="001935B3" w:rsidRPr="00B44F94">
        <w:rPr>
          <w:rFonts w:cs="Arial"/>
        </w:rPr>
        <w:t>vložka</w:t>
      </w:r>
      <w:r w:rsidR="001935B3">
        <w:rPr>
          <w:rFonts w:cs="Arial"/>
        </w:rPr>
        <w:t xml:space="preserve"> 172194</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4D3703E7"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B60BC6" w:rsidRPr="002F39F3">
        <w:rPr>
          <w:b/>
          <w:bCs/>
        </w:rPr>
        <w:t>II. etapa modernizace zařízení a vybavení tříd v Základní škole</w:t>
      </w:r>
      <w:r w:rsidR="0013301E">
        <w:rPr>
          <w:b/>
          <w:bCs/>
        </w:rPr>
        <w:t xml:space="preserve"> Bohumila Hrabala,</w:t>
      </w:r>
      <w:r w:rsidR="00B60BC6" w:rsidRPr="002F39F3">
        <w:rPr>
          <w:b/>
          <w:bCs/>
        </w:rPr>
        <w:t xml:space="preserve"> Praha 8, </w:t>
      </w:r>
      <w:r w:rsidR="0013301E">
        <w:rPr>
          <w:b/>
          <w:bCs/>
        </w:rPr>
        <w:t>Zenklova 52</w:t>
      </w:r>
      <w:r w:rsidR="00CD3CCB" w:rsidRPr="002F39F3">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11D71C1B" w:rsidR="009D7F2B" w:rsidRDefault="000C7E2A" w:rsidP="00CD3CCB">
      <w:pPr>
        <w:jc w:val="both"/>
        <w:rPr>
          <w:b/>
        </w:rPr>
      </w:pPr>
      <w:r>
        <w:t xml:space="preserve">Tato smlouva je uzavírána se zhotovitelem jako vítězným dodavatelem veřejné zakázky s názvem </w:t>
      </w:r>
      <w:r w:rsidR="00B60BC6">
        <w:br/>
      </w:r>
      <w:r w:rsidR="00CD3CCB" w:rsidRPr="002F39F3">
        <w:rPr>
          <w:b/>
        </w:rPr>
        <w:t>„</w:t>
      </w:r>
      <w:r w:rsidR="00B60BC6" w:rsidRPr="002F39F3">
        <w:rPr>
          <w:b/>
          <w:bCs/>
        </w:rPr>
        <w:t>II. etapa modernizace zařízení a vybavení tříd v Základní škole</w:t>
      </w:r>
      <w:r w:rsidR="0013301E">
        <w:rPr>
          <w:b/>
          <w:bCs/>
        </w:rPr>
        <w:t xml:space="preserve"> Bohumila Hrabala</w:t>
      </w:r>
      <w:r w:rsidR="00B60BC6" w:rsidRPr="002F39F3">
        <w:rPr>
          <w:b/>
          <w:bCs/>
        </w:rPr>
        <w:t xml:space="preserve">, Praha 8, </w:t>
      </w:r>
      <w:r w:rsidR="00163526">
        <w:rPr>
          <w:b/>
          <w:bCs/>
        </w:rPr>
        <w:t>Zenklova </w:t>
      </w:r>
      <w:r w:rsidR="0013301E">
        <w:rPr>
          <w:b/>
          <w:bCs/>
        </w:rPr>
        <w:t>52</w:t>
      </w:r>
      <w:r w:rsidR="00CD3CCB" w:rsidRPr="002F39F3">
        <w:rPr>
          <w:b/>
        </w:rPr>
        <w:t>“.</w:t>
      </w:r>
      <w:r w:rsidR="00CD3CCB">
        <w:rPr>
          <w:b/>
        </w:rPr>
        <w:t xml:space="preserve"> </w:t>
      </w:r>
      <w:r>
        <w:t xml:space="preserve">Základním podkladem pro plnění dle této smlouvy je nabídka zhotovitele ze </w:t>
      </w:r>
      <w:r w:rsidRPr="00B53998">
        <w:t>dne</w:t>
      </w:r>
      <w:r w:rsidR="001935B3">
        <w:t xml:space="preserve"> 23.4.2018</w:t>
      </w:r>
      <w:r w:rsidRPr="00B53998">
        <w:rPr>
          <w:rFonts w:ascii="Calibri" w:hAnsi="Calibri" w:cs="Arial"/>
        </w:rPr>
        <w:t xml:space="preserve"> </w:t>
      </w:r>
      <w:r w:rsidRPr="00B53998">
        <w:t>předložená</w:t>
      </w:r>
      <w:r>
        <w:t xml:space="preserve">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lastRenderedPageBreak/>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2152F8AE" w:rsidR="00062F91" w:rsidRPr="002F39F3"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0013301E" w:rsidRPr="0013301E">
        <w:t>Boa Construction s.r.o., IČO: 04779398, se sídlem Rybná 716/24, 110 00 Praha 1 – Staré Město</w:t>
      </w:r>
      <w:r w:rsidRPr="002F39F3">
        <w:t xml:space="preserve"> (dále jen „</w:t>
      </w:r>
      <w:r w:rsidRPr="0013301E">
        <w:rPr>
          <w:b/>
        </w:rPr>
        <w:t xml:space="preserve">projektová </w:t>
      </w:r>
      <w:r w:rsidRPr="002F39F3">
        <w:rPr>
          <w:b/>
        </w:rPr>
        <w:t>dokumentace</w:t>
      </w:r>
      <w:r w:rsidRPr="002F39F3">
        <w:t>“).</w:t>
      </w:r>
    </w:p>
    <w:p w14:paraId="251C8F92" w14:textId="2EF2307E" w:rsidR="00E021FD" w:rsidRDefault="00E021FD" w:rsidP="001C6F5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w:t>
      </w:r>
      <w:r w:rsidR="00C502F8">
        <w:t xml:space="preserve"> dodávek a</w:t>
      </w:r>
      <w:r w:rsidRPr="000C7F54">
        <w:t xml:space="preserve"> prací. Zhotovitel tímto prohlašuje, že bere tuto skutečnost na vědomí</w:t>
      </w:r>
      <w:r>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6D3EB289"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Pr="00401C34">
        <w:t xml:space="preserve">je </w:t>
      </w:r>
      <w:r w:rsidR="00E32548" w:rsidRPr="00401C34">
        <w:t xml:space="preserve">budova na </w:t>
      </w:r>
      <w:r w:rsidR="00E32548" w:rsidRPr="002F39F3">
        <w:t xml:space="preserve">adrese </w:t>
      </w:r>
      <w:r w:rsidR="0013301E">
        <w:t>Zenklova 52/26,</w:t>
      </w:r>
      <w:r w:rsidR="00E32548" w:rsidRPr="002F39F3">
        <w:t xml:space="preserve"> 18</w:t>
      </w:r>
      <w:r w:rsidR="00B00D0D" w:rsidRPr="002F39F3">
        <w:t>0</w:t>
      </w:r>
      <w:r w:rsidR="00E32548" w:rsidRPr="002F39F3">
        <w:t xml:space="preserve"> 00 Praha 8 – </w:t>
      </w:r>
      <w:r w:rsidR="00B00D0D" w:rsidRPr="002F39F3">
        <w:t>Libeň</w:t>
      </w:r>
      <w:r w:rsidR="0013301E">
        <w:t xml:space="preserve"> a Na Korábě 350/2, Praha 8</w:t>
      </w:r>
      <w:r w:rsidR="00E32548" w:rsidRPr="002F39F3">
        <w:t>.</w:t>
      </w:r>
    </w:p>
    <w:p w14:paraId="20B988AC" w14:textId="1BEAD3BF" w:rsidR="00A37BCC" w:rsidRPr="00657719" w:rsidRDefault="00A37BCC" w:rsidP="0024059F">
      <w:pPr>
        <w:pStyle w:val="Odstavecseseznamem"/>
        <w:numPr>
          <w:ilvl w:val="1"/>
          <w:numId w:val="3"/>
        </w:numPr>
        <w:spacing w:after="360"/>
        <w:ind w:left="567" w:hanging="567"/>
        <w:jc w:val="both"/>
        <w:rPr>
          <w:rFonts w:ascii="Calibri" w:eastAsia="Times New Roman" w:hAnsi="Calibri" w:cs="Times New Roman"/>
        </w:rPr>
      </w:pPr>
      <w:r w:rsidRPr="00657719">
        <w:rPr>
          <w:rFonts w:ascii="Calibri" w:eastAsia="Times New Roman" w:hAnsi="Calibri" w:cs="Times New Roman"/>
        </w:rPr>
        <w:t xml:space="preserve">Termín předání a převzetí staveniště: nejpozději </w:t>
      </w:r>
      <w:r w:rsidR="00657719" w:rsidRPr="00657719">
        <w:rPr>
          <w:rFonts w:ascii="Calibri" w:eastAsia="Times New Roman" w:hAnsi="Calibri" w:cs="Times New Roman"/>
        </w:rPr>
        <w:t>do 7 kalendářních dnů od vyzvání objednatelem</w:t>
      </w:r>
      <w:r w:rsidR="005544DF" w:rsidRPr="00657719">
        <w:rPr>
          <w:rFonts w:ascii="Calibri" w:eastAsia="Times New Roman" w:hAnsi="Calibri" w:cs="Times New Roman"/>
        </w:rPr>
        <w:t>.</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0376F57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B857DF" w:rsidRPr="00536EE5">
        <w:rPr>
          <w:rFonts w:ascii="Calibri" w:eastAsia="Times New Roman" w:hAnsi="Calibri" w:cs="Times New Roman"/>
        </w:rPr>
        <w:t>24. 8. 2018</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Změna výše uvedených termínů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24B88D1"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9A0C72">
        <w:t>stavebníka</w:t>
      </w:r>
      <w:r>
        <w:t xml:space="preserve"> (dále jen „</w:t>
      </w:r>
      <w:r w:rsidR="009A0C72">
        <w:rPr>
          <w:b/>
        </w:rPr>
        <w:t>TDS</w:t>
      </w:r>
      <w:r>
        <w:t xml:space="preserve">“), který stanoví zásady kontroly zhotovitelem prováděných prací a podrobnosti organizace kontrolních dnů. Zhotovitel je povinen poskytnout </w:t>
      </w:r>
      <w:r w:rsidR="009A0C72">
        <w:t>TDS</w:t>
      </w:r>
      <w:r>
        <w:t xml:space="preserve"> veškerou potřebnou součinnost. Kontrolní dny budou svolávány </w:t>
      </w:r>
      <w:r w:rsidR="009A0C72">
        <w:t>TDS</w:t>
      </w:r>
      <w:r>
        <w:t xml:space="preserve"> podle dohody s objednatelem.</w:t>
      </w:r>
    </w:p>
    <w:p w14:paraId="59B9D048" w14:textId="0660F46D"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9A0C72">
        <w:t>TDS</w:t>
      </w:r>
      <w:r>
        <w:t>.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757D683"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9A0C72">
        <w:t>TDS</w:t>
      </w:r>
      <w:r>
        <w:t>.</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lastRenderedPageBreak/>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6FED1973" w:rsidR="00220737" w:rsidRDefault="00220737" w:rsidP="00220737">
      <w:pPr>
        <w:pStyle w:val="Odstavecseseznamem1"/>
        <w:numPr>
          <w:ilvl w:val="1"/>
          <w:numId w:val="21"/>
        </w:numPr>
        <w:spacing w:after="360"/>
        <w:ind w:left="672" w:hanging="672"/>
        <w:jc w:val="both"/>
      </w:pPr>
      <w:r>
        <w:t>Objednatel provede prohlídku díla ve spolupráci s </w:t>
      </w:r>
      <w:r w:rsidR="009A0C72">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lastRenderedPageBreak/>
        <w:t>Cena za řádně provedené a předané dílo dle článku II. této smlouvy a další s dílem související úkony je stanovena takto:</w:t>
      </w:r>
    </w:p>
    <w:p w14:paraId="4151B82A" w14:textId="51AA6EE3" w:rsidR="00975D51" w:rsidRPr="001935B3" w:rsidRDefault="001935B3" w:rsidP="00975D51">
      <w:pPr>
        <w:pStyle w:val="Odstavecseseznamem1"/>
        <w:ind w:left="1276"/>
        <w:jc w:val="both"/>
      </w:pPr>
      <w:r w:rsidRPr="001935B3">
        <w:t>2 839 111,-</w:t>
      </w:r>
      <w:r w:rsidR="00975D51" w:rsidRPr="001935B3">
        <w:rPr>
          <w:rFonts w:cs="Arial"/>
        </w:rPr>
        <w:t xml:space="preserve"> </w:t>
      </w:r>
      <w:r w:rsidR="00975D51" w:rsidRPr="001935B3">
        <w:t>Kč bez DPH</w:t>
      </w:r>
    </w:p>
    <w:p w14:paraId="7712EF3B" w14:textId="04D883AC" w:rsidR="00975D51" w:rsidRPr="001935B3" w:rsidRDefault="001935B3" w:rsidP="00975D51">
      <w:pPr>
        <w:pStyle w:val="Odstavecseseznamem1"/>
        <w:ind w:left="1276"/>
        <w:jc w:val="both"/>
      </w:pPr>
      <w:r w:rsidRPr="001935B3">
        <w:t>596 213,-</w:t>
      </w:r>
      <w:r w:rsidR="00975D51" w:rsidRPr="001935B3">
        <w:rPr>
          <w:rFonts w:cs="Arial"/>
        </w:rPr>
        <w:t xml:space="preserve"> </w:t>
      </w:r>
      <w:r w:rsidR="00975D51" w:rsidRPr="001935B3">
        <w:t xml:space="preserve">Kč DPH v sazbě </w:t>
      </w:r>
      <w:r w:rsidRPr="001935B3">
        <w:t>21</w:t>
      </w:r>
      <w:r w:rsidR="00A1553F" w:rsidRPr="001935B3">
        <w:rPr>
          <w:rFonts w:cs="Arial"/>
        </w:rPr>
        <w:t xml:space="preserve"> </w:t>
      </w:r>
      <w:r w:rsidR="00975D51" w:rsidRPr="001935B3">
        <w:t>%</w:t>
      </w:r>
    </w:p>
    <w:p w14:paraId="2C70B1AE" w14:textId="10D79364" w:rsidR="00975D51" w:rsidRDefault="001935B3" w:rsidP="00975D51">
      <w:pPr>
        <w:pStyle w:val="Odstavecseseznamem1"/>
        <w:ind w:left="1276"/>
        <w:contextualSpacing w:val="0"/>
        <w:jc w:val="both"/>
      </w:pPr>
      <w:r w:rsidRPr="001935B3">
        <w:t>3 435 324,-</w:t>
      </w:r>
      <w:r w:rsidR="00975D51" w:rsidRPr="001935B3">
        <w:t xml:space="preserve"> K</w:t>
      </w:r>
      <w:r w:rsidR="00975D51">
        <w:t>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672EA922" w:rsidR="00220737" w:rsidRDefault="00220737" w:rsidP="00220737">
      <w:pPr>
        <w:pStyle w:val="Odstavecseseznamem1"/>
        <w:numPr>
          <w:ilvl w:val="1"/>
          <w:numId w:val="24"/>
        </w:numPr>
        <w:ind w:left="672" w:hanging="672"/>
        <w:jc w:val="both"/>
      </w:pPr>
      <w:r>
        <w:lastRenderedPageBreak/>
        <w:t xml:space="preserve">Zhotovitel, jako odborně způsobilá osoba, je povinen zkontrolovat technickou část předané 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7BECA9E" w:rsidR="004F0B6D" w:rsidRDefault="002B4EF2" w:rsidP="00220737">
      <w:pPr>
        <w:pStyle w:val="Odstavecseseznamem1"/>
        <w:numPr>
          <w:ilvl w:val="1"/>
          <w:numId w:val="24"/>
        </w:numPr>
        <w:ind w:left="672" w:hanging="672"/>
        <w:jc w:val="both"/>
      </w:pPr>
      <w: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r w:rsidR="00C6072F">
        <w:t>.</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t>Staveniště</w:t>
      </w:r>
    </w:p>
    <w:p w14:paraId="3833534A"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240F0990" w14:textId="01E18926"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zápisu, podepsaného oběma smluvními stranami a </w:t>
      </w:r>
      <w:r w:rsidR="009A0C72">
        <w:t>TDS</w:t>
      </w:r>
      <w:r>
        <w:t>, s vyznačením přístupů a tras pro příjezd ke stavbě.</w:t>
      </w:r>
    </w:p>
    <w:p w14:paraId="6FEE9E52" w14:textId="5FAA5612"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w:t>
      </w:r>
      <w:r w:rsidR="009A0C72">
        <w:t>TDS</w:t>
      </w:r>
      <w:r>
        <w:t xml:space="preserve">. Při provádění stavby bude postupováno dle </w:t>
      </w:r>
      <w:r>
        <w:lastRenderedPageBreak/>
        <w:t xml:space="preserve">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21EFEB07"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7E05BF">
        <w:t>ho plněn</w:t>
      </w:r>
      <w:r w:rsidR="006207F3">
        <w:t>í bude činit minimálně 2</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lastRenderedPageBreak/>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lastRenderedPageBreak/>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1727DBB4"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6F243B6A" w14:textId="3146A6F5" w:rsidR="007E05BF" w:rsidRDefault="007E05BF" w:rsidP="00220737">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 finanční prostředky z Operačního programu Praha – pól růstu ČR</w:t>
      </w:r>
      <w:r w:rsidRPr="00800E20">
        <w:t xml:space="preserve"> k financování předmětu</w:t>
      </w:r>
      <w:r>
        <w:t xml:space="preserve"> této</w:t>
      </w:r>
      <w:r w:rsidRPr="00800E20">
        <w:t xml:space="preserve"> smlouvy</w:t>
      </w:r>
      <w:r>
        <w:t>.</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362544A3"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1935B3">
        <w:rPr>
          <w:rFonts w:ascii="Calibri" w:eastAsia="Times New Roman" w:hAnsi="Calibri" w:cs="Times New Roman"/>
        </w:rPr>
        <w:t>Jaroslav Vasilev</w:t>
      </w:r>
      <w:r w:rsidRPr="00886D4C">
        <w:rPr>
          <w:rFonts w:ascii="Calibri" w:eastAsia="Times New Roman" w:hAnsi="Calibri" w:cs="Times New Roman"/>
        </w:rPr>
        <w:t>,</w:t>
      </w:r>
    </w:p>
    <w:p w14:paraId="0720F28C" w14:textId="714267A8"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1935B3">
        <w:rPr>
          <w:rFonts w:ascii="Calibri" w:eastAsia="Times New Roman" w:hAnsi="Calibri" w:cs="Times New Roman"/>
        </w:rPr>
        <w:t>603 570 907</w:t>
      </w:r>
      <w:r w:rsidRPr="00886D4C">
        <w:rPr>
          <w:rFonts w:ascii="Calibri" w:eastAsia="Times New Roman" w:hAnsi="Calibri" w:cs="Times New Roman"/>
        </w:rPr>
        <w:t xml:space="preserve">, </w:t>
      </w:r>
    </w:p>
    <w:p w14:paraId="16059E2F" w14:textId="4201E81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1935B3">
        <w:rPr>
          <w:rFonts w:ascii="Calibri" w:eastAsia="Times New Roman" w:hAnsi="Calibri" w:cs="Times New Roman"/>
        </w:rPr>
        <w:t>s comenergo@gmail.com</w:t>
      </w:r>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621C95CF" w:rsidR="00886D4C" w:rsidRPr="002F39F3" w:rsidRDefault="00886D4C" w:rsidP="00886D4C">
      <w:pPr>
        <w:pStyle w:val="Odstavecseseznamem"/>
        <w:spacing w:after="120"/>
        <w:ind w:left="567"/>
        <w:jc w:val="both"/>
        <w:rPr>
          <w:rFonts w:ascii="Calibri" w:eastAsia="Times New Roman" w:hAnsi="Calibri" w:cs="Times New Roman"/>
        </w:rPr>
      </w:pPr>
      <w:r w:rsidRPr="00745B2A">
        <w:rPr>
          <w:rFonts w:ascii="Calibri" w:eastAsia="Times New Roman" w:hAnsi="Calibri" w:cs="Times New Roman"/>
        </w:rPr>
        <w:t>Jméno</w:t>
      </w:r>
      <w:r w:rsidRPr="002F39F3">
        <w:rPr>
          <w:rFonts w:ascii="Calibri" w:eastAsia="Times New Roman" w:hAnsi="Calibri" w:cs="Times New Roman"/>
        </w:rPr>
        <w:t>:</w:t>
      </w:r>
      <w:r w:rsidR="00B60BC6" w:rsidRPr="002F39F3">
        <w:t xml:space="preserve"> Mgr. </w:t>
      </w:r>
      <w:r w:rsidR="0013301E">
        <w:t>Irena Trojanová</w:t>
      </w:r>
      <w:r w:rsidRPr="002F39F3">
        <w:rPr>
          <w:rFonts w:ascii="Calibri" w:eastAsia="Times New Roman" w:hAnsi="Calibri" w:cs="Times New Roman"/>
        </w:rPr>
        <w:t>,</w:t>
      </w:r>
      <w:r w:rsidR="00E51F84" w:rsidRPr="002F39F3">
        <w:rPr>
          <w:rFonts w:ascii="Calibri" w:eastAsia="Times New Roman" w:hAnsi="Calibri" w:cs="Times New Roman"/>
        </w:rPr>
        <w:t xml:space="preserve"> ředitel</w:t>
      </w:r>
      <w:r w:rsidR="00B60BC6" w:rsidRPr="002F39F3">
        <w:rPr>
          <w:rFonts w:ascii="Calibri" w:eastAsia="Times New Roman" w:hAnsi="Calibri" w:cs="Times New Roman"/>
        </w:rPr>
        <w:t>ka</w:t>
      </w:r>
      <w:r w:rsidR="00E51F84" w:rsidRPr="002F39F3">
        <w:rPr>
          <w:rFonts w:ascii="Calibri" w:eastAsia="Times New Roman" w:hAnsi="Calibri" w:cs="Times New Roman"/>
        </w:rPr>
        <w:t>,</w:t>
      </w:r>
    </w:p>
    <w:p w14:paraId="3B6ED52C" w14:textId="6E987D7C" w:rsidR="00886D4C" w:rsidRPr="002F39F3" w:rsidRDefault="00886D4C" w:rsidP="00886D4C">
      <w:pPr>
        <w:pStyle w:val="Odstavecseseznamem"/>
        <w:spacing w:after="0"/>
        <w:ind w:left="567"/>
        <w:contextualSpacing w:val="0"/>
        <w:jc w:val="both"/>
        <w:rPr>
          <w:rFonts w:ascii="Calibri" w:eastAsia="Times New Roman" w:hAnsi="Calibri" w:cs="Times New Roman"/>
        </w:rPr>
      </w:pPr>
      <w:r w:rsidRPr="002F39F3">
        <w:rPr>
          <w:rFonts w:ascii="Calibri" w:eastAsia="Times New Roman" w:hAnsi="Calibri" w:cs="Times New Roman"/>
        </w:rPr>
        <w:t xml:space="preserve">tel: </w:t>
      </w:r>
      <w:r w:rsidR="00B60BC6" w:rsidRPr="002F39F3">
        <w:t>+420 </w:t>
      </w:r>
      <w:r w:rsidR="007E7535">
        <w:t>284 823 307</w:t>
      </w:r>
      <w:r w:rsidR="00B60BC6" w:rsidRPr="002F39F3">
        <w:t>,</w:t>
      </w:r>
      <w:r w:rsidRPr="002F39F3">
        <w:rPr>
          <w:rFonts w:ascii="Calibri" w:eastAsia="Times New Roman" w:hAnsi="Calibri" w:cs="Times New Roman"/>
        </w:rPr>
        <w:t xml:space="preserve"> </w:t>
      </w:r>
    </w:p>
    <w:p w14:paraId="25F4C590" w14:textId="6FE39179" w:rsidR="00886D4C" w:rsidRDefault="00886D4C" w:rsidP="00886D4C">
      <w:pPr>
        <w:pStyle w:val="Odstavecseseznamem1"/>
        <w:spacing w:after="120"/>
        <w:ind w:left="567"/>
        <w:contextualSpacing w:val="0"/>
        <w:jc w:val="both"/>
      </w:pPr>
      <w:r w:rsidRPr="002F39F3">
        <w:t xml:space="preserve">e-mail: </w:t>
      </w:r>
      <w:r w:rsidR="0013301E">
        <w:t>red</w:t>
      </w:r>
      <w:r w:rsidR="00E51F84" w:rsidRPr="002F39F3">
        <w:t>@</w:t>
      </w:r>
      <w:r w:rsidR="0013301E">
        <w:t>zs-bhrabala.cz</w:t>
      </w:r>
      <w:r w:rsidRPr="002F39F3">
        <w:t>.</w:t>
      </w:r>
    </w:p>
    <w:p w14:paraId="3A4BF137"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lastRenderedPageBreak/>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7017C46D"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644EBB6E" w14:textId="77777777" w:rsidR="006207F3" w:rsidRDefault="006207F3" w:rsidP="00220737">
      <w:pPr>
        <w:spacing w:after="360"/>
        <w:jc w:val="both"/>
      </w:pPr>
    </w:p>
    <w:p w14:paraId="0DB7AD06" w14:textId="0625698B"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319792C7" w14:textId="4F89C966" w:rsidR="007630FB" w:rsidRDefault="00E40DE7" w:rsidP="00BE0E34">
      <w:pPr>
        <w:spacing w:after="0"/>
        <w:jc w:val="both"/>
        <w:rPr>
          <w:b/>
        </w:rPr>
      </w:pPr>
      <w:r w:rsidRPr="002F39F3">
        <w:rPr>
          <w:b/>
        </w:rPr>
        <w:t>Základní škola</w:t>
      </w:r>
      <w:r w:rsidR="00E64FEC">
        <w:rPr>
          <w:b/>
        </w:rPr>
        <w:t xml:space="preserve"> </w:t>
      </w:r>
      <w:r w:rsidR="007630FB">
        <w:rPr>
          <w:b/>
        </w:rPr>
        <w:t>Bohumila Hrabala</w:t>
      </w:r>
      <w:r w:rsidRPr="002F39F3">
        <w:rPr>
          <w:b/>
        </w:rPr>
        <w:t>,</w:t>
      </w:r>
      <w:r w:rsidR="00163526" w:rsidRPr="00163526">
        <w:rPr>
          <w:b/>
        </w:rPr>
        <w:t xml:space="preserve"> </w:t>
      </w:r>
      <w:r w:rsidR="00163526">
        <w:rPr>
          <w:b/>
        </w:rPr>
        <w:tab/>
      </w:r>
      <w:r w:rsidR="00163526">
        <w:rPr>
          <w:b/>
        </w:rPr>
        <w:tab/>
      </w:r>
      <w:r w:rsidR="00163526">
        <w:rPr>
          <w:b/>
        </w:rPr>
        <w:tab/>
        <w:t>S com ENERGO s.r.o.</w:t>
      </w:r>
    </w:p>
    <w:p w14:paraId="1075FBC0" w14:textId="3A209E85" w:rsidR="00BE0E34" w:rsidRPr="00BE0E34" w:rsidRDefault="00E40DE7" w:rsidP="00BE0E34">
      <w:pPr>
        <w:spacing w:after="0"/>
        <w:jc w:val="both"/>
        <w:rPr>
          <w:b/>
        </w:rPr>
      </w:pPr>
      <w:r w:rsidRPr="002F39F3">
        <w:rPr>
          <w:b/>
        </w:rPr>
        <w:t>Praha 8,</w:t>
      </w:r>
      <w:r w:rsidR="007630FB">
        <w:rPr>
          <w:b/>
        </w:rPr>
        <w:t xml:space="preserve"> Zenklova 52</w:t>
      </w:r>
      <w:r w:rsidR="00BE0E34">
        <w:rPr>
          <w:b/>
        </w:rPr>
        <w:tab/>
      </w:r>
      <w:r w:rsidR="00BE0E34">
        <w:rPr>
          <w:b/>
        </w:rPr>
        <w:tab/>
      </w:r>
      <w:r w:rsidR="00BE0E34">
        <w:rPr>
          <w:b/>
        </w:rPr>
        <w:tab/>
      </w:r>
      <w:r w:rsidR="007630FB">
        <w:rPr>
          <w:b/>
        </w:rPr>
        <w:tab/>
      </w:r>
      <w:r w:rsidR="007630FB">
        <w:rPr>
          <w:b/>
        </w:rPr>
        <w:tab/>
      </w:r>
      <w:r w:rsidR="00163526">
        <w:t>Jaroslav Vasilev, jednatel</w:t>
      </w:r>
    </w:p>
    <w:p w14:paraId="1947B1D2" w14:textId="30DAEDC4" w:rsidR="00BE0E34" w:rsidRDefault="00B60BC6" w:rsidP="00BE0E34">
      <w:pPr>
        <w:spacing w:after="0"/>
        <w:jc w:val="both"/>
        <w:rPr>
          <w:rFonts w:cs="Arial"/>
        </w:rPr>
      </w:pPr>
      <w:r w:rsidRPr="002F39F3">
        <w:t xml:space="preserve">Mgr. </w:t>
      </w:r>
      <w:r w:rsidR="007630FB">
        <w:t>Irena Trojanová</w:t>
      </w:r>
      <w:r w:rsidR="004A7B60" w:rsidRPr="002F39F3">
        <w:rPr>
          <w:rFonts w:ascii="Calibri" w:eastAsia="Times New Roman" w:hAnsi="Calibri" w:cs="Times New Roman"/>
        </w:rPr>
        <w:t>, ředitelka</w:t>
      </w:r>
      <w:r w:rsidR="004A7B60">
        <w:rPr>
          <w:rFonts w:ascii="Calibri" w:eastAsia="Times New Roman" w:hAnsi="Calibri" w:cs="Times New Roman"/>
        </w:rPr>
        <w:tab/>
      </w:r>
      <w:r w:rsidR="00BE0E34">
        <w:tab/>
      </w:r>
      <w:r w:rsidR="00872637">
        <w:tab/>
      </w:r>
      <w:r w:rsidR="004A7B60">
        <w:tab/>
      </w:r>
    </w:p>
    <w:p w14:paraId="6E7D7A30" w14:textId="77777777" w:rsidR="00BE0E34" w:rsidRDefault="00BE0E34" w:rsidP="00BE0E34">
      <w:pPr>
        <w:pageBreakBefore/>
        <w:rPr>
          <w:b/>
        </w:rPr>
      </w:pPr>
      <w:r>
        <w:rPr>
          <w:b/>
        </w:rPr>
        <w:lastRenderedPageBreak/>
        <w:t>Příloha č. 1</w:t>
      </w:r>
    </w:p>
    <w:p w14:paraId="1711289E" w14:textId="09C054E9" w:rsidR="00985694" w:rsidRPr="00163526" w:rsidRDefault="004A7B60" w:rsidP="00163526">
      <w:pPr>
        <w:jc w:val="center"/>
        <w:rPr>
          <w:b/>
        </w:rPr>
      </w:pPr>
      <w:r>
        <w:rPr>
          <w:b/>
        </w:rPr>
        <w:t>Soupis dodávek a prací</w:t>
      </w:r>
    </w:p>
    <w:p w14:paraId="084FF9F6" w14:textId="77777777"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145F6" w14:textId="77777777" w:rsidR="00495325" w:rsidRDefault="00495325" w:rsidP="00401C34">
      <w:pPr>
        <w:spacing w:after="0" w:line="240" w:lineRule="auto"/>
      </w:pPr>
      <w:r>
        <w:separator/>
      </w:r>
    </w:p>
  </w:endnote>
  <w:endnote w:type="continuationSeparator" w:id="0">
    <w:p w14:paraId="570B1D10" w14:textId="77777777" w:rsidR="00495325" w:rsidRDefault="00495325"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6553"/>
      <w:docPartObj>
        <w:docPartGallery w:val="Page Numbers (Bottom of Page)"/>
        <w:docPartUnique/>
      </w:docPartObj>
    </w:sdtPr>
    <w:sdtEndPr/>
    <w:sdtContent>
      <w:p w14:paraId="4FD6E9F1" w14:textId="6E1AA4EB" w:rsidR="00401C34" w:rsidRDefault="00401C34">
        <w:pPr>
          <w:pStyle w:val="Zpat"/>
          <w:jc w:val="center"/>
        </w:pPr>
        <w:r>
          <w:fldChar w:fldCharType="begin"/>
        </w:r>
        <w:r>
          <w:instrText>PAGE   \* MERGEFORMAT</w:instrText>
        </w:r>
        <w:r>
          <w:fldChar w:fldCharType="separate"/>
        </w:r>
        <w:r w:rsidR="008C04F2">
          <w:rPr>
            <w:noProof/>
          </w:rPr>
          <w:t>1</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FDE7" w14:textId="77777777" w:rsidR="00495325" w:rsidRDefault="00495325" w:rsidP="00401C34">
      <w:pPr>
        <w:spacing w:after="0" w:line="240" w:lineRule="auto"/>
      </w:pPr>
      <w:r>
        <w:separator/>
      </w:r>
    </w:p>
  </w:footnote>
  <w:footnote w:type="continuationSeparator" w:id="0">
    <w:p w14:paraId="651F6397" w14:textId="77777777" w:rsidR="00495325" w:rsidRDefault="00495325"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301E"/>
    <w:rsid w:val="00137C56"/>
    <w:rsid w:val="001452C3"/>
    <w:rsid w:val="00147446"/>
    <w:rsid w:val="001624FE"/>
    <w:rsid w:val="00163526"/>
    <w:rsid w:val="00186CB3"/>
    <w:rsid w:val="001935B3"/>
    <w:rsid w:val="00195E1C"/>
    <w:rsid w:val="00196030"/>
    <w:rsid w:val="001B0B64"/>
    <w:rsid w:val="001B31F0"/>
    <w:rsid w:val="001C6F58"/>
    <w:rsid w:val="001E30D2"/>
    <w:rsid w:val="001E3382"/>
    <w:rsid w:val="00201FBD"/>
    <w:rsid w:val="00220737"/>
    <w:rsid w:val="00225948"/>
    <w:rsid w:val="00236DC2"/>
    <w:rsid w:val="0025650D"/>
    <w:rsid w:val="00256D77"/>
    <w:rsid w:val="00264D6B"/>
    <w:rsid w:val="00264D84"/>
    <w:rsid w:val="002725B6"/>
    <w:rsid w:val="00284FAD"/>
    <w:rsid w:val="002A1ED0"/>
    <w:rsid w:val="002A3E65"/>
    <w:rsid w:val="002A66DA"/>
    <w:rsid w:val="002A6963"/>
    <w:rsid w:val="002B357E"/>
    <w:rsid w:val="002B4EF2"/>
    <w:rsid w:val="002D29FE"/>
    <w:rsid w:val="002E4D5C"/>
    <w:rsid w:val="002F39F3"/>
    <w:rsid w:val="00306239"/>
    <w:rsid w:val="003159C4"/>
    <w:rsid w:val="003303E1"/>
    <w:rsid w:val="003914EE"/>
    <w:rsid w:val="0039417F"/>
    <w:rsid w:val="003A00E8"/>
    <w:rsid w:val="003A0438"/>
    <w:rsid w:val="003C202B"/>
    <w:rsid w:val="003D4203"/>
    <w:rsid w:val="00400657"/>
    <w:rsid w:val="00401C34"/>
    <w:rsid w:val="004179C5"/>
    <w:rsid w:val="00436FAD"/>
    <w:rsid w:val="00453D18"/>
    <w:rsid w:val="0048641E"/>
    <w:rsid w:val="00495325"/>
    <w:rsid w:val="00496CA1"/>
    <w:rsid w:val="00497B8F"/>
    <w:rsid w:val="004A7B60"/>
    <w:rsid w:val="004B217D"/>
    <w:rsid w:val="004D0DE3"/>
    <w:rsid w:val="004E0384"/>
    <w:rsid w:val="004E658A"/>
    <w:rsid w:val="004F0B6D"/>
    <w:rsid w:val="005017EF"/>
    <w:rsid w:val="005042FB"/>
    <w:rsid w:val="005208B6"/>
    <w:rsid w:val="00520C88"/>
    <w:rsid w:val="0054153C"/>
    <w:rsid w:val="005544DF"/>
    <w:rsid w:val="00554692"/>
    <w:rsid w:val="005651D1"/>
    <w:rsid w:val="005A2679"/>
    <w:rsid w:val="005D1742"/>
    <w:rsid w:val="005E2596"/>
    <w:rsid w:val="005F2FEB"/>
    <w:rsid w:val="005F7292"/>
    <w:rsid w:val="00605150"/>
    <w:rsid w:val="0060519A"/>
    <w:rsid w:val="00610B89"/>
    <w:rsid w:val="006207F3"/>
    <w:rsid w:val="00623BE5"/>
    <w:rsid w:val="0062400A"/>
    <w:rsid w:val="0063248F"/>
    <w:rsid w:val="00657719"/>
    <w:rsid w:val="00683426"/>
    <w:rsid w:val="006A1525"/>
    <w:rsid w:val="006A4363"/>
    <w:rsid w:val="006A611B"/>
    <w:rsid w:val="006D4A7E"/>
    <w:rsid w:val="00726623"/>
    <w:rsid w:val="00732FCF"/>
    <w:rsid w:val="007416AC"/>
    <w:rsid w:val="0074438B"/>
    <w:rsid w:val="00745B2A"/>
    <w:rsid w:val="007535AB"/>
    <w:rsid w:val="007630FB"/>
    <w:rsid w:val="0076579A"/>
    <w:rsid w:val="00767905"/>
    <w:rsid w:val="00771DF1"/>
    <w:rsid w:val="00773D6D"/>
    <w:rsid w:val="00785EAB"/>
    <w:rsid w:val="007A5E7C"/>
    <w:rsid w:val="007B03AB"/>
    <w:rsid w:val="007B27F3"/>
    <w:rsid w:val="007B565D"/>
    <w:rsid w:val="007D6324"/>
    <w:rsid w:val="007E05BF"/>
    <w:rsid w:val="007E7535"/>
    <w:rsid w:val="007F1C6E"/>
    <w:rsid w:val="008218A9"/>
    <w:rsid w:val="00824F8D"/>
    <w:rsid w:val="008266CD"/>
    <w:rsid w:val="0083752C"/>
    <w:rsid w:val="008530AB"/>
    <w:rsid w:val="008531D7"/>
    <w:rsid w:val="00872637"/>
    <w:rsid w:val="00885FF4"/>
    <w:rsid w:val="00886D4C"/>
    <w:rsid w:val="00892958"/>
    <w:rsid w:val="008A0366"/>
    <w:rsid w:val="008A0943"/>
    <w:rsid w:val="008C04F2"/>
    <w:rsid w:val="008C2DF8"/>
    <w:rsid w:val="0092128D"/>
    <w:rsid w:val="009545F9"/>
    <w:rsid w:val="00956918"/>
    <w:rsid w:val="0097325E"/>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55891"/>
    <w:rsid w:val="00A560BF"/>
    <w:rsid w:val="00A63D9E"/>
    <w:rsid w:val="00A86C06"/>
    <w:rsid w:val="00AC0FE9"/>
    <w:rsid w:val="00AC25DA"/>
    <w:rsid w:val="00AD4E3A"/>
    <w:rsid w:val="00B00D0D"/>
    <w:rsid w:val="00B364FF"/>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47F5"/>
    <w:rsid w:val="00C0066A"/>
    <w:rsid w:val="00C01AD6"/>
    <w:rsid w:val="00C0509D"/>
    <w:rsid w:val="00C20B29"/>
    <w:rsid w:val="00C233A5"/>
    <w:rsid w:val="00C26AB3"/>
    <w:rsid w:val="00C43B1F"/>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2E79"/>
    <w:rsid w:val="00D855A2"/>
    <w:rsid w:val="00D90307"/>
    <w:rsid w:val="00D954F4"/>
    <w:rsid w:val="00DA1E90"/>
    <w:rsid w:val="00DB3A62"/>
    <w:rsid w:val="00DB76D4"/>
    <w:rsid w:val="00DD54AB"/>
    <w:rsid w:val="00DE707A"/>
    <w:rsid w:val="00DF679C"/>
    <w:rsid w:val="00E021FD"/>
    <w:rsid w:val="00E1050D"/>
    <w:rsid w:val="00E264DE"/>
    <w:rsid w:val="00E32548"/>
    <w:rsid w:val="00E40DE7"/>
    <w:rsid w:val="00E51F84"/>
    <w:rsid w:val="00E53613"/>
    <w:rsid w:val="00E63982"/>
    <w:rsid w:val="00E64FEC"/>
    <w:rsid w:val="00E66EE7"/>
    <w:rsid w:val="00E818A0"/>
    <w:rsid w:val="00E82058"/>
    <w:rsid w:val="00E92FE0"/>
    <w:rsid w:val="00EB07AF"/>
    <w:rsid w:val="00EB74B0"/>
    <w:rsid w:val="00ED44AF"/>
    <w:rsid w:val="00ED55D0"/>
    <w:rsid w:val="00EE4FAE"/>
    <w:rsid w:val="00F27275"/>
    <w:rsid w:val="00F27B60"/>
    <w:rsid w:val="00F46171"/>
    <w:rsid w:val="00F62D80"/>
    <w:rsid w:val="00FB142B"/>
    <w:rsid w:val="00FB6057"/>
    <w:rsid w:val="00FC315E"/>
    <w:rsid w:val="00FD46AE"/>
    <w:rsid w:val="00FD7133"/>
    <w:rsid w:val="00FF1338"/>
    <w:rsid w:val="00FF3B18"/>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21710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Trojanova</cp:lastModifiedBy>
  <cp:revision>2</cp:revision>
  <cp:lastPrinted>2016-11-11T07:29:00Z</cp:lastPrinted>
  <dcterms:created xsi:type="dcterms:W3CDTF">2018-06-26T06:46:00Z</dcterms:created>
  <dcterms:modified xsi:type="dcterms:W3CDTF">2018-06-26T06:46:00Z</dcterms:modified>
</cp:coreProperties>
</file>