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E4" w:rsidRPr="00094796" w:rsidRDefault="00201BA1">
      <w:pPr>
        <w:pStyle w:val="Nadpis1"/>
        <w:rPr>
          <w:rFonts w:ascii="Arial" w:hAnsi="Arial" w:cs="Arial"/>
          <w:color w:val="000000" w:themeColor="text1"/>
        </w:rPr>
      </w:pPr>
      <w:r w:rsidRPr="00094796">
        <w:rPr>
          <w:rFonts w:ascii="Arial" w:hAnsi="Arial" w:cs="Arial"/>
          <w:color w:val="000000" w:themeColor="text1"/>
        </w:rPr>
        <w:t>Smlouva o nájmu</w:t>
      </w:r>
      <w:r w:rsidR="0047648E">
        <w:rPr>
          <w:rFonts w:ascii="Arial" w:hAnsi="Arial" w:cs="Arial"/>
          <w:color w:val="000000" w:themeColor="text1"/>
        </w:rPr>
        <w:t xml:space="preserve"> historického vozu</w:t>
      </w:r>
    </w:p>
    <w:p w:rsidR="005F39E4" w:rsidRPr="00094796" w:rsidRDefault="005F39E4">
      <w:pPr>
        <w:rPr>
          <w:rFonts w:ascii="Arial" w:hAnsi="Arial" w:cs="Arial"/>
          <w:color w:val="000000" w:themeColor="text1"/>
          <w:sz w:val="22"/>
        </w:rPr>
      </w:pPr>
    </w:p>
    <w:p w:rsidR="005F39E4" w:rsidRPr="00094796" w:rsidRDefault="005F39E4">
      <w:pPr>
        <w:pStyle w:val="Nadpis2"/>
        <w:spacing w:before="0" w:after="0"/>
        <w:rPr>
          <w:i w:val="0"/>
          <w:iCs w:val="0"/>
          <w:color w:val="000000" w:themeColor="text1"/>
          <w:sz w:val="22"/>
        </w:rPr>
      </w:pPr>
    </w:p>
    <w:p w:rsidR="005F39E4" w:rsidRPr="00094796" w:rsidRDefault="005F39E4">
      <w:pPr>
        <w:rPr>
          <w:rFonts w:ascii="Arial" w:hAnsi="Arial" w:cs="Arial"/>
          <w:b/>
          <w:bCs/>
          <w:color w:val="000000" w:themeColor="text1"/>
          <w:sz w:val="22"/>
        </w:rPr>
      </w:pPr>
      <w:r w:rsidRPr="00094796">
        <w:rPr>
          <w:rFonts w:ascii="Arial" w:hAnsi="Arial" w:cs="Arial"/>
          <w:b/>
          <w:bCs/>
          <w:color w:val="000000" w:themeColor="text1"/>
          <w:sz w:val="22"/>
        </w:rPr>
        <w:t>Smluvní strany:</w:t>
      </w:r>
    </w:p>
    <w:p w:rsidR="003C55BC" w:rsidRPr="00094796" w:rsidRDefault="003C55BC">
      <w:pPr>
        <w:tabs>
          <w:tab w:val="left" w:pos="1560"/>
        </w:tabs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5D5F64" w:rsidRPr="00094796" w:rsidRDefault="00DC64C7">
      <w:pPr>
        <w:tabs>
          <w:tab w:val="left" w:pos="1560"/>
        </w:tabs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94796">
        <w:rPr>
          <w:rFonts w:ascii="Arial" w:hAnsi="Arial" w:cs="Arial"/>
          <w:b/>
          <w:bCs/>
          <w:color w:val="000000" w:themeColor="text1"/>
          <w:sz w:val="22"/>
          <w:szCs w:val="22"/>
        </w:rPr>
        <w:t>SID-CZECH s.r.o.</w:t>
      </w:r>
    </w:p>
    <w:p w:rsidR="00DC64C7" w:rsidRPr="00094796" w:rsidRDefault="00DC64C7">
      <w:pPr>
        <w:tabs>
          <w:tab w:val="left" w:pos="15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4796">
        <w:rPr>
          <w:rFonts w:ascii="Arial" w:hAnsi="Arial" w:cs="Arial"/>
          <w:bCs/>
          <w:color w:val="000000" w:themeColor="text1"/>
          <w:sz w:val="22"/>
          <w:szCs w:val="22"/>
        </w:rPr>
        <w:t>Jednatel David Minařík</w:t>
      </w:r>
    </w:p>
    <w:p w:rsidR="005F39E4" w:rsidRPr="00094796" w:rsidRDefault="005F39E4">
      <w:pPr>
        <w:tabs>
          <w:tab w:val="left" w:pos="15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4796">
        <w:rPr>
          <w:rFonts w:ascii="Arial" w:hAnsi="Arial" w:cs="Arial"/>
          <w:color w:val="000000" w:themeColor="text1"/>
          <w:sz w:val="22"/>
          <w:szCs w:val="22"/>
        </w:rPr>
        <w:t xml:space="preserve">se sídlem: </w:t>
      </w:r>
      <w:r w:rsidR="00DC64C7" w:rsidRPr="00094796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proofErr w:type="spellStart"/>
      <w:r w:rsidR="00DC64C7" w:rsidRPr="00094796">
        <w:rPr>
          <w:rFonts w:ascii="Arial" w:hAnsi="Arial" w:cs="Arial"/>
          <w:color w:val="000000" w:themeColor="text1"/>
          <w:sz w:val="22"/>
          <w:szCs w:val="22"/>
        </w:rPr>
        <w:t>Parkáně</w:t>
      </w:r>
      <w:proofErr w:type="spellEnd"/>
      <w:r w:rsidR="00DC64C7" w:rsidRPr="00094796">
        <w:rPr>
          <w:rFonts w:ascii="Arial" w:hAnsi="Arial" w:cs="Arial"/>
          <w:color w:val="000000" w:themeColor="text1"/>
          <w:sz w:val="22"/>
          <w:szCs w:val="22"/>
        </w:rPr>
        <w:t xml:space="preserve"> 1495, Beroun-město, 2</w:t>
      </w:r>
      <w:r w:rsidR="00710B10" w:rsidRPr="00094796">
        <w:rPr>
          <w:rFonts w:ascii="Arial" w:hAnsi="Arial" w:cs="Arial"/>
          <w:color w:val="000000" w:themeColor="text1"/>
          <w:sz w:val="22"/>
          <w:szCs w:val="22"/>
        </w:rPr>
        <w:t>6601</w:t>
      </w:r>
    </w:p>
    <w:p w:rsidR="00710B10" w:rsidRPr="00094796" w:rsidRDefault="00DC64C7">
      <w:pPr>
        <w:tabs>
          <w:tab w:val="left" w:pos="15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4796">
        <w:rPr>
          <w:rFonts w:ascii="Arial" w:hAnsi="Arial" w:cs="Arial"/>
          <w:color w:val="000000" w:themeColor="text1"/>
          <w:sz w:val="22"/>
          <w:szCs w:val="22"/>
        </w:rPr>
        <w:t>IČ: 04987357 (neplátce DPH)</w:t>
      </w:r>
    </w:p>
    <w:p w:rsidR="00710B10" w:rsidRPr="00094796" w:rsidRDefault="00DC64C7">
      <w:pPr>
        <w:tabs>
          <w:tab w:val="left" w:pos="15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4796">
        <w:rPr>
          <w:rFonts w:ascii="Arial" w:hAnsi="Arial" w:cs="Arial"/>
          <w:color w:val="000000" w:themeColor="text1"/>
          <w:sz w:val="22"/>
          <w:szCs w:val="22"/>
        </w:rPr>
        <w:t xml:space="preserve">č. </w:t>
      </w:r>
      <w:proofErr w:type="spellStart"/>
      <w:r w:rsidRPr="00094796">
        <w:rPr>
          <w:rFonts w:ascii="Arial" w:hAnsi="Arial" w:cs="Arial"/>
          <w:color w:val="000000" w:themeColor="text1"/>
          <w:sz w:val="22"/>
          <w:szCs w:val="22"/>
        </w:rPr>
        <w:t>ú</w:t>
      </w:r>
      <w:proofErr w:type="spellEnd"/>
      <w:r w:rsidRPr="00094796">
        <w:rPr>
          <w:rFonts w:ascii="Arial" w:hAnsi="Arial" w:cs="Arial"/>
          <w:color w:val="000000" w:themeColor="text1"/>
          <w:sz w:val="22"/>
          <w:szCs w:val="22"/>
        </w:rPr>
        <w:t>.: 1902516</w:t>
      </w:r>
      <w:r w:rsidR="00710B10" w:rsidRPr="00094796">
        <w:rPr>
          <w:rFonts w:ascii="Arial" w:hAnsi="Arial" w:cs="Arial"/>
          <w:color w:val="000000" w:themeColor="text1"/>
          <w:sz w:val="22"/>
          <w:szCs w:val="22"/>
        </w:rPr>
        <w:t>/5500</w:t>
      </w:r>
    </w:p>
    <w:p w:rsidR="005F39E4" w:rsidRPr="00094796" w:rsidRDefault="005F39E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4796">
        <w:rPr>
          <w:rFonts w:ascii="Arial" w:hAnsi="Arial" w:cs="Arial"/>
          <w:color w:val="000000" w:themeColor="text1"/>
          <w:sz w:val="22"/>
          <w:szCs w:val="22"/>
        </w:rPr>
        <w:t>(dále jen „pronajímatel“) na straně jedné</w:t>
      </w:r>
    </w:p>
    <w:p w:rsidR="005F39E4" w:rsidRPr="00094796" w:rsidRDefault="005F39E4">
      <w:pPr>
        <w:jc w:val="both"/>
        <w:rPr>
          <w:rFonts w:ascii="Arial" w:hAnsi="Arial" w:cs="Arial"/>
          <w:color w:val="000000" w:themeColor="text1"/>
          <w:sz w:val="22"/>
        </w:rPr>
      </w:pPr>
    </w:p>
    <w:p w:rsidR="005F39E4" w:rsidRPr="00094796" w:rsidRDefault="005F39E4">
      <w:pPr>
        <w:tabs>
          <w:tab w:val="left" w:pos="1560"/>
        </w:tabs>
        <w:jc w:val="both"/>
        <w:rPr>
          <w:rFonts w:ascii="Arial" w:hAnsi="Arial" w:cs="Arial"/>
          <w:color w:val="000000" w:themeColor="text1"/>
          <w:sz w:val="22"/>
        </w:rPr>
      </w:pPr>
      <w:r w:rsidRPr="00094796">
        <w:rPr>
          <w:rFonts w:ascii="Arial" w:hAnsi="Arial" w:cs="Arial"/>
          <w:color w:val="000000" w:themeColor="text1"/>
          <w:sz w:val="22"/>
        </w:rPr>
        <w:t>a</w:t>
      </w:r>
    </w:p>
    <w:p w:rsidR="005F39E4" w:rsidRPr="00094796" w:rsidRDefault="005F39E4">
      <w:pPr>
        <w:tabs>
          <w:tab w:val="left" w:pos="1560"/>
        </w:tabs>
        <w:jc w:val="both"/>
        <w:rPr>
          <w:rFonts w:ascii="Arial" w:hAnsi="Arial" w:cs="Arial"/>
          <w:color w:val="000000" w:themeColor="text1"/>
          <w:sz w:val="22"/>
        </w:rPr>
      </w:pPr>
    </w:p>
    <w:p w:rsidR="005F39E4" w:rsidRPr="00094796" w:rsidRDefault="0024326A">
      <w:pPr>
        <w:pStyle w:val="Nadpis4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094796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Hudební divadlo v </w:t>
      </w:r>
      <w:proofErr w:type="spellStart"/>
      <w:r w:rsidRPr="00094796">
        <w:rPr>
          <w:rFonts w:ascii="Arial" w:hAnsi="Arial" w:cs="Arial"/>
          <w:b w:val="0"/>
          <w:color w:val="000000" w:themeColor="text1"/>
          <w:sz w:val="22"/>
          <w:szCs w:val="22"/>
        </w:rPr>
        <w:t>Karlíně</w:t>
      </w:r>
      <w:proofErr w:type="spellEnd"/>
      <w:r w:rsidR="005F39E4" w:rsidRPr="00094796">
        <w:rPr>
          <w:rFonts w:ascii="Arial" w:hAnsi="Arial" w:cs="Arial"/>
          <w:b w:val="0"/>
          <w:color w:val="000000" w:themeColor="text1"/>
          <w:sz w:val="22"/>
          <w:szCs w:val="22"/>
        </w:rPr>
        <w:t>, příspěvková organizace</w:t>
      </w:r>
      <w:r w:rsidR="000C45CC" w:rsidRPr="00094796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</w:p>
    <w:p w:rsidR="0024326A" w:rsidRPr="00094796" w:rsidRDefault="005F39E4">
      <w:pPr>
        <w:tabs>
          <w:tab w:val="left" w:pos="15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4796">
        <w:rPr>
          <w:rFonts w:ascii="Arial" w:hAnsi="Arial" w:cs="Arial"/>
          <w:color w:val="000000" w:themeColor="text1"/>
          <w:sz w:val="22"/>
          <w:szCs w:val="22"/>
        </w:rPr>
        <w:t xml:space="preserve">se sídlem: </w:t>
      </w:r>
      <w:r w:rsidR="0024326A" w:rsidRPr="00094796">
        <w:rPr>
          <w:rFonts w:ascii="Arial" w:hAnsi="Arial" w:cs="Arial"/>
          <w:bCs/>
          <w:color w:val="000000" w:themeColor="text1"/>
          <w:sz w:val="22"/>
          <w:szCs w:val="22"/>
        </w:rPr>
        <w:t>Křižíkova 10, 186 17 Praha  8</w:t>
      </w:r>
    </w:p>
    <w:p w:rsidR="005F39E4" w:rsidRPr="00094796" w:rsidRDefault="005F39E4">
      <w:pPr>
        <w:tabs>
          <w:tab w:val="left" w:pos="15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4796">
        <w:rPr>
          <w:rFonts w:ascii="Arial" w:hAnsi="Arial" w:cs="Arial"/>
          <w:color w:val="000000" w:themeColor="text1"/>
          <w:sz w:val="22"/>
          <w:szCs w:val="22"/>
        </w:rPr>
        <w:t xml:space="preserve">zastoupená: </w:t>
      </w:r>
      <w:r w:rsidR="0024326A" w:rsidRPr="00094796">
        <w:rPr>
          <w:rFonts w:ascii="Arial" w:hAnsi="Arial" w:cs="Arial"/>
          <w:color w:val="000000" w:themeColor="text1"/>
          <w:sz w:val="22"/>
          <w:szCs w:val="22"/>
        </w:rPr>
        <w:t>Egonem Kulhánkem</w:t>
      </w:r>
      <w:r w:rsidRPr="00094796">
        <w:rPr>
          <w:rFonts w:ascii="Arial" w:hAnsi="Arial" w:cs="Arial"/>
          <w:color w:val="000000" w:themeColor="text1"/>
          <w:sz w:val="22"/>
          <w:szCs w:val="22"/>
        </w:rPr>
        <w:t xml:space="preserve">, ředitelem </w:t>
      </w:r>
    </w:p>
    <w:p w:rsidR="005F39E4" w:rsidRPr="00094796" w:rsidRDefault="005F39E4">
      <w:pPr>
        <w:tabs>
          <w:tab w:val="left" w:pos="15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4796">
        <w:rPr>
          <w:rFonts w:ascii="Arial" w:hAnsi="Arial" w:cs="Arial"/>
          <w:color w:val="000000" w:themeColor="text1"/>
          <w:sz w:val="22"/>
          <w:szCs w:val="22"/>
        </w:rPr>
        <w:t xml:space="preserve">IČ: </w:t>
      </w:r>
      <w:r w:rsidR="0024326A" w:rsidRPr="00094796">
        <w:rPr>
          <w:rFonts w:ascii="Arial" w:hAnsi="Arial" w:cs="Arial"/>
          <w:bCs/>
          <w:color w:val="000000" w:themeColor="text1"/>
          <w:sz w:val="22"/>
          <w:szCs w:val="22"/>
        </w:rPr>
        <w:t>00064335</w:t>
      </w:r>
    </w:p>
    <w:p w:rsidR="005F39E4" w:rsidRPr="00094796" w:rsidRDefault="005F39E4">
      <w:pPr>
        <w:tabs>
          <w:tab w:val="left" w:pos="15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4796">
        <w:rPr>
          <w:rFonts w:ascii="Arial" w:hAnsi="Arial" w:cs="Arial"/>
          <w:color w:val="000000" w:themeColor="text1"/>
          <w:sz w:val="22"/>
          <w:szCs w:val="22"/>
        </w:rPr>
        <w:t>(dále jen „nájemce“) na straně druhé</w:t>
      </w:r>
    </w:p>
    <w:p w:rsidR="005F39E4" w:rsidRPr="00094796" w:rsidRDefault="005F39E4">
      <w:pPr>
        <w:jc w:val="both"/>
        <w:rPr>
          <w:rFonts w:ascii="Arial" w:hAnsi="Arial" w:cs="Arial"/>
          <w:color w:val="000000" w:themeColor="text1"/>
          <w:sz w:val="22"/>
        </w:rPr>
      </w:pPr>
    </w:p>
    <w:p w:rsidR="005F39E4" w:rsidRPr="00094796" w:rsidRDefault="005F39E4">
      <w:pPr>
        <w:jc w:val="both"/>
        <w:rPr>
          <w:rFonts w:ascii="Arial" w:hAnsi="Arial" w:cs="Arial"/>
          <w:color w:val="000000" w:themeColor="text1"/>
          <w:sz w:val="22"/>
        </w:rPr>
      </w:pPr>
    </w:p>
    <w:p w:rsidR="005F39E4" w:rsidRPr="00094796" w:rsidRDefault="005F39E4">
      <w:pPr>
        <w:pStyle w:val="Nadpis1"/>
        <w:rPr>
          <w:rFonts w:ascii="Arial" w:hAnsi="Arial" w:cs="Arial"/>
          <w:color w:val="000000" w:themeColor="text1"/>
          <w:sz w:val="22"/>
        </w:rPr>
      </w:pPr>
      <w:r w:rsidRPr="00094796">
        <w:rPr>
          <w:rFonts w:ascii="Arial" w:hAnsi="Arial" w:cs="Arial"/>
          <w:color w:val="000000" w:themeColor="text1"/>
          <w:sz w:val="22"/>
        </w:rPr>
        <w:t>Čl. 1</w:t>
      </w:r>
    </w:p>
    <w:p w:rsidR="005F39E4" w:rsidRPr="00094796" w:rsidRDefault="005F39E4">
      <w:pPr>
        <w:jc w:val="both"/>
        <w:rPr>
          <w:rFonts w:ascii="Arial" w:hAnsi="Arial" w:cs="Arial"/>
          <w:color w:val="000000" w:themeColor="text1"/>
          <w:sz w:val="22"/>
        </w:rPr>
      </w:pPr>
    </w:p>
    <w:p w:rsidR="008E4A2D" w:rsidRDefault="005F39E4" w:rsidP="006630F5">
      <w:pPr>
        <w:jc w:val="both"/>
        <w:rPr>
          <w:rFonts w:ascii="Arial" w:hAnsi="Arial" w:cs="Arial"/>
          <w:color w:val="000000" w:themeColor="text1"/>
          <w:sz w:val="22"/>
        </w:rPr>
      </w:pPr>
      <w:r w:rsidRPr="00094796">
        <w:rPr>
          <w:rFonts w:ascii="Arial" w:hAnsi="Arial" w:cs="Arial"/>
          <w:color w:val="000000" w:themeColor="text1"/>
          <w:sz w:val="22"/>
        </w:rPr>
        <w:t xml:space="preserve">1.1. Pronajímatel </w:t>
      </w:r>
      <w:r w:rsidR="00142041" w:rsidRPr="00094796">
        <w:rPr>
          <w:rFonts w:ascii="Arial" w:hAnsi="Arial" w:cs="Arial"/>
          <w:color w:val="000000" w:themeColor="text1"/>
          <w:sz w:val="22"/>
        </w:rPr>
        <w:t xml:space="preserve">prohlašuje, že je </w:t>
      </w:r>
      <w:r w:rsidR="00DC64C7" w:rsidRPr="00094796">
        <w:rPr>
          <w:rFonts w:ascii="Arial" w:hAnsi="Arial" w:cs="Arial"/>
          <w:color w:val="000000" w:themeColor="text1"/>
          <w:sz w:val="22"/>
        </w:rPr>
        <w:t xml:space="preserve">oprávněn bez omezení nakládat s historickým vozem Chevrolet Z28 ROADSTER, </w:t>
      </w:r>
      <w:proofErr w:type="gramStart"/>
      <w:r w:rsidR="00DC64C7" w:rsidRPr="00094796">
        <w:rPr>
          <w:rFonts w:ascii="Arial" w:hAnsi="Arial" w:cs="Arial"/>
          <w:color w:val="000000" w:themeColor="text1"/>
          <w:sz w:val="22"/>
        </w:rPr>
        <w:t>r.v.</w:t>
      </w:r>
      <w:proofErr w:type="gramEnd"/>
      <w:r w:rsidR="00DC64C7" w:rsidRPr="00094796">
        <w:rPr>
          <w:rFonts w:ascii="Arial" w:hAnsi="Arial" w:cs="Arial"/>
          <w:color w:val="000000" w:themeColor="text1"/>
          <w:sz w:val="22"/>
        </w:rPr>
        <w:t>1928, výrobní číslo podvozku: 348532G28</w:t>
      </w:r>
      <w:r w:rsidR="00A75EC4" w:rsidRPr="00094796">
        <w:rPr>
          <w:rFonts w:ascii="Arial" w:hAnsi="Arial" w:cs="Arial"/>
          <w:color w:val="000000" w:themeColor="text1"/>
          <w:sz w:val="22"/>
        </w:rPr>
        <w:t>. Vůz je vhodný svým užitím jako stacionární dobová rekvizita, není způsobilý pro jízdu na pozemních komunikacích.</w:t>
      </w:r>
    </w:p>
    <w:p w:rsidR="006630F5" w:rsidRPr="00094796" w:rsidRDefault="006630F5" w:rsidP="006630F5">
      <w:pPr>
        <w:jc w:val="both"/>
        <w:rPr>
          <w:rFonts w:ascii="Arial" w:hAnsi="Arial" w:cs="Arial"/>
          <w:b/>
          <w:bCs/>
          <w:color w:val="000000" w:themeColor="text1"/>
          <w:sz w:val="22"/>
        </w:rPr>
      </w:pPr>
    </w:p>
    <w:p w:rsidR="005F39E4" w:rsidRPr="00094796" w:rsidRDefault="005F39E4">
      <w:pPr>
        <w:pStyle w:val="Zkladntext"/>
        <w:jc w:val="center"/>
        <w:rPr>
          <w:rFonts w:ascii="Arial" w:hAnsi="Arial" w:cs="Arial"/>
          <w:b/>
          <w:bCs/>
          <w:color w:val="000000" w:themeColor="text1"/>
          <w:sz w:val="22"/>
        </w:rPr>
      </w:pPr>
      <w:r w:rsidRPr="00094796">
        <w:rPr>
          <w:rFonts w:ascii="Arial" w:hAnsi="Arial" w:cs="Arial"/>
          <w:b/>
          <w:bCs/>
          <w:color w:val="000000" w:themeColor="text1"/>
          <w:sz w:val="22"/>
        </w:rPr>
        <w:t>Čl. 2</w:t>
      </w:r>
    </w:p>
    <w:p w:rsidR="005F39E4" w:rsidRPr="00094796" w:rsidRDefault="005F39E4">
      <w:pPr>
        <w:pStyle w:val="Zkladntext"/>
        <w:rPr>
          <w:rFonts w:ascii="Arial" w:hAnsi="Arial" w:cs="Arial"/>
          <w:b/>
          <w:bCs/>
          <w:color w:val="000000" w:themeColor="text1"/>
          <w:sz w:val="22"/>
        </w:rPr>
      </w:pPr>
    </w:p>
    <w:p w:rsidR="005F39E4" w:rsidRPr="00094796" w:rsidRDefault="005F39E4">
      <w:pPr>
        <w:pStyle w:val="Zkladntext"/>
        <w:rPr>
          <w:rFonts w:ascii="Arial" w:hAnsi="Arial" w:cs="Arial"/>
          <w:color w:val="000000" w:themeColor="text1"/>
          <w:sz w:val="22"/>
        </w:rPr>
      </w:pPr>
      <w:r w:rsidRPr="00094796">
        <w:rPr>
          <w:rFonts w:ascii="Arial" w:hAnsi="Arial" w:cs="Arial"/>
          <w:color w:val="000000" w:themeColor="text1"/>
          <w:sz w:val="22"/>
        </w:rPr>
        <w:t xml:space="preserve">2.1. Pronajímatel pronajímá nájemci </w:t>
      </w:r>
      <w:r w:rsidR="005D5F64" w:rsidRPr="00094796">
        <w:rPr>
          <w:rFonts w:ascii="Arial" w:hAnsi="Arial" w:cs="Arial"/>
          <w:color w:val="000000" w:themeColor="text1"/>
          <w:sz w:val="22"/>
        </w:rPr>
        <w:t>předmět nájmu</w:t>
      </w:r>
      <w:r w:rsidRPr="00094796">
        <w:rPr>
          <w:rFonts w:ascii="Arial" w:hAnsi="Arial" w:cs="Arial"/>
          <w:color w:val="000000" w:themeColor="text1"/>
          <w:sz w:val="22"/>
        </w:rPr>
        <w:t xml:space="preserve">. </w:t>
      </w:r>
    </w:p>
    <w:p w:rsidR="005F39E4" w:rsidRPr="00094796" w:rsidRDefault="005F39E4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5F39E4" w:rsidRPr="00094796" w:rsidRDefault="005F39E4">
      <w:pPr>
        <w:pStyle w:val="Zkladntext"/>
        <w:rPr>
          <w:rFonts w:ascii="Arial" w:hAnsi="Arial" w:cs="Arial"/>
          <w:color w:val="000000" w:themeColor="text1"/>
          <w:sz w:val="22"/>
        </w:rPr>
      </w:pPr>
      <w:r w:rsidRPr="00094796">
        <w:rPr>
          <w:rFonts w:ascii="Arial" w:hAnsi="Arial" w:cs="Arial"/>
          <w:color w:val="000000" w:themeColor="text1"/>
          <w:sz w:val="22"/>
        </w:rPr>
        <w:t xml:space="preserve">2.2. Nájemce je oprávněn předmět nájmu užívat k dosažení předmětu a hlavního účelu </w:t>
      </w:r>
      <w:r w:rsidR="00142041" w:rsidRPr="00094796">
        <w:rPr>
          <w:rFonts w:ascii="Arial" w:hAnsi="Arial" w:cs="Arial"/>
          <w:color w:val="000000" w:themeColor="text1"/>
          <w:sz w:val="22"/>
        </w:rPr>
        <w:t xml:space="preserve">hlavní </w:t>
      </w:r>
      <w:r w:rsidRPr="00094796">
        <w:rPr>
          <w:rFonts w:ascii="Arial" w:hAnsi="Arial" w:cs="Arial"/>
          <w:color w:val="000000" w:themeColor="text1"/>
          <w:sz w:val="22"/>
        </w:rPr>
        <w:t>činnosti a k výkonu doplňkové činnosti, které jsou vymezeny zřizovací listi</w:t>
      </w:r>
      <w:r w:rsidR="00142041" w:rsidRPr="00094796">
        <w:rPr>
          <w:rFonts w:ascii="Arial" w:hAnsi="Arial" w:cs="Arial"/>
          <w:color w:val="000000" w:themeColor="text1"/>
          <w:sz w:val="22"/>
        </w:rPr>
        <w:t>nou.</w:t>
      </w:r>
    </w:p>
    <w:p w:rsidR="00142041" w:rsidRPr="00094796" w:rsidRDefault="00142041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5F39E4" w:rsidRPr="00094796" w:rsidRDefault="005F39E4">
      <w:pPr>
        <w:pStyle w:val="Zkladntext"/>
        <w:rPr>
          <w:rFonts w:ascii="Arial" w:hAnsi="Arial" w:cs="Arial"/>
          <w:color w:val="000000" w:themeColor="text1"/>
          <w:sz w:val="22"/>
        </w:rPr>
      </w:pPr>
      <w:r w:rsidRPr="00094796">
        <w:rPr>
          <w:rFonts w:ascii="Arial" w:hAnsi="Arial" w:cs="Arial"/>
          <w:color w:val="000000" w:themeColor="text1"/>
          <w:sz w:val="22"/>
        </w:rPr>
        <w:t>Nájemce není oprávněn dát předmět nájmu do podnájmu.</w:t>
      </w:r>
    </w:p>
    <w:p w:rsidR="005F39E4" w:rsidRPr="00094796" w:rsidRDefault="005F39E4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5F39E4" w:rsidRPr="00094796" w:rsidRDefault="005F39E4">
      <w:pPr>
        <w:pStyle w:val="Zkladntext"/>
        <w:rPr>
          <w:rFonts w:ascii="Arial" w:hAnsi="Arial" w:cs="Arial"/>
          <w:color w:val="000000" w:themeColor="text1"/>
          <w:sz w:val="22"/>
        </w:rPr>
      </w:pPr>
      <w:r w:rsidRPr="00094796">
        <w:rPr>
          <w:rFonts w:ascii="Arial" w:hAnsi="Arial" w:cs="Arial"/>
          <w:color w:val="000000" w:themeColor="text1"/>
          <w:sz w:val="22"/>
        </w:rPr>
        <w:t>2.3. Předmět nájmu je způsobilý k účelu užívání dle této smlouvy.</w:t>
      </w:r>
    </w:p>
    <w:p w:rsidR="000C45CC" w:rsidRPr="00094796" w:rsidRDefault="000C45CC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0C45CC" w:rsidRPr="00094796" w:rsidRDefault="000C45CC">
      <w:pPr>
        <w:pStyle w:val="Zkladntext"/>
        <w:rPr>
          <w:rFonts w:ascii="Arial" w:hAnsi="Arial" w:cs="Arial"/>
          <w:color w:val="000000" w:themeColor="text1"/>
          <w:sz w:val="22"/>
        </w:rPr>
      </w:pPr>
      <w:r w:rsidRPr="00094796">
        <w:rPr>
          <w:rFonts w:ascii="Arial" w:hAnsi="Arial" w:cs="Arial"/>
          <w:color w:val="000000" w:themeColor="text1"/>
          <w:sz w:val="22"/>
        </w:rPr>
        <w:t xml:space="preserve">2.4. Pronajímatel předá předmět nájmu způsobilý k využití pro </w:t>
      </w:r>
      <w:r w:rsidR="00A75EC4" w:rsidRPr="00094796">
        <w:rPr>
          <w:rFonts w:ascii="Arial" w:hAnsi="Arial" w:cs="Arial"/>
          <w:color w:val="000000" w:themeColor="text1"/>
          <w:sz w:val="22"/>
        </w:rPr>
        <w:t>inscenaci</w:t>
      </w:r>
      <w:r w:rsidRPr="00094796">
        <w:rPr>
          <w:rFonts w:ascii="Arial" w:hAnsi="Arial" w:cs="Arial"/>
          <w:color w:val="000000" w:themeColor="text1"/>
          <w:sz w:val="22"/>
        </w:rPr>
        <w:t xml:space="preserve"> „</w:t>
      </w:r>
      <w:proofErr w:type="spellStart"/>
      <w:r w:rsidR="00710B10" w:rsidRPr="00094796">
        <w:rPr>
          <w:rFonts w:ascii="Arial" w:hAnsi="Arial" w:cs="Arial"/>
          <w:color w:val="000000" w:themeColor="text1"/>
          <w:sz w:val="22"/>
        </w:rPr>
        <w:t>Bonnie</w:t>
      </w:r>
      <w:proofErr w:type="spellEnd"/>
      <w:r w:rsidR="00710B10" w:rsidRPr="00094796">
        <w:rPr>
          <w:rFonts w:ascii="Arial" w:hAnsi="Arial" w:cs="Arial"/>
          <w:color w:val="000000" w:themeColor="text1"/>
          <w:sz w:val="22"/>
        </w:rPr>
        <w:t xml:space="preserve"> &amp; </w:t>
      </w:r>
      <w:proofErr w:type="spellStart"/>
      <w:r w:rsidR="00710B10" w:rsidRPr="00094796">
        <w:rPr>
          <w:rFonts w:ascii="Arial" w:hAnsi="Arial" w:cs="Arial"/>
          <w:color w:val="000000" w:themeColor="text1"/>
          <w:sz w:val="22"/>
        </w:rPr>
        <w:t>Clyde</w:t>
      </w:r>
      <w:proofErr w:type="spellEnd"/>
      <w:r w:rsidRPr="00094796">
        <w:rPr>
          <w:rFonts w:ascii="Arial" w:hAnsi="Arial" w:cs="Arial"/>
          <w:color w:val="000000" w:themeColor="text1"/>
          <w:sz w:val="22"/>
        </w:rPr>
        <w:t xml:space="preserve">“. Předmět nájmu tedy bude předán včetně instalace, konfigurace, testování a integrace do prostředí Hudebního divadla v </w:t>
      </w:r>
      <w:proofErr w:type="spellStart"/>
      <w:r w:rsidRPr="00094796">
        <w:rPr>
          <w:rFonts w:ascii="Arial" w:hAnsi="Arial" w:cs="Arial"/>
          <w:color w:val="000000" w:themeColor="text1"/>
          <w:sz w:val="22"/>
        </w:rPr>
        <w:t>Karlíně</w:t>
      </w:r>
      <w:proofErr w:type="spellEnd"/>
      <w:r w:rsidRPr="00094796">
        <w:rPr>
          <w:rFonts w:ascii="Arial" w:hAnsi="Arial" w:cs="Arial"/>
          <w:color w:val="000000" w:themeColor="text1"/>
          <w:sz w:val="22"/>
        </w:rPr>
        <w:t xml:space="preserve"> pro účely inscenace uvedené v tomto odstavci. </w:t>
      </w:r>
    </w:p>
    <w:p w:rsidR="000C45CC" w:rsidRPr="00094796" w:rsidRDefault="000C45CC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0C45CC" w:rsidRPr="00094796" w:rsidRDefault="000C45CC">
      <w:pPr>
        <w:pStyle w:val="Zkladntext"/>
        <w:rPr>
          <w:rFonts w:ascii="Arial" w:hAnsi="Arial" w:cs="Arial"/>
          <w:color w:val="000000" w:themeColor="text1"/>
          <w:sz w:val="22"/>
        </w:rPr>
      </w:pPr>
      <w:r w:rsidRPr="00094796">
        <w:rPr>
          <w:rFonts w:ascii="Arial" w:hAnsi="Arial" w:cs="Arial"/>
          <w:color w:val="000000" w:themeColor="text1"/>
          <w:sz w:val="22"/>
        </w:rPr>
        <w:t xml:space="preserve">2.5. Pronajímatel je </w:t>
      </w:r>
      <w:r w:rsidR="00710B10" w:rsidRPr="00094796">
        <w:rPr>
          <w:rFonts w:ascii="Arial" w:hAnsi="Arial" w:cs="Arial"/>
          <w:color w:val="000000" w:themeColor="text1"/>
          <w:sz w:val="22"/>
        </w:rPr>
        <w:t>povinen</w:t>
      </w:r>
      <w:r w:rsidRPr="00094796">
        <w:rPr>
          <w:rFonts w:ascii="Arial" w:hAnsi="Arial" w:cs="Arial"/>
          <w:color w:val="000000" w:themeColor="text1"/>
          <w:sz w:val="22"/>
        </w:rPr>
        <w:t xml:space="preserve"> zajistit proškolení personálu nájemce.</w:t>
      </w:r>
    </w:p>
    <w:p w:rsidR="00114DD1" w:rsidRPr="00094796" w:rsidRDefault="00114DD1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114DD1" w:rsidRPr="00094796" w:rsidRDefault="00114DD1">
      <w:pPr>
        <w:pStyle w:val="Zkladntext"/>
        <w:rPr>
          <w:rFonts w:ascii="Arial" w:hAnsi="Arial" w:cs="Arial"/>
          <w:color w:val="000000" w:themeColor="text1"/>
          <w:sz w:val="22"/>
        </w:rPr>
      </w:pPr>
      <w:r w:rsidRPr="00094796">
        <w:rPr>
          <w:rFonts w:ascii="Arial" w:hAnsi="Arial" w:cs="Arial"/>
          <w:color w:val="000000" w:themeColor="text1"/>
          <w:sz w:val="22"/>
        </w:rPr>
        <w:t xml:space="preserve">2.6. Nájemce je povinen poskytnout pronajímateli veškerou součinnost v souvislosti s plněním uvedeným v odstavci </w:t>
      </w:r>
      <w:proofErr w:type="gramStart"/>
      <w:r w:rsidRPr="00094796">
        <w:rPr>
          <w:rFonts w:ascii="Arial" w:hAnsi="Arial" w:cs="Arial"/>
          <w:color w:val="000000" w:themeColor="text1"/>
          <w:sz w:val="22"/>
        </w:rPr>
        <w:t>2.4. tohoto</w:t>
      </w:r>
      <w:proofErr w:type="gramEnd"/>
      <w:r w:rsidRPr="00094796">
        <w:rPr>
          <w:rFonts w:ascii="Arial" w:hAnsi="Arial" w:cs="Arial"/>
          <w:color w:val="000000" w:themeColor="text1"/>
          <w:sz w:val="22"/>
        </w:rPr>
        <w:t xml:space="preserve"> článku.</w:t>
      </w:r>
    </w:p>
    <w:p w:rsidR="005F39E4" w:rsidRPr="00094796" w:rsidRDefault="005F39E4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8E4A2D" w:rsidRPr="00094796" w:rsidRDefault="008E4A2D">
      <w:pPr>
        <w:pStyle w:val="Zkladntext"/>
        <w:jc w:val="center"/>
        <w:rPr>
          <w:rFonts w:ascii="Arial" w:hAnsi="Arial" w:cs="Arial"/>
          <w:b/>
          <w:bCs/>
          <w:color w:val="000000" w:themeColor="text1"/>
          <w:sz w:val="22"/>
        </w:rPr>
      </w:pPr>
    </w:p>
    <w:p w:rsidR="005F39E4" w:rsidRPr="00094796" w:rsidRDefault="005F39E4">
      <w:pPr>
        <w:pStyle w:val="Zkladntext"/>
        <w:jc w:val="center"/>
        <w:rPr>
          <w:rFonts w:ascii="Arial" w:hAnsi="Arial" w:cs="Arial"/>
          <w:b/>
          <w:bCs/>
          <w:color w:val="000000" w:themeColor="text1"/>
          <w:sz w:val="22"/>
        </w:rPr>
      </w:pPr>
      <w:r w:rsidRPr="00094796">
        <w:rPr>
          <w:rFonts w:ascii="Arial" w:hAnsi="Arial" w:cs="Arial"/>
          <w:b/>
          <w:bCs/>
          <w:color w:val="000000" w:themeColor="text1"/>
          <w:sz w:val="22"/>
        </w:rPr>
        <w:t>Čl. 3</w:t>
      </w:r>
    </w:p>
    <w:p w:rsidR="005F39E4" w:rsidRPr="00094796" w:rsidRDefault="005F39E4">
      <w:pPr>
        <w:pStyle w:val="Zkladntext"/>
        <w:rPr>
          <w:rFonts w:ascii="Arial" w:hAnsi="Arial" w:cs="Arial"/>
          <w:b/>
          <w:bCs/>
          <w:color w:val="000000" w:themeColor="text1"/>
          <w:sz w:val="22"/>
        </w:rPr>
      </w:pPr>
    </w:p>
    <w:p w:rsidR="00142041" w:rsidRPr="00094796" w:rsidRDefault="005F39E4">
      <w:pPr>
        <w:pStyle w:val="Zkladntext"/>
        <w:rPr>
          <w:rFonts w:ascii="Arial" w:hAnsi="Arial" w:cs="Arial"/>
          <w:color w:val="000000" w:themeColor="text1"/>
          <w:sz w:val="22"/>
        </w:rPr>
      </w:pPr>
      <w:r w:rsidRPr="00094796">
        <w:rPr>
          <w:rFonts w:ascii="Arial" w:hAnsi="Arial" w:cs="Arial"/>
          <w:color w:val="000000" w:themeColor="text1"/>
          <w:sz w:val="22"/>
        </w:rPr>
        <w:t xml:space="preserve">3.1. Tato smlouva se uzavírá na dobu </w:t>
      </w:r>
      <w:r w:rsidR="00A75EC4" w:rsidRPr="00094796">
        <w:rPr>
          <w:rFonts w:ascii="Arial" w:hAnsi="Arial" w:cs="Arial"/>
          <w:color w:val="000000" w:themeColor="text1"/>
          <w:sz w:val="22"/>
        </w:rPr>
        <w:t>neurčitou, konec smlouvy nastane den po posledním představení inscenace „</w:t>
      </w:r>
      <w:proofErr w:type="spellStart"/>
      <w:r w:rsidR="00A75EC4" w:rsidRPr="00094796">
        <w:rPr>
          <w:rFonts w:ascii="Arial" w:hAnsi="Arial" w:cs="Arial"/>
          <w:color w:val="000000" w:themeColor="text1"/>
          <w:sz w:val="22"/>
        </w:rPr>
        <w:t>Bonnie</w:t>
      </w:r>
      <w:proofErr w:type="spellEnd"/>
      <w:r w:rsidR="00A75EC4" w:rsidRPr="00094796">
        <w:rPr>
          <w:rFonts w:ascii="Arial" w:hAnsi="Arial" w:cs="Arial"/>
          <w:color w:val="000000" w:themeColor="text1"/>
          <w:sz w:val="22"/>
        </w:rPr>
        <w:t xml:space="preserve"> &amp; </w:t>
      </w:r>
      <w:proofErr w:type="spellStart"/>
      <w:r w:rsidR="00A75EC4" w:rsidRPr="00094796">
        <w:rPr>
          <w:rFonts w:ascii="Arial" w:hAnsi="Arial" w:cs="Arial"/>
          <w:color w:val="000000" w:themeColor="text1"/>
          <w:sz w:val="22"/>
        </w:rPr>
        <w:t>Clyde</w:t>
      </w:r>
      <w:proofErr w:type="spellEnd"/>
      <w:r w:rsidR="00A75EC4" w:rsidRPr="00094796">
        <w:rPr>
          <w:rFonts w:ascii="Arial" w:hAnsi="Arial" w:cs="Arial"/>
          <w:color w:val="000000" w:themeColor="text1"/>
          <w:sz w:val="22"/>
        </w:rPr>
        <w:t xml:space="preserve">“. </w:t>
      </w:r>
      <w:r w:rsidR="00F05069" w:rsidRPr="00094796">
        <w:rPr>
          <w:rFonts w:ascii="Arial" w:hAnsi="Arial" w:cs="Arial"/>
          <w:color w:val="000000" w:themeColor="text1"/>
          <w:sz w:val="22"/>
        </w:rPr>
        <w:t xml:space="preserve">Nájemce se zavazuje využít předmět nájmu a zaplatit nájemné </w:t>
      </w:r>
      <w:r w:rsidR="005D5F64" w:rsidRPr="00094796">
        <w:rPr>
          <w:rFonts w:ascii="Arial" w:hAnsi="Arial" w:cs="Arial"/>
          <w:color w:val="000000" w:themeColor="text1"/>
          <w:sz w:val="22"/>
        </w:rPr>
        <w:t>po dobu trvání této smlouvy</w:t>
      </w:r>
      <w:r w:rsidR="00F05069" w:rsidRPr="00094796">
        <w:rPr>
          <w:rFonts w:ascii="Arial" w:hAnsi="Arial" w:cs="Arial"/>
          <w:color w:val="000000" w:themeColor="text1"/>
          <w:sz w:val="22"/>
        </w:rPr>
        <w:t xml:space="preserve">. </w:t>
      </w:r>
    </w:p>
    <w:p w:rsidR="005F39E4" w:rsidRPr="00094796" w:rsidRDefault="005F39E4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704307" w:rsidRPr="00094796" w:rsidRDefault="00142041">
      <w:pPr>
        <w:pStyle w:val="Zkladntext"/>
        <w:rPr>
          <w:rFonts w:ascii="Arial" w:hAnsi="Arial" w:cs="Arial"/>
          <w:color w:val="000000" w:themeColor="text1"/>
          <w:sz w:val="22"/>
        </w:rPr>
      </w:pPr>
      <w:r w:rsidRPr="00094796">
        <w:rPr>
          <w:rFonts w:ascii="Arial" w:hAnsi="Arial" w:cs="Arial"/>
          <w:color w:val="000000" w:themeColor="text1"/>
          <w:sz w:val="22"/>
        </w:rPr>
        <w:lastRenderedPageBreak/>
        <w:t>3.</w:t>
      </w:r>
      <w:r w:rsidR="000C45CC" w:rsidRPr="00094796">
        <w:rPr>
          <w:rFonts w:ascii="Arial" w:hAnsi="Arial" w:cs="Arial"/>
          <w:color w:val="000000" w:themeColor="text1"/>
          <w:sz w:val="22"/>
        </w:rPr>
        <w:t>2</w:t>
      </w:r>
      <w:r w:rsidR="005F39E4" w:rsidRPr="00094796">
        <w:rPr>
          <w:rFonts w:ascii="Arial" w:hAnsi="Arial" w:cs="Arial"/>
          <w:color w:val="000000" w:themeColor="text1"/>
          <w:sz w:val="22"/>
        </w:rPr>
        <w:t xml:space="preserve">. Obě smluvní strany se dohodly, že tuto nájemní smlouvu lze změnit nebo ukončit písemnou dohodou smluvních stran. </w:t>
      </w:r>
    </w:p>
    <w:p w:rsidR="00704307" w:rsidRPr="00094796" w:rsidRDefault="00704307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5F39E4" w:rsidRPr="00094796" w:rsidRDefault="00704307">
      <w:pPr>
        <w:pStyle w:val="Zkladntext"/>
        <w:rPr>
          <w:rFonts w:ascii="Arial" w:hAnsi="Arial" w:cs="Arial"/>
          <w:color w:val="000000" w:themeColor="text1"/>
          <w:sz w:val="22"/>
        </w:rPr>
      </w:pPr>
      <w:r w:rsidRPr="00094796">
        <w:rPr>
          <w:rFonts w:ascii="Arial" w:hAnsi="Arial" w:cs="Arial"/>
          <w:color w:val="000000" w:themeColor="text1"/>
          <w:sz w:val="22"/>
        </w:rPr>
        <w:t xml:space="preserve">3.3. Obě smluvní strany mohou tuto nájemní smlouvu jednostranně vypovědět pouze v případě porušení podmínek této smlouvy druhou smluvní stranou. </w:t>
      </w:r>
      <w:r w:rsidR="005F39E4" w:rsidRPr="00094796">
        <w:rPr>
          <w:rFonts w:ascii="Arial" w:hAnsi="Arial" w:cs="Arial"/>
          <w:color w:val="000000" w:themeColor="text1"/>
          <w:sz w:val="22"/>
        </w:rPr>
        <w:t>Výpovědní lhůta</w:t>
      </w:r>
      <w:r w:rsidRPr="00094796">
        <w:rPr>
          <w:rFonts w:ascii="Arial" w:hAnsi="Arial" w:cs="Arial"/>
          <w:color w:val="000000" w:themeColor="text1"/>
          <w:sz w:val="22"/>
        </w:rPr>
        <w:t xml:space="preserve"> v takovém přípa</w:t>
      </w:r>
      <w:r w:rsidR="005D5F64" w:rsidRPr="00094796">
        <w:rPr>
          <w:rFonts w:ascii="Arial" w:hAnsi="Arial" w:cs="Arial"/>
          <w:color w:val="000000" w:themeColor="text1"/>
          <w:sz w:val="22"/>
        </w:rPr>
        <w:t>dě činí 1 měsíc</w:t>
      </w:r>
      <w:r w:rsidRPr="00094796">
        <w:rPr>
          <w:rFonts w:ascii="Arial" w:hAnsi="Arial" w:cs="Arial"/>
          <w:color w:val="000000" w:themeColor="text1"/>
          <w:sz w:val="22"/>
        </w:rPr>
        <w:t xml:space="preserve"> a</w:t>
      </w:r>
      <w:r w:rsidR="005F39E4" w:rsidRPr="00094796">
        <w:rPr>
          <w:rFonts w:ascii="Arial" w:hAnsi="Arial" w:cs="Arial"/>
          <w:color w:val="000000" w:themeColor="text1"/>
          <w:sz w:val="22"/>
        </w:rPr>
        <w:t xml:space="preserve"> </w:t>
      </w:r>
      <w:r w:rsidR="00142041" w:rsidRPr="00094796">
        <w:rPr>
          <w:rFonts w:ascii="Arial" w:hAnsi="Arial" w:cs="Arial"/>
          <w:color w:val="000000" w:themeColor="text1"/>
          <w:sz w:val="22"/>
        </w:rPr>
        <w:t>začíná</w:t>
      </w:r>
      <w:r w:rsidR="005F39E4" w:rsidRPr="00094796">
        <w:rPr>
          <w:rFonts w:ascii="Arial" w:hAnsi="Arial" w:cs="Arial"/>
          <w:color w:val="000000" w:themeColor="text1"/>
          <w:sz w:val="22"/>
        </w:rPr>
        <w:t xml:space="preserve"> běžet od prvního dne měsíce následujícího po měsíci, v němž byla výpověď doručena druhé straně.</w:t>
      </w:r>
    </w:p>
    <w:p w:rsidR="00F05069" w:rsidRPr="00094796" w:rsidRDefault="00F05069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8E4A2D" w:rsidRPr="00094796" w:rsidRDefault="008E4A2D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5F39E4" w:rsidRPr="00094796" w:rsidRDefault="005F39E4">
      <w:pPr>
        <w:pStyle w:val="Zkladntext"/>
        <w:jc w:val="center"/>
        <w:rPr>
          <w:rFonts w:ascii="Arial" w:hAnsi="Arial" w:cs="Arial"/>
          <w:b/>
          <w:bCs/>
          <w:color w:val="000000" w:themeColor="text1"/>
          <w:sz w:val="22"/>
        </w:rPr>
      </w:pPr>
      <w:r w:rsidRPr="00094796">
        <w:rPr>
          <w:rFonts w:ascii="Arial" w:hAnsi="Arial" w:cs="Arial"/>
          <w:b/>
          <w:bCs/>
          <w:color w:val="000000" w:themeColor="text1"/>
          <w:sz w:val="22"/>
        </w:rPr>
        <w:t>Čl. 4</w:t>
      </w:r>
    </w:p>
    <w:p w:rsidR="008E4A2D" w:rsidRPr="00094796" w:rsidRDefault="008E4A2D">
      <w:pPr>
        <w:pStyle w:val="Zkladntext"/>
        <w:jc w:val="center"/>
        <w:rPr>
          <w:rFonts w:ascii="Arial" w:hAnsi="Arial" w:cs="Arial"/>
          <w:b/>
          <w:bCs/>
          <w:color w:val="000000" w:themeColor="text1"/>
          <w:sz w:val="22"/>
        </w:rPr>
      </w:pPr>
    </w:p>
    <w:p w:rsidR="005F39E4" w:rsidRPr="00094796" w:rsidRDefault="005F39E4">
      <w:pPr>
        <w:pStyle w:val="Zkladntext"/>
        <w:rPr>
          <w:rFonts w:ascii="Arial" w:hAnsi="Arial" w:cs="Arial"/>
          <w:color w:val="000000" w:themeColor="text1"/>
          <w:sz w:val="22"/>
        </w:rPr>
      </w:pPr>
      <w:r w:rsidRPr="00094796">
        <w:rPr>
          <w:rFonts w:ascii="Arial" w:hAnsi="Arial" w:cs="Arial"/>
          <w:color w:val="000000" w:themeColor="text1"/>
          <w:sz w:val="22"/>
        </w:rPr>
        <w:t xml:space="preserve">4.1. Nájemné bylo stanoveno s ohledem na rozsah předmětu a účelu nájmu dohodou ve výši </w:t>
      </w:r>
      <w:r w:rsidR="00A75EC4" w:rsidRPr="00094796">
        <w:rPr>
          <w:rFonts w:ascii="Arial" w:hAnsi="Arial" w:cs="Arial"/>
          <w:color w:val="000000" w:themeColor="text1"/>
          <w:sz w:val="22"/>
        </w:rPr>
        <w:t>6</w:t>
      </w:r>
      <w:r w:rsidR="001E578D" w:rsidRPr="00094796">
        <w:rPr>
          <w:rFonts w:ascii="Arial" w:hAnsi="Arial" w:cs="Arial"/>
          <w:color w:val="000000" w:themeColor="text1"/>
          <w:sz w:val="22"/>
        </w:rPr>
        <w:t>.000</w:t>
      </w:r>
      <w:r w:rsidRPr="00094796">
        <w:rPr>
          <w:rFonts w:ascii="Arial" w:hAnsi="Arial" w:cs="Arial"/>
          <w:color w:val="000000" w:themeColor="text1"/>
          <w:sz w:val="22"/>
        </w:rPr>
        <w:t xml:space="preserve">,- Kč </w:t>
      </w:r>
      <w:r w:rsidR="00142041" w:rsidRPr="00094796">
        <w:rPr>
          <w:rFonts w:ascii="Arial" w:hAnsi="Arial" w:cs="Arial"/>
          <w:color w:val="000000" w:themeColor="text1"/>
          <w:sz w:val="22"/>
        </w:rPr>
        <w:t xml:space="preserve">(slovy: </w:t>
      </w:r>
      <w:r w:rsidR="00A75EC4" w:rsidRPr="00094796">
        <w:rPr>
          <w:rFonts w:ascii="Arial" w:hAnsi="Arial" w:cs="Arial"/>
          <w:color w:val="000000" w:themeColor="text1"/>
          <w:sz w:val="22"/>
        </w:rPr>
        <w:t>šest</w:t>
      </w:r>
      <w:r w:rsidR="001E578D" w:rsidRPr="00094796">
        <w:rPr>
          <w:rFonts w:ascii="Arial" w:hAnsi="Arial" w:cs="Arial"/>
          <w:color w:val="000000" w:themeColor="text1"/>
          <w:sz w:val="22"/>
        </w:rPr>
        <w:t xml:space="preserve"> tisíc </w:t>
      </w:r>
      <w:r w:rsidR="00142041" w:rsidRPr="00094796">
        <w:rPr>
          <w:rFonts w:ascii="Arial" w:hAnsi="Arial" w:cs="Arial"/>
          <w:color w:val="000000" w:themeColor="text1"/>
          <w:sz w:val="22"/>
        </w:rPr>
        <w:t xml:space="preserve">korun českých) </w:t>
      </w:r>
      <w:r w:rsidRPr="00094796">
        <w:rPr>
          <w:rFonts w:ascii="Arial" w:hAnsi="Arial" w:cs="Arial"/>
          <w:color w:val="000000" w:themeColor="text1"/>
          <w:sz w:val="22"/>
        </w:rPr>
        <w:t xml:space="preserve">za </w:t>
      </w:r>
      <w:r w:rsidR="00094796" w:rsidRPr="00094796">
        <w:rPr>
          <w:rFonts w:ascii="Arial" w:hAnsi="Arial" w:cs="Arial"/>
          <w:color w:val="000000" w:themeColor="text1"/>
          <w:sz w:val="22"/>
        </w:rPr>
        <w:t xml:space="preserve">každé představení. Fakturace bude probíhat vždy k poslednímu dni v měsíci, podklady pro fakturaci s počtem uskutečněných vystoupení zašle nájemce pronajímateli na e-mail: </w:t>
      </w:r>
      <w:hyperlink r:id="rId6" w:history="1">
        <w:r w:rsidR="006A40BC" w:rsidRPr="000D17EA">
          <w:rPr>
            <w:rStyle w:val="Hypertextovodkaz"/>
            <w:rFonts w:ascii="Arial" w:hAnsi="Arial" w:cs="Arial"/>
            <w:sz w:val="22"/>
          </w:rPr>
          <w:t>info@sid-czech.cz</w:t>
        </w:r>
      </w:hyperlink>
      <w:r w:rsidR="006A40BC">
        <w:rPr>
          <w:rFonts w:ascii="Arial" w:hAnsi="Arial" w:cs="Arial"/>
          <w:color w:val="000000" w:themeColor="text1"/>
          <w:sz w:val="22"/>
        </w:rPr>
        <w:t xml:space="preserve"> k tomuto dni</w:t>
      </w:r>
      <w:r w:rsidR="00142041" w:rsidRPr="00094796">
        <w:rPr>
          <w:rFonts w:ascii="Arial" w:hAnsi="Arial" w:cs="Arial"/>
          <w:color w:val="000000" w:themeColor="text1"/>
          <w:sz w:val="22"/>
        </w:rPr>
        <w:t xml:space="preserve">. </w:t>
      </w:r>
    </w:p>
    <w:p w:rsidR="00142041" w:rsidRPr="00094796" w:rsidRDefault="00142041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5F39E4" w:rsidRPr="00094796" w:rsidRDefault="005D5F64">
      <w:pPr>
        <w:pStyle w:val="Zkladntext"/>
        <w:rPr>
          <w:rFonts w:ascii="Arial" w:hAnsi="Arial" w:cs="Arial"/>
          <w:color w:val="000000" w:themeColor="text1"/>
          <w:sz w:val="22"/>
        </w:rPr>
      </w:pPr>
      <w:r w:rsidRPr="00094796">
        <w:rPr>
          <w:rFonts w:ascii="Arial" w:hAnsi="Arial" w:cs="Arial"/>
          <w:color w:val="000000" w:themeColor="text1"/>
          <w:sz w:val="22"/>
        </w:rPr>
        <w:t>4.2</w:t>
      </w:r>
      <w:r w:rsidR="005F39E4" w:rsidRPr="00094796">
        <w:rPr>
          <w:rFonts w:ascii="Arial" w:hAnsi="Arial" w:cs="Arial"/>
          <w:color w:val="000000" w:themeColor="text1"/>
          <w:sz w:val="22"/>
        </w:rPr>
        <w:t xml:space="preserve">. Výši nájemného dle </w:t>
      </w:r>
      <w:r w:rsidR="00F23D3D" w:rsidRPr="00094796">
        <w:rPr>
          <w:rFonts w:ascii="Arial" w:hAnsi="Arial" w:cs="Arial"/>
          <w:color w:val="000000" w:themeColor="text1"/>
          <w:sz w:val="22"/>
        </w:rPr>
        <w:t>odst</w:t>
      </w:r>
      <w:r w:rsidR="005F39E4" w:rsidRPr="00094796">
        <w:rPr>
          <w:rFonts w:ascii="Arial" w:hAnsi="Arial" w:cs="Arial"/>
          <w:color w:val="000000" w:themeColor="text1"/>
          <w:sz w:val="22"/>
        </w:rPr>
        <w:t xml:space="preserve">. </w:t>
      </w:r>
      <w:proofErr w:type="gramStart"/>
      <w:r w:rsidR="005F39E4" w:rsidRPr="00094796">
        <w:rPr>
          <w:rFonts w:ascii="Arial" w:hAnsi="Arial" w:cs="Arial"/>
          <w:color w:val="000000" w:themeColor="text1"/>
          <w:sz w:val="22"/>
        </w:rPr>
        <w:t>4</w:t>
      </w:r>
      <w:r w:rsidR="00F23D3D" w:rsidRPr="00094796">
        <w:rPr>
          <w:rFonts w:ascii="Arial" w:hAnsi="Arial" w:cs="Arial"/>
          <w:color w:val="000000" w:themeColor="text1"/>
          <w:sz w:val="22"/>
        </w:rPr>
        <w:t>.1.</w:t>
      </w:r>
      <w:r w:rsidR="005F39E4" w:rsidRPr="00094796">
        <w:rPr>
          <w:rFonts w:ascii="Arial" w:hAnsi="Arial" w:cs="Arial"/>
          <w:color w:val="000000" w:themeColor="text1"/>
          <w:sz w:val="22"/>
        </w:rPr>
        <w:t xml:space="preserve"> této</w:t>
      </w:r>
      <w:proofErr w:type="gramEnd"/>
      <w:r w:rsidR="005F39E4" w:rsidRPr="00094796">
        <w:rPr>
          <w:rFonts w:ascii="Arial" w:hAnsi="Arial" w:cs="Arial"/>
          <w:color w:val="000000" w:themeColor="text1"/>
          <w:sz w:val="22"/>
        </w:rPr>
        <w:t xml:space="preserve"> smlouvy lze upravit jejím písemným dodatkem</w:t>
      </w:r>
      <w:r w:rsidR="00F6081D" w:rsidRPr="00094796">
        <w:rPr>
          <w:rFonts w:ascii="Arial" w:hAnsi="Arial" w:cs="Arial"/>
          <w:color w:val="000000" w:themeColor="text1"/>
          <w:sz w:val="22"/>
        </w:rPr>
        <w:t xml:space="preserve"> na základě dohody obou smluvních stran.</w:t>
      </w:r>
    </w:p>
    <w:p w:rsidR="00920463" w:rsidRPr="00094796" w:rsidRDefault="00920463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5F39E4" w:rsidRPr="00094796" w:rsidRDefault="005F39E4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5F39E4" w:rsidRPr="00094796" w:rsidRDefault="005F39E4">
      <w:pPr>
        <w:pStyle w:val="Zkladntext"/>
        <w:jc w:val="center"/>
        <w:rPr>
          <w:rFonts w:ascii="Arial" w:hAnsi="Arial" w:cs="Arial"/>
          <w:b/>
          <w:bCs/>
          <w:color w:val="000000" w:themeColor="text1"/>
          <w:sz w:val="22"/>
        </w:rPr>
      </w:pPr>
      <w:r w:rsidRPr="00094796">
        <w:rPr>
          <w:rFonts w:ascii="Arial" w:hAnsi="Arial" w:cs="Arial"/>
          <w:b/>
          <w:bCs/>
          <w:color w:val="000000" w:themeColor="text1"/>
          <w:sz w:val="22"/>
        </w:rPr>
        <w:t>Čl. 5</w:t>
      </w:r>
    </w:p>
    <w:p w:rsidR="005F39E4" w:rsidRPr="00094796" w:rsidRDefault="005F39E4">
      <w:pPr>
        <w:pStyle w:val="Zkladntext"/>
        <w:rPr>
          <w:rFonts w:ascii="Arial" w:hAnsi="Arial" w:cs="Arial"/>
          <w:b/>
          <w:bCs/>
          <w:color w:val="000000" w:themeColor="text1"/>
          <w:sz w:val="22"/>
        </w:rPr>
      </w:pPr>
    </w:p>
    <w:p w:rsidR="00293510" w:rsidRPr="00094796" w:rsidRDefault="005F39E4">
      <w:pPr>
        <w:pStyle w:val="Zkladntext"/>
        <w:rPr>
          <w:rFonts w:ascii="Arial" w:hAnsi="Arial" w:cs="Arial"/>
          <w:color w:val="000000" w:themeColor="text1"/>
          <w:sz w:val="22"/>
        </w:rPr>
      </w:pPr>
      <w:r w:rsidRPr="00094796">
        <w:rPr>
          <w:rFonts w:ascii="Arial" w:hAnsi="Arial" w:cs="Arial"/>
          <w:color w:val="000000" w:themeColor="text1"/>
          <w:sz w:val="22"/>
        </w:rPr>
        <w:t xml:space="preserve">5.1. Nájemce </w:t>
      </w:r>
      <w:r w:rsidR="008E4A2D" w:rsidRPr="00094796">
        <w:rPr>
          <w:rFonts w:ascii="Arial" w:hAnsi="Arial" w:cs="Arial"/>
          <w:color w:val="000000" w:themeColor="text1"/>
          <w:sz w:val="22"/>
        </w:rPr>
        <w:t xml:space="preserve">podpisem předávacího protokolu </w:t>
      </w:r>
      <w:r w:rsidRPr="00094796">
        <w:rPr>
          <w:rFonts w:ascii="Arial" w:hAnsi="Arial" w:cs="Arial"/>
          <w:color w:val="000000" w:themeColor="text1"/>
          <w:sz w:val="22"/>
        </w:rPr>
        <w:t xml:space="preserve">prohlašuje, že je mu znám stav předmětu nájmu a přebírá jej ve stavu </w:t>
      </w:r>
      <w:r w:rsidR="008E4A2D" w:rsidRPr="00094796">
        <w:rPr>
          <w:rFonts w:ascii="Arial" w:hAnsi="Arial" w:cs="Arial"/>
          <w:color w:val="000000" w:themeColor="text1"/>
          <w:sz w:val="22"/>
        </w:rPr>
        <w:t>způsobilém k plnění předmětu nájmu.</w:t>
      </w:r>
      <w:r w:rsidRPr="00094796">
        <w:rPr>
          <w:rFonts w:ascii="Arial" w:hAnsi="Arial" w:cs="Arial"/>
          <w:color w:val="000000" w:themeColor="text1"/>
          <w:sz w:val="22"/>
        </w:rPr>
        <w:t xml:space="preserve"> </w:t>
      </w:r>
    </w:p>
    <w:p w:rsidR="008E4A2D" w:rsidRPr="00094796" w:rsidRDefault="008E4A2D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293510" w:rsidRPr="00094796" w:rsidRDefault="008E4A2D">
      <w:pPr>
        <w:pStyle w:val="Zkladntext"/>
        <w:rPr>
          <w:rFonts w:ascii="Arial" w:hAnsi="Arial" w:cs="Arial"/>
          <w:color w:val="000000" w:themeColor="text1"/>
          <w:sz w:val="22"/>
        </w:rPr>
      </w:pPr>
      <w:r w:rsidRPr="00094796">
        <w:rPr>
          <w:rFonts w:ascii="Arial" w:hAnsi="Arial" w:cs="Arial"/>
          <w:color w:val="000000" w:themeColor="text1"/>
          <w:sz w:val="22"/>
        </w:rPr>
        <w:t>5.2.</w:t>
      </w:r>
      <w:r w:rsidR="00A026C0" w:rsidRPr="00094796">
        <w:rPr>
          <w:rFonts w:ascii="Arial" w:hAnsi="Arial" w:cs="Arial"/>
          <w:color w:val="000000" w:themeColor="text1"/>
          <w:sz w:val="22"/>
        </w:rPr>
        <w:t xml:space="preserve"> Pokud by </w:t>
      </w:r>
      <w:r w:rsidR="00A64895" w:rsidRPr="00094796">
        <w:rPr>
          <w:rFonts w:ascii="Arial" w:hAnsi="Arial" w:cs="Arial"/>
          <w:color w:val="000000" w:themeColor="text1"/>
          <w:sz w:val="22"/>
        </w:rPr>
        <w:t>pronajímateli</w:t>
      </w:r>
      <w:r w:rsidR="00A026C0" w:rsidRPr="00094796">
        <w:rPr>
          <w:rFonts w:ascii="Arial" w:hAnsi="Arial" w:cs="Arial"/>
          <w:color w:val="000000" w:themeColor="text1"/>
          <w:sz w:val="22"/>
        </w:rPr>
        <w:t xml:space="preserve"> vznikla škoda v souvislosti s</w:t>
      </w:r>
      <w:r w:rsidR="00A64895" w:rsidRPr="00094796">
        <w:rPr>
          <w:rFonts w:ascii="Arial" w:hAnsi="Arial" w:cs="Arial"/>
          <w:color w:val="000000" w:themeColor="text1"/>
          <w:sz w:val="22"/>
        </w:rPr>
        <w:t xml:space="preserve"> užíváním </w:t>
      </w:r>
      <w:r w:rsidR="00A026C0" w:rsidRPr="00094796">
        <w:rPr>
          <w:rFonts w:ascii="Arial" w:hAnsi="Arial" w:cs="Arial"/>
          <w:color w:val="000000" w:themeColor="text1"/>
          <w:sz w:val="22"/>
        </w:rPr>
        <w:t xml:space="preserve">předmětu nájmu, má </w:t>
      </w:r>
      <w:r w:rsidR="00A64895" w:rsidRPr="00094796">
        <w:rPr>
          <w:rFonts w:ascii="Arial" w:hAnsi="Arial" w:cs="Arial"/>
          <w:color w:val="000000" w:themeColor="text1"/>
          <w:sz w:val="22"/>
        </w:rPr>
        <w:t>pronajímatel</w:t>
      </w:r>
      <w:r w:rsidR="00A026C0" w:rsidRPr="00094796">
        <w:rPr>
          <w:rFonts w:ascii="Arial" w:hAnsi="Arial" w:cs="Arial"/>
          <w:color w:val="000000" w:themeColor="text1"/>
          <w:sz w:val="22"/>
        </w:rPr>
        <w:t xml:space="preserve"> právo na přiměřenou náhradu škody. Škoda bude uhrazena do dvou měsíců po doručení oznámení na adresu pronajímatele.</w:t>
      </w:r>
    </w:p>
    <w:p w:rsidR="005F39E4" w:rsidRPr="00094796" w:rsidRDefault="003C55BC" w:rsidP="00A517D8">
      <w:pPr>
        <w:pStyle w:val="Zkladntext"/>
        <w:tabs>
          <w:tab w:val="left" w:pos="3585"/>
        </w:tabs>
        <w:rPr>
          <w:rFonts w:ascii="Arial" w:hAnsi="Arial" w:cs="Arial"/>
          <w:color w:val="000000" w:themeColor="text1"/>
          <w:sz w:val="22"/>
        </w:rPr>
      </w:pPr>
      <w:r w:rsidRPr="00094796">
        <w:rPr>
          <w:rFonts w:ascii="Arial" w:hAnsi="Arial" w:cs="Arial"/>
          <w:color w:val="000000" w:themeColor="text1"/>
          <w:sz w:val="22"/>
        </w:rPr>
        <w:tab/>
      </w:r>
    </w:p>
    <w:p w:rsidR="008E4A2D" w:rsidRPr="00094796" w:rsidRDefault="008E4A2D" w:rsidP="00A517D8">
      <w:pPr>
        <w:pStyle w:val="Zkladntext"/>
        <w:tabs>
          <w:tab w:val="left" w:pos="3585"/>
        </w:tabs>
        <w:rPr>
          <w:rFonts w:ascii="Arial" w:hAnsi="Arial" w:cs="Arial"/>
          <w:color w:val="000000" w:themeColor="text1"/>
          <w:sz w:val="22"/>
        </w:rPr>
      </w:pPr>
    </w:p>
    <w:p w:rsidR="005F39E4" w:rsidRPr="00094796" w:rsidRDefault="005F39E4">
      <w:pPr>
        <w:pStyle w:val="Zkladntext"/>
        <w:jc w:val="center"/>
        <w:rPr>
          <w:rFonts w:ascii="Arial" w:hAnsi="Arial" w:cs="Arial"/>
          <w:b/>
          <w:bCs/>
          <w:color w:val="000000" w:themeColor="text1"/>
          <w:sz w:val="22"/>
        </w:rPr>
      </w:pPr>
      <w:r w:rsidRPr="00094796">
        <w:rPr>
          <w:rFonts w:ascii="Arial" w:hAnsi="Arial" w:cs="Arial"/>
          <w:b/>
          <w:bCs/>
          <w:color w:val="000000" w:themeColor="text1"/>
          <w:sz w:val="22"/>
        </w:rPr>
        <w:t>Čl. 6</w:t>
      </w:r>
    </w:p>
    <w:p w:rsidR="005F39E4" w:rsidRPr="00094796" w:rsidRDefault="005F39E4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5F39E4" w:rsidRPr="00094796" w:rsidRDefault="005F39E4">
      <w:pPr>
        <w:pStyle w:val="Zkladntext"/>
        <w:rPr>
          <w:rFonts w:ascii="Arial" w:hAnsi="Arial" w:cs="Arial"/>
          <w:color w:val="000000" w:themeColor="text1"/>
          <w:sz w:val="22"/>
        </w:rPr>
      </w:pPr>
      <w:r w:rsidRPr="00094796">
        <w:rPr>
          <w:rFonts w:ascii="Arial" w:hAnsi="Arial" w:cs="Arial"/>
          <w:color w:val="000000" w:themeColor="text1"/>
          <w:sz w:val="22"/>
        </w:rPr>
        <w:t>6.1. Nájemce se zavazuje o předmět nájmu řádně pečovat, udržo</w:t>
      </w:r>
      <w:r w:rsidR="005D5F64" w:rsidRPr="00094796">
        <w:rPr>
          <w:rFonts w:ascii="Arial" w:hAnsi="Arial" w:cs="Arial"/>
          <w:color w:val="000000" w:themeColor="text1"/>
          <w:sz w:val="22"/>
        </w:rPr>
        <w:t>vat jej v provozuschopném stavu.</w:t>
      </w:r>
    </w:p>
    <w:p w:rsidR="005F39E4" w:rsidRPr="00094796" w:rsidRDefault="005F39E4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5F39E4" w:rsidRPr="00094796" w:rsidRDefault="005F39E4">
      <w:pPr>
        <w:pStyle w:val="Zkladntext"/>
        <w:rPr>
          <w:rFonts w:ascii="Arial" w:hAnsi="Arial" w:cs="Arial"/>
          <w:color w:val="000000" w:themeColor="text1"/>
          <w:sz w:val="22"/>
        </w:rPr>
      </w:pPr>
      <w:r w:rsidRPr="00094796">
        <w:rPr>
          <w:rFonts w:ascii="Arial" w:hAnsi="Arial" w:cs="Arial"/>
          <w:color w:val="000000" w:themeColor="text1"/>
          <w:sz w:val="22"/>
        </w:rPr>
        <w:t>6.2. Nájemce se zavazuje provádět kontrolu stavu předmětu nájmu z hlediska bezpečnosti práce a protipožární prevence, a to na vlastní náklady. Nájemce je dále povinen při užívání předmětu nájmu dodržovat obecně závazné předpisy (např. z oblasti požární ochrany, bezpečnosti, hygieny apod.).</w:t>
      </w:r>
    </w:p>
    <w:p w:rsidR="005F39E4" w:rsidRPr="00094796" w:rsidRDefault="005F39E4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5F39E4" w:rsidRPr="00094796" w:rsidRDefault="005D5F64">
      <w:pPr>
        <w:pStyle w:val="Zkladntext"/>
        <w:rPr>
          <w:rFonts w:ascii="Arial" w:hAnsi="Arial" w:cs="Arial"/>
          <w:color w:val="000000" w:themeColor="text1"/>
          <w:sz w:val="22"/>
        </w:rPr>
      </w:pPr>
      <w:r w:rsidRPr="00094796">
        <w:rPr>
          <w:rFonts w:ascii="Arial" w:hAnsi="Arial" w:cs="Arial"/>
          <w:color w:val="000000" w:themeColor="text1"/>
          <w:sz w:val="22"/>
        </w:rPr>
        <w:t>6.3</w:t>
      </w:r>
      <w:r w:rsidR="005F39E4" w:rsidRPr="00094796">
        <w:rPr>
          <w:rFonts w:ascii="Arial" w:hAnsi="Arial" w:cs="Arial"/>
          <w:color w:val="000000" w:themeColor="text1"/>
          <w:sz w:val="22"/>
        </w:rPr>
        <w:t>. Nájemce užívá předmět nájmu na vlastní nebezpečí a odpovídá za veškeré škody vzniklé v souvislosti s jeho činností a provozem. Pronajímatel neodpovídá za škody vzniklé v souvislosti s provozem nájemce, nedbalostí nebo nevhodnou činností s předmětem nájmu. Nájemce rovněž odpovídá za škody, které vzniknou v souvislosti s jeho činností na zdraví a majetku třetích osob.</w:t>
      </w:r>
    </w:p>
    <w:p w:rsidR="005F39E4" w:rsidRPr="00094796" w:rsidRDefault="005F39E4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5F39E4" w:rsidRPr="00094796" w:rsidRDefault="005D5F64">
      <w:pPr>
        <w:pStyle w:val="Zkladntext"/>
        <w:rPr>
          <w:rFonts w:ascii="Arial" w:hAnsi="Arial" w:cs="Arial"/>
          <w:color w:val="000000" w:themeColor="text1"/>
          <w:sz w:val="22"/>
        </w:rPr>
      </w:pPr>
      <w:r w:rsidRPr="00094796">
        <w:rPr>
          <w:rFonts w:ascii="Arial" w:hAnsi="Arial" w:cs="Arial"/>
          <w:color w:val="000000" w:themeColor="text1"/>
          <w:sz w:val="22"/>
        </w:rPr>
        <w:t>6.4</w:t>
      </w:r>
      <w:r w:rsidR="005F39E4" w:rsidRPr="00094796">
        <w:rPr>
          <w:rFonts w:ascii="Arial" w:hAnsi="Arial" w:cs="Arial"/>
          <w:color w:val="000000" w:themeColor="text1"/>
          <w:sz w:val="22"/>
        </w:rPr>
        <w:t xml:space="preserve">. Ostraha a zabezpečení předmětu pronájmu před jeho poškozením nebo zcizením je povinností nájemce. </w:t>
      </w:r>
    </w:p>
    <w:p w:rsidR="003C55BC" w:rsidRPr="00094796" w:rsidRDefault="003C55BC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5F39E4" w:rsidRPr="00094796" w:rsidRDefault="005D5F64">
      <w:pPr>
        <w:pStyle w:val="Zkladntext"/>
        <w:rPr>
          <w:rFonts w:ascii="Arial" w:hAnsi="Arial" w:cs="Arial"/>
          <w:color w:val="000000" w:themeColor="text1"/>
          <w:sz w:val="22"/>
        </w:rPr>
      </w:pPr>
      <w:r w:rsidRPr="00094796">
        <w:rPr>
          <w:rFonts w:ascii="Arial" w:hAnsi="Arial" w:cs="Arial"/>
          <w:color w:val="000000" w:themeColor="text1"/>
          <w:sz w:val="22"/>
        </w:rPr>
        <w:t>6.5</w:t>
      </w:r>
      <w:r w:rsidR="005F39E4" w:rsidRPr="00094796">
        <w:rPr>
          <w:rFonts w:ascii="Arial" w:hAnsi="Arial" w:cs="Arial"/>
          <w:color w:val="000000" w:themeColor="text1"/>
          <w:sz w:val="22"/>
        </w:rPr>
        <w:t>. Nájemce je povinen umožnit pronajímateli či jím pověřené osobě přístup k předmětu pronájmu za účelem kontroly jeho stavu.</w:t>
      </w:r>
    </w:p>
    <w:p w:rsidR="005F39E4" w:rsidRPr="00094796" w:rsidRDefault="005F39E4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8E4A2D" w:rsidRPr="00094796" w:rsidRDefault="008E4A2D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A64895" w:rsidRPr="00094796" w:rsidRDefault="00A64895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FA12F3" w:rsidRPr="00094796" w:rsidRDefault="00FA12F3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FA12F3" w:rsidRPr="00094796" w:rsidRDefault="00FA12F3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5F39E4" w:rsidRPr="00094796" w:rsidRDefault="005F39E4">
      <w:pPr>
        <w:pStyle w:val="Zkladntext"/>
        <w:jc w:val="center"/>
        <w:rPr>
          <w:rFonts w:ascii="Arial" w:hAnsi="Arial" w:cs="Arial"/>
          <w:b/>
          <w:bCs/>
          <w:color w:val="000000" w:themeColor="text1"/>
          <w:sz w:val="22"/>
        </w:rPr>
      </w:pPr>
      <w:r w:rsidRPr="00094796">
        <w:rPr>
          <w:rFonts w:ascii="Arial" w:hAnsi="Arial" w:cs="Arial"/>
          <w:b/>
          <w:bCs/>
          <w:color w:val="000000" w:themeColor="text1"/>
          <w:sz w:val="22"/>
        </w:rPr>
        <w:t>Čl. 7</w:t>
      </w:r>
    </w:p>
    <w:p w:rsidR="005F39E4" w:rsidRPr="00094796" w:rsidRDefault="005F39E4">
      <w:pPr>
        <w:pStyle w:val="Zkladntext"/>
        <w:rPr>
          <w:rFonts w:ascii="Arial" w:hAnsi="Arial" w:cs="Arial"/>
          <w:b/>
          <w:bCs/>
          <w:color w:val="000000" w:themeColor="text1"/>
          <w:sz w:val="22"/>
        </w:rPr>
      </w:pPr>
    </w:p>
    <w:p w:rsidR="005F39E4" w:rsidRPr="00094796" w:rsidRDefault="005F39E4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5F39E4" w:rsidRPr="00094796" w:rsidRDefault="005F39E4">
      <w:pPr>
        <w:pStyle w:val="Zkladntext"/>
        <w:rPr>
          <w:rFonts w:ascii="Arial" w:hAnsi="Arial" w:cs="Arial"/>
          <w:color w:val="000000" w:themeColor="text1"/>
          <w:sz w:val="22"/>
        </w:rPr>
      </w:pPr>
      <w:r w:rsidRPr="00094796">
        <w:rPr>
          <w:rFonts w:ascii="Arial" w:hAnsi="Arial" w:cs="Arial"/>
          <w:color w:val="000000" w:themeColor="text1"/>
          <w:sz w:val="22"/>
        </w:rPr>
        <w:t>7</w:t>
      </w:r>
      <w:r w:rsidR="005D5F64" w:rsidRPr="00094796">
        <w:rPr>
          <w:rFonts w:ascii="Arial" w:hAnsi="Arial" w:cs="Arial"/>
          <w:color w:val="000000" w:themeColor="text1"/>
          <w:sz w:val="22"/>
        </w:rPr>
        <w:t>.1</w:t>
      </w:r>
      <w:r w:rsidR="003C55BC" w:rsidRPr="00094796">
        <w:rPr>
          <w:rFonts w:ascii="Arial" w:hAnsi="Arial" w:cs="Arial"/>
          <w:color w:val="000000" w:themeColor="text1"/>
          <w:sz w:val="22"/>
        </w:rPr>
        <w:t>. Tato smlouva je sepsána ve 2</w:t>
      </w:r>
      <w:r w:rsidRPr="00094796">
        <w:rPr>
          <w:rFonts w:ascii="Arial" w:hAnsi="Arial" w:cs="Arial"/>
          <w:color w:val="000000" w:themeColor="text1"/>
          <w:sz w:val="22"/>
        </w:rPr>
        <w:t xml:space="preserve"> vyhotoveních s tím, že každ</w:t>
      </w:r>
      <w:r w:rsidR="003C55BC" w:rsidRPr="00094796">
        <w:rPr>
          <w:rFonts w:ascii="Arial" w:hAnsi="Arial" w:cs="Arial"/>
          <w:color w:val="000000" w:themeColor="text1"/>
          <w:sz w:val="22"/>
        </w:rPr>
        <w:t>á ze smluvních stran obdrží po 1</w:t>
      </w:r>
      <w:r w:rsidRPr="00094796">
        <w:rPr>
          <w:rFonts w:ascii="Arial" w:hAnsi="Arial" w:cs="Arial"/>
          <w:color w:val="000000" w:themeColor="text1"/>
          <w:sz w:val="22"/>
        </w:rPr>
        <w:t xml:space="preserve"> vyhotovení.</w:t>
      </w:r>
    </w:p>
    <w:p w:rsidR="005F39E4" w:rsidRPr="00094796" w:rsidRDefault="005F39E4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5F39E4" w:rsidRPr="00094796" w:rsidRDefault="005D5F64">
      <w:pPr>
        <w:pStyle w:val="Zkladntext"/>
        <w:rPr>
          <w:rFonts w:ascii="Arial" w:hAnsi="Arial" w:cs="Arial"/>
          <w:color w:val="000000" w:themeColor="text1"/>
          <w:sz w:val="22"/>
        </w:rPr>
      </w:pPr>
      <w:r w:rsidRPr="00094796">
        <w:rPr>
          <w:rFonts w:ascii="Arial" w:hAnsi="Arial" w:cs="Arial"/>
          <w:color w:val="000000" w:themeColor="text1"/>
          <w:sz w:val="22"/>
        </w:rPr>
        <w:t>7.2</w:t>
      </w:r>
      <w:r w:rsidR="005F39E4" w:rsidRPr="00094796">
        <w:rPr>
          <w:rFonts w:ascii="Arial" w:hAnsi="Arial" w:cs="Arial"/>
          <w:color w:val="000000" w:themeColor="text1"/>
          <w:sz w:val="22"/>
        </w:rPr>
        <w:t>. Tato smlouva nabývá platnosti dnem podpisu oprávněnými zástupci obou smluvních stran.</w:t>
      </w:r>
      <w:r w:rsidR="00640842" w:rsidRPr="00094796">
        <w:rPr>
          <w:rFonts w:ascii="Arial" w:hAnsi="Arial" w:cs="Arial"/>
          <w:color w:val="000000" w:themeColor="text1"/>
          <w:sz w:val="22"/>
        </w:rPr>
        <w:t xml:space="preserve"> Tato smlouva nabývá účinnosti dnem předání předmětu nájmu nájemci, o čemž bude sepsán a vzájemně podepsán předávací protokol.</w:t>
      </w:r>
    </w:p>
    <w:p w:rsidR="005F39E4" w:rsidRPr="00094796" w:rsidRDefault="005F39E4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F6081D" w:rsidRPr="00094796" w:rsidRDefault="005D5F64">
      <w:pPr>
        <w:pStyle w:val="Zkladntext"/>
        <w:rPr>
          <w:rFonts w:ascii="Arial" w:hAnsi="Arial" w:cs="Arial"/>
          <w:color w:val="000000" w:themeColor="text1"/>
          <w:sz w:val="22"/>
        </w:rPr>
      </w:pPr>
      <w:r w:rsidRPr="00094796">
        <w:rPr>
          <w:rFonts w:ascii="Arial" w:hAnsi="Arial" w:cs="Arial"/>
          <w:color w:val="000000" w:themeColor="text1"/>
          <w:sz w:val="22"/>
        </w:rPr>
        <w:t>7.3</w:t>
      </w:r>
      <w:r w:rsidR="005F39E4" w:rsidRPr="00094796">
        <w:rPr>
          <w:rFonts w:ascii="Arial" w:hAnsi="Arial" w:cs="Arial"/>
          <w:color w:val="000000" w:themeColor="text1"/>
          <w:sz w:val="22"/>
        </w:rPr>
        <w:t>. Smluvní strany prohlašují, že se seznámily s obsahem smlouvy a že tato smlouva byla sepsána dle jejich pravé a svobodné vůle, nikoliv v tísni, či za nápadně nevýhodných podmínek, a na důkaz toho připojují své podpisy.</w:t>
      </w:r>
    </w:p>
    <w:p w:rsidR="00F6081D" w:rsidRPr="00094796" w:rsidRDefault="00F6081D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F6081D" w:rsidRPr="00094796" w:rsidRDefault="00F6081D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F6081D" w:rsidRPr="00094796" w:rsidRDefault="00F6081D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F6081D" w:rsidRPr="00094796" w:rsidRDefault="00F6081D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F6081D" w:rsidRPr="00094796" w:rsidRDefault="00F6081D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F6081D" w:rsidRPr="00094796" w:rsidRDefault="00F6081D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F6081D" w:rsidRPr="00094796" w:rsidRDefault="00F6081D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5F39E4" w:rsidRPr="00094796" w:rsidRDefault="003C55BC">
      <w:pPr>
        <w:pStyle w:val="Zkladntext"/>
        <w:rPr>
          <w:rFonts w:ascii="Arial" w:hAnsi="Arial" w:cs="Arial"/>
          <w:color w:val="000000" w:themeColor="text1"/>
          <w:sz w:val="22"/>
        </w:rPr>
      </w:pPr>
      <w:r w:rsidRPr="00094796">
        <w:rPr>
          <w:rFonts w:ascii="Arial" w:hAnsi="Arial" w:cs="Arial"/>
          <w:color w:val="000000" w:themeColor="text1"/>
          <w:sz w:val="22"/>
        </w:rPr>
        <w:t>V Praze</w:t>
      </w:r>
      <w:r w:rsidR="005F39E4" w:rsidRPr="00094796">
        <w:rPr>
          <w:rFonts w:ascii="Arial" w:hAnsi="Arial" w:cs="Arial"/>
          <w:color w:val="000000" w:themeColor="text1"/>
          <w:sz w:val="22"/>
        </w:rPr>
        <w:t xml:space="preserve"> dne:</w:t>
      </w:r>
      <w:r w:rsidR="005F39E4" w:rsidRPr="00094796">
        <w:rPr>
          <w:rFonts w:ascii="Arial" w:hAnsi="Arial" w:cs="Arial"/>
          <w:color w:val="000000" w:themeColor="text1"/>
          <w:sz w:val="22"/>
        </w:rPr>
        <w:tab/>
      </w:r>
      <w:r w:rsidR="006A40BC">
        <w:rPr>
          <w:rFonts w:ascii="Arial" w:hAnsi="Arial" w:cs="Arial"/>
          <w:color w:val="000000" w:themeColor="text1"/>
          <w:sz w:val="22"/>
        </w:rPr>
        <w:t>30</w:t>
      </w:r>
      <w:r w:rsidR="00DC64C7" w:rsidRPr="00094796">
        <w:rPr>
          <w:rFonts w:ascii="Arial" w:hAnsi="Arial" w:cs="Arial"/>
          <w:color w:val="000000" w:themeColor="text1"/>
          <w:sz w:val="22"/>
        </w:rPr>
        <w:t>/09</w:t>
      </w:r>
      <w:r w:rsidR="00FA12F3" w:rsidRPr="00094796">
        <w:rPr>
          <w:rFonts w:ascii="Arial" w:hAnsi="Arial" w:cs="Arial"/>
          <w:color w:val="000000" w:themeColor="text1"/>
          <w:sz w:val="22"/>
        </w:rPr>
        <w:t>/2016</w:t>
      </w:r>
      <w:r w:rsidR="005F39E4" w:rsidRPr="00094796">
        <w:rPr>
          <w:rFonts w:ascii="Arial" w:hAnsi="Arial" w:cs="Arial"/>
          <w:color w:val="000000" w:themeColor="text1"/>
          <w:sz w:val="22"/>
        </w:rPr>
        <w:tab/>
      </w:r>
      <w:r w:rsidR="005F39E4" w:rsidRPr="00094796">
        <w:rPr>
          <w:rFonts w:ascii="Arial" w:hAnsi="Arial" w:cs="Arial"/>
          <w:color w:val="000000" w:themeColor="text1"/>
          <w:sz w:val="22"/>
        </w:rPr>
        <w:tab/>
      </w:r>
      <w:r w:rsidR="005F39E4" w:rsidRPr="00094796">
        <w:rPr>
          <w:rFonts w:ascii="Arial" w:hAnsi="Arial" w:cs="Arial"/>
          <w:color w:val="000000" w:themeColor="text1"/>
          <w:sz w:val="22"/>
        </w:rPr>
        <w:tab/>
      </w:r>
      <w:r w:rsidR="005F39E4" w:rsidRPr="00094796">
        <w:rPr>
          <w:rFonts w:ascii="Arial" w:hAnsi="Arial" w:cs="Arial"/>
          <w:color w:val="000000" w:themeColor="text1"/>
          <w:sz w:val="22"/>
        </w:rPr>
        <w:tab/>
      </w:r>
      <w:r w:rsidR="005F39E4" w:rsidRPr="00094796">
        <w:rPr>
          <w:rFonts w:ascii="Arial" w:hAnsi="Arial" w:cs="Arial"/>
          <w:color w:val="000000" w:themeColor="text1"/>
          <w:sz w:val="22"/>
        </w:rPr>
        <w:tab/>
      </w:r>
    </w:p>
    <w:p w:rsidR="005F39E4" w:rsidRPr="00094796" w:rsidRDefault="005F39E4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3C55BC" w:rsidRPr="00094796" w:rsidRDefault="003C55BC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3C55BC" w:rsidRPr="00094796" w:rsidRDefault="003C55BC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5F39E4" w:rsidRPr="00094796" w:rsidRDefault="005F39E4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5F39E4" w:rsidRPr="00094796" w:rsidRDefault="003C55BC">
      <w:pPr>
        <w:pStyle w:val="Zkladntext"/>
        <w:rPr>
          <w:rFonts w:ascii="Arial" w:hAnsi="Arial" w:cs="Arial"/>
          <w:color w:val="000000" w:themeColor="text1"/>
          <w:sz w:val="22"/>
        </w:rPr>
      </w:pPr>
      <w:r w:rsidRPr="00094796">
        <w:rPr>
          <w:rFonts w:ascii="Arial" w:hAnsi="Arial" w:cs="Arial"/>
          <w:color w:val="000000" w:themeColor="text1"/>
          <w:sz w:val="22"/>
        </w:rPr>
        <w:t>Pronajímatel:</w:t>
      </w:r>
      <w:r w:rsidRPr="00094796">
        <w:rPr>
          <w:rFonts w:ascii="Arial" w:hAnsi="Arial" w:cs="Arial"/>
          <w:color w:val="000000" w:themeColor="text1"/>
          <w:sz w:val="22"/>
        </w:rPr>
        <w:tab/>
      </w:r>
      <w:r w:rsidRPr="00094796">
        <w:rPr>
          <w:rFonts w:ascii="Arial" w:hAnsi="Arial" w:cs="Arial"/>
          <w:color w:val="000000" w:themeColor="text1"/>
          <w:sz w:val="22"/>
        </w:rPr>
        <w:tab/>
      </w:r>
      <w:r w:rsidRPr="00094796">
        <w:rPr>
          <w:rFonts w:ascii="Arial" w:hAnsi="Arial" w:cs="Arial"/>
          <w:color w:val="000000" w:themeColor="text1"/>
          <w:sz w:val="22"/>
        </w:rPr>
        <w:tab/>
      </w:r>
      <w:r w:rsidRPr="00094796">
        <w:rPr>
          <w:rFonts w:ascii="Arial" w:hAnsi="Arial" w:cs="Arial"/>
          <w:color w:val="000000" w:themeColor="text1"/>
          <w:sz w:val="22"/>
        </w:rPr>
        <w:tab/>
      </w:r>
      <w:r w:rsidRPr="00094796">
        <w:rPr>
          <w:rFonts w:ascii="Arial" w:hAnsi="Arial" w:cs="Arial"/>
          <w:color w:val="000000" w:themeColor="text1"/>
          <w:sz w:val="22"/>
        </w:rPr>
        <w:tab/>
      </w:r>
      <w:r w:rsidRPr="00094796">
        <w:rPr>
          <w:rFonts w:ascii="Arial" w:hAnsi="Arial" w:cs="Arial"/>
          <w:color w:val="000000" w:themeColor="text1"/>
          <w:sz w:val="22"/>
        </w:rPr>
        <w:tab/>
      </w:r>
      <w:r w:rsidR="005F39E4" w:rsidRPr="00094796">
        <w:rPr>
          <w:rFonts w:ascii="Arial" w:hAnsi="Arial" w:cs="Arial"/>
          <w:color w:val="000000" w:themeColor="text1"/>
          <w:sz w:val="22"/>
        </w:rPr>
        <w:t>Nájemce:</w:t>
      </w:r>
    </w:p>
    <w:p w:rsidR="00DC64C7" w:rsidRPr="00094796" w:rsidRDefault="00DC64C7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5F39E4" w:rsidRPr="00094796" w:rsidRDefault="005F39E4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8E4A2D" w:rsidRPr="00094796" w:rsidRDefault="008E4A2D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8E4A2D" w:rsidRPr="00094796" w:rsidRDefault="008E4A2D">
      <w:pPr>
        <w:pStyle w:val="Zkladntext"/>
        <w:rPr>
          <w:rFonts w:ascii="Arial" w:hAnsi="Arial" w:cs="Arial"/>
          <w:color w:val="000000" w:themeColor="text1"/>
          <w:sz w:val="22"/>
        </w:rPr>
      </w:pPr>
    </w:p>
    <w:p w:rsidR="005F39E4" w:rsidRPr="00094796" w:rsidRDefault="005F39E4">
      <w:pPr>
        <w:pStyle w:val="Zkladntext"/>
        <w:rPr>
          <w:rFonts w:ascii="Arial" w:hAnsi="Arial" w:cs="Arial"/>
          <w:color w:val="000000" w:themeColor="text1"/>
          <w:sz w:val="22"/>
        </w:rPr>
      </w:pPr>
      <w:r w:rsidRPr="00094796">
        <w:rPr>
          <w:rFonts w:ascii="Arial" w:hAnsi="Arial" w:cs="Arial"/>
          <w:color w:val="000000" w:themeColor="text1"/>
          <w:sz w:val="22"/>
        </w:rPr>
        <w:t>…………………………..</w:t>
      </w:r>
      <w:r w:rsidRPr="00094796">
        <w:rPr>
          <w:rFonts w:ascii="Arial" w:hAnsi="Arial" w:cs="Arial"/>
          <w:color w:val="000000" w:themeColor="text1"/>
          <w:sz w:val="22"/>
        </w:rPr>
        <w:tab/>
      </w:r>
      <w:r w:rsidRPr="00094796">
        <w:rPr>
          <w:rFonts w:ascii="Arial" w:hAnsi="Arial" w:cs="Arial"/>
          <w:color w:val="000000" w:themeColor="text1"/>
          <w:sz w:val="22"/>
        </w:rPr>
        <w:tab/>
      </w:r>
      <w:r w:rsidRPr="00094796">
        <w:rPr>
          <w:rFonts w:ascii="Arial" w:hAnsi="Arial" w:cs="Arial"/>
          <w:color w:val="000000" w:themeColor="text1"/>
          <w:sz w:val="22"/>
        </w:rPr>
        <w:tab/>
      </w:r>
      <w:r w:rsidRPr="00094796">
        <w:rPr>
          <w:rFonts w:ascii="Arial" w:hAnsi="Arial" w:cs="Arial"/>
          <w:color w:val="000000" w:themeColor="text1"/>
          <w:sz w:val="22"/>
        </w:rPr>
        <w:tab/>
        <w:t>……………………………</w:t>
      </w:r>
    </w:p>
    <w:p w:rsidR="005F39E4" w:rsidRPr="00094796" w:rsidRDefault="00DC64C7">
      <w:pPr>
        <w:pStyle w:val="Zkladntext"/>
        <w:rPr>
          <w:rFonts w:ascii="Arial" w:hAnsi="Arial" w:cs="Arial"/>
          <w:color w:val="000000" w:themeColor="text1"/>
          <w:sz w:val="22"/>
        </w:rPr>
      </w:pPr>
      <w:r w:rsidRPr="00094796">
        <w:rPr>
          <w:rFonts w:ascii="Arial" w:hAnsi="Arial" w:cs="Arial"/>
          <w:color w:val="000000" w:themeColor="text1"/>
          <w:sz w:val="22"/>
        </w:rPr>
        <w:t>David Minařík</w:t>
      </w:r>
      <w:r w:rsidRPr="00094796">
        <w:rPr>
          <w:rFonts w:ascii="Arial" w:hAnsi="Arial" w:cs="Arial"/>
          <w:color w:val="000000" w:themeColor="text1"/>
          <w:sz w:val="22"/>
        </w:rPr>
        <w:tab/>
      </w:r>
      <w:r w:rsidRPr="00094796">
        <w:rPr>
          <w:rFonts w:ascii="Arial" w:hAnsi="Arial" w:cs="Arial"/>
          <w:color w:val="000000" w:themeColor="text1"/>
          <w:sz w:val="22"/>
        </w:rPr>
        <w:tab/>
      </w:r>
      <w:r w:rsidR="005F39E4" w:rsidRPr="00094796">
        <w:rPr>
          <w:rFonts w:ascii="Arial" w:hAnsi="Arial" w:cs="Arial"/>
          <w:color w:val="000000" w:themeColor="text1"/>
          <w:sz w:val="22"/>
        </w:rPr>
        <w:tab/>
      </w:r>
      <w:r w:rsidR="005F39E4" w:rsidRPr="00094796">
        <w:rPr>
          <w:rFonts w:ascii="Arial" w:hAnsi="Arial" w:cs="Arial"/>
          <w:color w:val="000000" w:themeColor="text1"/>
          <w:sz w:val="22"/>
        </w:rPr>
        <w:tab/>
      </w:r>
      <w:r w:rsidR="005F39E4" w:rsidRPr="00094796">
        <w:rPr>
          <w:rFonts w:ascii="Arial" w:hAnsi="Arial" w:cs="Arial"/>
          <w:color w:val="000000" w:themeColor="text1"/>
          <w:sz w:val="22"/>
        </w:rPr>
        <w:tab/>
      </w:r>
      <w:r w:rsidR="005F39E4" w:rsidRPr="00094796">
        <w:rPr>
          <w:rFonts w:ascii="Arial" w:hAnsi="Arial" w:cs="Arial"/>
          <w:color w:val="000000" w:themeColor="text1"/>
          <w:sz w:val="22"/>
        </w:rPr>
        <w:tab/>
      </w:r>
      <w:r w:rsidR="003C55BC" w:rsidRPr="00094796">
        <w:rPr>
          <w:rFonts w:ascii="Arial" w:hAnsi="Arial" w:cs="Arial"/>
          <w:color w:val="000000" w:themeColor="text1"/>
          <w:sz w:val="22"/>
        </w:rPr>
        <w:t>Egon Kulhánek</w:t>
      </w:r>
    </w:p>
    <w:p w:rsidR="005F39E4" w:rsidRPr="00094796" w:rsidRDefault="00DC64C7" w:rsidP="00824111">
      <w:pPr>
        <w:pStyle w:val="Zkladntext"/>
        <w:rPr>
          <w:rFonts w:ascii="Arial" w:hAnsi="Arial" w:cs="Arial"/>
          <w:color w:val="000000" w:themeColor="text1"/>
          <w:sz w:val="22"/>
        </w:rPr>
      </w:pPr>
      <w:r w:rsidRPr="00094796">
        <w:rPr>
          <w:rFonts w:ascii="Arial" w:hAnsi="Arial" w:cs="Arial"/>
          <w:color w:val="000000" w:themeColor="text1"/>
          <w:sz w:val="22"/>
        </w:rPr>
        <w:t>Jednatel SID-CZECH s.r.o.</w:t>
      </w:r>
      <w:r w:rsidR="005F39E4" w:rsidRPr="00094796">
        <w:rPr>
          <w:rFonts w:ascii="Arial" w:hAnsi="Arial" w:cs="Arial"/>
          <w:color w:val="000000" w:themeColor="text1"/>
          <w:sz w:val="22"/>
        </w:rPr>
        <w:tab/>
      </w:r>
      <w:r w:rsidR="005F39E4" w:rsidRPr="00094796">
        <w:rPr>
          <w:rFonts w:ascii="Arial" w:hAnsi="Arial" w:cs="Arial"/>
          <w:color w:val="000000" w:themeColor="text1"/>
          <w:sz w:val="22"/>
        </w:rPr>
        <w:tab/>
      </w:r>
      <w:r w:rsidR="005F39E4" w:rsidRPr="00094796">
        <w:rPr>
          <w:rFonts w:ascii="Arial" w:hAnsi="Arial" w:cs="Arial"/>
          <w:color w:val="000000" w:themeColor="text1"/>
          <w:sz w:val="22"/>
        </w:rPr>
        <w:tab/>
      </w:r>
      <w:r w:rsidR="005F39E4" w:rsidRPr="00094796">
        <w:rPr>
          <w:rFonts w:ascii="Arial" w:hAnsi="Arial" w:cs="Arial"/>
          <w:color w:val="000000" w:themeColor="text1"/>
          <w:sz w:val="22"/>
        </w:rPr>
        <w:tab/>
        <w:t xml:space="preserve">ředitel </w:t>
      </w:r>
      <w:r w:rsidR="003C55BC" w:rsidRPr="00094796">
        <w:rPr>
          <w:rFonts w:ascii="Arial" w:hAnsi="Arial" w:cs="Arial"/>
          <w:color w:val="000000" w:themeColor="text1"/>
          <w:sz w:val="22"/>
        </w:rPr>
        <w:tab/>
      </w:r>
      <w:r w:rsidR="008E4A2D" w:rsidRPr="00094796">
        <w:rPr>
          <w:rFonts w:ascii="Arial" w:hAnsi="Arial" w:cs="Arial"/>
          <w:color w:val="000000" w:themeColor="text1"/>
          <w:sz w:val="22"/>
        </w:rPr>
        <w:t xml:space="preserve">Hudebního divadla v </w:t>
      </w:r>
      <w:proofErr w:type="spellStart"/>
      <w:r w:rsidR="008E4A2D" w:rsidRPr="00094796">
        <w:rPr>
          <w:rFonts w:ascii="Arial" w:hAnsi="Arial" w:cs="Arial"/>
          <w:color w:val="000000" w:themeColor="text1"/>
          <w:sz w:val="22"/>
        </w:rPr>
        <w:t>Karlíně</w:t>
      </w:r>
      <w:proofErr w:type="spellEnd"/>
      <w:r w:rsidR="005F39E4" w:rsidRPr="00094796">
        <w:rPr>
          <w:rFonts w:ascii="Arial" w:hAnsi="Arial" w:cs="Arial"/>
          <w:color w:val="000000" w:themeColor="text1"/>
          <w:sz w:val="22"/>
        </w:rPr>
        <w:tab/>
      </w:r>
      <w:r w:rsidR="005F39E4" w:rsidRPr="00094796">
        <w:rPr>
          <w:rFonts w:ascii="Arial" w:hAnsi="Arial" w:cs="Arial"/>
          <w:color w:val="000000" w:themeColor="text1"/>
          <w:sz w:val="22"/>
        </w:rPr>
        <w:tab/>
      </w:r>
      <w:r w:rsidR="005F39E4" w:rsidRPr="00094796">
        <w:rPr>
          <w:rFonts w:ascii="Arial" w:hAnsi="Arial" w:cs="Arial"/>
          <w:color w:val="000000" w:themeColor="text1"/>
          <w:sz w:val="22"/>
        </w:rPr>
        <w:tab/>
      </w:r>
      <w:r w:rsidR="003C55BC" w:rsidRPr="00094796">
        <w:rPr>
          <w:rFonts w:ascii="Arial" w:hAnsi="Arial" w:cs="Arial"/>
          <w:color w:val="000000" w:themeColor="text1"/>
          <w:sz w:val="22"/>
        </w:rPr>
        <w:tab/>
      </w:r>
    </w:p>
    <w:p w:rsidR="005F39E4" w:rsidRPr="00094796" w:rsidRDefault="005F39E4">
      <w:pPr>
        <w:rPr>
          <w:color w:val="000000" w:themeColor="text1"/>
        </w:rPr>
      </w:pPr>
    </w:p>
    <w:sectPr w:rsidR="005F39E4" w:rsidRPr="00094796" w:rsidSect="0065233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A9B" w:rsidRDefault="00D54A9B" w:rsidP="005F39E4">
      <w:r>
        <w:separator/>
      </w:r>
    </w:p>
  </w:endnote>
  <w:endnote w:type="continuationSeparator" w:id="0">
    <w:p w:rsidR="00D54A9B" w:rsidRDefault="00D54A9B" w:rsidP="005F3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9E4" w:rsidRDefault="005D1D37">
    <w:pPr>
      <w:pStyle w:val="Zpat"/>
      <w:jc w:val="center"/>
      <w:rPr>
        <w:rFonts w:ascii="Arial" w:hAnsi="Arial" w:cs="Arial"/>
        <w:sz w:val="22"/>
      </w:rPr>
    </w:pPr>
    <w:r>
      <w:rPr>
        <w:rStyle w:val="slostrnky"/>
        <w:rFonts w:ascii="Arial" w:hAnsi="Arial" w:cs="Arial"/>
        <w:sz w:val="22"/>
      </w:rPr>
      <w:fldChar w:fldCharType="begin"/>
    </w:r>
    <w:r w:rsidR="005F39E4">
      <w:rPr>
        <w:rStyle w:val="slostrnky"/>
        <w:rFonts w:ascii="Arial" w:hAnsi="Arial" w:cs="Arial"/>
        <w:sz w:val="22"/>
      </w:rPr>
      <w:instrText xml:space="preserve"> PAGE </w:instrText>
    </w:r>
    <w:r>
      <w:rPr>
        <w:rStyle w:val="slostrnky"/>
        <w:rFonts w:ascii="Arial" w:hAnsi="Arial" w:cs="Arial"/>
        <w:sz w:val="22"/>
      </w:rPr>
      <w:fldChar w:fldCharType="separate"/>
    </w:r>
    <w:r w:rsidR="00362535">
      <w:rPr>
        <w:rStyle w:val="slostrnky"/>
        <w:rFonts w:ascii="Arial" w:hAnsi="Arial" w:cs="Arial"/>
        <w:noProof/>
        <w:sz w:val="22"/>
      </w:rPr>
      <w:t>3</w:t>
    </w:r>
    <w:r>
      <w:rPr>
        <w:rStyle w:val="slostrnky"/>
        <w:rFonts w:ascii="Arial" w:hAnsi="Arial" w:cs="Arial"/>
        <w:sz w:val="22"/>
      </w:rPr>
      <w:fldChar w:fldCharType="end"/>
    </w:r>
    <w:r w:rsidR="005F39E4">
      <w:rPr>
        <w:rStyle w:val="slostrnky"/>
        <w:rFonts w:ascii="Arial" w:hAnsi="Arial" w:cs="Arial"/>
        <w:sz w:val="22"/>
      </w:rPr>
      <w:t xml:space="preserve"> / </w:t>
    </w:r>
    <w:r>
      <w:rPr>
        <w:rStyle w:val="slostrnky"/>
        <w:rFonts w:ascii="Arial" w:hAnsi="Arial" w:cs="Arial"/>
        <w:sz w:val="22"/>
      </w:rPr>
      <w:fldChar w:fldCharType="begin"/>
    </w:r>
    <w:r w:rsidR="005F39E4">
      <w:rPr>
        <w:rStyle w:val="slostrnky"/>
        <w:rFonts w:ascii="Arial" w:hAnsi="Arial" w:cs="Arial"/>
        <w:sz w:val="22"/>
      </w:rPr>
      <w:instrText xml:space="preserve"> NUMPAGES </w:instrText>
    </w:r>
    <w:r>
      <w:rPr>
        <w:rStyle w:val="slostrnky"/>
        <w:rFonts w:ascii="Arial" w:hAnsi="Arial" w:cs="Arial"/>
        <w:sz w:val="22"/>
      </w:rPr>
      <w:fldChar w:fldCharType="separate"/>
    </w:r>
    <w:r w:rsidR="00362535">
      <w:rPr>
        <w:rStyle w:val="slostrnky"/>
        <w:rFonts w:ascii="Arial" w:hAnsi="Arial" w:cs="Arial"/>
        <w:noProof/>
        <w:sz w:val="22"/>
      </w:rPr>
      <w:t>3</w:t>
    </w:r>
    <w:r>
      <w:rPr>
        <w:rStyle w:val="slostrnky"/>
        <w:rFonts w:ascii="Arial" w:hAnsi="Arial" w:cs="Arial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A9B" w:rsidRDefault="00D54A9B" w:rsidP="005F39E4">
      <w:r>
        <w:separator/>
      </w:r>
    </w:p>
  </w:footnote>
  <w:footnote w:type="continuationSeparator" w:id="0">
    <w:p w:rsidR="00D54A9B" w:rsidRDefault="00D54A9B" w:rsidP="005F39E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l Šilhák">
    <w15:presenceInfo w15:providerId="AD" w15:userId="S-1-5-21-1676961300-4030426509-1679461292-113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5DE"/>
    <w:rsid w:val="00025423"/>
    <w:rsid w:val="000618D1"/>
    <w:rsid w:val="00094796"/>
    <w:rsid w:val="000C45CC"/>
    <w:rsid w:val="000D2E7A"/>
    <w:rsid w:val="000E00B3"/>
    <w:rsid w:val="00114DD1"/>
    <w:rsid w:val="00142041"/>
    <w:rsid w:val="001D4185"/>
    <w:rsid w:val="001E578D"/>
    <w:rsid w:val="00201BA1"/>
    <w:rsid w:val="0024326A"/>
    <w:rsid w:val="002443D2"/>
    <w:rsid w:val="00251B21"/>
    <w:rsid w:val="00293510"/>
    <w:rsid w:val="00362535"/>
    <w:rsid w:val="0038696C"/>
    <w:rsid w:val="003C16AB"/>
    <w:rsid w:val="003C55BC"/>
    <w:rsid w:val="00410762"/>
    <w:rsid w:val="004336FD"/>
    <w:rsid w:val="0044150A"/>
    <w:rsid w:val="0047648E"/>
    <w:rsid w:val="004E4381"/>
    <w:rsid w:val="00542EDE"/>
    <w:rsid w:val="005D1D37"/>
    <w:rsid w:val="005D5F64"/>
    <w:rsid w:val="005F39E4"/>
    <w:rsid w:val="00603070"/>
    <w:rsid w:val="0061468D"/>
    <w:rsid w:val="00640842"/>
    <w:rsid w:val="00652333"/>
    <w:rsid w:val="006630F5"/>
    <w:rsid w:val="006A40BC"/>
    <w:rsid w:val="006F0417"/>
    <w:rsid w:val="00704307"/>
    <w:rsid w:val="00710B10"/>
    <w:rsid w:val="00824111"/>
    <w:rsid w:val="00841DBB"/>
    <w:rsid w:val="00862213"/>
    <w:rsid w:val="008727C5"/>
    <w:rsid w:val="008D6EFB"/>
    <w:rsid w:val="008E4A2D"/>
    <w:rsid w:val="008F119A"/>
    <w:rsid w:val="00920463"/>
    <w:rsid w:val="00930326"/>
    <w:rsid w:val="0096427D"/>
    <w:rsid w:val="009B15DE"/>
    <w:rsid w:val="00A026C0"/>
    <w:rsid w:val="00A05073"/>
    <w:rsid w:val="00A120DC"/>
    <w:rsid w:val="00A21C0D"/>
    <w:rsid w:val="00A24A77"/>
    <w:rsid w:val="00A517D8"/>
    <w:rsid w:val="00A63460"/>
    <w:rsid w:val="00A64895"/>
    <w:rsid w:val="00A75EC4"/>
    <w:rsid w:val="00BC4E0E"/>
    <w:rsid w:val="00C07BD5"/>
    <w:rsid w:val="00C706E5"/>
    <w:rsid w:val="00D54A9B"/>
    <w:rsid w:val="00DA1F2F"/>
    <w:rsid w:val="00DC64C7"/>
    <w:rsid w:val="00E45A50"/>
    <w:rsid w:val="00E92B58"/>
    <w:rsid w:val="00EB6FBB"/>
    <w:rsid w:val="00F05069"/>
    <w:rsid w:val="00F23D3D"/>
    <w:rsid w:val="00F6081D"/>
    <w:rsid w:val="00FA12F3"/>
    <w:rsid w:val="00FE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2333"/>
    <w:rPr>
      <w:sz w:val="24"/>
      <w:szCs w:val="24"/>
    </w:rPr>
  </w:style>
  <w:style w:type="paragraph" w:styleId="Nadpis1">
    <w:name w:val="heading 1"/>
    <w:basedOn w:val="Normln"/>
    <w:next w:val="Normln"/>
    <w:qFormat/>
    <w:rsid w:val="00652333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6523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652333"/>
    <w:pPr>
      <w:keepNext/>
      <w:tabs>
        <w:tab w:val="left" w:pos="1560"/>
      </w:tabs>
      <w:jc w:val="both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52333"/>
    <w:pPr>
      <w:jc w:val="both"/>
    </w:pPr>
  </w:style>
  <w:style w:type="paragraph" w:styleId="Zhlav">
    <w:name w:val="header"/>
    <w:basedOn w:val="Normln"/>
    <w:semiHidden/>
    <w:rsid w:val="0065233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65233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52333"/>
  </w:style>
  <w:style w:type="paragraph" w:customStyle="1" w:styleId="standard">
    <w:name w:val="standard"/>
    <w:rsid w:val="00652333"/>
    <w:pPr>
      <w:widowControl w:val="0"/>
    </w:pPr>
    <w:rPr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15D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15D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24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4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411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4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4111"/>
    <w:rPr>
      <w:b/>
      <w:bCs/>
    </w:rPr>
  </w:style>
  <w:style w:type="paragraph" w:styleId="Odstavecseseznamem">
    <w:name w:val="List Paragraph"/>
    <w:basedOn w:val="Normln"/>
    <w:uiPriority w:val="34"/>
    <w:qFormat/>
    <w:rsid w:val="006630F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40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id-czech.cz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 věcí movitých</vt:lpstr>
    </vt:vector>
  </TitlesOfParts>
  <Company>Vysocina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 věcí movitých</dc:title>
  <dc:creator>kolouchova</dc:creator>
  <cp:lastModifiedBy>vyrazeni</cp:lastModifiedBy>
  <cp:revision>2</cp:revision>
  <cp:lastPrinted>2016-08-26T09:48:00Z</cp:lastPrinted>
  <dcterms:created xsi:type="dcterms:W3CDTF">2016-11-07T09:56:00Z</dcterms:created>
  <dcterms:modified xsi:type="dcterms:W3CDTF">2016-11-07T09:56:00Z</dcterms:modified>
</cp:coreProperties>
</file>