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53" w:rsidRDefault="007F1306" w:rsidP="00156171">
      <w:pPr>
        <w:jc w:val="center"/>
      </w:pPr>
      <w:r>
        <w:rPr>
          <w:sz w:val="36"/>
          <w:szCs w:val="36"/>
        </w:rPr>
        <w:t>Smlouva o dílo</w:t>
      </w:r>
    </w:p>
    <w:p w:rsidR="00163553" w:rsidRDefault="00163553" w:rsidP="00156171"/>
    <w:p w:rsidR="00163553" w:rsidRDefault="007F1306" w:rsidP="00156171">
      <w:pPr>
        <w:jc w:val="center"/>
      </w:pPr>
      <w:r>
        <w:rPr>
          <w:i/>
          <w:iCs/>
        </w:rPr>
        <w:t>uzavřená mezi:</w:t>
      </w:r>
    </w:p>
    <w:p w:rsidR="00163553" w:rsidRDefault="00163553" w:rsidP="00156171"/>
    <w:p w:rsidR="00163553" w:rsidRPr="005870B2" w:rsidRDefault="007F1306" w:rsidP="00156171">
      <w:pPr>
        <w:rPr>
          <w:b/>
        </w:rPr>
      </w:pPr>
      <w:r w:rsidRPr="005870B2">
        <w:rPr>
          <w:b/>
          <w:bCs/>
        </w:rPr>
        <w:t xml:space="preserve">1. </w:t>
      </w:r>
      <w:r w:rsidRPr="005870B2">
        <w:tab/>
      </w:r>
      <w:r w:rsidR="00502F3C" w:rsidRPr="005870B2">
        <w:rPr>
          <w:b/>
        </w:rPr>
        <w:t>Jiří Hořejší</w:t>
      </w:r>
    </w:p>
    <w:p w:rsidR="00163553" w:rsidRPr="005870B2" w:rsidRDefault="007F1306" w:rsidP="00156171">
      <w:r w:rsidRPr="005870B2">
        <w:tab/>
      </w:r>
      <w:r w:rsidR="00502F3C" w:rsidRPr="005870B2">
        <w:t>Bolešiny 116, 33901 Klatovy</w:t>
      </w:r>
    </w:p>
    <w:p w:rsidR="00502F3C" w:rsidRPr="005870B2" w:rsidRDefault="007F1306" w:rsidP="00156171">
      <w:r w:rsidRPr="005870B2">
        <w:tab/>
        <w:t xml:space="preserve">IČ: </w:t>
      </w:r>
      <w:r w:rsidR="00502F3C" w:rsidRPr="005870B2">
        <w:t>64387623</w:t>
      </w:r>
    </w:p>
    <w:p w:rsidR="00163553" w:rsidRPr="005870B2" w:rsidRDefault="007F1306" w:rsidP="00156171">
      <w:r w:rsidRPr="005870B2">
        <w:tab/>
        <w:t xml:space="preserve">DIČ:  </w:t>
      </w:r>
      <w:r w:rsidR="00502F3C" w:rsidRPr="005870B2">
        <w:t>CZ7708171999</w:t>
      </w:r>
    </w:p>
    <w:p w:rsidR="00163553" w:rsidRPr="005870B2" w:rsidRDefault="007F1306" w:rsidP="00156171">
      <w:r w:rsidRPr="005870B2">
        <w:tab/>
        <w:t xml:space="preserve">Bankovní spojení: </w:t>
      </w:r>
      <w:r w:rsidR="00520888" w:rsidRPr="005870B2">
        <w:t>Česká spořitelna, a.s.</w:t>
      </w:r>
    </w:p>
    <w:p w:rsidR="00163553" w:rsidRPr="005870B2" w:rsidRDefault="007F1306" w:rsidP="00156171">
      <w:r w:rsidRPr="005870B2">
        <w:tab/>
        <w:t xml:space="preserve">Číslo účtu: </w:t>
      </w:r>
      <w:r w:rsidR="00520888" w:rsidRPr="005870B2">
        <w:rPr>
          <w:bCs/>
        </w:rPr>
        <w:t>826337339/0800</w:t>
      </w:r>
    </w:p>
    <w:p w:rsidR="00163553" w:rsidRDefault="007F1306" w:rsidP="00156171">
      <w:r w:rsidRPr="005870B2">
        <w:tab/>
        <w:t>/dále jen zhotovitel/</w:t>
      </w:r>
    </w:p>
    <w:p w:rsidR="00163553" w:rsidRDefault="00163553" w:rsidP="00156171"/>
    <w:p w:rsidR="00163553" w:rsidRDefault="007F1306" w:rsidP="00156171">
      <w:pPr>
        <w:jc w:val="center"/>
      </w:pPr>
      <w:r>
        <w:rPr>
          <w:i/>
          <w:iCs/>
        </w:rPr>
        <w:t>a</w:t>
      </w:r>
    </w:p>
    <w:p w:rsidR="00163553" w:rsidRDefault="00163553" w:rsidP="00156171"/>
    <w:p w:rsidR="00CB023D" w:rsidRDefault="007F1306" w:rsidP="00156171">
      <w:r>
        <w:rPr>
          <w:b/>
          <w:bCs/>
        </w:rPr>
        <w:t xml:space="preserve">2. </w:t>
      </w:r>
      <w:r>
        <w:tab/>
      </w:r>
      <w:r w:rsidR="00B43562">
        <w:t>Střední průmyslová škola</w:t>
      </w:r>
      <w:r w:rsidR="002F0F87">
        <w:t>, Klatovy, nábřeží Kpt. Nálepky 362</w:t>
      </w:r>
    </w:p>
    <w:p w:rsidR="00156171" w:rsidRDefault="00156171" w:rsidP="00156171">
      <w:r>
        <w:tab/>
      </w:r>
      <w:r w:rsidR="00B43562">
        <w:t>zastoupená ředitelem školy ing. Jiřím Diem</w:t>
      </w:r>
    </w:p>
    <w:p w:rsidR="00156171" w:rsidRDefault="00B35E0C" w:rsidP="00156171">
      <w:r>
        <w:tab/>
      </w:r>
      <w:r w:rsidR="00B43562">
        <w:t>ná</w:t>
      </w:r>
      <w:r w:rsidR="006F00BC">
        <w:t xml:space="preserve">břeží Kpt. Nálepky 362, 339 01 </w:t>
      </w:r>
      <w:r w:rsidR="00B43562">
        <w:t>Klatovy</w:t>
      </w:r>
    </w:p>
    <w:p w:rsidR="007B4C62" w:rsidRDefault="00156171" w:rsidP="00156171">
      <w:r>
        <w:tab/>
        <w:t xml:space="preserve">IČ: </w:t>
      </w:r>
      <w:r w:rsidR="00B43562">
        <w:t>61750883</w:t>
      </w:r>
    </w:p>
    <w:p w:rsidR="00B43562" w:rsidRDefault="00B43562" w:rsidP="00B43562">
      <w:pPr>
        <w:ind w:firstLine="709"/>
      </w:pPr>
      <w:r>
        <w:t>DIČ: CZ61750883</w:t>
      </w:r>
    </w:p>
    <w:p w:rsidR="00163553" w:rsidRDefault="007F1306" w:rsidP="00156171">
      <w:r>
        <w:tab/>
        <w:t>/objednavatel/</w:t>
      </w:r>
    </w:p>
    <w:p w:rsidR="00163553" w:rsidRDefault="00163553" w:rsidP="00156171"/>
    <w:p w:rsidR="00163553" w:rsidRDefault="007F1306" w:rsidP="00156171">
      <w:pPr>
        <w:jc w:val="center"/>
      </w:pPr>
      <w:r>
        <w:rPr>
          <w:i/>
          <w:iCs/>
        </w:rPr>
        <w:t xml:space="preserve">Obě strany uzavírají ve smyslu </w:t>
      </w:r>
      <w:r w:rsidR="00E7726D">
        <w:rPr>
          <w:i/>
          <w:iCs/>
        </w:rPr>
        <w:t xml:space="preserve">občanského zákoníku č. </w:t>
      </w:r>
      <w:r w:rsidR="004E79E2">
        <w:rPr>
          <w:i/>
          <w:iCs/>
        </w:rPr>
        <w:t>89/2012 Sb.</w:t>
      </w:r>
      <w:r w:rsidR="00E7726D">
        <w:rPr>
          <w:i/>
          <w:iCs/>
        </w:rPr>
        <w:t xml:space="preserve">, v platném znění, </w:t>
      </w:r>
      <w:r>
        <w:rPr>
          <w:i/>
          <w:iCs/>
        </w:rPr>
        <w:t xml:space="preserve">následující smlouvu: </w:t>
      </w:r>
    </w:p>
    <w:p w:rsidR="00156171" w:rsidRDefault="00156171" w:rsidP="00156171">
      <w:pPr>
        <w:jc w:val="center"/>
        <w:rPr>
          <w:b/>
          <w:bCs/>
        </w:rPr>
      </w:pPr>
    </w:p>
    <w:p w:rsidR="00156171" w:rsidRDefault="00156171" w:rsidP="00156171">
      <w:pPr>
        <w:jc w:val="center"/>
        <w:rPr>
          <w:b/>
          <w:bCs/>
        </w:rPr>
      </w:pPr>
    </w:p>
    <w:p w:rsidR="00163553" w:rsidRDefault="007F1306" w:rsidP="00156171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:rsidR="00163553" w:rsidRDefault="007F1306" w:rsidP="00156171">
      <w:pPr>
        <w:jc w:val="center"/>
      </w:pPr>
      <w:r>
        <w:rPr>
          <w:b/>
          <w:bCs/>
        </w:rPr>
        <w:t>Předmět smlouvy</w:t>
      </w:r>
    </w:p>
    <w:p w:rsidR="00163553" w:rsidRDefault="00163553" w:rsidP="00156171">
      <w:pPr>
        <w:jc w:val="center"/>
      </w:pPr>
    </w:p>
    <w:p w:rsidR="00163553" w:rsidRDefault="004E79E2" w:rsidP="00156171">
      <w:pPr>
        <w:jc w:val="center"/>
      </w:pPr>
      <w:r>
        <w:t xml:space="preserve">Předmětem této smlouvy </w:t>
      </w:r>
      <w:r w:rsidR="00180B42">
        <w:t xml:space="preserve">je pokládka PVC v přízemí (kabinet, chodba, jazykové učebny) </w:t>
      </w:r>
      <w:r w:rsidR="00B43562">
        <w:t>Střední průmyslové školy</w:t>
      </w:r>
      <w:r w:rsidR="006F00BC">
        <w:t xml:space="preserve"> v </w:t>
      </w:r>
      <w:r w:rsidR="00B43562">
        <w:t>Klatov</w:t>
      </w:r>
      <w:r w:rsidR="006F00BC">
        <w:t>ech v rozsahu</w:t>
      </w:r>
      <w:r w:rsidR="00B43562">
        <w:t xml:space="preserve"> dle cenové nabídky z</w:t>
      </w:r>
      <w:r w:rsidR="00E7726D">
        <w:t>e</w:t>
      </w:r>
      <w:r w:rsidR="00B43562">
        <w:t xml:space="preserve"> dne </w:t>
      </w:r>
      <w:r w:rsidR="00E7726D">
        <w:t>29</w:t>
      </w:r>
      <w:r w:rsidR="00180B42">
        <w:t>. 7</w:t>
      </w:r>
      <w:r w:rsidR="00E7726D">
        <w:t>. 2018</w:t>
      </w:r>
      <w:r w:rsidR="00B43562">
        <w:t>.</w:t>
      </w:r>
    </w:p>
    <w:p w:rsidR="00156171" w:rsidRDefault="00156171" w:rsidP="00156171">
      <w:pPr>
        <w:jc w:val="center"/>
        <w:rPr>
          <w:b/>
          <w:bCs/>
        </w:rPr>
      </w:pPr>
    </w:p>
    <w:p w:rsidR="00163553" w:rsidRDefault="007F1306" w:rsidP="00156171">
      <w:pPr>
        <w:jc w:val="center"/>
        <w:rPr>
          <w:b/>
          <w:bCs/>
        </w:rPr>
      </w:pPr>
      <w:r>
        <w:rPr>
          <w:b/>
          <w:bCs/>
        </w:rPr>
        <w:t xml:space="preserve">II. </w:t>
      </w:r>
    </w:p>
    <w:p w:rsidR="00163553" w:rsidRDefault="007F1306" w:rsidP="00156171">
      <w:pPr>
        <w:jc w:val="center"/>
      </w:pPr>
      <w:r>
        <w:rPr>
          <w:b/>
          <w:bCs/>
        </w:rPr>
        <w:t>Termín provedení díla</w:t>
      </w:r>
    </w:p>
    <w:p w:rsidR="00163553" w:rsidRDefault="00163553" w:rsidP="00156171">
      <w:pPr>
        <w:jc w:val="center"/>
      </w:pPr>
    </w:p>
    <w:p w:rsidR="00156171" w:rsidRDefault="00326729" w:rsidP="00156171">
      <w:pPr>
        <w:jc w:val="center"/>
      </w:pPr>
      <w:r>
        <w:t xml:space="preserve">Práce budou provedeny </w:t>
      </w:r>
      <w:r w:rsidR="00156171">
        <w:t xml:space="preserve">v termínu </w:t>
      </w:r>
      <w:r w:rsidR="00180B42">
        <w:rPr>
          <w:b/>
        </w:rPr>
        <w:t>15. 08</w:t>
      </w:r>
      <w:r w:rsidR="00B43562" w:rsidRPr="00E7726D">
        <w:rPr>
          <w:b/>
        </w:rPr>
        <w:t xml:space="preserve">. – </w:t>
      </w:r>
      <w:r w:rsidR="00180B42">
        <w:rPr>
          <w:b/>
        </w:rPr>
        <w:t>26</w:t>
      </w:r>
      <w:r w:rsidR="00E7726D" w:rsidRPr="00E7726D">
        <w:rPr>
          <w:b/>
        </w:rPr>
        <w:t>. 08</w:t>
      </w:r>
      <w:r w:rsidR="00B43562" w:rsidRPr="00E7726D">
        <w:rPr>
          <w:b/>
        </w:rPr>
        <w:t>.</w:t>
      </w:r>
      <w:r w:rsidR="00E7726D" w:rsidRPr="00E7726D">
        <w:rPr>
          <w:b/>
        </w:rPr>
        <w:t xml:space="preserve"> 2018</w:t>
      </w:r>
      <w:r w:rsidR="00B43562">
        <w:rPr>
          <w:b/>
        </w:rPr>
        <w:t>.</w:t>
      </w:r>
      <w:r>
        <w:t xml:space="preserve"> </w:t>
      </w:r>
    </w:p>
    <w:p w:rsidR="00E7726D" w:rsidRDefault="00E7726D" w:rsidP="00156171">
      <w:pPr>
        <w:jc w:val="center"/>
      </w:pPr>
    </w:p>
    <w:p w:rsidR="00163553" w:rsidRDefault="007F1306" w:rsidP="00156171">
      <w:pPr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163553" w:rsidRDefault="007F1306" w:rsidP="00156171">
      <w:pPr>
        <w:jc w:val="center"/>
      </w:pPr>
      <w:r>
        <w:rPr>
          <w:b/>
          <w:bCs/>
        </w:rPr>
        <w:t>Cena za dílo</w:t>
      </w:r>
    </w:p>
    <w:p w:rsidR="00163553" w:rsidRDefault="00163553" w:rsidP="00156171">
      <w:pPr>
        <w:jc w:val="center"/>
      </w:pPr>
    </w:p>
    <w:p w:rsidR="004E79E2" w:rsidRDefault="00B43562" w:rsidP="00E7726D">
      <w:pPr>
        <w:jc w:val="center"/>
      </w:pPr>
      <w:r>
        <w:t>Cena za d</w:t>
      </w:r>
      <w:r w:rsidR="00E7726D">
        <w:t xml:space="preserve">ílo </w:t>
      </w:r>
      <w:r w:rsidR="00965B04">
        <w:t xml:space="preserve">je </w:t>
      </w:r>
      <w:r w:rsidR="00E7726D">
        <w:t>dle cenové nabídky ze dne 29</w:t>
      </w:r>
      <w:r w:rsidR="00180B42">
        <w:t>.7</w:t>
      </w:r>
      <w:r w:rsidR="00E7726D">
        <w:t>.2018</w:t>
      </w:r>
      <w:r>
        <w:t xml:space="preserve"> </w:t>
      </w:r>
      <w:r w:rsidR="00965B04">
        <w:t xml:space="preserve">stanovena částkou </w:t>
      </w:r>
      <w:r w:rsidR="006F00BC">
        <w:t>ve výši</w:t>
      </w:r>
      <w:r w:rsidR="00E7726D">
        <w:t xml:space="preserve"> </w:t>
      </w:r>
      <w:r w:rsidR="00180B42">
        <w:rPr>
          <w:b/>
        </w:rPr>
        <w:t>134 546</w:t>
      </w:r>
      <w:r w:rsidRPr="00E7726D">
        <w:rPr>
          <w:b/>
        </w:rPr>
        <w:t>,</w:t>
      </w:r>
      <w:r w:rsidR="00156171" w:rsidRPr="00E7726D">
        <w:rPr>
          <w:b/>
        </w:rPr>
        <w:t>--</w:t>
      </w:r>
      <w:r w:rsidR="00E7726D" w:rsidRPr="00E7726D">
        <w:rPr>
          <w:b/>
        </w:rPr>
        <w:t xml:space="preserve"> </w:t>
      </w:r>
      <w:r w:rsidR="00156171" w:rsidRPr="00E7726D">
        <w:rPr>
          <w:b/>
        </w:rPr>
        <w:t>K</w:t>
      </w:r>
      <w:r w:rsidR="005812CF" w:rsidRPr="00E7726D">
        <w:rPr>
          <w:b/>
        </w:rPr>
        <w:t>č</w:t>
      </w:r>
      <w:r w:rsidR="00156171">
        <w:t xml:space="preserve"> </w:t>
      </w:r>
      <w:r w:rsidR="00E7726D">
        <w:t xml:space="preserve">bez </w:t>
      </w:r>
      <w:r w:rsidR="007F1306">
        <w:t>DPH</w:t>
      </w:r>
      <w:r w:rsidR="00965B04">
        <w:t>, přičemž fakturována bude dle zákona o DPH č. 235/2004 Sb., v platném znění, v režimu přenesené daňové povinnosti.</w:t>
      </w:r>
    </w:p>
    <w:p w:rsidR="00156171" w:rsidRDefault="00156171" w:rsidP="00156171">
      <w:pPr>
        <w:jc w:val="center"/>
      </w:pPr>
    </w:p>
    <w:p w:rsidR="00163553" w:rsidRDefault="007F1306" w:rsidP="00156171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:rsidR="00163553" w:rsidRDefault="007F1306" w:rsidP="00156171">
      <w:pPr>
        <w:jc w:val="center"/>
      </w:pPr>
      <w:r>
        <w:rPr>
          <w:b/>
          <w:bCs/>
        </w:rPr>
        <w:t>Platební podmínky</w:t>
      </w:r>
    </w:p>
    <w:p w:rsidR="00163553" w:rsidRDefault="00163553" w:rsidP="00156171">
      <w:pPr>
        <w:jc w:val="center"/>
      </w:pPr>
    </w:p>
    <w:p w:rsidR="004E79E2" w:rsidRDefault="007F1306" w:rsidP="00156171">
      <w:pPr>
        <w:jc w:val="center"/>
      </w:pPr>
      <w:r>
        <w:t>Cenu za zhotovení díla uhradí objednavatel v zákonné lhůtě na základě faktury vystavené zhotovitelem, a to beze zbytku v pří</w:t>
      </w:r>
      <w:r w:rsidR="004E79E2">
        <w:t>padě bezchybného provedení díla, v případě neuhrazení faktury je zhotovitel oprávněn účtovat penále ve výši 0,05% z ceny faktury za každý den.</w:t>
      </w:r>
      <w:r>
        <w:t xml:space="preserve"> </w:t>
      </w:r>
    </w:p>
    <w:p w:rsidR="00163553" w:rsidRDefault="006F7686" w:rsidP="00156171">
      <w:pPr>
        <w:jc w:val="center"/>
      </w:pPr>
      <w:r>
        <w:t>Dílo</w:t>
      </w:r>
      <w:r w:rsidR="007F1306">
        <w:t xml:space="preserve"> bude fakturován</w:t>
      </w:r>
      <w:r>
        <w:t>o</w:t>
      </w:r>
      <w:r w:rsidR="007F1306">
        <w:t xml:space="preserve"> po převzetí zakázky. </w:t>
      </w:r>
    </w:p>
    <w:p w:rsidR="00163553" w:rsidRDefault="007F1306" w:rsidP="00156171">
      <w:pPr>
        <w:jc w:val="center"/>
      </w:pPr>
      <w:r>
        <w:t xml:space="preserve">V případě nedodržení termínu provedení díla je objednavatel oprávněn účtovat penále </w:t>
      </w:r>
    </w:p>
    <w:p w:rsidR="007B4C62" w:rsidRDefault="007F1306" w:rsidP="00156171">
      <w:pPr>
        <w:jc w:val="center"/>
      </w:pPr>
      <w:r>
        <w:t>ve výši 0,05% z</w:t>
      </w:r>
      <w:r w:rsidR="004E79E2">
        <w:t xml:space="preserve"> ceny díla za každý den. </w:t>
      </w:r>
    </w:p>
    <w:p w:rsidR="00FA6C5C" w:rsidRDefault="00FA6C5C" w:rsidP="00156171">
      <w:pPr>
        <w:jc w:val="center"/>
      </w:pPr>
    </w:p>
    <w:p w:rsidR="00163553" w:rsidRDefault="007F1306" w:rsidP="00156171">
      <w:pPr>
        <w:jc w:val="center"/>
        <w:rPr>
          <w:b/>
          <w:bCs/>
        </w:rPr>
      </w:pPr>
      <w:r>
        <w:rPr>
          <w:b/>
          <w:bCs/>
        </w:rPr>
        <w:t xml:space="preserve">V. </w:t>
      </w:r>
    </w:p>
    <w:p w:rsidR="00163553" w:rsidRDefault="007F1306" w:rsidP="00156171">
      <w:pPr>
        <w:jc w:val="center"/>
      </w:pPr>
      <w:r>
        <w:rPr>
          <w:b/>
          <w:bCs/>
        </w:rPr>
        <w:t>Vady díla</w:t>
      </w:r>
    </w:p>
    <w:p w:rsidR="00163553" w:rsidRDefault="00163553" w:rsidP="00156171">
      <w:pPr>
        <w:jc w:val="center"/>
      </w:pPr>
    </w:p>
    <w:p w:rsidR="00163553" w:rsidRDefault="007F1306" w:rsidP="00156171">
      <w:pPr>
        <w:jc w:val="center"/>
      </w:pPr>
      <w:r>
        <w:t>Dílo má vady, je</w:t>
      </w:r>
      <w:r w:rsidR="004E79E2">
        <w:t>s</w:t>
      </w:r>
      <w:r>
        <w:t>tliže neodpovídá výsledku určenému ve smlouvě. Zhot</w:t>
      </w:r>
      <w:r w:rsidR="004E79E2">
        <w:t>ovi</w:t>
      </w:r>
      <w:r>
        <w:t>tel odpovídá za vady díla, je</w:t>
      </w:r>
      <w:r w:rsidR="004E79E2">
        <w:t>stl</w:t>
      </w:r>
      <w:r>
        <w:t xml:space="preserve">iže byly způsobeny porušením jeho povinností. </w:t>
      </w:r>
    </w:p>
    <w:p w:rsidR="00FA6C5C" w:rsidRDefault="00FA6C5C" w:rsidP="00156171">
      <w:pPr>
        <w:jc w:val="center"/>
      </w:pPr>
    </w:p>
    <w:p w:rsidR="00163553" w:rsidRDefault="007F1306" w:rsidP="00156171">
      <w:pPr>
        <w:jc w:val="center"/>
        <w:rPr>
          <w:b/>
          <w:bCs/>
        </w:rPr>
      </w:pPr>
      <w:r>
        <w:rPr>
          <w:b/>
          <w:bCs/>
        </w:rPr>
        <w:t xml:space="preserve">VI. </w:t>
      </w:r>
    </w:p>
    <w:p w:rsidR="00163553" w:rsidRDefault="007F1306" w:rsidP="00156171">
      <w:pPr>
        <w:jc w:val="center"/>
      </w:pPr>
      <w:r>
        <w:rPr>
          <w:b/>
          <w:bCs/>
        </w:rPr>
        <w:t>Záruční podmínky</w:t>
      </w:r>
    </w:p>
    <w:p w:rsidR="00163553" w:rsidRDefault="00163553" w:rsidP="00156171">
      <w:pPr>
        <w:jc w:val="center"/>
      </w:pPr>
    </w:p>
    <w:p w:rsidR="00D02668" w:rsidRPr="00D02668" w:rsidRDefault="00D02668" w:rsidP="00154DEC">
      <w:pPr>
        <w:jc w:val="center"/>
      </w:pPr>
      <w:r w:rsidRPr="00D02668">
        <w:t xml:space="preserve">Na </w:t>
      </w:r>
      <w:r>
        <w:t xml:space="preserve">předmět této smlouvy poskytuje zhotovitel objednateli záruční dobu </w:t>
      </w:r>
      <w:r w:rsidRPr="005870B2">
        <w:t xml:space="preserve">v délce </w:t>
      </w:r>
      <w:r w:rsidR="005870B2" w:rsidRPr="005870B2">
        <w:t>24</w:t>
      </w:r>
      <w:r w:rsidRPr="005870B2">
        <w:t xml:space="preserve"> měsíců.</w:t>
      </w:r>
      <w:r w:rsidR="00154DEC" w:rsidRPr="005870B2">
        <w:t xml:space="preserve"> Záruční</w:t>
      </w:r>
      <w:r w:rsidR="00154DEC">
        <w:t xml:space="preserve"> doba začíná běžet dnem převzetí díla. Vady díla bude objednatel v průběhu záruční doby reklamovat písemně na adrese zhotovitele. Zhotovitel bezplatně odstraní reklamovanou vadu v místě objednatele v dohodnutém termínu. </w:t>
      </w:r>
    </w:p>
    <w:p w:rsidR="00FA6C5C" w:rsidRDefault="00FA6C5C" w:rsidP="00156171">
      <w:pPr>
        <w:jc w:val="center"/>
      </w:pPr>
      <w:bookmarkStart w:id="0" w:name="_GoBack"/>
      <w:bookmarkEnd w:id="0"/>
    </w:p>
    <w:p w:rsidR="00163553" w:rsidRDefault="007F1306" w:rsidP="00156171">
      <w:pPr>
        <w:jc w:val="center"/>
        <w:rPr>
          <w:b/>
          <w:bCs/>
        </w:rPr>
      </w:pPr>
      <w:r>
        <w:rPr>
          <w:b/>
          <w:bCs/>
        </w:rPr>
        <w:t>VII.</w:t>
      </w:r>
    </w:p>
    <w:p w:rsidR="00163553" w:rsidRDefault="007F1306" w:rsidP="00156171">
      <w:pPr>
        <w:jc w:val="center"/>
      </w:pPr>
      <w:r>
        <w:rPr>
          <w:b/>
          <w:bCs/>
        </w:rPr>
        <w:t>Předání díla</w:t>
      </w:r>
    </w:p>
    <w:p w:rsidR="00163553" w:rsidRDefault="00163553" w:rsidP="00156171">
      <w:pPr>
        <w:jc w:val="center"/>
      </w:pPr>
    </w:p>
    <w:p w:rsidR="00163553" w:rsidRDefault="007F1306" w:rsidP="00156171">
      <w:pPr>
        <w:jc w:val="center"/>
      </w:pPr>
      <w:r>
        <w:t>Zhotovitel je povinen provést dílo ve sjednané době a v odpovídající kvalitě. Objednavatel</w:t>
      </w:r>
    </w:p>
    <w:p w:rsidR="00163553" w:rsidRDefault="007F1306" w:rsidP="00156171">
      <w:pPr>
        <w:jc w:val="center"/>
      </w:pPr>
      <w:r>
        <w:t xml:space="preserve"> je povinen provedené dílo převzít. </w:t>
      </w:r>
    </w:p>
    <w:p w:rsidR="00156171" w:rsidRDefault="00156171" w:rsidP="00156171">
      <w:pPr>
        <w:jc w:val="center"/>
      </w:pPr>
    </w:p>
    <w:p w:rsidR="00CB023D" w:rsidRPr="00765F64" w:rsidRDefault="00CB023D" w:rsidP="00156171">
      <w:pPr>
        <w:jc w:val="center"/>
        <w:rPr>
          <w:b/>
        </w:rPr>
      </w:pPr>
      <w:r w:rsidRPr="00765F64">
        <w:rPr>
          <w:b/>
        </w:rPr>
        <w:t>VIII.</w:t>
      </w:r>
    </w:p>
    <w:p w:rsidR="00765F64" w:rsidRDefault="00765F64" w:rsidP="00156171">
      <w:pPr>
        <w:jc w:val="center"/>
      </w:pPr>
      <w:r w:rsidRPr="00765F64">
        <w:rPr>
          <w:b/>
        </w:rPr>
        <w:t>Zvláštní ujednání</w:t>
      </w:r>
    </w:p>
    <w:p w:rsidR="00765F64" w:rsidRDefault="00765F64" w:rsidP="00156171">
      <w:pPr>
        <w:jc w:val="center"/>
      </w:pPr>
    </w:p>
    <w:p w:rsidR="00765F64" w:rsidRDefault="00765F64" w:rsidP="00156171">
      <w:pPr>
        <w:jc w:val="center"/>
      </w:pPr>
      <w:r>
        <w:t xml:space="preserve">1. Smlouva může být měněna nebo zrušena pouze písemně na základě dohody obou smluvních stran. Jednostranně lze odstoupit od smlouvy v případě, že druhá strana závažným způsobem poruší své povinnosti, stanovené smlouvou, zákonem nebo jiným obecně závazným předpisem, platným v době jejího uzavření. </w:t>
      </w:r>
    </w:p>
    <w:p w:rsidR="00765F64" w:rsidRDefault="00765F64" w:rsidP="00156171">
      <w:pPr>
        <w:jc w:val="center"/>
      </w:pPr>
    </w:p>
    <w:p w:rsidR="00765F64" w:rsidRDefault="00765F64" w:rsidP="00156171">
      <w:pPr>
        <w:jc w:val="center"/>
      </w:pPr>
      <w:r>
        <w:t xml:space="preserve">2. Při provádění prací zajistí zhotovitel takový postup, aby nedošlo k žádnému poškození objektu a jeho zařízení. Případné škody, vzniklé zhotovitelem, budou řešené mezi objednatelem a zhotovitelem. </w:t>
      </w:r>
    </w:p>
    <w:p w:rsidR="00765F64" w:rsidRDefault="00765F64" w:rsidP="00156171">
      <w:pPr>
        <w:jc w:val="center"/>
      </w:pPr>
    </w:p>
    <w:p w:rsidR="00765F64" w:rsidRDefault="00765F64" w:rsidP="00156171">
      <w:pPr>
        <w:jc w:val="center"/>
      </w:pPr>
      <w:r>
        <w:t xml:space="preserve">3. Objednavatel umožní připojení k odběru energií. </w:t>
      </w:r>
    </w:p>
    <w:p w:rsidR="00765F64" w:rsidRDefault="00765F64" w:rsidP="00156171">
      <w:pPr>
        <w:jc w:val="center"/>
      </w:pPr>
    </w:p>
    <w:p w:rsidR="00163553" w:rsidRDefault="00765F64" w:rsidP="00156171">
      <w:pPr>
        <w:jc w:val="center"/>
      </w:pPr>
      <w:r>
        <w:t xml:space="preserve">4. </w:t>
      </w:r>
      <w:r w:rsidR="00AC7136">
        <w:t xml:space="preserve">Tato smlouva je vyhotovena ve </w:t>
      </w:r>
      <w:r w:rsidR="00FA6C5C">
        <w:t>2</w:t>
      </w:r>
      <w:r w:rsidR="007F1306">
        <w:t xml:space="preserve"> vyhotoveních, z nichž po jejich podpisu zhotovitel obdrží jeden výtisk a objednavatel </w:t>
      </w:r>
      <w:r w:rsidR="00D02668">
        <w:t>jeden</w:t>
      </w:r>
      <w:r w:rsidR="00FA6C5C">
        <w:t xml:space="preserve"> </w:t>
      </w:r>
      <w:r w:rsidR="007F1306">
        <w:t>výtisk, přičemž všechny budou považované za originál.</w:t>
      </w:r>
    </w:p>
    <w:p w:rsidR="00163553" w:rsidRDefault="00163553" w:rsidP="00156171">
      <w:pPr>
        <w:jc w:val="center"/>
      </w:pPr>
    </w:p>
    <w:p w:rsidR="00163553" w:rsidRDefault="00163553" w:rsidP="00156171">
      <w:pPr>
        <w:jc w:val="center"/>
      </w:pPr>
    </w:p>
    <w:p w:rsidR="00163553" w:rsidRDefault="00163553" w:rsidP="00156171">
      <w:pPr>
        <w:jc w:val="center"/>
      </w:pPr>
    </w:p>
    <w:p w:rsidR="00163553" w:rsidRDefault="00912587" w:rsidP="00156171">
      <w:r>
        <w:t>V </w:t>
      </w:r>
      <w:r w:rsidR="007F1306">
        <w:t>Klatov</w:t>
      </w:r>
      <w:r>
        <w:t xml:space="preserve">ech dne </w:t>
      </w:r>
      <w:r w:rsidR="00180B42">
        <w:t>14. 08</w:t>
      </w:r>
      <w:r w:rsidR="00965B04">
        <w:t>. 2018</w:t>
      </w:r>
    </w:p>
    <w:p w:rsidR="00163553" w:rsidRDefault="00163553" w:rsidP="00156171"/>
    <w:p w:rsidR="00156171" w:rsidRDefault="00156171" w:rsidP="00156171"/>
    <w:p w:rsidR="00156171" w:rsidRDefault="00156171" w:rsidP="00156171"/>
    <w:p w:rsidR="00156171" w:rsidRDefault="00156171" w:rsidP="00156171"/>
    <w:p w:rsidR="00163553" w:rsidRDefault="00163553" w:rsidP="00156171"/>
    <w:p w:rsidR="00163553" w:rsidRDefault="007F1306" w:rsidP="00156171"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7F1306" w:rsidRDefault="007F1306" w:rsidP="00156171">
      <w:r>
        <w:t>zhotovite</w:t>
      </w:r>
      <w:r w:rsidR="004E79E2"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objednavatel</w:t>
      </w:r>
    </w:p>
    <w:sectPr w:rsidR="007F130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B9" w:rsidRDefault="000062B9" w:rsidP="004C0008">
      <w:r>
        <w:separator/>
      </w:r>
    </w:p>
  </w:endnote>
  <w:endnote w:type="continuationSeparator" w:id="0">
    <w:p w:rsidR="000062B9" w:rsidRDefault="000062B9" w:rsidP="004C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B9" w:rsidRDefault="000062B9" w:rsidP="004C0008">
      <w:r>
        <w:separator/>
      </w:r>
    </w:p>
  </w:footnote>
  <w:footnote w:type="continuationSeparator" w:id="0">
    <w:p w:rsidR="000062B9" w:rsidRDefault="000062B9" w:rsidP="004C0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E2"/>
    <w:rsid w:val="000062B9"/>
    <w:rsid w:val="000A7DA3"/>
    <w:rsid w:val="000F5AFE"/>
    <w:rsid w:val="001512AC"/>
    <w:rsid w:val="00154DEC"/>
    <w:rsid w:val="00156171"/>
    <w:rsid w:val="00163553"/>
    <w:rsid w:val="00180B42"/>
    <w:rsid w:val="00195BCF"/>
    <w:rsid w:val="002224EA"/>
    <w:rsid w:val="00282D2D"/>
    <w:rsid w:val="002B104F"/>
    <w:rsid w:val="002F0F87"/>
    <w:rsid w:val="00326729"/>
    <w:rsid w:val="0033306F"/>
    <w:rsid w:val="00372457"/>
    <w:rsid w:val="00486A2C"/>
    <w:rsid w:val="004C0008"/>
    <w:rsid w:val="004E79E2"/>
    <w:rsid w:val="004F26ED"/>
    <w:rsid w:val="00502F3C"/>
    <w:rsid w:val="0050685B"/>
    <w:rsid w:val="00520888"/>
    <w:rsid w:val="005812CF"/>
    <w:rsid w:val="005870B2"/>
    <w:rsid w:val="005A1DCA"/>
    <w:rsid w:val="005D1A85"/>
    <w:rsid w:val="005F3E3A"/>
    <w:rsid w:val="0064643E"/>
    <w:rsid w:val="00653D46"/>
    <w:rsid w:val="006E7809"/>
    <w:rsid w:val="006F00BC"/>
    <w:rsid w:val="006F7686"/>
    <w:rsid w:val="007007CC"/>
    <w:rsid w:val="00730307"/>
    <w:rsid w:val="00765F64"/>
    <w:rsid w:val="007B4C62"/>
    <w:rsid w:val="007C2F49"/>
    <w:rsid w:val="007F1306"/>
    <w:rsid w:val="0081555A"/>
    <w:rsid w:val="008275FB"/>
    <w:rsid w:val="0083596C"/>
    <w:rsid w:val="00852FE6"/>
    <w:rsid w:val="008E1AD0"/>
    <w:rsid w:val="008E3134"/>
    <w:rsid w:val="00912587"/>
    <w:rsid w:val="0096107C"/>
    <w:rsid w:val="00965B04"/>
    <w:rsid w:val="009F3A83"/>
    <w:rsid w:val="00A336FC"/>
    <w:rsid w:val="00A93393"/>
    <w:rsid w:val="00AC7136"/>
    <w:rsid w:val="00B35E0C"/>
    <w:rsid w:val="00B43562"/>
    <w:rsid w:val="00CB023D"/>
    <w:rsid w:val="00CD5043"/>
    <w:rsid w:val="00D02668"/>
    <w:rsid w:val="00E7726D"/>
    <w:rsid w:val="00EA205C"/>
    <w:rsid w:val="00ED3DC2"/>
    <w:rsid w:val="00F92DC3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BC7A68-AB49-45FE-A192-C2FDC8E1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C000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C0008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4C000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C0008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D2D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D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data1">
    <w:name w:val="data1"/>
    <w:basedOn w:val="Standardnpsmoodstavce"/>
    <w:rsid w:val="00520888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Kateřina Zajícová</cp:lastModifiedBy>
  <cp:revision>4</cp:revision>
  <cp:lastPrinted>2016-06-13T06:24:00Z</cp:lastPrinted>
  <dcterms:created xsi:type="dcterms:W3CDTF">2018-08-14T11:59:00Z</dcterms:created>
  <dcterms:modified xsi:type="dcterms:W3CDTF">2018-08-17T14:07:00Z</dcterms:modified>
</cp:coreProperties>
</file>