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A" w:rsidRPr="00E93FBA" w:rsidRDefault="007F717A" w:rsidP="007F717A">
      <w:pPr>
        <w:pStyle w:val="Nadpis1"/>
        <w:jc w:val="center"/>
        <w:rPr>
          <w:sz w:val="28"/>
          <w:szCs w:val="36"/>
          <w:lang w:val="cs-CZ"/>
        </w:rPr>
      </w:pPr>
      <w:r w:rsidRPr="00E93FBA">
        <w:rPr>
          <w:sz w:val="28"/>
          <w:szCs w:val="36"/>
          <w:lang w:val="cs-CZ"/>
        </w:rPr>
        <w:t xml:space="preserve">Smlouva o zajištění </w:t>
      </w:r>
      <w:r w:rsidR="00E93600" w:rsidRPr="00E93FBA">
        <w:rPr>
          <w:sz w:val="28"/>
          <w:szCs w:val="36"/>
          <w:lang w:val="cs-CZ"/>
        </w:rPr>
        <w:t>adaptačního zážitkového kurzu</w:t>
      </w:r>
    </w:p>
    <w:p w:rsidR="007F717A" w:rsidRPr="00E93FBA" w:rsidRDefault="00741458" w:rsidP="00741458">
      <w:pPr>
        <w:jc w:val="center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uzavřená v souladu s § 1746 odst. 2 zákona č. 89/2012 Sb., občanský zákoník</w:t>
      </w:r>
    </w:p>
    <w:p w:rsidR="007F717A" w:rsidRPr="00E93FBA" w:rsidRDefault="00741458" w:rsidP="001D57A6">
      <w:pPr>
        <w:pStyle w:val="Nadpis1"/>
        <w:rPr>
          <w:b w:val="0"/>
          <w:sz w:val="20"/>
          <w:szCs w:val="24"/>
          <w:lang w:val="cs-CZ"/>
        </w:rPr>
      </w:pPr>
      <w:r w:rsidRPr="00E93FBA">
        <w:rPr>
          <w:b w:val="0"/>
          <w:sz w:val="20"/>
          <w:szCs w:val="24"/>
          <w:lang w:val="cs-CZ"/>
        </w:rPr>
        <w:t xml:space="preserve">Níže uvedeného dne, měsíce a roku uzavřeli </w:t>
      </w:r>
    </w:p>
    <w:p w:rsidR="00741458" w:rsidRPr="00837C09" w:rsidRDefault="00741458" w:rsidP="005E1215">
      <w:pPr>
        <w:rPr>
          <w:rFonts w:ascii="Cambria" w:hAnsi="Cambria"/>
          <w:b/>
          <w:bCs/>
          <w:sz w:val="16"/>
          <w:szCs w:val="24"/>
          <w:lang w:val="cs-CZ"/>
        </w:rPr>
      </w:pPr>
    </w:p>
    <w:p w:rsidR="00AF6C8E" w:rsidRDefault="00AF6C8E" w:rsidP="00AF6C8E">
      <w:pPr>
        <w:rPr>
          <w:rFonts w:ascii="Cambria" w:hAnsi="Cambria"/>
          <w:b/>
          <w:bCs/>
          <w:sz w:val="16"/>
          <w:szCs w:val="24"/>
          <w:lang w:val="cs-CZ"/>
        </w:rPr>
      </w:pPr>
    </w:p>
    <w:p w:rsidR="00CE3D73" w:rsidRPr="00230126" w:rsidRDefault="00CE3D73" w:rsidP="00F14882">
      <w:pPr>
        <w:rPr>
          <w:rFonts w:asciiTheme="majorHAnsi" w:hAnsiTheme="majorHAnsi"/>
          <w:b/>
          <w:bCs/>
          <w:lang w:val="cs-CZ"/>
        </w:rPr>
      </w:pPr>
      <w:r w:rsidRPr="00230126">
        <w:rPr>
          <w:rFonts w:asciiTheme="majorHAnsi" w:hAnsiTheme="majorHAnsi"/>
          <w:b/>
          <w:bCs/>
          <w:lang w:val="cs-CZ"/>
        </w:rPr>
        <w:t>Gymnázium, Čelákovice, J. A. Komenského 414</w:t>
      </w:r>
    </w:p>
    <w:p w:rsidR="00F14882" w:rsidRPr="00230126" w:rsidRDefault="00CE3D73" w:rsidP="00F14882">
      <w:pPr>
        <w:rPr>
          <w:rFonts w:asciiTheme="majorHAnsi" w:hAnsiTheme="majorHAnsi"/>
          <w:lang w:val="cs-CZ"/>
        </w:rPr>
      </w:pPr>
      <w:r w:rsidRPr="00230126">
        <w:rPr>
          <w:rFonts w:asciiTheme="majorHAnsi" w:hAnsiTheme="majorHAnsi"/>
          <w:lang w:val="cs-CZ"/>
        </w:rPr>
        <w:t>A</w:t>
      </w:r>
      <w:r w:rsidR="00F14882" w:rsidRPr="00230126">
        <w:rPr>
          <w:rFonts w:asciiTheme="majorHAnsi" w:hAnsiTheme="majorHAnsi"/>
          <w:lang w:val="cs-CZ"/>
        </w:rPr>
        <w:t>dresa</w:t>
      </w:r>
      <w:r w:rsidRPr="00230126">
        <w:rPr>
          <w:rFonts w:asciiTheme="majorHAnsi" w:hAnsiTheme="majorHAnsi"/>
          <w:lang w:val="cs-CZ"/>
        </w:rPr>
        <w:t xml:space="preserve"> J. A. Komenského 414</w:t>
      </w:r>
      <w:r w:rsidR="001F797B" w:rsidRPr="00230126">
        <w:rPr>
          <w:rFonts w:asciiTheme="majorHAnsi" w:hAnsiTheme="majorHAnsi"/>
          <w:lang w:val="cs-CZ"/>
        </w:rPr>
        <w:t>, 250 88 Čelákovice</w:t>
      </w:r>
    </w:p>
    <w:p w:rsidR="00F14882" w:rsidRPr="00230126" w:rsidRDefault="001F797B" w:rsidP="00F14882">
      <w:pPr>
        <w:rPr>
          <w:rFonts w:asciiTheme="majorHAnsi" w:hAnsiTheme="majorHAnsi"/>
          <w:lang w:val="cs-CZ"/>
        </w:rPr>
      </w:pPr>
      <w:r w:rsidRPr="00230126">
        <w:rPr>
          <w:rFonts w:asciiTheme="majorHAnsi" w:hAnsiTheme="majorHAnsi"/>
          <w:lang w:val="cs-CZ"/>
        </w:rPr>
        <w:t>IČO:   43755054</w:t>
      </w:r>
      <w:r w:rsidR="00F14882" w:rsidRPr="00230126">
        <w:rPr>
          <w:rFonts w:asciiTheme="majorHAnsi" w:hAnsiTheme="majorHAnsi"/>
          <w:lang w:val="cs-CZ"/>
        </w:rPr>
        <w:tab/>
      </w:r>
    </w:p>
    <w:p w:rsidR="00F14882" w:rsidRPr="00230126" w:rsidRDefault="001F797B" w:rsidP="00F14882">
      <w:pPr>
        <w:rPr>
          <w:rFonts w:asciiTheme="majorHAnsi" w:hAnsiTheme="majorHAnsi"/>
          <w:lang w:val="cs-CZ"/>
        </w:rPr>
      </w:pPr>
      <w:r w:rsidRPr="00230126">
        <w:rPr>
          <w:rFonts w:asciiTheme="majorHAnsi" w:hAnsiTheme="majorHAnsi"/>
          <w:lang w:val="cs-CZ"/>
        </w:rPr>
        <w:t>Telefonní číslo (pevná linka) : 326929011</w:t>
      </w:r>
    </w:p>
    <w:p w:rsidR="005600C6" w:rsidRDefault="00F14882" w:rsidP="00F14882">
      <w:pPr>
        <w:rPr>
          <w:rFonts w:asciiTheme="majorHAnsi" w:hAnsiTheme="majorHAnsi"/>
          <w:lang w:val="cs-CZ"/>
        </w:rPr>
      </w:pPr>
      <w:r w:rsidRPr="00230126">
        <w:rPr>
          <w:rFonts w:asciiTheme="majorHAnsi" w:hAnsiTheme="majorHAnsi"/>
          <w:lang w:val="cs-CZ"/>
        </w:rPr>
        <w:t>bankovní spojení:</w:t>
      </w:r>
      <w:r w:rsidR="001F797B" w:rsidRPr="00230126">
        <w:rPr>
          <w:rFonts w:asciiTheme="majorHAnsi" w:hAnsiTheme="majorHAnsi"/>
          <w:lang w:val="cs-CZ"/>
        </w:rPr>
        <w:t xml:space="preserve"> 191100257/0100</w:t>
      </w:r>
    </w:p>
    <w:p w:rsidR="00F14882" w:rsidRPr="00230126" w:rsidRDefault="005600C6" w:rsidP="00F14882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č.</w:t>
      </w:r>
      <w:r w:rsidR="00B26E8C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smlouvy 12/43755054/2018</w:t>
      </w:r>
      <w:r w:rsidR="00F14882" w:rsidRPr="00230126">
        <w:rPr>
          <w:rFonts w:asciiTheme="majorHAnsi" w:hAnsiTheme="majorHAnsi"/>
          <w:lang w:val="cs-CZ"/>
        </w:rPr>
        <w:tab/>
      </w:r>
    </w:p>
    <w:p w:rsidR="00F14882" w:rsidRPr="00230126" w:rsidRDefault="001F797B" w:rsidP="00F14882">
      <w:pPr>
        <w:rPr>
          <w:rFonts w:asciiTheme="majorHAnsi" w:hAnsiTheme="majorHAnsi"/>
          <w:lang w:val="cs-CZ"/>
        </w:rPr>
      </w:pPr>
      <w:r w:rsidRPr="00230126">
        <w:rPr>
          <w:rFonts w:asciiTheme="majorHAnsi" w:hAnsiTheme="majorHAnsi"/>
          <w:lang w:val="cs-CZ"/>
        </w:rPr>
        <w:t xml:space="preserve">zastoupená  </w:t>
      </w:r>
      <w:proofErr w:type="spellStart"/>
      <w:proofErr w:type="gramStart"/>
      <w:r w:rsidRPr="00230126">
        <w:rPr>
          <w:rFonts w:asciiTheme="majorHAnsi" w:hAnsiTheme="majorHAnsi"/>
          <w:lang w:val="cs-CZ"/>
        </w:rPr>
        <w:t>Ing</w:t>
      </w:r>
      <w:proofErr w:type="spellEnd"/>
      <w:r w:rsidRPr="00230126">
        <w:rPr>
          <w:rFonts w:asciiTheme="majorHAnsi" w:hAnsiTheme="majorHAnsi"/>
          <w:lang w:val="cs-CZ"/>
        </w:rPr>
        <w:t xml:space="preserve"> . Mgr.</w:t>
      </w:r>
      <w:proofErr w:type="gramEnd"/>
      <w:r w:rsidR="00230126" w:rsidRPr="00230126">
        <w:rPr>
          <w:rFonts w:asciiTheme="majorHAnsi" w:hAnsiTheme="majorHAnsi"/>
          <w:lang w:val="cs-CZ"/>
        </w:rPr>
        <w:t xml:space="preserve"> Lenkou </w:t>
      </w:r>
      <w:proofErr w:type="spellStart"/>
      <w:r w:rsidR="00230126" w:rsidRPr="00230126">
        <w:rPr>
          <w:rFonts w:asciiTheme="majorHAnsi" w:hAnsiTheme="majorHAnsi"/>
          <w:lang w:val="cs-CZ"/>
        </w:rPr>
        <w:t>Pehrovou</w:t>
      </w:r>
      <w:proofErr w:type="spellEnd"/>
      <w:r w:rsidR="00230126" w:rsidRPr="00230126">
        <w:rPr>
          <w:rFonts w:asciiTheme="majorHAnsi" w:hAnsiTheme="majorHAnsi"/>
          <w:lang w:val="cs-CZ"/>
        </w:rPr>
        <w:t>, ředitelkou školy</w:t>
      </w:r>
      <w:r w:rsidR="00F14882" w:rsidRPr="00230126">
        <w:rPr>
          <w:rFonts w:asciiTheme="majorHAnsi" w:hAnsiTheme="majorHAnsi"/>
          <w:lang w:val="cs-CZ"/>
        </w:rPr>
        <w:tab/>
      </w:r>
    </w:p>
    <w:p w:rsidR="00F14882" w:rsidRPr="00230126" w:rsidRDefault="00F14882" w:rsidP="00F14882">
      <w:pPr>
        <w:rPr>
          <w:rFonts w:asciiTheme="majorHAnsi" w:hAnsiTheme="majorHAnsi"/>
          <w:lang w:val="cs-CZ"/>
        </w:rPr>
      </w:pPr>
      <w:r w:rsidRPr="00230126">
        <w:rPr>
          <w:rFonts w:asciiTheme="majorHAnsi" w:hAnsiTheme="majorHAnsi"/>
          <w:lang w:val="cs-CZ"/>
        </w:rPr>
        <w:t>(dále jen „Škola”)</w:t>
      </w:r>
    </w:p>
    <w:p w:rsidR="0052478B" w:rsidRPr="00230126" w:rsidRDefault="0052478B" w:rsidP="0052478B">
      <w:pPr>
        <w:rPr>
          <w:rFonts w:asciiTheme="minorHAnsi" w:hAnsiTheme="minorHAnsi"/>
          <w:sz w:val="24"/>
          <w:szCs w:val="24"/>
          <w:lang w:val="pt-BR"/>
        </w:rPr>
      </w:pPr>
    </w:p>
    <w:p w:rsidR="00BA1165" w:rsidRPr="00837C09" w:rsidRDefault="00BA1165" w:rsidP="005E1215">
      <w:pPr>
        <w:rPr>
          <w:rFonts w:ascii="Cambria" w:hAnsi="Cambria"/>
          <w:szCs w:val="24"/>
          <w:lang w:val="cs-CZ"/>
        </w:rPr>
      </w:pPr>
      <w:r w:rsidRPr="00230126">
        <w:rPr>
          <w:rFonts w:ascii="Cambria" w:hAnsi="Cambria"/>
          <w:szCs w:val="24"/>
          <w:lang w:val="cs-CZ"/>
        </w:rPr>
        <w:t>a</w:t>
      </w:r>
    </w:p>
    <w:p w:rsidR="00060BED" w:rsidRPr="00E93FBA" w:rsidRDefault="00060BED" w:rsidP="005E1215">
      <w:pPr>
        <w:rPr>
          <w:rFonts w:ascii="Cambria" w:hAnsi="Cambria"/>
          <w:szCs w:val="24"/>
          <w:lang w:val="cs-CZ"/>
        </w:rPr>
      </w:pPr>
    </w:p>
    <w:p w:rsidR="00E93FBA" w:rsidRPr="002F3CE9" w:rsidRDefault="00CE6AD4" w:rsidP="00E93FBA">
      <w:pPr>
        <w:rPr>
          <w:rFonts w:asciiTheme="majorHAnsi" w:hAnsiTheme="majorHAnsi"/>
          <w:b/>
          <w:lang w:val="cs-CZ"/>
        </w:rPr>
      </w:pPr>
      <w:r w:rsidRPr="00CE6AD4">
        <w:rPr>
          <w:rFonts w:asciiTheme="majorHAnsi" w:hAnsiTheme="majorHAnsi"/>
          <w:b/>
          <w:lang w:val="cs-CZ"/>
        </w:rPr>
        <w:t>Sportlines a.s. – středisko volného času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Adresa: Květnového vítězství 938/ 79, 149 00, Praha 4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IČ: 05328993</w:t>
      </w:r>
    </w:p>
    <w:p w:rsidR="00E93FBA" w:rsidRPr="002F3CE9" w:rsidRDefault="00E93FBA" w:rsidP="00E93FBA">
      <w:pPr>
        <w:rPr>
          <w:rFonts w:asciiTheme="majorHAnsi" w:hAnsiTheme="majorHAnsi"/>
          <w:color w:val="000000"/>
          <w:lang w:val="cs-CZ"/>
        </w:rPr>
      </w:pPr>
      <w:r w:rsidRPr="002F3CE9">
        <w:rPr>
          <w:rFonts w:asciiTheme="majorHAnsi" w:hAnsiTheme="majorHAnsi"/>
          <w:lang w:val="cs-CZ"/>
        </w:rPr>
        <w:t>DIČ: CZ05328993</w:t>
      </w:r>
    </w:p>
    <w:p w:rsidR="00E93FBA" w:rsidRPr="002F3CE9" w:rsidRDefault="00E93FBA" w:rsidP="00E93FBA">
      <w:pPr>
        <w:rPr>
          <w:rFonts w:asciiTheme="majorHAnsi" w:hAnsiTheme="majorHAnsi"/>
          <w:color w:val="FF0000"/>
          <w:lang w:val="cs-CZ"/>
        </w:rPr>
      </w:pPr>
      <w:r w:rsidRPr="002F3CE9">
        <w:rPr>
          <w:rFonts w:asciiTheme="majorHAnsi" w:hAnsiTheme="majorHAnsi"/>
          <w:lang w:val="cs-CZ"/>
        </w:rPr>
        <w:t xml:space="preserve">bankovní spojení: </w:t>
      </w:r>
      <w:r w:rsidRPr="002F3CE9">
        <w:rPr>
          <w:rFonts w:asciiTheme="majorHAnsi" w:hAnsiTheme="majorHAnsi"/>
          <w:color w:val="000000"/>
          <w:lang w:val="cs-CZ"/>
        </w:rPr>
        <w:t>4238150349/0800</w:t>
      </w:r>
    </w:p>
    <w:p w:rsidR="00E93FBA" w:rsidRPr="002F3CE9" w:rsidRDefault="00E93FBA" w:rsidP="00E93FBA">
      <w:pPr>
        <w:rPr>
          <w:rFonts w:asciiTheme="majorHAnsi" w:hAnsiTheme="majorHAnsi"/>
          <w:b/>
          <w:lang w:val="cs-CZ"/>
        </w:rPr>
      </w:pPr>
      <w:r w:rsidRPr="002F3CE9">
        <w:rPr>
          <w:rFonts w:asciiTheme="majorHAnsi" w:hAnsiTheme="majorHAnsi"/>
          <w:lang w:val="cs-CZ"/>
        </w:rPr>
        <w:t>zastoupená: Mgr. Kateřina Srpová, Bc. Martin Havrlík</w:t>
      </w:r>
    </w:p>
    <w:p w:rsidR="00E93FBA" w:rsidRPr="002F3CE9" w:rsidRDefault="00E93FBA" w:rsidP="00E93FBA">
      <w:pPr>
        <w:rPr>
          <w:rFonts w:asciiTheme="majorHAnsi" w:hAnsiTheme="majorHAnsi"/>
          <w:lang w:val="cs-CZ"/>
        </w:rPr>
      </w:pPr>
      <w:r w:rsidRPr="002F3CE9">
        <w:rPr>
          <w:rFonts w:asciiTheme="majorHAnsi" w:hAnsiTheme="majorHAnsi"/>
          <w:lang w:val="cs-CZ"/>
        </w:rPr>
        <w:t>(dále jen „Dodavatel”)</w:t>
      </w:r>
    </w:p>
    <w:p w:rsidR="00060BED" w:rsidRPr="00E93FBA" w:rsidRDefault="00741458" w:rsidP="00D3322F">
      <w:pPr>
        <w:pStyle w:val="Nadpis1"/>
        <w:jc w:val="center"/>
        <w:rPr>
          <w:b w:val="0"/>
          <w:bCs w:val="0"/>
          <w:sz w:val="18"/>
          <w:lang w:val="cs-CZ"/>
        </w:rPr>
      </w:pPr>
      <w:r w:rsidRPr="00E93FBA">
        <w:rPr>
          <w:sz w:val="22"/>
          <w:szCs w:val="28"/>
          <w:lang w:val="cs-CZ"/>
        </w:rPr>
        <w:t xml:space="preserve">Smlouva o zajištění </w:t>
      </w:r>
      <w:r w:rsidR="00E93600" w:rsidRPr="00E93FBA">
        <w:rPr>
          <w:sz w:val="22"/>
          <w:szCs w:val="28"/>
          <w:lang w:val="cs-CZ"/>
        </w:rPr>
        <w:t>adaptačního zážitkového kurzu</w:t>
      </w:r>
      <w:r w:rsidR="00604658" w:rsidRPr="00E93FBA">
        <w:rPr>
          <w:b w:val="0"/>
          <w:bCs w:val="0"/>
          <w:sz w:val="18"/>
          <w:lang w:val="cs-CZ"/>
        </w:rPr>
        <w:t>(d</w:t>
      </w:r>
      <w:r w:rsidR="00D3322F" w:rsidRPr="00E93FBA">
        <w:rPr>
          <w:b w:val="0"/>
          <w:bCs w:val="0"/>
          <w:sz w:val="18"/>
          <w:lang w:val="cs-CZ"/>
        </w:rPr>
        <w:t xml:space="preserve">ále jen </w:t>
      </w:r>
      <w:r w:rsidR="00856253" w:rsidRPr="00E93FBA">
        <w:rPr>
          <w:b w:val="0"/>
          <w:bCs w:val="0"/>
          <w:sz w:val="18"/>
          <w:lang w:val="cs-CZ"/>
        </w:rPr>
        <w:t>„</w:t>
      </w:r>
      <w:r w:rsidR="00D3322F" w:rsidRPr="00E93FBA">
        <w:rPr>
          <w:b w:val="0"/>
          <w:bCs w:val="0"/>
          <w:sz w:val="18"/>
          <w:lang w:val="cs-CZ"/>
        </w:rPr>
        <w:t>Pobyt</w:t>
      </w:r>
      <w:r w:rsidR="00856253" w:rsidRPr="00E93FBA">
        <w:rPr>
          <w:b w:val="0"/>
          <w:bCs w:val="0"/>
          <w:sz w:val="18"/>
          <w:lang w:val="cs-CZ"/>
        </w:rPr>
        <w:t>“</w:t>
      </w:r>
      <w:r w:rsidR="00604658" w:rsidRPr="00E93FBA">
        <w:rPr>
          <w:b w:val="0"/>
          <w:bCs w:val="0"/>
          <w:sz w:val="18"/>
          <w:lang w:val="cs-CZ"/>
        </w:rPr>
        <w:t>)</w:t>
      </w:r>
    </w:p>
    <w:p w:rsidR="00741458" w:rsidRPr="00E93FBA" w:rsidRDefault="00741458" w:rsidP="005E1215">
      <w:pPr>
        <w:jc w:val="both"/>
        <w:rPr>
          <w:rFonts w:ascii="Cambria" w:hAnsi="Cambria"/>
          <w:sz w:val="16"/>
          <w:lang w:val="cs-CZ"/>
        </w:rPr>
      </w:pPr>
    </w:p>
    <w:p w:rsidR="006E1011" w:rsidRPr="00E55D1C" w:rsidRDefault="00741458" w:rsidP="00E55D1C">
      <w:pPr>
        <w:pStyle w:val="Odstavecseseznamem"/>
        <w:numPr>
          <w:ilvl w:val="0"/>
          <w:numId w:val="25"/>
        </w:numPr>
        <w:ind w:left="567" w:hanging="207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>Předmět smlouvy</w:t>
      </w:r>
    </w:p>
    <w:p w:rsidR="00B47419" w:rsidRPr="00E93FBA" w:rsidRDefault="00060BED" w:rsidP="005E1215">
      <w:pPr>
        <w:jc w:val="both"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Předmětem </w:t>
      </w:r>
      <w:r w:rsidR="00741458" w:rsidRPr="00E93FBA">
        <w:rPr>
          <w:rFonts w:ascii="Cambria" w:hAnsi="Cambria"/>
          <w:szCs w:val="24"/>
          <w:lang w:val="cs-CZ"/>
        </w:rPr>
        <w:t xml:space="preserve">této </w:t>
      </w:r>
      <w:r w:rsidRPr="00E93FBA">
        <w:rPr>
          <w:rFonts w:ascii="Cambria" w:hAnsi="Cambria"/>
          <w:szCs w:val="24"/>
          <w:lang w:val="cs-CZ"/>
        </w:rPr>
        <w:t xml:space="preserve">smlouvy je </w:t>
      </w:r>
      <w:r w:rsidRPr="00E93FBA">
        <w:rPr>
          <w:rFonts w:ascii="Cambria" w:hAnsi="Cambria"/>
          <w:bCs/>
          <w:szCs w:val="24"/>
          <w:lang w:val="cs-CZ"/>
        </w:rPr>
        <w:t xml:space="preserve">zajištění </w:t>
      </w:r>
      <w:r w:rsidR="00691E9A">
        <w:rPr>
          <w:rFonts w:ascii="Cambria" w:hAnsi="Cambria"/>
          <w:bCs/>
          <w:szCs w:val="24"/>
          <w:lang w:val="cs-CZ"/>
        </w:rPr>
        <w:t>p</w:t>
      </w:r>
      <w:r w:rsidR="00741458" w:rsidRPr="00E93FBA">
        <w:rPr>
          <w:rFonts w:ascii="Cambria" w:hAnsi="Cambria"/>
          <w:bCs/>
          <w:szCs w:val="24"/>
          <w:lang w:val="cs-CZ"/>
        </w:rPr>
        <w:t>obytu</w:t>
      </w:r>
      <w:r w:rsidR="00CA3B15" w:rsidRPr="00E93FBA">
        <w:rPr>
          <w:rFonts w:ascii="Cambria" w:hAnsi="Cambria"/>
          <w:bCs/>
          <w:szCs w:val="24"/>
          <w:lang w:val="cs-CZ"/>
        </w:rPr>
        <w:t>a dalších níže specifikovaných služeb</w:t>
      </w:r>
      <w:r w:rsidR="00B47419" w:rsidRPr="00E93FBA">
        <w:rPr>
          <w:rFonts w:ascii="Cambria" w:hAnsi="Cambria"/>
          <w:bCs/>
          <w:szCs w:val="24"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E93FBA">
        <w:rPr>
          <w:rFonts w:ascii="Cambria" w:hAnsi="Cambria"/>
          <w:bCs/>
          <w:szCs w:val="24"/>
          <w:lang w:val="cs-CZ"/>
        </w:rPr>
        <w:t>, ve znění pozdějších předpisů.</w:t>
      </w:r>
    </w:p>
    <w:p w:rsidR="003A51D1" w:rsidRPr="00E93FBA" w:rsidRDefault="003A51D1" w:rsidP="005E1215">
      <w:pPr>
        <w:jc w:val="both"/>
        <w:rPr>
          <w:rFonts w:ascii="Cambria" w:hAnsi="Cambria"/>
          <w:bCs/>
          <w:szCs w:val="24"/>
          <w:lang w:val="cs-CZ"/>
        </w:rPr>
      </w:pPr>
    </w:p>
    <w:p w:rsidR="00177C78" w:rsidRDefault="00CA3B15" w:rsidP="00E55D1C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szCs w:val="24"/>
          <w:lang w:val="cs-CZ"/>
        </w:rPr>
      </w:pPr>
      <w:r w:rsidRPr="00E55D1C">
        <w:rPr>
          <w:rFonts w:ascii="Cambria" w:hAnsi="Cambria"/>
          <w:b/>
          <w:szCs w:val="24"/>
          <w:lang w:val="cs-CZ"/>
        </w:rPr>
        <w:t xml:space="preserve">Místo a doba pobytu, </w:t>
      </w:r>
      <w:r w:rsidR="00D047D2" w:rsidRPr="00E55D1C">
        <w:rPr>
          <w:rFonts w:ascii="Cambria" w:hAnsi="Cambria"/>
          <w:b/>
          <w:szCs w:val="24"/>
          <w:lang w:val="cs-CZ"/>
        </w:rPr>
        <w:t xml:space="preserve">ubytování a </w:t>
      </w:r>
      <w:r w:rsidRPr="00E55D1C">
        <w:rPr>
          <w:rFonts w:ascii="Cambria" w:hAnsi="Cambria"/>
          <w:b/>
          <w:szCs w:val="24"/>
          <w:lang w:val="cs-CZ"/>
        </w:rPr>
        <w:t>počet lůžek, stravování</w:t>
      </w:r>
    </w:p>
    <w:p w:rsidR="007204D2" w:rsidRPr="00E55D1C" w:rsidRDefault="007204D2" w:rsidP="007204D2">
      <w:pPr>
        <w:pStyle w:val="Odstavecseseznamem"/>
        <w:ind w:left="567"/>
        <w:rPr>
          <w:rFonts w:ascii="Cambria" w:hAnsi="Cambria"/>
          <w:b/>
          <w:szCs w:val="24"/>
          <w:lang w:val="cs-CZ"/>
        </w:rPr>
      </w:pPr>
    </w:p>
    <w:p w:rsidR="00177C78" w:rsidRPr="007204D2" w:rsidRDefault="00177C78" w:rsidP="006D7AEB">
      <w:pPr>
        <w:rPr>
          <w:rFonts w:ascii="Cambria" w:hAnsi="Cambria"/>
          <w:b/>
          <w:color w:val="000000"/>
          <w:szCs w:val="24"/>
          <w:lang w:val="cs-CZ"/>
        </w:rPr>
      </w:pPr>
      <w:r w:rsidRPr="007204D2">
        <w:rPr>
          <w:rFonts w:ascii="Cambria" w:hAnsi="Cambria"/>
          <w:b/>
          <w:szCs w:val="24"/>
          <w:lang w:val="cs-CZ"/>
        </w:rPr>
        <w:t>Termín:</w:t>
      </w:r>
      <w:r w:rsidR="00E63AC6" w:rsidRPr="007204D2">
        <w:rPr>
          <w:rFonts w:ascii="Cambria" w:hAnsi="Cambria"/>
          <w:b/>
          <w:szCs w:val="24"/>
          <w:lang w:val="cs-CZ"/>
        </w:rPr>
        <w:tab/>
      </w:r>
      <w:r w:rsidRPr="007204D2">
        <w:rPr>
          <w:rFonts w:ascii="Cambria" w:hAnsi="Cambria"/>
          <w:szCs w:val="24"/>
          <w:lang w:val="cs-CZ"/>
        </w:rPr>
        <w:tab/>
      </w:r>
      <w:r w:rsidR="00EC2D8F" w:rsidRPr="00EC2D8F">
        <w:rPr>
          <w:rFonts w:ascii="Cambria" w:hAnsi="Cambria"/>
          <w:b/>
          <w:szCs w:val="24"/>
          <w:lang w:val="cs-CZ"/>
        </w:rPr>
        <w:t>2</w:t>
      </w:r>
      <w:r w:rsidR="007204D2" w:rsidRPr="00EC2D8F">
        <w:rPr>
          <w:rFonts w:ascii="Cambria" w:hAnsi="Cambria"/>
          <w:b/>
          <w:szCs w:val="24"/>
          <w:lang w:val="cs-CZ"/>
        </w:rPr>
        <w:t>3</w:t>
      </w:r>
      <w:r w:rsidR="007204D2" w:rsidRPr="007204D2">
        <w:rPr>
          <w:rFonts w:ascii="Cambria" w:hAnsi="Cambria"/>
          <w:b/>
          <w:szCs w:val="24"/>
          <w:lang w:val="cs-CZ"/>
        </w:rPr>
        <w:t>.9.</w:t>
      </w:r>
      <w:r w:rsidR="00391B3E">
        <w:rPr>
          <w:rFonts w:ascii="Cambria" w:hAnsi="Cambria"/>
          <w:b/>
          <w:szCs w:val="24"/>
          <w:lang w:val="cs-CZ"/>
        </w:rPr>
        <w:t xml:space="preserve"> </w:t>
      </w:r>
      <w:r w:rsidR="007204D2" w:rsidRPr="007204D2">
        <w:rPr>
          <w:rFonts w:ascii="Cambria" w:hAnsi="Cambria"/>
          <w:b/>
          <w:szCs w:val="24"/>
          <w:lang w:val="cs-CZ"/>
        </w:rPr>
        <w:t>-</w:t>
      </w:r>
      <w:r w:rsidR="00391B3E">
        <w:rPr>
          <w:rFonts w:ascii="Cambria" w:hAnsi="Cambria"/>
          <w:b/>
          <w:szCs w:val="24"/>
          <w:lang w:val="cs-CZ"/>
        </w:rPr>
        <w:t xml:space="preserve"> </w:t>
      </w:r>
      <w:proofErr w:type="gramStart"/>
      <w:r w:rsidR="00231734">
        <w:rPr>
          <w:rFonts w:ascii="Cambria" w:hAnsi="Cambria"/>
          <w:b/>
          <w:szCs w:val="24"/>
          <w:lang w:val="cs-CZ"/>
        </w:rPr>
        <w:t>2</w:t>
      </w:r>
      <w:r w:rsidR="00EC2D8F">
        <w:rPr>
          <w:rFonts w:ascii="Cambria" w:hAnsi="Cambria"/>
          <w:b/>
          <w:szCs w:val="24"/>
          <w:lang w:val="cs-CZ"/>
        </w:rPr>
        <w:t>7</w:t>
      </w:r>
      <w:r w:rsidR="007204D2" w:rsidRPr="007204D2">
        <w:rPr>
          <w:rFonts w:ascii="Cambria" w:hAnsi="Cambria"/>
          <w:b/>
          <w:szCs w:val="24"/>
          <w:lang w:val="cs-CZ"/>
        </w:rPr>
        <w:t xml:space="preserve">.9. </w:t>
      </w:r>
      <w:r w:rsidR="00E93FBA" w:rsidRPr="007204D2">
        <w:rPr>
          <w:rFonts w:ascii="Cambria" w:hAnsi="Cambria"/>
          <w:b/>
          <w:color w:val="000000"/>
          <w:szCs w:val="24"/>
          <w:lang w:val="cs-CZ"/>
        </w:rPr>
        <w:t>2018</w:t>
      </w:r>
      <w:proofErr w:type="gramEnd"/>
    </w:p>
    <w:p w:rsidR="00177C78" w:rsidRPr="00E93FBA" w:rsidRDefault="00177C78" w:rsidP="006D7AEB">
      <w:pPr>
        <w:rPr>
          <w:rFonts w:ascii="Cambria" w:hAnsi="Cambria"/>
          <w:szCs w:val="24"/>
          <w:lang w:val="cs-CZ"/>
        </w:rPr>
      </w:pPr>
    </w:p>
    <w:p w:rsidR="00AF6C8E" w:rsidRDefault="00AF6C8E" w:rsidP="00AF6C8E">
      <w:pPr>
        <w:tabs>
          <w:tab w:val="left" w:pos="1985"/>
        </w:tabs>
        <w:rPr>
          <w:rFonts w:asciiTheme="majorHAnsi" w:hAnsiTheme="majorHAnsi"/>
          <w:lang w:val="cs-CZ"/>
        </w:rPr>
      </w:pPr>
      <w:r>
        <w:rPr>
          <w:rFonts w:asciiTheme="majorHAnsi" w:hAnsiTheme="majorHAnsi"/>
          <w:b/>
          <w:lang w:val="cs-CZ"/>
        </w:rPr>
        <w:t>Místo konání:</w:t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b/>
          <w:lang w:val="cs-CZ"/>
        </w:rPr>
        <w:t>RS Trnávka</w:t>
      </w:r>
      <w:r>
        <w:rPr>
          <w:rFonts w:asciiTheme="majorHAnsi" w:hAnsiTheme="majorHAnsi"/>
          <w:lang w:val="cs-CZ"/>
        </w:rPr>
        <w:t>, Trnávka 052, 394 44, Želiv</w:t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</w:r>
      <w:r>
        <w:rPr>
          <w:rFonts w:asciiTheme="majorHAnsi" w:hAnsiTheme="majorHAnsi"/>
          <w:lang w:val="cs-CZ"/>
        </w:rPr>
        <w:tab/>
        <w:t xml:space="preserve"> (dále jen „Provozovatel“)</w:t>
      </w:r>
    </w:p>
    <w:p w:rsidR="00E63AC6" w:rsidRPr="00E93FBA" w:rsidRDefault="00E63AC6" w:rsidP="006D7AEB">
      <w:pPr>
        <w:rPr>
          <w:rFonts w:ascii="Cambria" w:hAnsi="Cambria"/>
          <w:szCs w:val="24"/>
          <w:lang w:val="cs-CZ"/>
        </w:rPr>
      </w:pPr>
    </w:p>
    <w:p w:rsidR="00AF6C8E" w:rsidRDefault="00AF6C8E" w:rsidP="00AF6C8E">
      <w:pPr>
        <w:rPr>
          <w:rFonts w:ascii="Cambria" w:hAnsi="Cambria"/>
          <w:szCs w:val="24"/>
          <w:lang w:val="cs-CZ"/>
        </w:rPr>
      </w:pPr>
    </w:p>
    <w:p w:rsidR="00AF6C8E" w:rsidRDefault="00AF6C8E" w:rsidP="00AF6C8E">
      <w:pPr>
        <w:jc w:val="both"/>
        <w:rPr>
          <w:b/>
          <w:bCs/>
          <w:szCs w:val="24"/>
          <w:lang w:val="cs-CZ"/>
        </w:rPr>
      </w:pPr>
      <w:r>
        <w:rPr>
          <w:b/>
          <w:bCs/>
          <w:szCs w:val="24"/>
          <w:lang w:val="cs-CZ"/>
        </w:rPr>
        <w:t>Ubytování</w:t>
      </w:r>
      <w:r>
        <w:rPr>
          <w:b/>
          <w:bCs/>
          <w:szCs w:val="24"/>
          <w:lang w:val="cs-CZ"/>
        </w:rPr>
        <w:tab/>
      </w:r>
    </w:p>
    <w:p w:rsidR="00AF6C8E" w:rsidRDefault="00AF6C8E" w:rsidP="00AF6C8E">
      <w:p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je zajištěno v hlavní budově ve 2-4 lůžkových pokojích, v okálech ve 4 lůžkových pokojích, vždy s vlastním sociálním zařízením. Bude přihlédnuto k nutnosti oddělení chlapců a dívek, popř. žáků různých ročníků, pedagogů a dalších osob. </w:t>
      </w:r>
    </w:p>
    <w:p w:rsidR="006D7AEB" w:rsidRPr="00E93FBA" w:rsidRDefault="006D7AEB" w:rsidP="00177C78">
      <w:pPr>
        <w:ind w:firstLine="708"/>
        <w:jc w:val="both"/>
        <w:rPr>
          <w:rFonts w:ascii="Cambria" w:hAnsi="Cambria"/>
          <w:szCs w:val="24"/>
          <w:lang w:val="cs-CZ"/>
        </w:rPr>
      </w:pPr>
    </w:p>
    <w:p w:rsidR="00E55D1C" w:rsidRDefault="001B3789" w:rsidP="00DD5EEE">
      <w:pPr>
        <w:tabs>
          <w:tab w:val="left" w:pos="851"/>
        </w:tabs>
        <w:jc w:val="both"/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Stravo</w:t>
      </w:r>
      <w:r w:rsidR="00DD5EEE" w:rsidRPr="00E93FBA">
        <w:rPr>
          <w:rFonts w:ascii="Cambria" w:hAnsi="Cambria"/>
          <w:b/>
          <w:szCs w:val="24"/>
          <w:lang w:val="cs-CZ"/>
        </w:rPr>
        <w:t>vání</w:t>
      </w:r>
    </w:p>
    <w:p w:rsidR="00DD5EEE" w:rsidRPr="00E93FBA" w:rsidRDefault="00E55D1C" w:rsidP="00DD5EEE">
      <w:pPr>
        <w:tabs>
          <w:tab w:val="left" w:pos="851"/>
        </w:tabs>
        <w:jc w:val="both"/>
        <w:rPr>
          <w:rFonts w:ascii="Cambria" w:hAnsi="Cambria"/>
          <w:szCs w:val="24"/>
          <w:lang w:val="cs-CZ"/>
        </w:rPr>
      </w:pPr>
      <w:r w:rsidRPr="00E55D1C">
        <w:rPr>
          <w:rFonts w:ascii="Cambria" w:hAnsi="Cambria"/>
          <w:szCs w:val="24"/>
          <w:lang w:val="cs-CZ"/>
        </w:rPr>
        <w:t>B</w:t>
      </w:r>
      <w:r w:rsidR="00DD5EEE" w:rsidRPr="00E93FBA">
        <w:rPr>
          <w:rFonts w:ascii="Cambria" w:hAnsi="Cambria"/>
          <w:szCs w:val="24"/>
          <w:lang w:val="cs-CZ"/>
        </w:rPr>
        <w:t xml:space="preserve">ude zajištěno v pravidelných časech </w:t>
      </w:r>
      <w:r w:rsidR="00AF6C8E">
        <w:rPr>
          <w:rFonts w:ascii="Cambria" w:hAnsi="Cambria"/>
          <w:szCs w:val="24"/>
          <w:lang w:val="cs-CZ"/>
        </w:rPr>
        <w:t>3</w:t>
      </w:r>
      <w:r w:rsidR="00DD5EEE" w:rsidRPr="00E93FBA">
        <w:rPr>
          <w:rFonts w:ascii="Cambria" w:hAnsi="Cambria"/>
          <w:szCs w:val="24"/>
          <w:lang w:val="cs-CZ"/>
        </w:rPr>
        <w:t xml:space="preserve">x denně. Současně bude zajištěn celodenní pitný režim. </w:t>
      </w:r>
      <w:r w:rsidR="00DD5EEE" w:rsidRPr="00E93FBA">
        <w:rPr>
          <w:rFonts w:ascii="Cambria" w:hAnsi="Cambria"/>
          <w:b/>
          <w:szCs w:val="24"/>
          <w:lang w:val="cs-CZ"/>
        </w:rPr>
        <w:t>Stravování začíná oběde</w:t>
      </w:r>
      <w:r w:rsidR="00140E0C" w:rsidRPr="00E93FBA">
        <w:rPr>
          <w:rFonts w:ascii="Cambria" w:hAnsi="Cambria"/>
          <w:b/>
          <w:szCs w:val="24"/>
          <w:lang w:val="cs-CZ"/>
        </w:rPr>
        <w:t xml:space="preserve">m </w:t>
      </w:r>
      <w:r w:rsidR="00BC395F" w:rsidRPr="00E93FBA">
        <w:rPr>
          <w:rFonts w:ascii="Cambria" w:hAnsi="Cambria"/>
          <w:b/>
          <w:szCs w:val="24"/>
          <w:lang w:val="cs-CZ"/>
        </w:rPr>
        <w:t>v den příjezdu a končí s</w:t>
      </w:r>
      <w:r w:rsidR="006E20D7" w:rsidRPr="00E93FBA">
        <w:rPr>
          <w:rFonts w:ascii="Cambria" w:hAnsi="Cambria"/>
          <w:b/>
          <w:szCs w:val="24"/>
          <w:lang w:val="cs-CZ"/>
        </w:rPr>
        <w:t>nídaní</w:t>
      </w:r>
      <w:r w:rsidR="00F7247F">
        <w:rPr>
          <w:rFonts w:ascii="Cambria" w:hAnsi="Cambria"/>
          <w:b/>
          <w:szCs w:val="24"/>
          <w:lang w:val="cs-CZ"/>
        </w:rPr>
        <w:t xml:space="preserve"> </w:t>
      </w:r>
      <w:r w:rsidR="00DD5EEE" w:rsidRPr="00E93FBA">
        <w:rPr>
          <w:rFonts w:ascii="Cambria" w:hAnsi="Cambria"/>
          <w:b/>
          <w:szCs w:val="24"/>
          <w:lang w:val="cs-CZ"/>
        </w:rPr>
        <w:t>v den odjezdu.</w:t>
      </w:r>
      <w:r w:rsidR="00DD5EEE" w:rsidRPr="00E93FBA">
        <w:rPr>
          <w:rFonts w:ascii="Cambria" w:hAnsi="Cambria"/>
          <w:szCs w:val="24"/>
          <w:lang w:val="cs-CZ"/>
        </w:rPr>
        <w:t xml:space="preserve"> V případě požadavku na speciální stravování - bezlepková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E93FBA">
        <w:rPr>
          <w:rFonts w:ascii="Cambria" w:hAnsi="Cambria"/>
          <w:szCs w:val="24"/>
          <w:lang w:val="cs-CZ"/>
        </w:rPr>
        <w:t xml:space="preserve">může být </w:t>
      </w:r>
      <w:r w:rsidR="00DD5EEE" w:rsidRPr="00E93FBA">
        <w:rPr>
          <w:rFonts w:ascii="Cambria" w:hAnsi="Cambria"/>
          <w:szCs w:val="24"/>
          <w:lang w:val="cs-CZ"/>
        </w:rPr>
        <w:t xml:space="preserve">písemně dohodnuta mezi Školou a </w:t>
      </w:r>
      <w:r w:rsidR="006E1011" w:rsidRPr="00E93FBA">
        <w:rPr>
          <w:rFonts w:ascii="Cambria" w:hAnsi="Cambria"/>
          <w:szCs w:val="24"/>
          <w:lang w:val="cs-CZ"/>
        </w:rPr>
        <w:t xml:space="preserve">Dodavatelem </w:t>
      </w:r>
      <w:r w:rsidR="00DD5EEE" w:rsidRPr="00E93FBA">
        <w:rPr>
          <w:rFonts w:ascii="Cambria" w:hAnsi="Cambria"/>
          <w:szCs w:val="24"/>
          <w:lang w:val="cs-CZ"/>
        </w:rPr>
        <w:t>nejpozději 20 dnů před začátkem pobytu. Změna jídelníčku je možná na základě dohody obou smluvních stran.</w:t>
      </w:r>
    </w:p>
    <w:p w:rsidR="00D047D2" w:rsidRPr="00E93FBA" w:rsidRDefault="00D047D2" w:rsidP="006D7AEB">
      <w:pPr>
        <w:jc w:val="both"/>
        <w:rPr>
          <w:rFonts w:ascii="Cambria" w:hAnsi="Cambria"/>
          <w:szCs w:val="24"/>
          <w:lang w:val="cs-CZ"/>
        </w:rPr>
      </w:pPr>
    </w:p>
    <w:p w:rsidR="00AF6C8E" w:rsidRDefault="00AF6C8E" w:rsidP="00AF6C8E">
      <w:pPr>
        <w:pStyle w:val="Odstavecseseznamem"/>
        <w:ind w:left="567" w:hanging="283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3.  Doprava</w:t>
      </w:r>
    </w:p>
    <w:p w:rsidR="00AF6C8E" w:rsidRDefault="00AF6C8E" w:rsidP="00AF6C8E">
      <w:pPr>
        <w:rPr>
          <w:rFonts w:asciiTheme="majorHAnsi" w:hAnsiTheme="majorHAnsi"/>
          <w:bCs/>
          <w:lang w:val="cs-CZ"/>
        </w:rPr>
      </w:pPr>
      <w:r>
        <w:rPr>
          <w:rFonts w:asciiTheme="majorHAnsi" w:hAnsiTheme="majorHAnsi"/>
          <w:bCs/>
          <w:lang w:val="cs-CZ"/>
        </w:rPr>
        <w:t xml:space="preserve">Dopravu zajišťuje Dodavatel. </w:t>
      </w:r>
    </w:p>
    <w:p w:rsidR="00AF6C8E" w:rsidRPr="00DE5A5B" w:rsidRDefault="00AF6C8E" w:rsidP="00AF6C8E">
      <w:pPr>
        <w:rPr>
          <w:rFonts w:asciiTheme="majorHAnsi" w:hAnsiTheme="majorHAnsi"/>
          <w:i/>
          <w:lang w:val="cs-CZ"/>
        </w:rPr>
      </w:pPr>
      <w:r w:rsidRPr="00DE5A5B">
        <w:rPr>
          <w:rFonts w:asciiTheme="majorHAnsi" w:hAnsiTheme="majorHAnsi"/>
          <w:bCs/>
          <w:lang w:val="cs-CZ"/>
        </w:rPr>
        <w:t>A</w:t>
      </w:r>
      <w:r w:rsidRPr="00DE5A5B">
        <w:rPr>
          <w:rFonts w:asciiTheme="majorHAnsi" w:hAnsiTheme="majorHAnsi"/>
          <w:lang w:val="cs-CZ"/>
        </w:rPr>
        <w:t>utobus bude přistaven na adresu:</w:t>
      </w:r>
      <w:r w:rsidR="00B26E8C">
        <w:rPr>
          <w:rFonts w:asciiTheme="majorHAnsi" w:hAnsiTheme="majorHAnsi"/>
          <w:lang w:val="cs-CZ"/>
        </w:rPr>
        <w:t xml:space="preserve"> J. A. Komenského 414, na silnici před budovou školy</w:t>
      </w:r>
    </w:p>
    <w:p w:rsidR="00AF6C8E" w:rsidRPr="00DE5A5B" w:rsidRDefault="00AF6C8E" w:rsidP="00AF6C8E">
      <w:pPr>
        <w:rPr>
          <w:rFonts w:asciiTheme="majorHAnsi" w:hAnsiTheme="majorHAnsi"/>
          <w:b/>
          <w:lang w:val="cs-CZ"/>
        </w:rPr>
      </w:pPr>
      <w:r w:rsidRPr="00DE5A5B">
        <w:rPr>
          <w:rFonts w:asciiTheme="majorHAnsi" w:hAnsiTheme="majorHAnsi"/>
          <w:lang w:val="cs-CZ"/>
        </w:rPr>
        <w:t xml:space="preserve"> v den odjezdu tj</w:t>
      </w:r>
      <w:r w:rsidRPr="00DE5A5B">
        <w:rPr>
          <w:rFonts w:asciiTheme="majorHAnsi" w:hAnsiTheme="majorHAnsi"/>
          <w:b/>
          <w:lang w:val="cs-CZ"/>
        </w:rPr>
        <w:t xml:space="preserve">. </w:t>
      </w:r>
      <w:proofErr w:type="gramStart"/>
      <w:r w:rsidR="00EC2D8F">
        <w:rPr>
          <w:rFonts w:asciiTheme="majorHAnsi" w:hAnsiTheme="majorHAnsi"/>
          <w:b/>
          <w:lang w:val="cs-CZ"/>
        </w:rPr>
        <w:t>23</w:t>
      </w:r>
      <w:r w:rsidR="00D70335">
        <w:rPr>
          <w:rFonts w:asciiTheme="majorHAnsi" w:hAnsiTheme="majorHAnsi"/>
          <w:b/>
          <w:lang w:val="cs-CZ"/>
        </w:rPr>
        <w:t>.9.</w:t>
      </w:r>
      <w:r w:rsidR="00452F4D" w:rsidRPr="00DE5A5B">
        <w:rPr>
          <w:rFonts w:asciiTheme="majorHAnsi" w:hAnsiTheme="majorHAnsi"/>
          <w:b/>
          <w:lang w:val="cs-CZ"/>
        </w:rPr>
        <w:t xml:space="preserve"> </w:t>
      </w:r>
      <w:r w:rsidRPr="00DE5A5B">
        <w:rPr>
          <w:rFonts w:asciiTheme="majorHAnsi" w:hAnsiTheme="majorHAnsi"/>
          <w:b/>
          <w:lang w:val="cs-CZ"/>
        </w:rPr>
        <w:t>2018</w:t>
      </w:r>
      <w:proofErr w:type="gramEnd"/>
      <w:r w:rsidRPr="00DE5A5B">
        <w:rPr>
          <w:rFonts w:asciiTheme="majorHAnsi" w:hAnsiTheme="majorHAnsi"/>
          <w:b/>
          <w:lang w:val="cs-CZ"/>
        </w:rPr>
        <w:t xml:space="preserve"> v</w:t>
      </w:r>
      <w:r w:rsidR="00EC2D8F">
        <w:rPr>
          <w:rFonts w:asciiTheme="majorHAnsi" w:hAnsiTheme="majorHAnsi"/>
          <w:b/>
          <w:lang w:val="cs-CZ"/>
        </w:rPr>
        <w:t> 8:30</w:t>
      </w:r>
    </w:p>
    <w:p w:rsidR="00AF6C8E" w:rsidRDefault="00AF6C8E" w:rsidP="00AF6C8E">
      <w:pPr>
        <w:rPr>
          <w:rFonts w:asciiTheme="majorHAnsi" w:hAnsiTheme="majorHAnsi"/>
          <w:lang w:val="cs-CZ"/>
        </w:rPr>
      </w:pPr>
      <w:r w:rsidRPr="00DE5A5B">
        <w:rPr>
          <w:rFonts w:asciiTheme="majorHAnsi" w:hAnsiTheme="majorHAnsi"/>
          <w:lang w:val="cs-CZ"/>
        </w:rPr>
        <w:t xml:space="preserve">Odjezd z místa ubytování </w:t>
      </w:r>
      <w:r w:rsidR="00EC2D8F" w:rsidRPr="00EC2D8F">
        <w:rPr>
          <w:rFonts w:asciiTheme="majorHAnsi" w:hAnsiTheme="majorHAnsi"/>
          <w:b/>
          <w:lang w:val="cs-CZ"/>
        </w:rPr>
        <w:t>27</w:t>
      </w:r>
      <w:r w:rsidR="00DE5A5B" w:rsidRPr="00EC2D8F">
        <w:rPr>
          <w:rFonts w:asciiTheme="majorHAnsi" w:hAnsiTheme="majorHAnsi"/>
          <w:b/>
          <w:lang w:val="cs-CZ"/>
        </w:rPr>
        <w:t>. 9</w:t>
      </w:r>
      <w:r w:rsidR="00DE5A5B" w:rsidRPr="00DE5A5B">
        <w:rPr>
          <w:rFonts w:asciiTheme="majorHAnsi" w:hAnsiTheme="majorHAnsi"/>
          <w:b/>
          <w:lang w:val="cs-CZ"/>
        </w:rPr>
        <w:t>.</w:t>
      </w:r>
      <w:r w:rsidR="002C70B9">
        <w:rPr>
          <w:rFonts w:asciiTheme="majorHAnsi" w:hAnsiTheme="majorHAnsi"/>
          <w:b/>
          <w:lang w:val="cs-CZ"/>
        </w:rPr>
        <w:t xml:space="preserve"> </w:t>
      </w:r>
      <w:r w:rsidRPr="00DE5A5B">
        <w:rPr>
          <w:rFonts w:asciiTheme="majorHAnsi" w:hAnsiTheme="majorHAnsi"/>
          <w:b/>
          <w:lang w:val="cs-CZ"/>
        </w:rPr>
        <w:t>2018</w:t>
      </w:r>
      <w:r w:rsidRPr="00DE5A5B">
        <w:rPr>
          <w:rFonts w:asciiTheme="majorHAnsi" w:hAnsiTheme="majorHAnsi"/>
          <w:lang w:val="cs-CZ"/>
        </w:rPr>
        <w:t xml:space="preserve"> v cca 1</w:t>
      </w:r>
      <w:r w:rsidR="00696EB8">
        <w:rPr>
          <w:rFonts w:asciiTheme="majorHAnsi" w:hAnsiTheme="majorHAnsi"/>
          <w:lang w:val="cs-CZ"/>
        </w:rPr>
        <w:t>1</w:t>
      </w:r>
      <w:r w:rsidRPr="00DE5A5B">
        <w:rPr>
          <w:rFonts w:asciiTheme="majorHAnsi" w:hAnsiTheme="majorHAnsi"/>
          <w:lang w:val="cs-CZ"/>
        </w:rPr>
        <w:t xml:space="preserve">:00. Předpokládaný příjezd </w:t>
      </w:r>
      <w:r w:rsidR="00691E9A">
        <w:rPr>
          <w:rFonts w:asciiTheme="majorHAnsi" w:hAnsiTheme="majorHAnsi"/>
          <w:lang w:val="cs-CZ"/>
        </w:rPr>
        <w:t>zpět (místo dle dohody)</w:t>
      </w:r>
      <w:r w:rsidRPr="00DE5A5B">
        <w:rPr>
          <w:rFonts w:asciiTheme="majorHAnsi" w:hAnsiTheme="majorHAnsi"/>
          <w:lang w:val="cs-CZ"/>
        </w:rPr>
        <w:t xml:space="preserve"> mezi 13:00 a 14:00.</w:t>
      </w:r>
    </w:p>
    <w:p w:rsidR="007204D2" w:rsidRPr="007204D2" w:rsidRDefault="007204D2" w:rsidP="007204D2">
      <w:pPr>
        <w:pStyle w:val="Odstavecseseznamem"/>
        <w:ind w:left="567"/>
        <w:rPr>
          <w:rFonts w:ascii="Cambria" w:hAnsi="Cambria"/>
          <w:b/>
          <w:i/>
          <w:sz w:val="22"/>
          <w:szCs w:val="24"/>
          <w:lang w:val="cs-CZ"/>
        </w:rPr>
      </w:pPr>
    </w:p>
    <w:p w:rsidR="006E1011" w:rsidRPr="00E93FBA" w:rsidRDefault="00E93FBA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i/>
          <w:sz w:val="22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Program: </w:t>
      </w:r>
      <w:r w:rsidR="009F138E" w:rsidRPr="00E93FBA">
        <w:rPr>
          <w:rFonts w:ascii="Cambria" w:hAnsi="Cambria"/>
          <w:b/>
          <w:i/>
          <w:szCs w:val="24"/>
          <w:lang w:val="cs-CZ"/>
        </w:rPr>
        <w:t>A</w:t>
      </w:r>
      <w:r w:rsidR="00E93600" w:rsidRPr="00E93FBA">
        <w:rPr>
          <w:rFonts w:ascii="Cambria" w:hAnsi="Cambria"/>
          <w:b/>
          <w:i/>
          <w:szCs w:val="24"/>
          <w:lang w:val="cs-CZ"/>
        </w:rPr>
        <w:t>daptační program</w:t>
      </w:r>
      <w:r w:rsidR="00D005AF">
        <w:rPr>
          <w:rFonts w:ascii="Cambria" w:hAnsi="Cambria"/>
          <w:b/>
          <w:i/>
          <w:szCs w:val="24"/>
          <w:lang w:val="cs-CZ"/>
        </w:rPr>
        <w:t xml:space="preserve"> v termínu </w:t>
      </w:r>
      <w:r w:rsidR="00EC2D8F">
        <w:rPr>
          <w:rFonts w:ascii="Cambria" w:hAnsi="Cambria"/>
          <w:b/>
          <w:i/>
          <w:szCs w:val="24"/>
          <w:lang w:val="cs-CZ"/>
        </w:rPr>
        <w:t>2</w:t>
      </w:r>
      <w:r w:rsidR="00D005AF">
        <w:rPr>
          <w:rFonts w:ascii="Cambria" w:hAnsi="Cambria"/>
          <w:b/>
          <w:i/>
          <w:szCs w:val="24"/>
          <w:lang w:val="cs-CZ"/>
        </w:rPr>
        <w:t>3.9.-</w:t>
      </w:r>
      <w:r w:rsidR="00EC2D8F">
        <w:rPr>
          <w:rFonts w:ascii="Cambria" w:hAnsi="Cambria"/>
          <w:b/>
          <w:i/>
          <w:szCs w:val="24"/>
          <w:lang w:val="cs-CZ"/>
        </w:rPr>
        <w:t>27</w:t>
      </w:r>
      <w:r w:rsidR="00D005AF">
        <w:rPr>
          <w:rFonts w:ascii="Cambria" w:hAnsi="Cambria"/>
          <w:b/>
          <w:i/>
          <w:szCs w:val="24"/>
          <w:lang w:val="cs-CZ"/>
        </w:rPr>
        <w:t xml:space="preserve">.9. 2018 </w:t>
      </w:r>
      <w:r w:rsidR="000069B7" w:rsidRPr="00E93FBA">
        <w:rPr>
          <w:rFonts w:ascii="Cambria" w:hAnsi="Cambria"/>
          <w:b/>
          <w:i/>
          <w:szCs w:val="24"/>
          <w:lang w:val="cs-CZ"/>
        </w:rPr>
        <w:t>- viz. příloha č. 1</w:t>
      </w:r>
    </w:p>
    <w:p w:rsidR="00E93600" w:rsidRDefault="00E93600" w:rsidP="00E93FBA">
      <w:pPr>
        <w:jc w:val="both"/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>Dodavatel se zavazuje zajistit program po celý den do večerky.</w:t>
      </w:r>
      <w:r w:rsidR="00EC2D8F">
        <w:rPr>
          <w:rFonts w:asciiTheme="majorHAnsi" w:hAnsiTheme="majorHAnsi"/>
          <w:szCs w:val="24"/>
          <w:lang w:val="pt-BR"/>
        </w:rPr>
        <w:t xml:space="preserve"> Dále potom noční hlídání  od </w:t>
      </w:r>
      <w:r w:rsidRPr="00E93FBA">
        <w:rPr>
          <w:rFonts w:asciiTheme="majorHAnsi" w:hAnsiTheme="majorHAnsi"/>
          <w:szCs w:val="24"/>
          <w:lang w:val="pt-BR"/>
        </w:rPr>
        <w:t>večerky do 7:00</w:t>
      </w:r>
      <w:r w:rsidR="00EC2D8F">
        <w:rPr>
          <w:rFonts w:asciiTheme="majorHAnsi" w:hAnsiTheme="majorHAnsi"/>
          <w:szCs w:val="24"/>
          <w:lang w:val="pt-BR"/>
        </w:rPr>
        <w:t>.</w:t>
      </w:r>
    </w:p>
    <w:p w:rsidR="007204D2" w:rsidRPr="00E93FBA" w:rsidRDefault="007204D2" w:rsidP="00E93FBA">
      <w:pPr>
        <w:jc w:val="both"/>
        <w:rPr>
          <w:rFonts w:asciiTheme="majorHAnsi" w:hAnsiTheme="majorHAnsi"/>
          <w:szCs w:val="24"/>
          <w:lang w:val="pt-BR"/>
        </w:rPr>
      </w:pPr>
    </w:p>
    <w:p w:rsidR="00016A3B" w:rsidRPr="00E93FBA" w:rsidRDefault="00016A3B" w:rsidP="006E1011">
      <w:pPr>
        <w:jc w:val="both"/>
        <w:rPr>
          <w:rFonts w:ascii="Cambria" w:hAnsi="Cambria"/>
          <w:szCs w:val="24"/>
          <w:lang w:val="cs-CZ"/>
        </w:rPr>
      </w:pPr>
    </w:p>
    <w:p w:rsidR="005D1201" w:rsidRPr="005D1201" w:rsidRDefault="005D1201" w:rsidP="005D1201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szCs w:val="24"/>
          <w:lang w:val="cs-CZ"/>
        </w:rPr>
      </w:pPr>
      <w:r w:rsidRPr="005D1201">
        <w:rPr>
          <w:rFonts w:ascii="Cambria" w:hAnsi="Cambria"/>
          <w:b/>
          <w:bCs/>
          <w:szCs w:val="24"/>
          <w:lang w:val="cs-CZ"/>
        </w:rPr>
        <w:t>Cenová ujednání, počet účastníků</w:t>
      </w:r>
      <w:r w:rsidR="00EC2D8F">
        <w:rPr>
          <w:rFonts w:ascii="Cambria" w:hAnsi="Cambria"/>
          <w:b/>
          <w:bCs/>
          <w:szCs w:val="24"/>
          <w:lang w:val="cs-CZ"/>
        </w:rPr>
        <w:t>: 28</w:t>
      </w:r>
    </w:p>
    <w:p w:rsidR="005D1201" w:rsidRDefault="005D1201" w:rsidP="005D1201">
      <w:pPr>
        <w:rPr>
          <w:rFonts w:ascii="Cambria" w:hAnsi="Cambria"/>
          <w:b/>
          <w:szCs w:val="24"/>
          <w:lang w:val="cs-CZ"/>
        </w:rPr>
      </w:pPr>
    </w:p>
    <w:p w:rsidR="005D1201" w:rsidRDefault="005D1201" w:rsidP="005D1201">
      <w:pPr>
        <w:rPr>
          <w:b/>
          <w:bCs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416"/>
        <w:gridCol w:w="6142"/>
      </w:tblGrid>
      <w:tr w:rsidR="005D1201" w:rsidTr="005D120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01" w:rsidRDefault="007204D2">
            <w:pPr>
              <w:ind w:left="1080"/>
              <w:rPr>
                <w:b/>
                <w:bCs/>
                <w:szCs w:val="24"/>
                <w:lang w:val="cs-CZ"/>
              </w:rPr>
            </w:pPr>
            <w:proofErr w:type="spellStart"/>
            <w:r>
              <w:rPr>
                <w:b/>
                <w:bCs/>
                <w:szCs w:val="24"/>
                <w:lang w:val="cs-CZ"/>
              </w:rPr>
              <w:t>sš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01" w:rsidRDefault="00EC2D8F">
            <w:pPr>
              <w:rPr>
                <w:bCs/>
                <w:i/>
                <w:szCs w:val="24"/>
                <w:lang w:val="cs-CZ"/>
              </w:rPr>
            </w:pPr>
            <w:r>
              <w:rPr>
                <w:bCs/>
                <w:i/>
                <w:szCs w:val="24"/>
                <w:lang w:val="cs-CZ"/>
              </w:rPr>
              <w:t>28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Default="005D1201">
            <w:pPr>
              <w:rPr>
                <w:bCs/>
                <w:i/>
                <w:szCs w:val="24"/>
                <w:lang w:val="cs-CZ"/>
              </w:rPr>
            </w:pPr>
          </w:p>
        </w:tc>
      </w:tr>
      <w:tr w:rsidR="005D1201" w:rsidTr="005D120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01" w:rsidRDefault="005D1201">
            <w:pPr>
              <w:jc w:val="center"/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Pedagogové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01" w:rsidRDefault="005D1201">
            <w:pPr>
              <w:rPr>
                <w:b/>
                <w:bCs/>
                <w:szCs w:val="24"/>
                <w:lang w:val="cs-CZ"/>
              </w:rPr>
            </w:pPr>
            <w:r>
              <w:rPr>
                <w:b/>
                <w:bCs/>
                <w:szCs w:val="24"/>
                <w:lang w:val="cs-CZ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01" w:rsidRDefault="005D1201">
            <w:pPr>
              <w:rPr>
                <w:b/>
                <w:bCs/>
                <w:szCs w:val="24"/>
                <w:lang w:val="cs-CZ"/>
              </w:rPr>
            </w:pPr>
          </w:p>
        </w:tc>
      </w:tr>
    </w:tbl>
    <w:p w:rsidR="005D1201" w:rsidRDefault="005D1201" w:rsidP="005D1201">
      <w:pPr>
        <w:rPr>
          <w:b/>
          <w:bCs/>
          <w:szCs w:val="24"/>
          <w:lang w:val="cs-CZ"/>
        </w:rPr>
      </w:pPr>
    </w:p>
    <w:p w:rsidR="005D1201" w:rsidRDefault="005D1201" w:rsidP="005D1201">
      <w:pPr>
        <w:jc w:val="both"/>
        <w:rPr>
          <w:rFonts w:ascii="Cambria" w:hAnsi="Cambria"/>
          <w:szCs w:val="24"/>
          <w:lang w:val="cs-CZ"/>
        </w:rPr>
      </w:pPr>
      <w:r>
        <w:rPr>
          <w:rFonts w:ascii="Cambria" w:hAnsi="Cambria"/>
          <w:szCs w:val="24"/>
          <w:lang w:val="cs-CZ"/>
        </w:rPr>
        <w:t xml:space="preserve">Závazně je počet žáků nutné potvrdit nejpozději do </w:t>
      </w:r>
      <w:r w:rsidR="00107EE7">
        <w:rPr>
          <w:rFonts w:ascii="Cambria" w:hAnsi="Cambria"/>
          <w:szCs w:val="24"/>
          <w:lang w:val="cs-CZ"/>
        </w:rPr>
        <w:t>30</w:t>
      </w:r>
      <w:r>
        <w:rPr>
          <w:rFonts w:ascii="Cambria" w:hAnsi="Cambria"/>
          <w:szCs w:val="24"/>
          <w:lang w:val="cs-CZ"/>
        </w:rPr>
        <w:t xml:space="preserve"> dnů před začátkem pobytu. </w:t>
      </w:r>
    </w:p>
    <w:p w:rsidR="005D1201" w:rsidRDefault="005D1201" w:rsidP="005D1201">
      <w:pPr>
        <w:pStyle w:val="Odstavecseseznamem"/>
        <w:rPr>
          <w:rFonts w:ascii="Cambria" w:hAnsi="Cambria"/>
          <w:szCs w:val="24"/>
          <w:lang w:val="cs-CZ"/>
        </w:rPr>
      </w:pPr>
    </w:p>
    <w:p w:rsidR="00EC2D8F" w:rsidRDefault="005D1201" w:rsidP="005D1201">
      <w:pPr>
        <w:jc w:val="both"/>
        <w:rPr>
          <w:rFonts w:ascii="Cambria" w:hAnsi="Cambria"/>
          <w:color w:val="000000"/>
          <w:szCs w:val="24"/>
          <w:lang w:val="cs-CZ"/>
        </w:rPr>
      </w:pPr>
      <w:r>
        <w:rPr>
          <w:rFonts w:ascii="Cambria" w:hAnsi="Cambria"/>
          <w:b/>
          <w:bCs/>
          <w:szCs w:val="24"/>
          <w:lang w:val="cs-CZ"/>
        </w:rPr>
        <w:t>C</w:t>
      </w:r>
      <w:r>
        <w:rPr>
          <w:rFonts w:ascii="Cambria" w:hAnsi="Cambria"/>
          <w:b/>
          <w:szCs w:val="24"/>
          <w:lang w:val="cs-CZ"/>
        </w:rPr>
        <w:t>ena za pobyt</w:t>
      </w:r>
      <w:r>
        <w:rPr>
          <w:rFonts w:ascii="Cambria" w:hAnsi="Cambria"/>
          <w:szCs w:val="24"/>
          <w:lang w:val="cs-CZ"/>
        </w:rPr>
        <w:t xml:space="preserve"> činí </w:t>
      </w:r>
      <w:r w:rsidR="00EC2D8F">
        <w:rPr>
          <w:rFonts w:ascii="Cambria" w:hAnsi="Cambria"/>
          <w:b/>
          <w:szCs w:val="24"/>
          <w:lang w:val="cs-CZ"/>
        </w:rPr>
        <w:t>349</w:t>
      </w:r>
      <w:r w:rsidR="001E11C9">
        <w:rPr>
          <w:rFonts w:ascii="Cambria" w:hAnsi="Cambria"/>
          <w:b/>
          <w:szCs w:val="24"/>
          <w:lang w:val="cs-CZ"/>
        </w:rPr>
        <w:t>0</w:t>
      </w:r>
      <w:r>
        <w:rPr>
          <w:rFonts w:ascii="Cambria" w:hAnsi="Cambria"/>
          <w:b/>
          <w:szCs w:val="24"/>
          <w:lang w:val="cs-CZ"/>
        </w:rPr>
        <w:t xml:space="preserve"> Kč</w:t>
      </w:r>
      <w:r w:rsidR="00210955">
        <w:rPr>
          <w:rFonts w:ascii="Cambria" w:hAnsi="Cambria"/>
          <w:szCs w:val="24"/>
          <w:lang w:val="cs-CZ"/>
        </w:rPr>
        <w:t xml:space="preserve"> za </w:t>
      </w:r>
      <w:r w:rsidR="00EC2D8F">
        <w:rPr>
          <w:rFonts w:ascii="Cambria" w:hAnsi="Cambria"/>
          <w:szCs w:val="24"/>
          <w:lang w:val="cs-CZ"/>
        </w:rPr>
        <w:t xml:space="preserve">studenta. </w:t>
      </w:r>
      <w:r>
        <w:rPr>
          <w:rFonts w:ascii="Cambria" w:hAnsi="Cambria"/>
          <w:color w:val="000000"/>
          <w:szCs w:val="24"/>
          <w:lang w:val="cs-CZ"/>
        </w:rPr>
        <w:t>Tato cena je zaručena při dodržení výše uvedeného předb</w:t>
      </w:r>
      <w:r w:rsidR="00107EE7">
        <w:rPr>
          <w:rFonts w:ascii="Cambria" w:hAnsi="Cambria"/>
          <w:color w:val="000000"/>
          <w:szCs w:val="24"/>
          <w:lang w:val="cs-CZ"/>
        </w:rPr>
        <w:t>ěžného počtu žáků s</w:t>
      </w:r>
      <w:r w:rsidR="00553F19">
        <w:rPr>
          <w:rFonts w:ascii="Cambria" w:hAnsi="Cambria"/>
          <w:color w:val="000000"/>
          <w:szCs w:val="24"/>
          <w:lang w:val="cs-CZ"/>
        </w:rPr>
        <w:t> </w:t>
      </w:r>
      <w:r w:rsidR="00107EE7">
        <w:rPr>
          <w:rFonts w:ascii="Cambria" w:hAnsi="Cambria"/>
          <w:color w:val="000000"/>
          <w:szCs w:val="24"/>
          <w:lang w:val="cs-CZ"/>
        </w:rPr>
        <w:t>tolerancí</w:t>
      </w:r>
      <w:r w:rsidR="00553F19">
        <w:rPr>
          <w:rFonts w:ascii="Cambria" w:hAnsi="Cambria"/>
          <w:color w:val="000000"/>
          <w:szCs w:val="24"/>
          <w:lang w:val="cs-CZ"/>
        </w:rPr>
        <w:t xml:space="preserve"> -</w:t>
      </w:r>
      <w:r w:rsidR="00EC2D8F">
        <w:rPr>
          <w:rFonts w:ascii="Cambria" w:hAnsi="Cambria"/>
          <w:color w:val="000000"/>
          <w:szCs w:val="24"/>
          <w:lang w:val="cs-CZ"/>
        </w:rPr>
        <w:t xml:space="preserve"> 0 studentů.</w:t>
      </w:r>
    </w:p>
    <w:p w:rsidR="005D1201" w:rsidRDefault="005D1201" w:rsidP="005D1201">
      <w:pPr>
        <w:jc w:val="both"/>
        <w:rPr>
          <w:rFonts w:ascii="Cambria" w:hAnsi="Cambria"/>
          <w:color w:val="000000"/>
          <w:szCs w:val="24"/>
          <w:lang w:val="cs-CZ"/>
        </w:rPr>
      </w:pPr>
    </w:p>
    <w:p w:rsidR="007204D2" w:rsidRDefault="005D1201" w:rsidP="008B5370">
      <w:pPr>
        <w:rPr>
          <w:rFonts w:ascii="Cambria" w:hAnsi="Cambria"/>
          <w:lang w:val="cs-CZ"/>
        </w:rPr>
      </w:pPr>
      <w:r w:rsidRPr="007204D2">
        <w:rPr>
          <w:rFonts w:ascii="Cambria" w:hAnsi="Cambria"/>
          <w:b/>
          <w:lang w:val="cs-CZ"/>
        </w:rPr>
        <w:t>Cena za pobyt zahrnuje</w:t>
      </w:r>
      <w:r w:rsidRPr="007204D2">
        <w:rPr>
          <w:rFonts w:ascii="Cambria" w:hAnsi="Cambria"/>
          <w:lang w:val="cs-CZ"/>
        </w:rPr>
        <w:t xml:space="preserve">: dopravu, ubytování včetně ubytovacího poplatku, stravu </w:t>
      </w:r>
      <w:r w:rsidR="007204D2" w:rsidRPr="007204D2">
        <w:rPr>
          <w:rFonts w:ascii="Cambria" w:hAnsi="Cambria"/>
          <w:lang w:val="cs-CZ"/>
        </w:rPr>
        <w:t>3</w:t>
      </w:r>
      <w:r w:rsidRPr="007204D2">
        <w:rPr>
          <w:rFonts w:ascii="Cambria" w:hAnsi="Cambria"/>
          <w:lang w:val="cs-CZ"/>
        </w:rPr>
        <w:t>x denně včetně pitného režimu, celodenní</w:t>
      </w:r>
      <w:r w:rsidR="00EC2D8F">
        <w:rPr>
          <w:rFonts w:ascii="Cambria" w:hAnsi="Cambria"/>
          <w:lang w:val="cs-CZ"/>
        </w:rPr>
        <w:t xml:space="preserve"> adaptační</w:t>
      </w:r>
      <w:r w:rsidRPr="007204D2">
        <w:rPr>
          <w:rFonts w:ascii="Cambria" w:hAnsi="Cambria"/>
          <w:lang w:val="cs-CZ"/>
        </w:rPr>
        <w:t xml:space="preserve"> program po celou dobu pobytu včetně materiálního vybavení, </w:t>
      </w:r>
      <w:r w:rsidR="007204D2" w:rsidRPr="007204D2">
        <w:rPr>
          <w:rFonts w:ascii="Cambria" w:hAnsi="Cambria"/>
          <w:lang w:val="cs-CZ"/>
        </w:rPr>
        <w:t>2</w:t>
      </w:r>
      <w:r w:rsidRPr="007204D2">
        <w:rPr>
          <w:rFonts w:ascii="Cambria" w:hAnsi="Cambria"/>
          <w:lang w:val="cs-CZ"/>
        </w:rPr>
        <w:t xml:space="preserve"> instruktor</w:t>
      </w:r>
      <w:r w:rsidR="007204D2" w:rsidRPr="007204D2">
        <w:rPr>
          <w:rFonts w:ascii="Cambria" w:hAnsi="Cambria"/>
          <w:lang w:val="cs-CZ"/>
        </w:rPr>
        <w:t>y</w:t>
      </w:r>
      <w:r w:rsidRPr="007204D2">
        <w:rPr>
          <w:rFonts w:ascii="Cambria" w:hAnsi="Cambria"/>
          <w:lang w:val="cs-CZ"/>
        </w:rPr>
        <w:t>,</w:t>
      </w:r>
      <w:r w:rsidR="00EC2D8F">
        <w:rPr>
          <w:rFonts w:ascii="Cambria" w:hAnsi="Cambria"/>
          <w:lang w:val="cs-CZ"/>
        </w:rPr>
        <w:t xml:space="preserve">nočního hlídače, </w:t>
      </w:r>
      <w:r w:rsidRPr="007204D2">
        <w:rPr>
          <w:rFonts w:ascii="Cambria" w:hAnsi="Cambria"/>
          <w:lang w:val="cs-CZ"/>
        </w:rPr>
        <w:t xml:space="preserve">pobyt pro pedagogy (2) zdarma (jídlo </w:t>
      </w:r>
      <w:r w:rsidR="007204D2" w:rsidRPr="007204D2">
        <w:rPr>
          <w:rFonts w:ascii="Cambria" w:hAnsi="Cambria"/>
          <w:lang w:val="cs-CZ"/>
        </w:rPr>
        <w:t>3</w:t>
      </w:r>
      <w:r w:rsidRPr="007204D2">
        <w:rPr>
          <w:rFonts w:ascii="Cambria" w:hAnsi="Cambria"/>
          <w:lang w:val="cs-CZ"/>
        </w:rPr>
        <w:t>x denně, ubytování)</w:t>
      </w:r>
    </w:p>
    <w:p w:rsidR="00EC2D8F" w:rsidRPr="007204D2" w:rsidRDefault="00EC2D8F" w:rsidP="008B5370">
      <w:pPr>
        <w:rPr>
          <w:rFonts w:ascii="Cambria" w:hAnsi="Cambria"/>
          <w:lang w:val="cs-CZ"/>
        </w:rPr>
      </w:pPr>
    </w:p>
    <w:p w:rsidR="000B1F91" w:rsidRPr="00E93FBA" w:rsidRDefault="00D81216" w:rsidP="008B5370">
      <w:pPr>
        <w:rPr>
          <w:rFonts w:ascii="Cambria" w:hAnsi="Cambria"/>
          <w:i/>
          <w:sz w:val="18"/>
          <w:lang w:val="cs-CZ"/>
        </w:rPr>
      </w:pPr>
      <w:r w:rsidRPr="00E93FBA">
        <w:rPr>
          <w:rFonts w:ascii="Cambria" w:hAnsi="Cambria"/>
          <w:i/>
          <w:sz w:val="18"/>
          <w:szCs w:val="24"/>
          <w:lang w:val="cs-CZ"/>
        </w:rPr>
        <w:t xml:space="preserve">Pojištění na storno znamená, že při neúčasti žáka na pobytu ze zdravotních důvodů mu bude na základě lékařské zprávy vrácena pojišťovnou částka ve výši 80% ze </w:t>
      </w:r>
      <w:proofErr w:type="gramStart"/>
      <w:r w:rsidRPr="00E93FBA">
        <w:rPr>
          <w:rFonts w:ascii="Cambria" w:hAnsi="Cambria"/>
          <w:i/>
          <w:sz w:val="18"/>
          <w:szCs w:val="24"/>
          <w:lang w:val="cs-CZ"/>
        </w:rPr>
        <w:t>storno</w:t>
      </w:r>
      <w:proofErr w:type="gramEnd"/>
      <w:r w:rsidRPr="00E93FBA">
        <w:rPr>
          <w:rFonts w:ascii="Cambria" w:hAnsi="Cambria"/>
          <w:i/>
          <w:sz w:val="18"/>
          <w:szCs w:val="24"/>
          <w:lang w:val="cs-CZ"/>
        </w:rPr>
        <w:t xml:space="preserve"> poplatku uvedeného v této smlouvě.</w:t>
      </w:r>
    </w:p>
    <w:p w:rsidR="000B1F91" w:rsidRPr="00E93FBA" w:rsidRDefault="000B1F91" w:rsidP="008B5370">
      <w:pPr>
        <w:rPr>
          <w:rFonts w:ascii="Cambria" w:hAnsi="Cambria"/>
          <w:i/>
          <w:sz w:val="22"/>
          <w:lang w:val="cs-CZ"/>
        </w:rPr>
      </w:pPr>
    </w:p>
    <w:p w:rsidR="00E65019" w:rsidRPr="00E93FBA" w:rsidRDefault="008B5370" w:rsidP="00E65019">
      <w:pPr>
        <w:rPr>
          <w:rFonts w:ascii="Cambria" w:hAnsi="Cambria"/>
          <w:lang w:val="cs-CZ"/>
        </w:rPr>
      </w:pPr>
      <w:r w:rsidRPr="00E93FBA">
        <w:rPr>
          <w:rFonts w:ascii="Cambria" w:hAnsi="Cambria"/>
          <w:b/>
          <w:lang w:val="cs-CZ"/>
        </w:rPr>
        <w:t>Cena za pobyt nezahrnuje</w:t>
      </w:r>
      <w:r w:rsidR="00E65019" w:rsidRPr="00E93FBA">
        <w:rPr>
          <w:rFonts w:ascii="Cambria" w:hAnsi="Cambria"/>
          <w:b/>
          <w:lang w:val="cs-CZ"/>
        </w:rPr>
        <w:t xml:space="preserve">: </w:t>
      </w:r>
      <w:r w:rsidR="00E93FBA" w:rsidRPr="00E93FBA">
        <w:rPr>
          <w:rFonts w:ascii="Cambria" w:hAnsi="Cambria"/>
          <w:lang w:val="cs-CZ"/>
        </w:rPr>
        <w:t xml:space="preserve">hlídání během poledního a večerního klidu, </w:t>
      </w:r>
      <w:r w:rsidR="00E65019" w:rsidRPr="00E93FBA">
        <w:rPr>
          <w:rFonts w:ascii="Cambria" w:hAnsi="Cambria"/>
          <w:lang w:val="cs-CZ"/>
        </w:rPr>
        <w:t>úrazové pojištění a pojištění odpovědnosti 3.</w:t>
      </w:r>
      <w:r w:rsidR="00107EE7">
        <w:rPr>
          <w:rFonts w:ascii="Cambria" w:hAnsi="Cambria"/>
          <w:lang w:val="cs-CZ"/>
        </w:rPr>
        <w:t>o</w:t>
      </w:r>
      <w:r w:rsidR="00E65019" w:rsidRPr="00E93FBA">
        <w:rPr>
          <w:rFonts w:ascii="Cambria" w:hAnsi="Cambria"/>
          <w:lang w:val="cs-CZ"/>
        </w:rPr>
        <w:t>sobě</w:t>
      </w:r>
      <w:r w:rsidR="00107EE7">
        <w:rPr>
          <w:rFonts w:ascii="Cambria" w:hAnsi="Cambria"/>
          <w:lang w:val="cs-CZ"/>
        </w:rPr>
        <w:t>.</w:t>
      </w:r>
      <w:r w:rsidR="00EC2D8F">
        <w:rPr>
          <w:rFonts w:ascii="Cambria" w:hAnsi="Cambria"/>
          <w:lang w:val="cs-CZ"/>
        </w:rPr>
        <w:t xml:space="preserve">, </w:t>
      </w:r>
      <w:r w:rsidR="00EC2D8F" w:rsidRPr="007204D2">
        <w:rPr>
          <w:rFonts w:ascii="Cambria" w:hAnsi="Cambria"/>
          <w:lang w:val="cs-CZ"/>
        </w:rPr>
        <w:t>pojištění storna pobytu v případě nemoci</w:t>
      </w:r>
      <w:r w:rsidR="004B40FC">
        <w:rPr>
          <w:rFonts w:ascii="Cambria" w:hAnsi="Cambria"/>
          <w:lang w:val="cs-CZ"/>
        </w:rPr>
        <w:t>, zdravotníka</w:t>
      </w:r>
      <w:bookmarkStart w:id="0" w:name="_GoBack"/>
      <w:bookmarkEnd w:id="0"/>
    </w:p>
    <w:p w:rsidR="00016A3B" w:rsidRPr="00E93FBA" w:rsidRDefault="00016A3B" w:rsidP="008B5370">
      <w:pPr>
        <w:rPr>
          <w:rFonts w:ascii="Cambria" w:hAnsi="Cambria"/>
          <w:lang w:val="cs-CZ"/>
        </w:rPr>
      </w:pPr>
    </w:p>
    <w:p w:rsidR="00AB2708" w:rsidRPr="00E93FBA" w:rsidRDefault="00AB2708" w:rsidP="008B5370">
      <w:pPr>
        <w:rPr>
          <w:rFonts w:ascii="Cambria" w:hAnsi="Cambria"/>
          <w:b/>
          <w:szCs w:val="24"/>
          <w:lang w:val="cs-CZ"/>
        </w:rPr>
      </w:pPr>
      <w:r w:rsidRPr="00E93FBA">
        <w:rPr>
          <w:rFonts w:ascii="Cambria" w:hAnsi="Cambria"/>
          <w:b/>
          <w:szCs w:val="24"/>
          <w:lang w:val="cs-CZ"/>
        </w:rPr>
        <w:t>Celková cena</w:t>
      </w:r>
      <w:r w:rsidR="008B5370" w:rsidRPr="00E93FBA">
        <w:rPr>
          <w:rFonts w:ascii="Cambria" w:hAnsi="Cambria"/>
          <w:szCs w:val="24"/>
          <w:lang w:val="cs-CZ"/>
        </w:rPr>
        <w:t xml:space="preserve"> za pobyt činí</w:t>
      </w:r>
      <w:r w:rsidR="002413B8">
        <w:rPr>
          <w:rFonts w:ascii="Cambria" w:hAnsi="Cambria"/>
          <w:szCs w:val="24"/>
          <w:lang w:val="cs-CZ"/>
        </w:rPr>
        <w:t xml:space="preserve"> </w:t>
      </w:r>
      <w:r w:rsidR="00EC2D8F">
        <w:rPr>
          <w:rFonts w:ascii="Cambria" w:hAnsi="Cambria"/>
          <w:b/>
          <w:szCs w:val="24"/>
          <w:lang w:val="cs-CZ"/>
        </w:rPr>
        <w:t>97</w:t>
      </w:r>
      <w:r w:rsidR="00DB07F4">
        <w:rPr>
          <w:rFonts w:ascii="Cambria" w:hAnsi="Cambria"/>
          <w:b/>
          <w:szCs w:val="24"/>
          <w:lang w:val="cs-CZ"/>
        </w:rPr>
        <w:t xml:space="preserve"> </w:t>
      </w:r>
      <w:r w:rsidR="00EC2D8F">
        <w:rPr>
          <w:rFonts w:ascii="Cambria" w:hAnsi="Cambria"/>
          <w:b/>
          <w:szCs w:val="24"/>
          <w:lang w:val="cs-CZ"/>
        </w:rPr>
        <w:t>720</w:t>
      </w:r>
      <w:r w:rsidR="00210955">
        <w:rPr>
          <w:rFonts w:ascii="Cambria" w:hAnsi="Cambria"/>
          <w:b/>
          <w:szCs w:val="24"/>
          <w:lang w:val="cs-CZ"/>
        </w:rPr>
        <w:t xml:space="preserve"> Kč.</w:t>
      </w:r>
      <w:r w:rsidR="00210955" w:rsidRPr="00210955">
        <w:rPr>
          <w:rFonts w:ascii="Cambria" w:hAnsi="Cambria"/>
          <w:szCs w:val="24"/>
          <w:lang w:val="cs-CZ"/>
        </w:rPr>
        <w:t xml:space="preserve"> Cestovní služba je účtována ve zvláštním režimu podle §89, zákona o DPH.”</w:t>
      </w:r>
    </w:p>
    <w:p w:rsidR="00016A3B" w:rsidRPr="00E93FBA" w:rsidRDefault="00016A3B" w:rsidP="0043522A">
      <w:pPr>
        <w:rPr>
          <w:rFonts w:ascii="Cambria" w:hAnsi="Cambria"/>
          <w:bCs/>
          <w:szCs w:val="24"/>
          <w:lang w:val="cs-CZ"/>
        </w:rPr>
      </w:pPr>
    </w:p>
    <w:p w:rsidR="0043522A" w:rsidRPr="00E93FBA" w:rsidRDefault="0043522A" w:rsidP="0043522A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V případě, že klesne po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čet 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žáků pod </w:t>
      </w:r>
      <w:r w:rsidR="009B3CCA" w:rsidRPr="00E93FBA">
        <w:rPr>
          <w:rFonts w:ascii="Cambria" w:hAnsi="Cambria"/>
          <w:bCs/>
          <w:szCs w:val="24"/>
          <w:lang w:val="cs-CZ"/>
        </w:rPr>
        <w:t xml:space="preserve">toleranci </w:t>
      </w:r>
      <w:r w:rsidR="00016A3B" w:rsidRPr="00E93FBA">
        <w:rPr>
          <w:rFonts w:ascii="Cambria" w:hAnsi="Cambria"/>
          <w:bCs/>
          <w:szCs w:val="24"/>
          <w:lang w:val="cs-CZ"/>
        </w:rPr>
        <w:t>uvedenou v odst. 2</w:t>
      </w:r>
      <w:r w:rsidR="008B5370" w:rsidRPr="00E93FBA">
        <w:rPr>
          <w:rFonts w:ascii="Cambria" w:hAnsi="Cambria"/>
          <w:bCs/>
          <w:szCs w:val="24"/>
          <w:lang w:val="cs-CZ"/>
        </w:rPr>
        <w:t xml:space="preserve">. tohoto článku, </w:t>
      </w:r>
      <w:r w:rsidRPr="00E93FBA">
        <w:rPr>
          <w:rFonts w:ascii="Cambria" w:hAnsi="Cambria"/>
          <w:bCs/>
          <w:szCs w:val="24"/>
          <w:lang w:val="cs-CZ"/>
        </w:rPr>
        <w:t>nabývají platnost</w:t>
      </w:r>
      <w:r w:rsidR="008B5370" w:rsidRPr="00E93FBA">
        <w:rPr>
          <w:rFonts w:ascii="Cambria" w:hAnsi="Cambria"/>
          <w:bCs/>
          <w:szCs w:val="24"/>
          <w:lang w:val="cs-CZ"/>
        </w:rPr>
        <w:t>i</w:t>
      </w:r>
      <w:r w:rsidRPr="00E93FBA">
        <w:rPr>
          <w:rFonts w:ascii="Cambria" w:hAnsi="Cambria"/>
          <w:bCs/>
          <w:szCs w:val="24"/>
          <w:lang w:val="cs-CZ"/>
        </w:rPr>
        <w:t xml:space="preserve"> následující storno podmínky</w:t>
      </w:r>
      <w:r w:rsidR="00E55D1C">
        <w:rPr>
          <w:rFonts w:ascii="Cambria" w:hAnsi="Cambria"/>
          <w:bCs/>
          <w:szCs w:val="24"/>
          <w:lang w:val="cs-CZ"/>
        </w:rPr>
        <w:t xml:space="preserve"> z ceny pobytu žáka (minimálně však 1 000 Kč)</w:t>
      </w:r>
    </w:p>
    <w:p w:rsidR="00AB3C50" w:rsidRPr="00E93FBA" w:rsidRDefault="00AB3C50" w:rsidP="0043522A">
      <w:pPr>
        <w:rPr>
          <w:rFonts w:ascii="Cambria" w:hAnsi="Cambria"/>
          <w:b/>
          <w:szCs w:val="24"/>
          <w:lang w:val="cs-CZ"/>
        </w:rPr>
      </w:pPr>
    </w:p>
    <w:p w:rsidR="00AB2708" w:rsidRPr="00E93FBA" w:rsidRDefault="0052478B" w:rsidP="005E1215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- 1</w:t>
      </w:r>
      <w:r w:rsidR="007F78F9">
        <w:rPr>
          <w:rFonts w:ascii="Cambria" w:hAnsi="Cambria"/>
          <w:bCs/>
          <w:szCs w:val="24"/>
          <w:lang w:val="cs-CZ"/>
        </w:rPr>
        <w:t xml:space="preserve"> 20</w:t>
      </w:r>
      <w:r w:rsidRPr="00E93FBA">
        <w:rPr>
          <w:rFonts w:ascii="Cambria" w:hAnsi="Cambria"/>
          <w:bCs/>
          <w:szCs w:val="24"/>
          <w:lang w:val="cs-CZ"/>
        </w:rPr>
        <w:t>0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Kč z ceny pobytu žáka </w:t>
      </w:r>
      <w:r w:rsidR="00550294" w:rsidRPr="00E93FBA">
        <w:rPr>
          <w:rFonts w:ascii="Cambria" w:hAnsi="Cambria"/>
          <w:szCs w:val="24"/>
          <w:lang w:val="cs-CZ"/>
        </w:rPr>
        <w:t>při zrušení účasti</w:t>
      </w:r>
      <w:r w:rsidR="00550294" w:rsidRPr="00E93FBA">
        <w:rPr>
          <w:rFonts w:ascii="Cambria" w:hAnsi="Cambria"/>
          <w:bCs/>
          <w:szCs w:val="24"/>
          <w:lang w:val="cs-CZ"/>
        </w:rPr>
        <w:t xml:space="preserve"> do 30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50%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 </w:t>
      </w:r>
      <w:r w:rsidRPr="00E93FBA">
        <w:rPr>
          <w:rFonts w:ascii="Cambria" w:hAnsi="Cambria"/>
          <w:szCs w:val="24"/>
          <w:lang w:val="cs-CZ"/>
        </w:rPr>
        <w:t>při zrušení účasti do 21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75%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14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85%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 </w:t>
      </w:r>
      <w:r w:rsidR="00550294" w:rsidRPr="00E93FBA">
        <w:rPr>
          <w:rFonts w:ascii="Cambria" w:hAnsi="Cambria"/>
          <w:szCs w:val="24"/>
          <w:lang w:val="cs-CZ"/>
        </w:rPr>
        <w:t xml:space="preserve">žáka </w:t>
      </w:r>
      <w:r w:rsidRPr="00E93FBA">
        <w:rPr>
          <w:rFonts w:ascii="Cambria" w:hAnsi="Cambria"/>
          <w:szCs w:val="24"/>
          <w:lang w:val="cs-CZ"/>
        </w:rPr>
        <w:t>při zrušení účasti do 7 dnů před zahájením pobytu</w:t>
      </w:r>
    </w:p>
    <w:p w:rsidR="00AB2708" w:rsidRPr="00E93FBA" w:rsidRDefault="00AB2708" w:rsidP="00AB2708">
      <w:pPr>
        <w:pStyle w:val="FormtovanvHTML"/>
        <w:rPr>
          <w:rFonts w:ascii="Cambria" w:hAnsi="Cambria"/>
          <w:szCs w:val="24"/>
          <w:lang w:val="cs-CZ"/>
        </w:rPr>
      </w:pPr>
      <w:proofErr w:type="gramStart"/>
      <w:r w:rsidRPr="00E93FBA">
        <w:rPr>
          <w:rFonts w:ascii="Cambria" w:hAnsi="Cambria"/>
          <w:szCs w:val="24"/>
          <w:lang w:val="cs-CZ"/>
        </w:rPr>
        <w:t>-    100%</w:t>
      </w:r>
      <w:proofErr w:type="gramEnd"/>
      <w:r w:rsidRPr="00E93FBA">
        <w:rPr>
          <w:rFonts w:ascii="Cambria" w:hAnsi="Cambria"/>
          <w:szCs w:val="24"/>
          <w:lang w:val="cs-CZ"/>
        </w:rPr>
        <w:t xml:space="preserve"> z ceny pobytu</w:t>
      </w:r>
      <w:r w:rsidR="00550294" w:rsidRPr="00E93FBA">
        <w:rPr>
          <w:rFonts w:ascii="Cambria" w:hAnsi="Cambria"/>
          <w:szCs w:val="24"/>
          <w:lang w:val="cs-CZ"/>
        </w:rPr>
        <w:t xml:space="preserve"> žáka</w:t>
      </w:r>
      <w:r w:rsidRPr="00E93FBA">
        <w:rPr>
          <w:rFonts w:ascii="Cambria" w:hAnsi="Cambria"/>
          <w:szCs w:val="24"/>
          <w:lang w:val="cs-CZ"/>
        </w:rPr>
        <w:t xml:space="preserve"> při zrušení účasti do 3 dnů a méně před zahájením</w:t>
      </w:r>
      <w:r w:rsidR="00550294" w:rsidRPr="00E93FBA">
        <w:rPr>
          <w:rFonts w:ascii="Cambria" w:hAnsi="Cambria"/>
          <w:szCs w:val="24"/>
          <w:lang w:val="cs-CZ"/>
        </w:rPr>
        <w:t xml:space="preserve"> pobytu</w:t>
      </w:r>
    </w:p>
    <w:p w:rsidR="00016A3B" w:rsidRPr="00E93FBA" w:rsidRDefault="00016A3B" w:rsidP="00AB2708">
      <w:pPr>
        <w:pStyle w:val="FormtovanvHTML"/>
        <w:rPr>
          <w:rFonts w:ascii="Cambria" w:hAnsi="Cambria"/>
          <w:szCs w:val="24"/>
          <w:lang w:val="cs-CZ"/>
        </w:rPr>
      </w:pPr>
    </w:p>
    <w:p w:rsidR="001D4B62" w:rsidRPr="00E93FBA" w:rsidRDefault="001D4B62" w:rsidP="00AB2708">
      <w:pPr>
        <w:jc w:val="both"/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Při onemocnění žáka před odjezdem, bude žákovi na základě potvrzení od lékaře vrácena částka za pobyt snížená o částku </w:t>
      </w:r>
      <w:r w:rsidR="00E55D1C">
        <w:rPr>
          <w:rFonts w:ascii="Cambria" w:hAnsi="Cambria"/>
          <w:szCs w:val="24"/>
          <w:lang w:val="cs-CZ"/>
        </w:rPr>
        <w:t xml:space="preserve">1 </w:t>
      </w:r>
      <w:r w:rsidR="007F78F9">
        <w:rPr>
          <w:rFonts w:ascii="Cambria" w:hAnsi="Cambria"/>
          <w:szCs w:val="24"/>
          <w:lang w:val="cs-CZ"/>
        </w:rPr>
        <w:t>20</w:t>
      </w:r>
      <w:r w:rsidR="0052478B" w:rsidRPr="00E93FBA">
        <w:rPr>
          <w:rFonts w:ascii="Cambria" w:hAnsi="Cambria"/>
          <w:szCs w:val="24"/>
          <w:lang w:val="cs-CZ"/>
        </w:rPr>
        <w:t>0</w:t>
      </w:r>
      <w:r w:rsidRPr="00E93FBA">
        <w:rPr>
          <w:rFonts w:ascii="Cambria" w:hAnsi="Cambria"/>
          <w:szCs w:val="24"/>
          <w:lang w:val="cs-CZ"/>
        </w:rPr>
        <w:t xml:space="preserve"> Kč. Lékařská zpráva musí být vystavena s datem</w:t>
      </w:r>
      <w:r w:rsidR="000B1F91" w:rsidRPr="00E93FBA">
        <w:rPr>
          <w:rFonts w:ascii="Cambria" w:hAnsi="Cambria"/>
          <w:szCs w:val="24"/>
          <w:lang w:val="cs-CZ"/>
        </w:rPr>
        <w:t xml:space="preserve"> předcházejícím den odjezdu na P</w:t>
      </w:r>
      <w:r w:rsidRPr="00E93FBA">
        <w:rPr>
          <w:rFonts w:ascii="Cambria" w:hAnsi="Cambria"/>
          <w:szCs w:val="24"/>
          <w:lang w:val="cs-CZ"/>
        </w:rPr>
        <w:t>obyt.</w:t>
      </w:r>
    </w:p>
    <w:p w:rsidR="00016A3B" w:rsidRPr="00E93FBA" w:rsidRDefault="00016A3B" w:rsidP="00AB2708">
      <w:pPr>
        <w:jc w:val="both"/>
        <w:rPr>
          <w:rFonts w:ascii="Cambria" w:hAnsi="Cambria"/>
          <w:sz w:val="22"/>
          <w:szCs w:val="24"/>
          <w:lang w:val="cs-CZ"/>
        </w:rPr>
      </w:pPr>
    </w:p>
    <w:p w:rsidR="00334967" w:rsidRPr="00E93FBA" w:rsidRDefault="00334967" w:rsidP="00334967">
      <w:pPr>
        <w:suppressAutoHyphens/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Způsob úhrady</w:t>
      </w:r>
      <w:r w:rsidRPr="00E93FBA">
        <w:rPr>
          <w:rFonts w:ascii="Cambria" w:hAnsi="Cambria"/>
          <w:bCs/>
          <w:szCs w:val="24"/>
          <w:lang w:val="cs-CZ"/>
        </w:rPr>
        <w:t xml:space="preserve"> si smluvní strany dohodly tak, že:</w:t>
      </w:r>
    </w:p>
    <w:p w:rsidR="00334967" w:rsidRPr="00E93FBA" w:rsidRDefault="00334967" w:rsidP="00334967">
      <w:pPr>
        <w:rPr>
          <w:rFonts w:asciiTheme="majorHAnsi" w:hAnsiTheme="majorHAnsi"/>
          <w:szCs w:val="24"/>
          <w:lang w:val="pt-BR"/>
        </w:rPr>
      </w:pPr>
      <w:r w:rsidRPr="00E93FBA">
        <w:rPr>
          <w:rFonts w:asciiTheme="majorHAnsi" w:hAnsiTheme="majorHAnsi"/>
          <w:szCs w:val="24"/>
          <w:lang w:val="pt-BR"/>
        </w:rPr>
        <w:t xml:space="preserve">- 1. záloha dle zálohové faktury ve výši   </w:t>
      </w:r>
      <w:r w:rsidR="00553F19">
        <w:rPr>
          <w:rFonts w:asciiTheme="majorHAnsi" w:hAnsiTheme="majorHAnsi"/>
          <w:b/>
          <w:szCs w:val="24"/>
          <w:lang w:val="pt-BR"/>
        </w:rPr>
        <w:t>4200</w:t>
      </w:r>
      <w:r w:rsidR="002413B8">
        <w:rPr>
          <w:rFonts w:asciiTheme="majorHAnsi" w:hAnsiTheme="majorHAnsi"/>
          <w:b/>
          <w:szCs w:val="24"/>
          <w:lang w:val="pt-BR"/>
        </w:rPr>
        <w:t>0</w:t>
      </w:r>
      <w:r w:rsidRPr="00E93FBA">
        <w:rPr>
          <w:rFonts w:asciiTheme="majorHAnsi" w:hAnsiTheme="majorHAnsi"/>
          <w:b/>
          <w:szCs w:val="24"/>
          <w:lang w:val="pt-BR"/>
        </w:rPr>
        <w:t xml:space="preserve"> Kč</w:t>
      </w:r>
      <w:r w:rsidRPr="00E93FBA">
        <w:rPr>
          <w:rFonts w:asciiTheme="majorHAnsi" w:hAnsiTheme="majorHAnsi"/>
          <w:szCs w:val="24"/>
          <w:lang w:val="pt-BR"/>
        </w:rPr>
        <w:t xml:space="preserve"> je </w:t>
      </w:r>
      <w:r w:rsidRPr="00BB574A">
        <w:rPr>
          <w:rFonts w:asciiTheme="majorHAnsi" w:hAnsiTheme="majorHAnsi"/>
          <w:szCs w:val="24"/>
          <w:lang w:val="pt-BR"/>
        </w:rPr>
        <w:t>splatná</w:t>
      </w:r>
      <w:r w:rsidR="00BB574A" w:rsidRPr="00BB574A">
        <w:rPr>
          <w:rFonts w:asciiTheme="majorHAnsi" w:hAnsiTheme="majorHAnsi"/>
          <w:b/>
          <w:color w:val="000000"/>
          <w:szCs w:val="24"/>
          <w:lang w:val="pt-BR"/>
        </w:rPr>
        <w:t xml:space="preserve"> 30.8</w:t>
      </w:r>
      <w:r w:rsidRPr="00BB574A">
        <w:rPr>
          <w:rFonts w:asciiTheme="majorHAnsi" w:hAnsiTheme="majorHAnsi"/>
          <w:b/>
          <w:color w:val="000000"/>
          <w:szCs w:val="24"/>
          <w:lang w:val="pt-BR"/>
        </w:rPr>
        <w:t>. 201</w:t>
      </w:r>
      <w:r w:rsidR="00D005AF" w:rsidRPr="00BB574A">
        <w:rPr>
          <w:rFonts w:asciiTheme="majorHAnsi" w:hAnsiTheme="majorHAnsi"/>
          <w:b/>
          <w:color w:val="000000"/>
          <w:szCs w:val="24"/>
          <w:lang w:val="pt-BR"/>
        </w:rPr>
        <w:t>8</w:t>
      </w:r>
      <w:r w:rsidR="006E20D7" w:rsidRPr="00BB574A">
        <w:rPr>
          <w:rFonts w:asciiTheme="majorHAnsi" w:hAnsiTheme="majorHAnsi"/>
          <w:color w:val="000000"/>
          <w:szCs w:val="24"/>
          <w:lang w:val="pt-BR"/>
        </w:rPr>
        <w:t xml:space="preserve"> (</w:t>
      </w:r>
      <w:r w:rsidR="00E24533" w:rsidRPr="00BB574A">
        <w:rPr>
          <w:rFonts w:asciiTheme="majorHAnsi" w:hAnsiTheme="majorHAnsi"/>
          <w:color w:val="000000"/>
          <w:szCs w:val="24"/>
          <w:lang w:val="pt-BR"/>
        </w:rPr>
        <w:t> </w:t>
      </w:r>
      <w:r w:rsidR="00553F19" w:rsidRPr="00BB574A">
        <w:rPr>
          <w:rFonts w:asciiTheme="majorHAnsi" w:hAnsiTheme="majorHAnsi"/>
          <w:color w:val="000000"/>
          <w:szCs w:val="24"/>
          <w:lang w:val="pt-BR"/>
        </w:rPr>
        <w:t>1 500</w:t>
      </w:r>
      <w:r w:rsidRPr="00BB574A">
        <w:rPr>
          <w:rFonts w:asciiTheme="majorHAnsi" w:hAnsiTheme="majorHAnsi"/>
          <w:color w:val="000000"/>
          <w:szCs w:val="24"/>
          <w:lang w:val="pt-BR"/>
        </w:rPr>
        <w:t>Kč/</w:t>
      </w:r>
      <w:r w:rsidR="00D005AF" w:rsidRPr="00BB574A">
        <w:rPr>
          <w:rFonts w:asciiTheme="majorHAnsi" w:hAnsiTheme="majorHAnsi"/>
          <w:color w:val="000000"/>
          <w:szCs w:val="24"/>
          <w:lang w:val="pt-BR"/>
        </w:rPr>
        <w:t>student</w:t>
      </w:r>
      <w:r w:rsidRPr="00BB574A">
        <w:rPr>
          <w:rFonts w:asciiTheme="majorHAnsi" w:hAnsiTheme="majorHAnsi"/>
          <w:color w:val="000000"/>
          <w:szCs w:val="24"/>
          <w:lang w:val="pt-BR"/>
        </w:rPr>
        <w:t>).</w:t>
      </w:r>
    </w:p>
    <w:p w:rsidR="00334967" w:rsidRPr="00E93FBA" w:rsidRDefault="00334967" w:rsidP="00334967">
      <w:pPr>
        <w:rPr>
          <w:rFonts w:asciiTheme="majorHAnsi" w:hAnsiTheme="majorHAnsi"/>
          <w:color w:val="000000"/>
          <w:szCs w:val="24"/>
          <w:lang w:val="cs-CZ"/>
        </w:rPr>
      </w:pPr>
      <w:r w:rsidRPr="00E93FBA">
        <w:rPr>
          <w:rFonts w:asciiTheme="majorHAnsi" w:hAnsiTheme="majorHAnsi"/>
          <w:szCs w:val="24"/>
          <w:lang w:val="pt-BR"/>
        </w:rPr>
        <w:t>- 2. Záloha ve výši</w:t>
      </w:r>
      <w:r w:rsidR="002413B8">
        <w:rPr>
          <w:rFonts w:asciiTheme="majorHAnsi" w:hAnsiTheme="majorHAnsi"/>
          <w:szCs w:val="24"/>
          <w:lang w:val="pt-BR"/>
        </w:rPr>
        <w:t xml:space="preserve"> </w:t>
      </w:r>
      <w:r w:rsidR="00553F19">
        <w:rPr>
          <w:rFonts w:asciiTheme="majorHAnsi" w:hAnsiTheme="majorHAnsi"/>
          <w:b/>
          <w:color w:val="000000"/>
          <w:szCs w:val="24"/>
          <w:lang w:val="pt-BR"/>
        </w:rPr>
        <w:t>55</w:t>
      </w:r>
      <w:r w:rsidR="00DB07F4">
        <w:rPr>
          <w:rFonts w:asciiTheme="majorHAnsi" w:hAnsiTheme="majorHAnsi"/>
          <w:b/>
          <w:color w:val="000000"/>
          <w:szCs w:val="24"/>
          <w:lang w:val="pt-BR"/>
        </w:rPr>
        <w:t xml:space="preserve"> </w:t>
      </w:r>
      <w:r w:rsidR="00553F19">
        <w:rPr>
          <w:rFonts w:asciiTheme="majorHAnsi" w:hAnsiTheme="majorHAnsi"/>
          <w:b/>
          <w:color w:val="000000"/>
          <w:szCs w:val="24"/>
          <w:lang w:val="pt-BR"/>
        </w:rPr>
        <w:t>720</w:t>
      </w:r>
      <w:r w:rsidRPr="00E93FBA">
        <w:rPr>
          <w:rFonts w:asciiTheme="majorHAnsi" w:hAnsiTheme="majorHAnsi"/>
          <w:b/>
          <w:color w:val="000000"/>
          <w:szCs w:val="24"/>
          <w:lang w:val="pt-BR"/>
        </w:rPr>
        <w:t xml:space="preserve"> Kč</w:t>
      </w:r>
      <w:r w:rsidRPr="00E93FBA">
        <w:rPr>
          <w:rFonts w:asciiTheme="majorHAnsi" w:hAnsiTheme="majorHAnsi"/>
          <w:color w:val="000000"/>
          <w:szCs w:val="24"/>
          <w:lang w:val="pt-BR"/>
        </w:rPr>
        <w:t xml:space="preserve"> bude na základě vystavené </w:t>
      </w:r>
      <w:r w:rsidRPr="00E93FBA">
        <w:rPr>
          <w:rFonts w:asciiTheme="majorHAnsi" w:hAnsiTheme="majorHAnsi"/>
          <w:color w:val="000000"/>
          <w:szCs w:val="24"/>
          <w:lang w:val="cs-CZ"/>
        </w:rPr>
        <w:t xml:space="preserve">faktury splatná do </w:t>
      </w:r>
      <w:r w:rsidR="005F7C5D">
        <w:rPr>
          <w:rFonts w:asciiTheme="majorHAnsi" w:hAnsiTheme="majorHAnsi"/>
          <w:b/>
          <w:color w:val="000000"/>
          <w:szCs w:val="24"/>
          <w:lang w:val="cs-CZ"/>
        </w:rPr>
        <w:t>14</w:t>
      </w:r>
      <w:r w:rsidR="00D005AF">
        <w:rPr>
          <w:rFonts w:asciiTheme="majorHAnsi" w:hAnsiTheme="majorHAnsi"/>
          <w:b/>
          <w:color w:val="000000"/>
          <w:szCs w:val="24"/>
          <w:lang w:val="cs-CZ"/>
        </w:rPr>
        <w:t>.</w:t>
      </w:r>
      <w:r w:rsidR="006E20D7" w:rsidRPr="00E93FBA">
        <w:rPr>
          <w:rFonts w:asciiTheme="majorHAnsi" w:hAnsiTheme="majorHAnsi"/>
          <w:b/>
          <w:color w:val="000000"/>
          <w:szCs w:val="24"/>
          <w:lang w:val="cs-CZ"/>
        </w:rPr>
        <w:t xml:space="preserve"> 9</w:t>
      </w:r>
      <w:r w:rsidRPr="00E93FBA">
        <w:rPr>
          <w:rFonts w:asciiTheme="majorHAnsi" w:hAnsiTheme="majorHAnsi"/>
          <w:b/>
          <w:color w:val="000000"/>
          <w:szCs w:val="24"/>
          <w:lang w:val="cs-CZ"/>
        </w:rPr>
        <w:t>. 201</w:t>
      </w:r>
      <w:r w:rsidR="00D005AF">
        <w:rPr>
          <w:rFonts w:asciiTheme="majorHAnsi" w:hAnsiTheme="majorHAnsi"/>
          <w:b/>
          <w:color w:val="000000"/>
          <w:szCs w:val="24"/>
          <w:lang w:val="cs-CZ"/>
        </w:rPr>
        <w:t>8</w:t>
      </w:r>
      <w:r w:rsidRPr="00E93FBA">
        <w:rPr>
          <w:rFonts w:asciiTheme="majorHAnsi" w:hAnsiTheme="majorHAnsi"/>
          <w:color w:val="000000"/>
          <w:szCs w:val="24"/>
          <w:lang w:val="cs-CZ"/>
        </w:rPr>
        <w:t xml:space="preserve">. </w:t>
      </w:r>
    </w:p>
    <w:p w:rsidR="00334967" w:rsidRPr="00E93FBA" w:rsidRDefault="00334967" w:rsidP="00334967">
      <w:pPr>
        <w:rPr>
          <w:szCs w:val="24"/>
          <w:lang w:val="cs-CZ"/>
        </w:rPr>
      </w:pPr>
    </w:p>
    <w:p w:rsidR="00334967" w:rsidRPr="00E93FBA" w:rsidRDefault="00334967" w:rsidP="00334967">
      <w:pPr>
        <w:rPr>
          <w:szCs w:val="24"/>
          <w:lang w:val="cs-CZ"/>
        </w:rPr>
      </w:pPr>
      <w:r w:rsidRPr="00E93FBA">
        <w:rPr>
          <w:szCs w:val="24"/>
          <w:lang w:val="cs-CZ"/>
        </w:rPr>
        <w:t>Platby budou označeny ve zprávě pro příjemce názvem školy, jako variabilní číslo bude uvedeno číslo zálohové faktury</w:t>
      </w:r>
      <w:r w:rsidR="00107EE7">
        <w:rPr>
          <w:szCs w:val="24"/>
          <w:lang w:val="cs-CZ"/>
        </w:rPr>
        <w:t>.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  <w:r w:rsidRPr="00E93FBA">
        <w:rPr>
          <w:rFonts w:ascii="Cambria" w:hAnsi="Cambria"/>
          <w:noProof/>
          <w:szCs w:val="24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334967" w:rsidRPr="00E93FBA" w:rsidRDefault="00334967" w:rsidP="00334967">
      <w:pPr>
        <w:rPr>
          <w:rFonts w:ascii="Cambria" w:hAnsi="Cambria"/>
          <w:noProof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 xml:space="preserve">Práva a povinnosti smluvních stran 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povinen připravit na pokojích před začátkem pobytu lůžkoviny povlečení, které si samostatně provedou žáci Školy spolu s pedagogy.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zabezpečit řádný úklid všech poskytnutých prostor.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lastRenderedPageBreak/>
        <w:t>Dodavatel je povinen seznámit Školu s ubytovacím řádem zařízení, uvedeném článku 2. odst. 2. této smlouvy</w:t>
      </w:r>
      <w:r w:rsidRPr="00E93FBA">
        <w:rPr>
          <w:rFonts w:ascii="Cambria" w:hAnsi="Cambria"/>
          <w:lang w:val="cs-CZ"/>
        </w:rPr>
        <w:t>.</w:t>
      </w:r>
    </w:p>
    <w:p w:rsidR="00334967" w:rsidRPr="00E93FBA" w:rsidRDefault="00334967" w:rsidP="00334967">
      <w:pPr>
        <w:rPr>
          <w:rFonts w:ascii="Cambria" w:hAnsi="Cambria"/>
          <w:bCs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Dodavatel je povinen poskytnout Škole stravování v množství a kvalitě stanovené platnými právními předpisy a limity.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bCs/>
          <w:szCs w:val="24"/>
          <w:lang w:val="cs-CZ"/>
        </w:rPr>
        <w:t>Žáci Školy jsou povinni</w:t>
      </w:r>
      <w:r w:rsidRPr="00E93FBA">
        <w:rPr>
          <w:rFonts w:ascii="Cambria" w:hAnsi="Cambria"/>
          <w:szCs w:val="24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neodpovídá za škody způsobené žáky Školy, které byly způsobeny v ubytovacím aj. zařízení, kde došlo k čerpání služby zajištěné dle smlouvy.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předat </w:t>
      </w:r>
      <w:r w:rsidRPr="00E93FBA">
        <w:rPr>
          <w:rFonts w:ascii="Cambria" w:hAnsi="Cambria"/>
          <w:bCs/>
          <w:szCs w:val="24"/>
          <w:lang w:val="cs-CZ"/>
        </w:rPr>
        <w:t>Dodavatel</w:t>
      </w:r>
      <w:r w:rsidRPr="00E93FBA">
        <w:rPr>
          <w:rFonts w:ascii="Cambria" w:hAnsi="Cambria"/>
          <w:szCs w:val="24"/>
          <w:lang w:val="cs-CZ"/>
        </w:rPr>
        <w:t>i po skončení pobytu všechny užívané prostory a věci, které užívala, ve stavu, v jakém je převzala, s přihlédnutím k běžnému opotřebení.</w:t>
      </w:r>
    </w:p>
    <w:p w:rsidR="00334967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Škola je povinna </w:t>
      </w:r>
      <w:r w:rsidRPr="00E93FBA">
        <w:rPr>
          <w:rFonts w:ascii="Cambria" w:hAnsi="Cambria"/>
          <w:bCs/>
          <w:szCs w:val="24"/>
          <w:lang w:val="cs-CZ"/>
        </w:rPr>
        <w:t>Dodavateli</w:t>
      </w:r>
      <w:r w:rsidRPr="00E93FBA">
        <w:rPr>
          <w:rFonts w:ascii="Cambria" w:hAnsi="Cambria"/>
          <w:szCs w:val="24"/>
          <w:lang w:val="cs-CZ"/>
        </w:rPr>
        <w:t xml:space="preserve"> nahradit škodu vzniklou na jeho majetku, která byla způsobena prokazatelně žáky Školy.</w:t>
      </w:r>
    </w:p>
    <w:p w:rsidR="00D005AF" w:rsidRPr="00D86D6C" w:rsidRDefault="00D005AF" w:rsidP="00D005AF">
      <w:pPr>
        <w:rPr>
          <w:rFonts w:ascii="Cambria" w:hAnsi="Cambria" w:cs="Helvetica"/>
          <w:color w:val="26282A"/>
          <w:lang w:val="cs-CZ"/>
        </w:rPr>
      </w:pPr>
      <w:r w:rsidRPr="00D86D6C">
        <w:rPr>
          <w:rFonts w:ascii="Cambria" w:hAnsi="Cambria" w:cs="Helvetica"/>
          <w:color w:val="26282A"/>
          <w:lang w:val="cs-CZ"/>
        </w:rPr>
        <w:t>Dodavatel jako</w:t>
      </w:r>
      <w:r w:rsidR="00107EE7">
        <w:rPr>
          <w:rFonts w:ascii="Cambria" w:hAnsi="Cambria" w:cs="Helvetica"/>
          <w:color w:val="26282A"/>
          <w:lang w:val="cs-CZ"/>
        </w:rPr>
        <w:t xml:space="preserve"> z</w:t>
      </w:r>
      <w:r w:rsidRPr="00D86D6C">
        <w:rPr>
          <w:rFonts w:ascii="Cambria" w:hAnsi="Cambria" w:cs="Helvetica"/>
          <w:color w:val="26282A"/>
          <w:lang w:val="cs-CZ"/>
        </w:rPr>
        <w:t>pracovatel poskytnutých osobních údajů bude používat získané údaje pouze za účelem zajištění výše uvedeného pobytu a pouze po dobu nezbytně nutnou k jeho realizaci. Osobní údaje budou zpracovávány  dle nařízení Evropského parlamentu a Rady (EU) 2016/679 z 27.4. 2016 o ochraně fyzických osob</w:t>
      </w:r>
      <w:r w:rsidR="00107EE7">
        <w:rPr>
          <w:rFonts w:ascii="Cambria" w:hAnsi="Cambria" w:cs="Helvetica"/>
          <w:color w:val="26282A"/>
          <w:lang w:val="cs-CZ"/>
        </w:rPr>
        <w:t xml:space="preserve">, </w:t>
      </w:r>
      <w:proofErr w:type="spellStart"/>
      <w:r w:rsidR="00107EE7">
        <w:rPr>
          <w:rFonts w:ascii="Cambria" w:hAnsi="Cambria" w:cs="Helvetica"/>
          <w:color w:val="26282A"/>
          <w:lang w:val="cs-CZ"/>
        </w:rPr>
        <w:t>tzv</w:t>
      </w:r>
      <w:proofErr w:type="spellEnd"/>
      <w:r w:rsidR="00107EE7">
        <w:rPr>
          <w:rFonts w:ascii="Cambria" w:hAnsi="Cambria" w:cs="Helvetica"/>
          <w:color w:val="26282A"/>
          <w:lang w:val="cs-CZ"/>
        </w:rPr>
        <w:t xml:space="preserve"> </w:t>
      </w:r>
      <w:proofErr w:type="gramStart"/>
      <w:r w:rsidR="00107EE7">
        <w:rPr>
          <w:rFonts w:ascii="Cambria" w:hAnsi="Cambria" w:cs="Helvetica"/>
          <w:color w:val="26282A"/>
          <w:lang w:val="cs-CZ"/>
        </w:rPr>
        <w:t>GDPR.</w:t>
      </w:r>
      <w:r w:rsidRPr="00D86D6C">
        <w:rPr>
          <w:rFonts w:ascii="Cambria" w:hAnsi="Cambria" w:cs="Helvetica"/>
          <w:color w:val="26282A"/>
          <w:lang w:val="cs-CZ"/>
        </w:rPr>
        <w:t>.</w:t>
      </w:r>
      <w:proofErr w:type="gramEnd"/>
    </w:p>
    <w:p w:rsidR="00334967" w:rsidRDefault="00334967" w:rsidP="00334967">
      <w:pPr>
        <w:rPr>
          <w:rFonts w:ascii="Cambria" w:hAnsi="Cambria"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Odstoupení od smlouvy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 případech touto smlouvou výslovně neupravených se odstoupení od smlouvy řídí § 2001 a násl. občanského zákoníku.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:rsidR="00334967" w:rsidRPr="00E93FBA" w:rsidRDefault="00334967" w:rsidP="00334967">
      <w:pPr>
        <w:rPr>
          <w:rFonts w:ascii="Cambria" w:hAnsi="Cambria"/>
          <w:szCs w:val="24"/>
          <w:lang w:val="cs-CZ"/>
        </w:rPr>
      </w:pPr>
      <w:r w:rsidRPr="00E93FBA">
        <w:rPr>
          <w:rFonts w:ascii="Cambria" w:hAnsi="Cambria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334967" w:rsidRPr="00E93FBA" w:rsidRDefault="00334967" w:rsidP="00E93FBA">
      <w:pPr>
        <w:rPr>
          <w:rFonts w:ascii="Cambria" w:hAnsi="Cambria"/>
          <w:lang w:val="cs-CZ"/>
        </w:rPr>
      </w:pPr>
      <w:r w:rsidRPr="00E93FBA">
        <w:rPr>
          <w:rFonts w:ascii="Cambria" w:hAnsi="Cambria"/>
          <w:szCs w:val="24"/>
          <w:lang w:val="cs-CZ"/>
        </w:rPr>
        <w:t>Dodavatel je v tomto případě povinen vrátit zaplacenou zálohu do 30 dnů ode dne odstoupení.</w:t>
      </w:r>
    </w:p>
    <w:p w:rsidR="00334967" w:rsidRPr="00E93FBA" w:rsidRDefault="00334967" w:rsidP="00334967">
      <w:pPr>
        <w:tabs>
          <w:tab w:val="num" w:pos="0"/>
        </w:tabs>
        <w:rPr>
          <w:rFonts w:ascii="Cambria" w:hAnsi="Cambria"/>
          <w:lang w:val="cs-CZ"/>
        </w:rPr>
      </w:pPr>
      <w:r w:rsidRPr="00E93FBA">
        <w:rPr>
          <w:rFonts w:ascii="Cambria" w:hAnsi="Cambria"/>
          <w:lang w:val="cs-CZ"/>
        </w:rPr>
        <w:t xml:space="preserve">V případě zrušení pobytu z důvodu živelné pohromy, epidemie na škole nebo katastrofy je záloha nevratná a v takovém případě se obě strany písemně domluví na náhradním termínu konání pobytu. </w:t>
      </w:r>
    </w:p>
    <w:p w:rsidR="00334967" w:rsidRPr="00E93FBA" w:rsidRDefault="00334967" w:rsidP="00334967">
      <w:pPr>
        <w:ind w:firstLine="1428"/>
        <w:rPr>
          <w:rFonts w:ascii="Cambria" w:hAnsi="Cambria"/>
          <w:szCs w:val="24"/>
          <w:lang w:val="cs-CZ"/>
        </w:rPr>
      </w:pPr>
    </w:p>
    <w:p w:rsidR="00334967" w:rsidRPr="00E93FBA" w:rsidRDefault="00334967" w:rsidP="00E55D1C">
      <w:pPr>
        <w:pStyle w:val="Odstavecseseznamem"/>
        <w:numPr>
          <w:ilvl w:val="0"/>
          <w:numId w:val="24"/>
        </w:numPr>
        <w:ind w:left="567" w:hanging="283"/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Závěrečná ujednání</w:t>
      </w:r>
    </w:p>
    <w:p w:rsidR="00334967" w:rsidRPr="00E93FBA" w:rsidRDefault="00334967" w:rsidP="00334967">
      <w:pPr>
        <w:pStyle w:val="Odstavecseseznamem"/>
        <w:rPr>
          <w:rFonts w:ascii="Cambria" w:hAnsi="Cambria"/>
          <w:b/>
          <w:bCs/>
          <w:szCs w:val="24"/>
          <w:lang w:val="cs-CZ"/>
        </w:rPr>
      </w:pP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Právní vztahy touto smlouvou neupravené se řídí příslušnými obecně platnými právními předpisy, zejména příslušnými ustanoveními </w:t>
      </w:r>
      <w:r w:rsidR="00EA316D">
        <w:rPr>
          <w:rFonts w:ascii="Cambria" w:hAnsi="Cambria" w:cs="Calibri"/>
          <w:color w:val="auto"/>
          <w:sz w:val="20"/>
          <w:lang w:val="cs-CZ"/>
        </w:rPr>
        <w:t xml:space="preserve">nového </w:t>
      </w:r>
      <w:r w:rsidRPr="00E93FBA">
        <w:rPr>
          <w:rFonts w:ascii="Cambria" w:hAnsi="Cambria" w:cs="Calibri"/>
          <w:color w:val="auto"/>
          <w:sz w:val="20"/>
          <w:lang w:val="cs-CZ"/>
        </w:rPr>
        <w:t xml:space="preserve">občanského zákoníku.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>Smluvní strany nepřebírají riziko změny okolností ve smyslu § 1765 odst. 2 občanského zákoníku.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  <w:r w:rsidRPr="00E93FBA">
        <w:rPr>
          <w:rFonts w:ascii="Cambria" w:hAnsi="Cambria" w:cs="Calibri"/>
          <w:color w:val="auto"/>
          <w:sz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334967" w:rsidRPr="00E93FBA" w:rsidRDefault="00334967" w:rsidP="00334967">
      <w:pPr>
        <w:pStyle w:val="Default"/>
        <w:rPr>
          <w:rFonts w:ascii="Cambria" w:hAnsi="Cambria" w:cs="Calibri"/>
          <w:color w:val="auto"/>
          <w:sz w:val="20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</w:p>
    <w:p w:rsidR="00334967" w:rsidRDefault="00334967" w:rsidP="00334967">
      <w:pPr>
        <w:rPr>
          <w:rFonts w:ascii="Cambria" w:hAnsi="Cambria"/>
          <w:i/>
          <w:iCs/>
          <w:szCs w:val="24"/>
          <w:lang w:val="cs-CZ"/>
        </w:rPr>
      </w:pPr>
    </w:p>
    <w:p w:rsidR="00E55D1C" w:rsidRPr="00E93FBA" w:rsidRDefault="00E55D1C" w:rsidP="00334967">
      <w:pPr>
        <w:rPr>
          <w:rFonts w:ascii="Cambria" w:hAnsi="Cambria"/>
          <w:i/>
          <w:iCs/>
          <w:szCs w:val="24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lang w:val="cs-CZ"/>
        </w:rPr>
      </w:pPr>
      <w:r w:rsidRPr="00E93FBA">
        <w:rPr>
          <w:rFonts w:ascii="Cambria" w:hAnsi="Cambria"/>
          <w:iCs/>
          <w:szCs w:val="24"/>
          <w:lang w:val="cs-CZ"/>
        </w:rPr>
        <w:t>V</w:t>
      </w:r>
      <w:r w:rsidR="008501BE">
        <w:rPr>
          <w:rFonts w:ascii="Cambria" w:hAnsi="Cambria"/>
          <w:iCs/>
          <w:szCs w:val="24"/>
          <w:lang w:val="cs-CZ"/>
        </w:rPr>
        <w:t> Praze-Čakovicích dne 13.8</w:t>
      </w:r>
      <w:r w:rsidR="00EA316D">
        <w:rPr>
          <w:rFonts w:ascii="Cambria" w:hAnsi="Cambria"/>
          <w:iCs/>
          <w:szCs w:val="24"/>
          <w:lang w:val="cs-CZ"/>
        </w:rPr>
        <w:t>.</w:t>
      </w:r>
      <w:r w:rsidR="008501BE">
        <w:rPr>
          <w:rFonts w:ascii="Cambria" w:hAnsi="Cambria"/>
          <w:iCs/>
          <w:szCs w:val="24"/>
          <w:lang w:val="cs-CZ"/>
        </w:rPr>
        <w:t>.</w:t>
      </w:r>
      <w:r w:rsidR="00EA316D">
        <w:rPr>
          <w:rFonts w:ascii="Cambria" w:hAnsi="Cambria"/>
          <w:iCs/>
          <w:szCs w:val="24"/>
          <w:lang w:val="cs-CZ"/>
        </w:rPr>
        <w:t xml:space="preserve"> 2018</w:t>
      </w:r>
      <w:r w:rsidR="007F78F9">
        <w:rPr>
          <w:rFonts w:ascii="Cambria" w:hAnsi="Cambria"/>
          <w:iCs/>
          <w:szCs w:val="24"/>
          <w:lang w:val="cs-CZ"/>
        </w:rPr>
        <w:tab/>
      </w:r>
      <w:r w:rsidR="007F78F9">
        <w:rPr>
          <w:rFonts w:ascii="Cambria" w:hAnsi="Cambria"/>
          <w:iCs/>
          <w:szCs w:val="24"/>
          <w:lang w:val="cs-CZ"/>
        </w:rPr>
        <w:tab/>
      </w:r>
      <w:r w:rsidR="007F78F9">
        <w:rPr>
          <w:rFonts w:ascii="Cambria" w:hAnsi="Cambria"/>
          <w:iCs/>
          <w:szCs w:val="24"/>
          <w:lang w:val="cs-CZ"/>
        </w:rPr>
        <w:tab/>
      </w:r>
      <w:r w:rsidRPr="00E93FBA">
        <w:rPr>
          <w:rFonts w:ascii="Cambria" w:hAnsi="Cambria"/>
          <w:iCs/>
          <w:szCs w:val="24"/>
          <w:lang w:val="cs-CZ"/>
        </w:rPr>
        <w:tab/>
        <w:t xml:space="preserve">  V Praze dne:</w:t>
      </w:r>
      <w:r w:rsidRPr="00E93FBA">
        <w:rPr>
          <w:rFonts w:ascii="Cambria" w:hAnsi="Cambria"/>
          <w:iCs/>
          <w:szCs w:val="24"/>
          <w:lang w:val="cs-CZ"/>
        </w:rPr>
        <w:tab/>
      </w: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iCs/>
          <w:szCs w:val="24"/>
          <w:u w:val="single"/>
          <w:lang w:val="cs-CZ"/>
        </w:rPr>
      </w:pPr>
    </w:p>
    <w:p w:rsidR="00334967" w:rsidRPr="00E93FBA" w:rsidRDefault="00334967" w:rsidP="00334967">
      <w:pPr>
        <w:rPr>
          <w:rFonts w:ascii="Cambria" w:hAnsi="Cambria"/>
          <w:b/>
          <w:bCs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_____________________________</w:t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</w:r>
      <w:r w:rsidRPr="00E93FBA">
        <w:rPr>
          <w:rFonts w:ascii="Cambria" w:hAnsi="Cambria"/>
          <w:b/>
          <w:bCs/>
          <w:szCs w:val="24"/>
          <w:lang w:val="cs-CZ"/>
        </w:rPr>
        <w:tab/>
        <w:t xml:space="preserve">                ____________________________</w:t>
      </w:r>
    </w:p>
    <w:p w:rsidR="00334967" w:rsidRPr="00E93FBA" w:rsidRDefault="00334967" w:rsidP="00334967">
      <w:pPr>
        <w:ind w:firstLine="708"/>
        <w:rPr>
          <w:rFonts w:ascii="Cambria" w:hAnsi="Cambria"/>
          <w:b/>
          <w:color w:val="FF0000"/>
          <w:szCs w:val="24"/>
          <w:lang w:val="cs-CZ"/>
        </w:rPr>
      </w:pPr>
      <w:r w:rsidRPr="00E93FBA">
        <w:rPr>
          <w:rFonts w:ascii="Cambria" w:hAnsi="Cambria"/>
          <w:b/>
          <w:bCs/>
          <w:szCs w:val="24"/>
          <w:lang w:val="cs-CZ"/>
        </w:rPr>
        <w:t>Škola</w:t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szCs w:val="24"/>
          <w:lang w:val="cs-CZ"/>
        </w:rPr>
        <w:tab/>
      </w:r>
      <w:r w:rsidRPr="00E93FBA">
        <w:rPr>
          <w:rFonts w:ascii="Cambria" w:hAnsi="Cambria"/>
          <w:b/>
          <w:szCs w:val="24"/>
          <w:lang w:val="cs-CZ"/>
        </w:rPr>
        <w:t>Dodavatel</w:t>
      </w:r>
    </w:p>
    <w:p w:rsidR="00060BED" w:rsidRPr="00E93FBA" w:rsidRDefault="00060BED" w:rsidP="00334967">
      <w:pPr>
        <w:suppressAutoHyphens/>
        <w:jc w:val="both"/>
        <w:rPr>
          <w:rFonts w:ascii="Cambria" w:hAnsi="Cambria"/>
          <w:b/>
          <w:color w:val="FF0000"/>
          <w:sz w:val="22"/>
          <w:szCs w:val="24"/>
          <w:lang w:val="cs-CZ"/>
        </w:rPr>
      </w:pPr>
    </w:p>
    <w:sectPr w:rsidR="00060BED" w:rsidRPr="00E93FBA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21"/>
  </w:num>
  <w:num w:numId="5">
    <w:abstractNumId w:val="1"/>
  </w:num>
  <w:num w:numId="6">
    <w:abstractNumId w:val="22"/>
  </w:num>
  <w:num w:numId="7">
    <w:abstractNumId w:val="10"/>
  </w:num>
  <w:num w:numId="8">
    <w:abstractNumId w:val="12"/>
  </w:num>
  <w:num w:numId="9">
    <w:abstractNumId w:val="17"/>
  </w:num>
  <w:num w:numId="10">
    <w:abstractNumId w:val="1"/>
  </w:num>
  <w:num w:numId="11">
    <w:abstractNumId w:val="21"/>
  </w:num>
  <w:num w:numId="12">
    <w:abstractNumId w:val="14"/>
  </w:num>
  <w:num w:numId="13">
    <w:abstractNumId w:val="18"/>
  </w:num>
  <w:num w:numId="14">
    <w:abstractNumId w:val="4"/>
  </w:num>
  <w:num w:numId="15">
    <w:abstractNumId w:val="6"/>
  </w:num>
  <w:num w:numId="16">
    <w:abstractNumId w:val="8"/>
  </w:num>
  <w:num w:numId="17">
    <w:abstractNumId w:val="0"/>
  </w:num>
  <w:num w:numId="18">
    <w:abstractNumId w:val="13"/>
  </w:num>
  <w:num w:numId="19">
    <w:abstractNumId w:val="16"/>
  </w:num>
  <w:num w:numId="20">
    <w:abstractNumId w:val="3"/>
  </w:num>
  <w:num w:numId="21">
    <w:abstractNumId w:val="15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07EE7"/>
    <w:rsid w:val="00120925"/>
    <w:rsid w:val="00121054"/>
    <w:rsid w:val="001244DA"/>
    <w:rsid w:val="00131C05"/>
    <w:rsid w:val="00140E0C"/>
    <w:rsid w:val="001444D0"/>
    <w:rsid w:val="00177C78"/>
    <w:rsid w:val="00191B6A"/>
    <w:rsid w:val="0019429A"/>
    <w:rsid w:val="001A6657"/>
    <w:rsid w:val="001B3789"/>
    <w:rsid w:val="001B46D1"/>
    <w:rsid w:val="001B7D74"/>
    <w:rsid w:val="001C128E"/>
    <w:rsid w:val="001C4D4C"/>
    <w:rsid w:val="001D4B62"/>
    <w:rsid w:val="001D57A6"/>
    <w:rsid w:val="001E11C9"/>
    <w:rsid w:val="001E7E8B"/>
    <w:rsid w:val="001F797B"/>
    <w:rsid w:val="00200ECF"/>
    <w:rsid w:val="00210955"/>
    <w:rsid w:val="00230126"/>
    <w:rsid w:val="00231734"/>
    <w:rsid w:val="0023626D"/>
    <w:rsid w:val="002413B8"/>
    <w:rsid w:val="002535AA"/>
    <w:rsid w:val="00255B76"/>
    <w:rsid w:val="00267C1D"/>
    <w:rsid w:val="00274F6C"/>
    <w:rsid w:val="0029505A"/>
    <w:rsid w:val="002A1CAA"/>
    <w:rsid w:val="002A3D3F"/>
    <w:rsid w:val="002A671B"/>
    <w:rsid w:val="002B2A54"/>
    <w:rsid w:val="002C70B9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63C7A"/>
    <w:rsid w:val="00384ED7"/>
    <w:rsid w:val="00391B3E"/>
    <w:rsid w:val="003A1B5D"/>
    <w:rsid w:val="003A4741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52F4D"/>
    <w:rsid w:val="004644ED"/>
    <w:rsid w:val="0047044B"/>
    <w:rsid w:val="004835D0"/>
    <w:rsid w:val="00495A9B"/>
    <w:rsid w:val="004A2CF1"/>
    <w:rsid w:val="004B40FC"/>
    <w:rsid w:val="004D1935"/>
    <w:rsid w:val="004D1DEB"/>
    <w:rsid w:val="00507116"/>
    <w:rsid w:val="0052478B"/>
    <w:rsid w:val="00526D4F"/>
    <w:rsid w:val="00526EF6"/>
    <w:rsid w:val="005366AD"/>
    <w:rsid w:val="00546668"/>
    <w:rsid w:val="00550294"/>
    <w:rsid w:val="00553F19"/>
    <w:rsid w:val="005600C6"/>
    <w:rsid w:val="005613E6"/>
    <w:rsid w:val="0056533B"/>
    <w:rsid w:val="005744A7"/>
    <w:rsid w:val="00591AD3"/>
    <w:rsid w:val="005A49E9"/>
    <w:rsid w:val="005B1A7E"/>
    <w:rsid w:val="005C240E"/>
    <w:rsid w:val="005D1201"/>
    <w:rsid w:val="005E1215"/>
    <w:rsid w:val="005F3AE8"/>
    <w:rsid w:val="005F7C5D"/>
    <w:rsid w:val="00604658"/>
    <w:rsid w:val="00607272"/>
    <w:rsid w:val="00624D6D"/>
    <w:rsid w:val="006537E1"/>
    <w:rsid w:val="00654A60"/>
    <w:rsid w:val="006729D0"/>
    <w:rsid w:val="00691E9A"/>
    <w:rsid w:val="00696EB8"/>
    <w:rsid w:val="006A17DC"/>
    <w:rsid w:val="006B0760"/>
    <w:rsid w:val="006C590A"/>
    <w:rsid w:val="006D48BF"/>
    <w:rsid w:val="006D7AEB"/>
    <w:rsid w:val="006E1011"/>
    <w:rsid w:val="006E20D7"/>
    <w:rsid w:val="00717063"/>
    <w:rsid w:val="007204D2"/>
    <w:rsid w:val="00741458"/>
    <w:rsid w:val="00743F65"/>
    <w:rsid w:val="0078729A"/>
    <w:rsid w:val="007A0FE2"/>
    <w:rsid w:val="007C4829"/>
    <w:rsid w:val="007C5B8F"/>
    <w:rsid w:val="007D1C30"/>
    <w:rsid w:val="007D7CBC"/>
    <w:rsid w:val="007F717A"/>
    <w:rsid w:val="007F78F9"/>
    <w:rsid w:val="0081667A"/>
    <w:rsid w:val="00831EF8"/>
    <w:rsid w:val="0083340C"/>
    <w:rsid w:val="00837C09"/>
    <w:rsid w:val="00841CCE"/>
    <w:rsid w:val="008501BE"/>
    <w:rsid w:val="00851558"/>
    <w:rsid w:val="0085173D"/>
    <w:rsid w:val="008527DA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0338"/>
    <w:rsid w:val="008D14FA"/>
    <w:rsid w:val="008D3833"/>
    <w:rsid w:val="008E747F"/>
    <w:rsid w:val="00911D8E"/>
    <w:rsid w:val="009201A2"/>
    <w:rsid w:val="009204D6"/>
    <w:rsid w:val="0095264A"/>
    <w:rsid w:val="009564FE"/>
    <w:rsid w:val="0097333B"/>
    <w:rsid w:val="009A34BF"/>
    <w:rsid w:val="009B09AC"/>
    <w:rsid w:val="009B12EF"/>
    <w:rsid w:val="009B3CCA"/>
    <w:rsid w:val="009B791D"/>
    <w:rsid w:val="009C27AC"/>
    <w:rsid w:val="009C3A31"/>
    <w:rsid w:val="009C7F06"/>
    <w:rsid w:val="009E2BFF"/>
    <w:rsid w:val="009F109D"/>
    <w:rsid w:val="009F138E"/>
    <w:rsid w:val="00A06E3F"/>
    <w:rsid w:val="00A070D7"/>
    <w:rsid w:val="00A27592"/>
    <w:rsid w:val="00A37050"/>
    <w:rsid w:val="00A45DB9"/>
    <w:rsid w:val="00A540F8"/>
    <w:rsid w:val="00A55361"/>
    <w:rsid w:val="00A5594F"/>
    <w:rsid w:val="00A60284"/>
    <w:rsid w:val="00A640F4"/>
    <w:rsid w:val="00A762EA"/>
    <w:rsid w:val="00A80345"/>
    <w:rsid w:val="00A907EF"/>
    <w:rsid w:val="00AB2708"/>
    <w:rsid w:val="00AB3C50"/>
    <w:rsid w:val="00AE02A0"/>
    <w:rsid w:val="00AE7484"/>
    <w:rsid w:val="00AF11CF"/>
    <w:rsid w:val="00AF6C8E"/>
    <w:rsid w:val="00AF762F"/>
    <w:rsid w:val="00B036D1"/>
    <w:rsid w:val="00B1165F"/>
    <w:rsid w:val="00B26E8C"/>
    <w:rsid w:val="00B27548"/>
    <w:rsid w:val="00B443A9"/>
    <w:rsid w:val="00B47419"/>
    <w:rsid w:val="00B67002"/>
    <w:rsid w:val="00B90764"/>
    <w:rsid w:val="00BA1165"/>
    <w:rsid w:val="00BA4BD3"/>
    <w:rsid w:val="00BA75C6"/>
    <w:rsid w:val="00BB3C6A"/>
    <w:rsid w:val="00BB574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00DF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3D73"/>
    <w:rsid w:val="00CE5D8F"/>
    <w:rsid w:val="00CE6AD4"/>
    <w:rsid w:val="00CF0810"/>
    <w:rsid w:val="00CF1C98"/>
    <w:rsid w:val="00D005AF"/>
    <w:rsid w:val="00D047D2"/>
    <w:rsid w:val="00D11E1D"/>
    <w:rsid w:val="00D3322F"/>
    <w:rsid w:val="00D35FCE"/>
    <w:rsid w:val="00D537F5"/>
    <w:rsid w:val="00D70335"/>
    <w:rsid w:val="00D72303"/>
    <w:rsid w:val="00D81216"/>
    <w:rsid w:val="00D8459F"/>
    <w:rsid w:val="00D8634C"/>
    <w:rsid w:val="00D96936"/>
    <w:rsid w:val="00D97924"/>
    <w:rsid w:val="00DA7FF2"/>
    <w:rsid w:val="00DB07F4"/>
    <w:rsid w:val="00DD5EEE"/>
    <w:rsid w:val="00DD7827"/>
    <w:rsid w:val="00DE170D"/>
    <w:rsid w:val="00DE5451"/>
    <w:rsid w:val="00DE5A5B"/>
    <w:rsid w:val="00E117DF"/>
    <w:rsid w:val="00E17CC7"/>
    <w:rsid w:val="00E24533"/>
    <w:rsid w:val="00E3647F"/>
    <w:rsid w:val="00E403F7"/>
    <w:rsid w:val="00E475B3"/>
    <w:rsid w:val="00E53600"/>
    <w:rsid w:val="00E55D1C"/>
    <w:rsid w:val="00E63AC6"/>
    <w:rsid w:val="00E65019"/>
    <w:rsid w:val="00E65B1E"/>
    <w:rsid w:val="00E71830"/>
    <w:rsid w:val="00E93600"/>
    <w:rsid w:val="00E93FBA"/>
    <w:rsid w:val="00EA122E"/>
    <w:rsid w:val="00EA126C"/>
    <w:rsid w:val="00EA316D"/>
    <w:rsid w:val="00EB3633"/>
    <w:rsid w:val="00EC2D8F"/>
    <w:rsid w:val="00ED40A6"/>
    <w:rsid w:val="00EE5230"/>
    <w:rsid w:val="00F0132F"/>
    <w:rsid w:val="00F13A0F"/>
    <w:rsid w:val="00F14882"/>
    <w:rsid w:val="00F237B5"/>
    <w:rsid w:val="00F23E99"/>
    <w:rsid w:val="00F33574"/>
    <w:rsid w:val="00F41FAC"/>
    <w:rsid w:val="00F45F85"/>
    <w:rsid w:val="00F5732B"/>
    <w:rsid w:val="00F57AC9"/>
    <w:rsid w:val="00F7247F"/>
    <w:rsid w:val="00F94E8E"/>
    <w:rsid w:val="00FA7881"/>
    <w:rsid w:val="00FC1674"/>
    <w:rsid w:val="00FC4FCC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A006-278B-4E93-909E-B9E9C025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1357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jstemberkova</cp:lastModifiedBy>
  <cp:revision>8</cp:revision>
  <cp:lastPrinted>2018-08-15T10:37:00Z</cp:lastPrinted>
  <dcterms:created xsi:type="dcterms:W3CDTF">2018-08-15T09:18:00Z</dcterms:created>
  <dcterms:modified xsi:type="dcterms:W3CDTF">2018-08-15T10:39:00Z</dcterms:modified>
</cp:coreProperties>
</file>