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D7" w:rsidRDefault="00632BD7" w:rsidP="00CE787B">
      <w:pPr>
        <w:pStyle w:val="Zkladntext"/>
        <w:spacing w:line="360" w:lineRule="auto"/>
        <w:jc w:val="both"/>
        <w:rPr>
          <w:rFonts w:ascii="Garamond" w:hAnsi="Garamond"/>
          <w:b w:val="0"/>
          <w:sz w:val="20"/>
          <w:u w:val="none"/>
        </w:rPr>
      </w:pPr>
      <w:bookmarkStart w:id="0" w:name="_GoBack"/>
      <w:bookmarkEnd w:id="0"/>
      <w:r w:rsidRPr="00B71DF2">
        <w:rPr>
          <w:rFonts w:ascii="Garamond" w:hAnsi="Garamond"/>
          <w:noProof/>
          <w:sz w:val="32"/>
          <w:szCs w:val="36"/>
          <w:u w:val="none"/>
        </w:rPr>
        <w:drawing>
          <wp:inline distT="0" distB="0" distL="0" distR="0" wp14:anchorId="0BFCB013" wp14:editId="77FB7B8D">
            <wp:extent cx="1427018" cy="653698"/>
            <wp:effectExtent l="0" t="0" r="1905"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9" cstate="print"/>
                    <a:srcRect/>
                    <a:stretch>
                      <a:fillRect/>
                    </a:stretch>
                  </pic:blipFill>
                  <pic:spPr bwMode="auto">
                    <a:xfrm>
                      <a:off x="0" y="0"/>
                      <a:ext cx="1441026" cy="660115"/>
                    </a:xfrm>
                    <a:prstGeom prst="rect">
                      <a:avLst/>
                    </a:prstGeom>
                    <a:noFill/>
                    <a:ln w="9525">
                      <a:noFill/>
                      <a:miter lim="800000"/>
                      <a:headEnd/>
                      <a:tailEnd/>
                    </a:ln>
                  </pic:spPr>
                </pic:pic>
              </a:graphicData>
            </a:graphic>
          </wp:inline>
        </w:drawing>
      </w:r>
    </w:p>
    <w:p w:rsidR="00632BD7" w:rsidRDefault="00632BD7" w:rsidP="00CE787B">
      <w:pPr>
        <w:pStyle w:val="Zkladntext"/>
        <w:spacing w:line="360" w:lineRule="auto"/>
        <w:jc w:val="both"/>
        <w:rPr>
          <w:rFonts w:ascii="Garamond" w:hAnsi="Garamond"/>
          <w:b w:val="0"/>
          <w:sz w:val="20"/>
          <w:u w:val="none"/>
        </w:rPr>
      </w:pPr>
    </w:p>
    <w:p w:rsidR="00CE787B" w:rsidRPr="00747141" w:rsidRDefault="00CE787B" w:rsidP="00CE787B">
      <w:pPr>
        <w:pStyle w:val="Zkladntext"/>
        <w:spacing w:line="360" w:lineRule="auto"/>
        <w:jc w:val="both"/>
        <w:rPr>
          <w:rFonts w:ascii="Garamond" w:hAnsi="Garamond"/>
          <w:b w:val="0"/>
          <w:sz w:val="20"/>
          <w:u w:val="none"/>
        </w:rPr>
      </w:pPr>
      <w:r w:rsidRPr="00747141">
        <w:rPr>
          <w:rFonts w:ascii="Garamond" w:hAnsi="Garamond"/>
          <w:b w:val="0"/>
          <w:sz w:val="20"/>
          <w:u w:val="none"/>
        </w:rPr>
        <w:t>Příloha č. 1 Výzvy</w:t>
      </w:r>
    </w:p>
    <w:p w:rsidR="00F94DE4" w:rsidRPr="005D40ED" w:rsidRDefault="00EE17A8" w:rsidP="00F94DE4">
      <w:pPr>
        <w:pStyle w:val="Zkladntext"/>
        <w:spacing w:line="276" w:lineRule="auto"/>
        <w:jc w:val="center"/>
        <w:rPr>
          <w:rFonts w:ascii="Garamond" w:hAnsi="Garamond"/>
        </w:rPr>
      </w:pPr>
      <w:r>
        <w:rPr>
          <w:rFonts w:ascii="Garamond" w:hAnsi="Garamond"/>
        </w:rPr>
        <w:t>S</w:t>
      </w:r>
      <w:r w:rsidR="00F94DE4" w:rsidRPr="005D40ED">
        <w:rPr>
          <w:rFonts w:ascii="Garamond" w:hAnsi="Garamond"/>
        </w:rPr>
        <w:t>mlouva</w:t>
      </w:r>
      <w:r>
        <w:rPr>
          <w:rFonts w:ascii="Garamond" w:hAnsi="Garamond"/>
        </w:rPr>
        <w:t xml:space="preserve"> o </w:t>
      </w:r>
      <w:r w:rsidR="004718F0">
        <w:rPr>
          <w:rFonts w:ascii="Garamond" w:hAnsi="Garamond"/>
        </w:rPr>
        <w:t xml:space="preserve">poskytnutí </w:t>
      </w:r>
      <w:r w:rsidR="00D16998" w:rsidRPr="00D16998">
        <w:rPr>
          <w:rFonts w:ascii="Garamond" w:hAnsi="Garamond"/>
        </w:rPr>
        <w:t xml:space="preserve">přístupu k update, technické podpoře a možnosti rozšiřovat licenci </w:t>
      </w:r>
      <w:r w:rsidR="00F94DE4" w:rsidRPr="005D40ED">
        <w:rPr>
          <w:rFonts w:ascii="Garamond" w:hAnsi="Garamond"/>
        </w:rPr>
        <w:t xml:space="preserve">č. </w:t>
      </w:r>
      <w:r w:rsidR="008C3AB3">
        <w:rPr>
          <w:rFonts w:ascii="Garamond" w:hAnsi="Garamond"/>
        </w:rPr>
        <w:t>P</w:t>
      </w:r>
      <w:r w:rsidR="00B26B0B">
        <w:rPr>
          <w:rFonts w:ascii="Garamond" w:hAnsi="Garamond"/>
        </w:rPr>
        <w:t>16</w:t>
      </w:r>
      <w:r w:rsidR="00F94DE4" w:rsidRPr="0082200B">
        <w:rPr>
          <w:rFonts w:ascii="Garamond" w:hAnsi="Garamond"/>
        </w:rPr>
        <w:t>V</w:t>
      </w:r>
      <w:r w:rsidR="004718F0">
        <w:rPr>
          <w:rFonts w:ascii="Garamond" w:hAnsi="Garamond"/>
        </w:rPr>
        <w:t>0</w:t>
      </w:r>
      <w:r w:rsidR="00F94DE4" w:rsidRPr="0082200B">
        <w:rPr>
          <w:rFonts w:ascii="Garamond" w:hAnsi="Garamond"/>
        </w:rPr>
        <w:t>000</w:t>
      </w:r>
      <w:r w:rsidR="008F4A42">
        <w:rPr>
          <w:rFonts w:ascii="Garamond" w:hAnsi="Garamond"/>
        </w:rPr>
        <w:t>1203</w:t>
      </w:r>
      <w:r w:rsidR="00F94DE4">
        <w:rPr>
          <w:rFonts w:ascii="Garamond" w:hAnsi="Garamond"/>
        </w:rPr>
        <w:t>/</w:t>
      </w:r>
      <w:r w:rsidR="00336479">
        <w:rPr>
          <w:rFonts w:ascii="Garamond" w:hAnsi="Garamond" w:cs="Arial"/>
        </w:rPr>
        <w:t>DS201608</w:t>
      </w:r>
    </w:p>
    <w:p w:rsidR="005620A5" w:rsidRPr="00C62C69" w:rsidRDefault="005620A5" w:rsidP="00C62C69">
      <w:pPr>
        <w:spacing w:after="60"/>
        <w:jc w:val="center"/>
        <w:rPr>
          <w:rFonts w:ascii="Garamond" w:hAnsi="Garamond" w:cs="Arial"/>
        </w:rPr>
      </w:pPr>
      <w:r w:rsidRPr="00C62C69">
        <w:rPr>
          <w:rFonts w:ascii="Garamond" w:hAnsi="Garamond" w:cs="Arial"/>
        </w:rPr>
        <w:t>(dále jen „Smlouva“)</w:t>
      </w:r>
    </w:p>
    <w:p w:rsidR="00D16998" w:rsidRDefault="00D16998" w:rsidP="005620A5">
      <w:pPr>
        <w:spacing w:after="60"/>
        <w:jc w:val="center"/>
        <w:rPr>
          <w:rFonts w:ascii="Garamond" w:hAnsi="Garamond" w:cs="Arial"/>
          <w:i/>
        </w:rPr>
      </w:pPr>
      <w:r w:rsidRPr="00D16998">
        <w:rPr>
          <w:rFonts w:ascii="Garamond" w:hAnsi="Garamond" w:cs="Arial"/>
          <w:i/>
        </w:rPr>
        <w:t xml:space="preserve">uzavřená ve smyslu </w:t>
      </w:r>
      <w:r w:rsidR="00B365B4">
        <w:rPr>
          <w:rFonts w:ascii="Garamond" w:hAnsi="Garamond" w:cs="Arial"/>
          <w:i/>
        </w:rPr>
        <w:t xml:space="preserve">ust. </w:t>
      </w:r>
      <w:r w:rsidRPr="00D16998">
        <w:rPr>
          <w:rFonts w:ascii="Garamond" w:hAnsi="Garamond" w:cs="Arial"/>
          <w:i/>
        </w:rPr>
        <w:t xml:space="preserve">§ 2358 a násl. a </w:t>
      </w:r>
      <w:r w:rsidR="00B365B4">
        <w:rPr>
          <w:rFonts w:ascii="Garamond" w:hAnsi="Garamond" w:cs="Arial"/>
          <w:i/>
        </w:rPr>
        <w:t xml:space="preserve">ust. </w:t>
      </w:r>
      <w:r w:rsidRPr="00D16998">
        <w:rPr>
          <w:rFonts w:ascii="Garamond" w:hAnsi="Garamond" w:cs="Arial"/>
          <w:i/>
        </w:rPr>
        <w:t>§ 2586 a násl. zákona č. 89/2012 Sb., občanského zákoníku</w:t>
      </w:r>
    </w:p>
    <w:p w:rsidR="000B6193" w:rsidRDefault="000B6193" w:rsidP="005620A5">
      <w:pPr>
        <w:spacing w:after="60"/>
        <w:jc w:val="center"/>
        <w:rPr>
          <w:rFonts w:ascii="Garamond" w:hAnsi="Garamond" w:cs="Arial"/>
          <w:i/>
        </w:rPr>
      </w:pPr>
    </w:p>
    <w:p w:rsidR="005620A5" w:rsidRPr="000B6193" w:rsidRDefault="005620A5" w:rsidP="000B6193">
      <w:pPr>
        <w:pStyle w:val="Odstavecseseznamem"/>
        <w:numPr>
          <w:ilvl w:val="0"/>
          <w:numId w:val="3"/>
        </w:numPr>
        <w:spacing w:after="60"/>
        <w:rPr>
          <w:rFonts w:ascii="Garamond" w:hAnsi="Garamond"/>
          <w:b/>
        </w:rPr>
      </w:pPr>
      <w:r w:rsidRPr="000B6193">
        <w:rPr>
          <w:rFonts w:ascii="Garamond" w:hAnsi="Garamond"/>
          <w:b/>
        </w:rPr>
        <w:t>Smluvní strany</w:t>
      </w:r>
    </w:p>
    <w:p w:rsidR="005620A5" w:rsidRPr="00C62C69" w:rsidRDefault="00E43644" w:rsidP="005620A5">
      <w:pPr>
        <w:pStyle w:val="Odstavec11"/>
        <w:numPr>
          <w:ilvl w:val="1"/>
          <w:numId w:val="3"/>
        </w:numPr>
        <w:tabs>
          <w:tab w:val="clear" w:pos="360"/>
        </w:tabs>
        <w:spacing w:before="0" w:after="60" w:line="276" w:lineRule="auto"/>
        <w:ind w:left="709" w:hanging="709"/>
        <w:rPr>
          <w:rFonts w:ascii="Garamond" w:hAnsi="Garamond" w:cs="Arial"/>
          <w:sz w:val="22"/>
          <w:szCs w:val="22"/>
        </w:rPr>
      </w:pPr>
      <w:r>
        <w:rPr>
          <w:rFonts w:ascii="Garamond" w:hAnsi="Garamond" w:cs="Arial"/>
          <w:b/>
          <w:sz w:val="22"/>
          <w:szCs w:val="22"/>
        </w:rPr>
        <w:t xml:space="preserve">Objednatel a </w:t>
      </w:r>
      <w:r w:rsidR="009073CA">
        <w:rPr>
          <w:rFonts w:ascii="Garamond" w:hAnsi="Garamond" w:cs="Arial"/>
          <w:b/>
          <w:sz w:val="22"/>
          <w:szCs w:val="22"/>
        </w:rPr>
        <w:t>Nabyv</w:t>
      </w:r>
      <w:r w:rsidR="005620A5" w:rsidRPr="00C62C69">
        <w:rPr>
          <w:rFonts w:ascii="Garamond" w:hAnsi="Garamond" w:cs="Arial"/>
          <w:b/>
          <w:sz w:val="22"/>
          <w:szCs w:val="22"/>
        </w:rPr>
        <w:t>atel</w:t>
      </w:r>
      <w:r w:rsidR="001B0C12">
        <w:rPr>
          <w:rFonts w:ascii="Garamond" w:hAnsi="Garamond" w:cs="Arial"/>
          <w:sz w:val="22"/>
          <w:szCs w:val="22"/>
        </w:rPr>
        <w:t>:</w:t>
      </w:r>
      <w:r w:rsidR="001B0C12">
        <w:rPr>
          <w:rFonts w:ascii="Garamond" w:hAnsi="Garamond" w:cs="Arial"/>
          <w:sz w:val="22"/>
          <w:szCs w:val="22"/>
        </w:rPr>
        <w:tab/>
      </w:r>
      <w:r w:rsidR="001B0C12">
        <w:rPr>
          <w:rFonts w:ascii="Garamond" w:hAnsi="Garamond" w:cs="Arial"/>
          <w:sz w:val="22"/>
          <w:szCs w:val="22"/>
        </w:rPr>
        <w:tab/>
      </w:r>
      <w:r w:rsidR="005620A5" w:rsidRPr="00C62C69">
        <w:rPr>
          <w:rFonts w:ascii="Garamond" w:hAnsi="Garamond"/>
          <w:b/>
          <w:sz w:val="22"/>
          <w:szCs w:val="22"/>
        </w:rPr>
        <w:t>Západočeská univerzita v Plzni</w:t>
      </w:r>
    </w:p>
    <w:p w:rsidR="005620A5" w:rsidRPr="00C62C69" w:rsidRDefault="005620A5" w:rsidP="005620A5">
      <w:pPr>
        <w:pStyle w:val="Odstavec11"/>
        <w:numPr>
          <w:ilvl w:val="0"/>
          <w:numId w:val="0"/>
        </w:numPr>
        <w:tabs>
          <w:tab w:val="left" w:pos="1134"/>
        </w:tabs>
        <w:spacing w:before="0" w:after="60" w:line="276" w:lineRule="auto"/>
        <w:ind w:left="426"/>
        <w:rPr>
          <w:rFonts w:ascii="Garamond" w:hAnsi="Garamond"/>
          <w:sz w:val="22"/>
          <w:szCs w:val="22"/>
        </w:rPr>
      </w:pPr>
      <w:r w:rsidRPr="00C62C69">
        <w:rPr>
          <w:rFonts w:ascii="Garamond" w:hAnsi="Garamond" w:cs="Arial"/>
          <w:sz w:val="22"/>
          <w:szCs w:val="22"/>
        </w:rPr>
        <w:tab/>
        <w:t>sídlo:</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sz w:val="22"/>
          <w:szCs w:val="22"/>
        </w:rPr>
        <w:t>Univerzitní 8, 306 14 Plzeň</w:t>
      </w:r>
    </w:p>
    <w:p w:rsidR="005620A5" w:rsidRPr="00C62C69" w:rsidRDefault="000040D3" w:rsidP="005620A5">
      <w:pPr>
        <w:tabs>
          <w:tab w:val="left" w:pos="1134"/>
        </w:tabs>
        <w:spacing w:after="60"/>
        <w:rPr>
          <w:rFonts w:ascii="Garamond" w:hAnsi="Garamond"/>
        </w:rPr>
      </w:pPr>
      <w:r>
        <w:rPr>
          <w:rFonts w:ascii="Garamond" w:hAnsi="Garamond"/>
        </w:rPr>
        <w:tab/>
        <w:t>zastoupená</w:t>
      </w:r>
      <w:r w:rsidR="005620A5" w:rsidRPr="00C62C69">
        <w:rPr>
          <w:rFonts w:ascii="Garamond" w:hAnsi="Garamond"/>
        </w:rPr>
        <w:t>:</w:t>
      </w:r>
      <w:r w:rsidR="005620A5" w:rsidRPr="00C62C69">
        <w:rPr>
          <w:rFonts w:ascii="Garamond" w:hAnsi="Garamond"/>
        </w:rPr>
        <w:tab/>
      </w:r>
      <w:r w:rsidR="005620A5" w:rsidRPr="00C62C69">
        <w:rPr>
          <w:rFonts w:ascii="Garamond" w:hAnsi="Garamond"/>
        </w:rPr>
        <w:tab/>
        <w:t xml:space="preserve">    </w:t>
      </w:r>
      <w:r w:rsidR="005620A5" w:rsidRPr="00C62C69">
        <w:rPr>
          <w:rFonts w:ascii="Garamond" w:hAnsi="Garamond"/>
        </w:rPr>
        <w:tab/>
      </w:r>
      <w:r w:rsidR="00483098">
        <w:rPr>
          <w:rFonts w:ascii="Garamond" w:hAnsi="Garamond"/>
          <w:szCs w:val="26"/>
        </w:rPr>
        <w:t>d</w:t>
      </w:r>
      <w:r w:rsidR="004F5892">
        <w:rPr>
          <w:rFonts w:ascii="Garamond" w:hAnsi="Garamond"/>
          <w:szCs w:val="26"/>
        </w:rPr>
        <w:t>oc. Dr. RNDr. Miroslavem Holečkem, rektorem</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bank</w:t>
      </w:r>
      <w:r w:rsidR="00CE787B">
        <w:rPr>
          <w:rFonts w:ascii="Garamond" w:hAnsi="Garamond" w:cs="Arial"/>
          <w:sz w:val="22"/>
          <w:szCs w:val="22"/>
        </w:rPr>
        <w:t>ovní</w:t>
      </w:r>
      <w:r w:rsidRPr="00C62C69">
        <w:rPr>
          <w:rFonts w:ascii="Garamond" w:hAnsi="Garamond" w:cs="Arial"/>
          <w:sz w:val="22"/>
          <w:szCs w:val="22"/>
        </w:rPr>
        <w:t xml:space="preserve"> spojení:</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t>Komerční banka a.s., Plzeň-město</w:t>
      </w:r>
    </w:p>
    <w:p w:rsidR="005620A5" w:rsidRPr="00C62C69" w:rsidRDefault="005620A5" w:rsidP="005620A5">
      <w:pPr>
        <w:pStyle w:val="Odstavec11"/>
        <w:numPr>
          <w:ilvl w:val="0"/>
          <w:numId w:val="0"/>
        </w:numPr>
        <w:tabs>
          <w:tab w:val="left" w:pos="1134"/>
        </w:tabs>
        <w:spacing w:before="0" w:after="60" w:line="276" w:lineRule="auto"/>
        <w:ind w:left="567" w:hanging="567"/>
        <w:rPr>
          <w:rFonts w:ascii="Garamond" w:hAnsi="Garamond" w:cs="Arial"/>
          <w:sz w:val="22"/>
          <w:szCs w:val="22"/>
        </w:rPr>
      </w:pPr>
      <w:r w:rsidRPr="00C62C69">
        <w:rPr>
          <w:rFonts w:ascii="Garamond" w:hAnsi="Garamond" w:cs="Arial"/>
          <w:sz w:val="22"/>
          <w:szCs w:val="22"/>
        </w:rPr>
        <w:tab/>
      </w:r>
      <w:r w:rsidRPr="00C62C69">
        <w:rPr>
          <w:rFonts w:ascii="Garamond" w:hAnsi="Garamond" w:cs="Arial"/>
          <w:sz w:val="22"/>
          <w:szCs w:val="22"/>
        </w:rPr>
        <w:tab/>
        <w:t>číslo účtu:</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D52077">
        <w:rPr>
          <w:rFonts w:ascii="Garamond" w:hAnsi="Garamond" w:cs="Arial"/>
          <w:sz w:val="22"/>
          <w:szCs w:val="22"/>
        </w:rPr>
        <w:t>xxxxx</w:t>
      </w:r>
    </w:p>
    <w:p w:rsidR="005620A5" w:rsidRPr="00C62C69" w:rsidRDefault="009D7B7D" w:rsidP="005620A5">
      <w:pPr>
        <w:tabs>
          <w:tab w:val="left" w:pos="1134"/>
        </w:tabs>
        <w:spacing w:after="60"/>
        <w:rPr>
          <w:rFonts w:ascii="Garamond" w:hAnsi="Garamond" w:cs="Arial"/>
        </w:rPr>
      </w:pPr>
      <w:r>
        <w:rPr>
          <w:rFonts w:ascii="Garamond" w:hAnsi="Garamond" w:cs="Arial"/>
        </w:rPr>
        <w:tab/>
        <w:t>IČ</w:t>
      </w:r>
      <w:r w:rsidR="005620A5" w:rsidRPr="00C62C69">
        <w:rPr>
          <w:rFonts w:ascii="Garamond" w:hAnsi="Garamond" w:cs="Arial"/>
        </w:rPr>
        <w:t>:</w:t>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Pr>
          <w:rFonts w:ascii="Garamond" w:hAnsi="Garamond" w:cs="Arial"/>
        </w:rPr>
        <w:tab/>
      </w:r>
      <w:r w:rsidR="005620A5" w:rsidRPr="00C62C69">
        <w:rPr>
          <w:rFonts w:ascii="Garamond" w:hAnsi="Garamond"/>
        </w:rPr>
        <w:t>497 77 513</w:t>
      </w:r>
    </w:p>
    <w:p w:rsidR="005620A5" w:rsidRPr="00C62C69" w:rsidRDefault="005620A5" w:rsidP="005620A5">
      <w:pPr>
        <w:tabs>
          <w:tab w:val="left" w:pos="1134"/>
        </w:tabs>
        <w:spacing w:after="60"/>
        <w:rPr>
          <w:rFonts w:ascii="Garamond" w:hAnsi="Garamond" w:cs="Arial"/>
        </w:rPr>
      </w:pPr>
      <w:r w:rsidRPr="00C62C69">
        <w:rPr>
          <w:rFonts w:ascii="Garamond" w:hAnsi="Garamond" w:cs="Arial"/>
        </w:rPr>
        <w:tab/>
        <w:t>DIČ:</w:t>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rPr>
        <w:t>CZ49777513</w:t>
      </w:r>
    </w:p>
    <w:p w:rsidR="005620A5" w:rsidRPr="00C62C69" w:rsidRDefault="005620A5" w:rsidP="005620A5">
      <w:pPr>
        <w:spacing w:after="60"/>
        <w:rPr>
          <w:rFonts w:ascii="Garamond" w:hAnsi="Garamond"/>
        </w:rPr>
      </w:pPr>
      <w:r w:rsidRPr="00C62C69">
        <w:rPr>
          <w:rFonts w:ascii="Garamond" w:hAnsi="Garamond"/>
        </w:rPr>
        <w:tab/>
        <w:t>(dále jen „</w:t>
      </w:r>
      <w:r w:rsidR="003165AA">
        <w:rPr>
          <w:rFonts w:ascii="Garamond" w:hAnsi="Garamond"/>
        </w:rPr>
        <w:t>Objedn</w:t>
      </w:r>
      <w:r w:rsidR="003352FA">
        <w:rPr>
          <w:rFonts w:ascii="Garamond" w:hAnsi="Garamond"/>
        </w:rPr>
        <w:t>atel</w:t>
      </w:r>
      <w:r w:rsidRPr="00C62C69">
        <w:rPr>
          <w:rFonts w:ascii="Garamond" w:hAnsi="Garamond"/>
        </w:rPr>
        <w:t>“) na straně jedné</w:t>
      </w:r>
      <w:r w:rsidR="00651A78">
        <w:rPr>
          <w:rFonts w:ascii="Garamond" w:hAnsi="Garamond"/>
        </w:rPr>
        <w:t>,</w:t>
      </w:r>
    </w:p>
    <w:p w:rsidR="005620A5" w:rsidRPr="00C62C69" w:rsidRDefault="005620A5" w:rsidP="005620A5">
      <w:pPr>
        <w:spacing w:after="60"/>
        <w:jc w:val="center"/>
        <w:rPr>
          <w:rFonts w:ascii="Garamond" w:hAnsi="Garamond"/>
          <w:b/>
        </w:rPr>
      </w:pPr>
      <w:r w:rsidRPr="00C62C69">
        <w:rPr>
          <w:rFonts w:ascii="Garamond" w:hAnsi="Garamond"/>
          <w:b/>
        </w:rPr>
        <w:t>a</w:t>
      </w:r>
    </w:p>
    <w:p w:rsidR="005620A5" w:rsidRPr="00C62C69" w:rsidRDefault="005620A5" w:rsidP="005620A5">
      <w:pPr>
        <w:spacing w:after="60"/>
        <w:rPr>
          <w:rFonts w:ascii="Garamond" w:hAnsi="Garamond"/>
        </w:rPr>
      </w:pPr>
    </w:p>
    <w:p w:rsidR="00324098" w:rsidRDefault="00C32F37" w:rsidP="00551D0A">
      <w:pPr>
        <w:pStyle w:val="Odstavec11"/>
        <w:numPr>
          <w:ilvl w:val="0"/>
          <w:numId w:val="0"/>
        </w:numPr>
        <w:spacing w:before="0" w:after="60" w:line="276" w:lineRule="auto"/>
        <w:ind w:left="567"/>
        <w:rPr>
          <w:rFonts w:ascii="Garamond" w:hAnsi="Garamond" w:cs="Arial"/>
          <w:sz w:val="22"/>
          <w:szCs w:val="22"/>
        </w:rPr>
      </w:pPr>
      <w:permStart w:id="1704462615" w:edGrp="everyone"/>
      <w:r w:rsidRPr="00551D0A">
        <w:rPr>
          <w:rFonts w:ascii="Garamond" w:hAnsi="Garamond"/>
          <w:b/>
          <w:sz w:val="22"/>
          <w:szCs w:val="22"/>
        </w:rPr>
        <w:t xml:space="preserve">Zhotovitel a </w:t>
      </w:r>
      <w:r w:rsidR="005620A5" w:rsidRPr="00551D0A">
        <w:rPr>
          <w:rFonts w:ascii="Garamond" w:hAnsi="Garamond"/>
          <w:b/>
          <w:sz w:val="22"/>
          <w:szCs w:val="22"/>
        </w:rPr>
        <w:t>Poskytovatel</w:t>
      </w:r>
      <w:r w:rsidR="003165AA" w:rsidRPr="00551D0A">
        <w:rPr>
          <w:rFonts w:ascii="Garamond" w:hAnsi="Garamond"/>
          <w:sz w:val="22"/>
          <w:szCs w:val="22"/>
        </w:rPr>
        <w:t>:</w:t>
      </w:r>
      <w:r w:rsidR="003165AA" w:rsidRPr="00551D0A">
        <w:rPr>
          <w:rFonts w:ascii="Garamond" w:hAnsi="Garamond"/>
          <w:sz w:val="22"/>
          <w:szCs w:val="22"/>
        </w:rPr>
        <w:tab/>
      </w:r>
      <w:r w:rsidR="003165AA" w:rsidRPr="00551D0A">
        <w:rPr>
          <w:rFonts w:ascii="Garamond" w:hAnsi="Garamond"/>
          <w:sz w:val="22"/>
          <w:szCs w:val="22"/>
        </w:rPr>
        <w:tab/>
      </w:r>
      <w:r w:rsidR="005620A5" w:rsidRPr="00551D0A">
        <w:rPr>
          <w:rFonts w:ascii="Garamond" w:hAnsi="Garamond"/>
          <w:b/>
          <w:sz w:val="22"/>
          <w:szCs w:val="22"/>
        </w:rPr>
        <w:t>[</w:t>
      </w:r>
      <w:r w:rsidR="00336479">
        <w:rPr>
          <w:rFonts w:ascii="Garamond" w:hAnsi="Garamond"/>
          <w:b/>
          <w:sz w:val="22"/>
          <w:szCs w:val="22"/>
        </w:rPr>
        <w:t>TechSoft Engineering, spol. s r.o.</w:t>
      </w:r>
      <w:r w:rsidR="00551D0A">
        <w:rPr>
          <w:rFonts w:ascii="Garamond" w:hAnsi="Garamond" w:cs="Arial"/>
          <w:sz w:val="22"/>
          <w:szCs w:val="22"/>
        </w:rPr>
        <w:tab/>
        <w:t xml:space="preserve">        </w:t>
      </w:r>
    </w:p>
    <w:p w:rsidR="00551D0A" w:rsidRDefault="00551D0A" w:rsidP="00324098">
      <w:pPr>
        <w:pStyle w:val="Odstavec11"/>
        <w:numPr>
          <w:ilvl w:val="0"/>
          <w:numId w:val="0"/>
        </w:numPr>
        <w:spacing w:before="0" w:after="60" w:line="276" w:lineRule="auto"/>
        <w:ind w:left="739" w:firstLine="396"/>
        <w:rPr>
          <w:rFonts w:ascii="Garamond" w:hAnsi="Garamond" w:cs="Arial"/>
        </w:rPr>
      </w:pPr>
      <w:r>
        <w:rPr>
          <w:rFonts w:ascii="Garamond" w:hAnsi="Garamond" w:cs="Arial"/>
          <w:sz w:val="22"/>
          <w:szCs w:val="22"/>
        </w:rPr>
        <w:t>sídlo/místo podnikání:</w:t>
      </w:r>
      <w:r>
        <w:rPr>
          <w:rFonts w:ascii="Garamond" w:hAnsi="Garamond" w:cs="Arial"/>
          <w:sz w:val="22"/>
          <w:szCs w:val="22"/>
        </w:rPr>
        <w:tab/>
        <w:t xml:space="preserve">              </w:t>
      </w:r>
      <w:r w:rsidR="00336479">
        <w:rPr>
          <w:rFonts w:ascii="Garamond" w:hAnsi="Garamond"/>
          <w:sz w:val="22"/>
          <w:szCs w:val="22"/>
        </w:rPr>
        <w:t>Na Pankráci 322/26, 140 00 Praha 4 - Nusle</w:t>
      </w:r>
    </w:p>
    <w:p w:rsidR="005620A5" w:rsidRPr="00C62C69" w:rsidRDefault="005620A5" w:rsidP="00551D0A">
      <w:pPr>
        <w:pStyle w:val="Odstavec11"/>
        <w:numPr>
          <w:ilvl w:val="0"/>
          <w:numId w:val="0"/>
        </w:numPr>
        <w:spacing w:before="0" w:after="60" w:line="276" w:lineRule="auto"/>
        <w:ind w:left="880" w:firstLine="255"/>
        <w:rPr>
          <w:rFonts w:ascii="Garamond" w:hAnsi="Garamond" w:cs="Arial"/>
          <w:sz w:val="22"/>
          <w:szCs w:val="22"/>
        </w:rPr>
      </w:pPr>
      <w:r w:rsidRPr="00C62C69">
        <w:rPr>
          <w:rFonts w:ascii="Garamond" w:hAnsi="Garamond" w:cs="Arial"/>
          <w:sz w:val="22"/>
          <w:szCs w:val="22"/>
        </w:rPr>
        <w:t>jednající/zastoupený:</w:t>
      </w:r>
      <w:r w:rsidRPr="00C62C69">
        <w:rPr>
          <w:rFonts w:ascii="Garamond" w:hAnsi="Garamond"/>
          <w:sz w:val="22"/>
          <w:szCs w:val="22"/>
        </w:rPr>
        <w:t xml:space="preserve"> </w:t>
      </w:r>
      <w:r w:rsidRPr="00C62C69">
        <w:rPr>
          <w:rFonts w:ascii="Garamond" w:hAnsi="Garamond"/>
          <w:sz w:val="22"/>
          <w:szCs w:val="22"/>
        </w:rPr>
        <w:tab/>
      </w:r>
      <w:r w:rsidRPr="00C62C69">
        <w:rPr>
          <w:rFonts w:ascii="Garamond" w:hAnsi="Garamond"/>
          <w:sz w:val="22"/>
          <w:szCs w:val="22"/>
        </w:rPr>
        <w:tab/>
      </w:r>
      <w:r w:rsidR="00336479">
        <w:rPr>
          <w:rFonts w:ascii="Garamond" w:hAnsi="Garamond"/>
          <w:sz w:val="22"/>
          <w:szCs w:val="22"/>
        </w:rPr>
        <w:t>ing. Stanislavem Drábkem, CSc., jednatelem</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bank</w:t>
      </w:r>
      <w:r w:rsidR="00CE787B">
        <w:rPr>
          <w:rFonts w:ascii="Garamond" w:hAnsi="Garamond" w:cs="Arial"/>
          <w:sz w:val="22"/>
          <w:szCs w:val="22"/>
        </w:rPr>
        <w:t>ovní</w:t>
      </w:r>
      <w:r w:rsidRPr="00C62C69">
        <w:rPr>
          <w:rFonts w:ascii="Garamond" w:hAnsi="Garamond" w:cs="Arial"/>
          <w:sz w:val="22"/>
          <w:szCs w:val="22"/>
        </w:rPr>
        <w:t xml:space="preserve"> spojení:</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D52077">
        <w:rPr>
          <w:rFonts w:ascii="Garamond" w:hAnsi="Garamond"/>
          <w:sz w:val="22"/>
          <w:szCs w:val="22"/>
        </w:rPr>
        <w:t>xxxx</w:t>
      </w:r>
    </w:p>
    <w:p w:rsidR="005620A5" w:rsidRPr="00C62C69" w:rsidRDefault="005620A5" w:rsidP="005620A5">
      <w:pPr>
        <w:pStyle w:val="Odstavec11"/>
        <w:numPr>
          <w:ilvl w:val="0"/>
          <w:numId w:val="0"/>
        </w:numPr>
        <w:spacing w:before="0" w:after="60" w:line="276" w:lineRule="auto"/>
        <w:ind w:left="1021" w:firstLine="114"/>
        <w:rPr>
          <w:rFonts w:ascii="Garamond" w:hAnsi="Garamond" w:cs="Arial"/>
          <w:sz w:val="22"/>
          <w:szCs w:val="22"/>
        </w:rPr>
      </w:pPr>
      <w:r w:rsidRPr="00C62C69">
        <w:rPr>
          <w:rFonts w:ascii="Garamond" w:hAnsi="Garamond" w:cs="Arial"/>
          <w:sz w:val="22"/>
          <w:szCs w:val="22"/>
        </w:rPr>
        <w:t>číslo účtu:</w:t>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Pr="00C62C69">
        <w:rPr>
          <w:rFonts w:ascii="Garamond" w:hAnsi="Garamond" w:cs="Arial"/>
          <w:sz w:val="22"/>
          <w:szCs w:val="22"/>
        </w:rPr>
        <w:tab/>
      </w:r>
      <w:r w:rsidR="00D52077">
        <w:rPr>
          <w:rFonts w:ascii="Garamond" w:hAnsi="Garamond"/>
          <w:sz w:val="22"/>
          <w:szCs w:val="22"/>
        </w:rPr>
        <w:t>xxxx</w:t>
      </w:r>
    </w:p>
    <w:p w:rsidR="005620A5" w:rsidRPr="00C62C69" w:rsidRDefault="009D7B7D" w:rsidP="005620A5">
      <w:pPr>
        <w:spacing w:after="60"/>
        <w:ind w:left="908" w:firstLine="227"/>
        <w:rPr>
          <w:rFonts w:ascii="Garamond" w:hAnsi="Garamond" w:cs="Arial"/>
        </w:rPr>
      </w:pPr>
      <w:r>
        <w:rPr>
          <w:rFonts w:ascii="Garamond" w:hAnsi="Garamond" w:cs="Arial"/>
        </w:rPr>
        <w:t>IČ</w:t>
      </w:r>
      <w:r w:rsidR="005620A5" w:rsidRPr="00C62C69">
        <w:rPr>
          <w:rFonts w:ascii="Garamond" w:hAnsi="Garamond" w:cs="Arial"/>
        </w:rPr>
        <w:t>:</w:t>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sidR="005620A5" w:rsidRPr="00C62C69">
        <w:rPr>
          <w:rFonts w:ascii="Garamond" w:hAnsi="Garamond" w:cs="Arial"/>
        </w:rPr>
        <w:tab/>
      </w:r>
      <w:r>
        <w:rPr>
          <w:rFonts w:ascii="Garamond" w:hAnsi="Garamond" w:cs="Arial"/>
        </w:rPr>
        <w:tab/>
      </w:r>
      <w:r w:rsidR="00336479">
        <w:rPr>
          <w:rFonts w:ascii="Garamond" w:hAnsi="Garamond"/>
        </w:rPr>
        <w:t>44266537</w:t>
      </w:r>
    </w:p>
    <w:p w:rsidR="005620A5" w:rsidRPr="00C62C69" w:rsidRDefault="005620A5" w:rsidP="005620A5">
      <w:pPr>
        <w:spacing w:after="60"/>
        <w:ind w:left="908" w:firstLine="227"/>
        <w:rPr>
          <w:rFonts w:ascii="Garamond" w:hAnsi="Garamond" w:cs="Arial"/>
        </w:rPr>
      </w:pPr>
      <w:r w:rsidRPr="00C62C69">
        <w:rPr>
          <w:rFonts w:ascii="Garamond" w:hAnsi="Garamond" w:cs="Arial"/>
        </w:rPr>
        <w:t>DIČ:</w:t>
      </w:r>
      <w:r w:rsidRPr="00C62C69">
        <w:rPr>
          <w:rFonts w:ascii="Garamond" w:hAnsi="Garamond" w:cs="Arial"/>
        </w:rPr>
        <w:tab/>
      </w:r>
      <w:r w:rsidRPr="00C62C69">
        <w:rPr>
          <w:rFonts w:ascii="Garamond" w:hAnsi="Garamond" w:cs="Arial"/>
        </w:rPr>
        <w:tab/>
      </w:r>
      <w:r w:rsidRPr="00C62C69">
        <w:rPr>
          <w:rFonts w:ascii="Garamond" w:hAnsi="Garamond" w:cs="Arial"/>
        </w:rPr>
        <w:tab/>
      </w:r>
      <w:r w:rsidRPr="00C62C69">
        <w:rPr>
          <w:rFonts w:ascii="Garamond" w:hAnsi="Garamond" w:cs="Arial"/>
        </w:rPr>
        <w:tab/>
      </w:r>
      <w:r w:rsidR="00336479">
        <w:rPr>
          <w:rFonts w:ascii="Garamond" w:hAnsi="Garamond"/>
        </w:rPr>
        <w:t>CZ44266537</w:t>
      </w:r>
    </w:p>
    <w:p w:rsidR="005620A5" w:rsidRPr="00C62C69" w:rsidRDefault="005620A5" w:rsidP="005620A5">
      <w:pPr>
        <w:spacing w:after="60"/>
        <w:ind w:left="1135"/>
        <w:rPr>
          <w:rFonts w:ascii="Garamond" w:hAnsi="Garamond" w:cs="Arial"/>
        </w:rPr>
      </w:pPr>
      <w:r w:rsidRPr="00C62C69">
        <w:rPr>
          <w:rFonts w:ascii="Garamond" w:hAnsi="Garamond" w:cs="Arial"/>
        </w:rPr>
        <w:t xml:space="preserve">zapsaný v OR vedeném </w:t>
      </w:r>
      <w:r w:rsidR="00336479">
        <w:rPr>
          <w:rFonts w:ascii="Garamond" w:hAnsi="Garamond"/>
        </w:rPr>
        <w:t>Městským soudem v Praze</w:t>
      </w:r>
      <w:r w:rsidRPr="00C62C69">
        <w:rPr>
          <w:rFonts w:ascii="Garamond" w:hAnsi="Garamond"/>
        </w:rPr>
        <w:t xml:space="preserve">, </w:t>
      </w:r>
      <w:r w:rsidRPr="00C62C69">
        <w:rPr>
          <w:rFonts w:ascii="Garamond" w:hAnsi="Garamond" w:cs="Arial"/>
        </w:rPr>
        <w:t xml:space="preserve">oddíl </w:t>
      </w:r>
      <w:r w:rsidR="00336479">
        <w:rPr>
          <w:rFonts w:ascii="Garamond" w:hAnsi="Garamond"/>
        </w:rPr>
        <w:t xml:space="preserve">C </w:t>
      </w:r>
      <w:r w:rsidRPr="00C62C69">
        <w:rPr>
          <w:rFonts w:ascii="Garamond" w:hAnsi="Garamond" w:cs="Arial"/>
        </w:rPr>
        <w:t xml:space="preserve">vložka </w:t>
      </w:r>
      <w:r w:rsidR="00336479">
        <w:rPr>
          <w:rFonts w:ascii="Garamond" w:hAnsi="Garamond"/>
        </w:rPr>
        <w:t>5246</w:t>
      </w:r>
    </w:p>
    <w:permEnd w:id="1704462615"/>
    <w:p w:rsidR="005620A5" w:rsidRDefault="005620A5" w:rsidP="00CE787B">
      <w:pPr>
        <w:spacing w:after="60"/>
        <w:ind w:left="681" w:firstLine="28"/>
        <w:rPr>
          <w:rFonts w:ascii="Garamond" w:hAnsi="Garamond"/>
        </w:rPr>
      </w:pPr>
      <w:r w:rsidRPr="00C62C69">
        <w:rPr>
          <w:rFonts w:ascii="Garamond" w:hAnsi="Garamond" w:cs="Arial"/>
        </w:rPr>
        <w:t>(dále jen „</w:t>
      </w:r>
      <w:r w:rsidR="003165AA">
        <w:rPr>
          <w:rFonts w:ascii="Garamond" w:hAnsi="Garamond" w:cs="Arial"/>
        </w:rPr>
        <w:t>Zhotovitel</w:t>
      </w:r>
      <w:r w:rsidRPr="00C62C69">
        <w:rPr>
          <w:rFonts w:ascii="Garamond" w:hAnsi="Garamond" w:cs="Arial"/>
        </w:rPr>
        <w:t xml:space="preserve">“) na straně druhé </w:t>
      </w:r>
      <w:r w:rsidR="00CE787B">
        <w:rPr>
          <w:rFonts w:ascii="Garamond" w:hAnsi="Garamond" w:cs="Arial"/>
        </w:rPr>
        <w:t>(</w:t>
      </w:r>
      <w:r w:rsidRPr="00C62C69">
        <w:rPr>
          <w:rFonts w:ascii="Garamond" w:hAnsi="Garamond"/>
        </w:rPr>
        <w:t>společně dále také jako „smluvní strany“)</w:t>
      </w:r>
      <w:r w:rsidR="00551D0A">
        <w:rPr>
          <w:rFonts w:ascii="Garamond" w:hAnsi="Garamond"/>
        </w:rPr>
        <w:t>.</w:t>
      </w:r>
    </w:p>
    <w:p w:rsidR="00551D0A" w:rsidRPr="00551D0A" w:rsidRDefault="00551D0A" w:rsidP="00551D0A">
      <w:pPr>
        <w:spacing w:after="0"/>
        <w:ind w:firstLine="708"/>
        <w:jc w:val="both"/>
        <w:rPr>
          <w:rFonts w:ascii="Garamond" w:eastAsiaTheme="minorEastAsia" w:hAnsi="Garamond" w:cs="Arial"/>
          <w:b/>
          <w:i/>
          <w:lang w:eastAsia="cs-CZ"/>
        </w:rPr>
      </w:pPr>
      <w:r w:rsidRPr="00551D0A">
        <w:rPr>
          <w:rFonts w:ascii="Garamond" w:eastAsiaTheme="minorEastAsia" w:hAnsi="Garamond" w:cs="Arial"/>
          <w:b/>
          <w:i/>
          <w:lang w:eastAsia="cs-CZ"/>
        </w:rPr>
        <w:t xml:space="preserve">(pozn. </w:t>
      </w:r>
      <w:r w:rsidR="00324098">
        <w:rPr>
          <w:rFonts w:ascii="Garamond" w:eastAsiaTheme="minorEastAsia" w:hAnsi="Garamond" w:cs="Arial"/>
          <w:b/>
          <w:i/>
          <w:lang w:eastAsia="cs-CZ"/>
        </w:rPr>
        <w:t>Dodavatel</w:t>
      </w:r>
      <w:r w:rsidRPr="00551D0A">
        <w:rPr>
          <w:rFonts w:ascii="Garamond" w:eastAsiaTheme="minorEastAsia" w:hAnsi="Garamond" w:cs="Arial"/>
          <w:b/>
          <w:i/>
          <w:lang w:eastAsia="cs-CZ"/>
        </w:rPr>
        <w:t xml:space="preserve"> doplní nezbytné údaje)</w:t>
      </w:r>
    </w:p>
    <w:p w:rsidR="005620A5" w:rsidRDefault="005620A5" w:rsidP="00651A78">
      <w:pPr>
        <w:pStyle w:val="Nadpis2"/>
        <w:ind w:right="-17" w:firstLine="709"/>
        <w:rPr>
          <w:rFonts w:ascii="Garamond" w:hAnsi="Garamond"/>
          <w:snapToGrid w:val="0"/>
          <w:color w:val="000000"/>
          <w:sz w:val="22"/>
          <w:szCs w:val="22"/>
        </w:rPr>
      </w:pPr>
      <w:bookmarkStart w:id="1" w:name="_Toc389112392"/>
      <w:bookmarkStart w:id="2" w:name="_Toc390866402"/>
      <w:r w:rsidRPr="00C62C69">
        <w:rPr>
          <w:rFonts w:ascii="Garamond" w:hAnsi="Garamond"/>
          <w:snapToGrid w:val="0"/>
          <w:color w:val="000000"/>
          <w:sz w:val="22"/>
          <w:szCs w:val="22"/>
        </w:rPr>
        <w:t>uzavírají tuto Smlouvu</w:t>
      </w:r>
      <w:bookmarkEnd w:id="1"/>
      <w:bookmarkEnd w:id="2"/>
      <w:r w:rsidR="00651A78">
        <w:rPr>
          <w:rFonts w:ascii="Garamond" w:hAnsi="Garamond"/>
          <w:snapToGrid w:val="0"/>
          <w:color w:val="000000"/>
          <w:sz w:val="22"/>
          <w:szCs w:val="22"/>
        </w:rPr>
        <w:t>:</w:t>
      </w:r>
      <w:r w:rsidRPr="00C62C69">
        <w:rPr>
          <w:rFonts w:ascii="Garamond" w:hAnsi="Garamond"/>
          <w:snapToGrid w:val="0"/>
          <w:color w:val="000000"/>
          <w:sz w:val="22"/>
          <w:szCs w:val="22"/>
        </w:rPr>
        <w:t xml:space="preserve">  </w:t>
      </w:r>
    </w:p>
    <w:p w:rsidR="00627E16" w:rsidRPr="00627E16" w:rsidRDefault="00627E16" w:rsidP="00627E16">
      <w:pPr>
        <w:rPr>
          <w:lang w:eastAsia="cs-CZ"/>
        </w:rPr>
      </w:pPr>
    </w:p>
    <w:p w:rsidR="005620A5" w:rsidRPr="00C62C69" w:rsidRDefault="004C308C" w:rsidP="004C308C">
      <w:pPr>
        <w:spacing w:after="120"/>
        <w:outlineLvl w:val="0"/>
        <w:rPr>
          <w:rFonts w:ascii="Garamond" w:hAnsi="Garamond" w:cs="Arial"/>
          <w:b/>
        </w:rPr>
      </w:pPr>
      <w:bookmarkStart w:id="3" w:name="_Toc389112393"/>
      <w:bookmarkStart w:id="4" w:name="_Toc390866403"/>
      <w:r w:rsidRPr="004C308C">
        <w:rPr>
          <w:rFonts w:ascii="Garamond" w:hAnsi="Garamond"/>
          <w:b/>
          <w:lang w:eastAsia="cs-CZ"/>
        </w:rPr>
        <w:t>2.</w:t>
      </w:r>
      <w:r>
        <w:rPr>
          <w:rFonts w:ascii="Garamond" w:hAnsi="Garamond"/>
          <w:lang w:eastAsia="cs-CZ"/>
        </w:rPr>
        <w:tab/>
      </w:r>
      <w:r w:rsidR="005620A5" w:rsidRPr="00C62C69">
        <w:rPr>
          <w:rFonts w:ascii="Garamond" w:hAnsi="Garamond" w:cs="Arial"/>
          <w:b/>
        </w:rPr>
        <w:t>Předmět Smlouvy</w:t>
      </w:r>
      <w:bookmarkEnd w:id="3"/>
      <w:bookmarkEnd w:id="4"/>
    </w:p>
    <w:p w:rsidR="00651A78" w:rsidRPr="004C308C" w:rsidRDefault="005620A5" w:rsidP="004C308C">
      <w:pPr>
        <w:spacing w:before="140" w:after="0"/>
        <w:ind w:left="703" w:hanging="703"/>
        <w:jc w:val="both"/>
        <w:rPr>
          <w:rFonts w:ascii="Garamond" w:eastAsiaTheme="minorEastAsia" w:hAnsi="Garamond" w:cs="Arial"/>
          <w:lang w:eastAsia="cs-CZ"/>
        </w:rPr>
      </w:pPr>
      <w:r w:rsidRPr="00C62C69">
        <w:rPr>
          <w:rFonts w:ascii="Garamond" w:hAnsi="Garamond"/>
        </w:rPr>
        <w:t>2.1</w:t>
      </w:r>
      <w:r w:rsidRPr="00C62C69">
        <w:rPr>
          <w:rFonts w:ascii="Garamond" w:hAnsi="Garamond"/>
        </w:rPr>
        <w:tab/>
      </w:r>
      <w:r w:rsidR="00651A78" w:rsidRPr="00651A78">
        <w:rPr>
          <w:rFonts w:ascii="Garamond" w:hAnsi="Garamond"/>
        </w:rPr>
        <w:t xml:space="preserve">Tato Smlouva je uzavřena na základě nabídky </w:t>
      </w:r>
      <w:r w:rsidR="003165AA">
        <w:rPr>
          <w:rFonts w:ascii="Garamond" w:hAnsi="Garamond"/>
        </w:rPr>
        <w:t>Zhotovitel</w:t>
      </w:r>
      <w:r w:rsidR="004F504E">
        <w:rPr>
          <w:rFonts w:ascii="Garamond" w:hAnsi="Garamond"/>
        </w:rPr>
        <w:t>e</w:t>
      </w:r>
      <w:r w:rsidR="00651A78" w:rsidRPr="00651A78">
        <w:rPr>
          <w:rFonts w:ascii="Garamond" w:hAnsi="Garamond"/>
        </w:rPr>
        <w:t xml:space="preserve"> předložené na veřejnou zakázku „</w:t>
      </w:r>
      <w:r w:rsidR="00D021D1">
        <w:rPr>
          <w:rFonts w:ascii="Garamond" w:hAnsi="Garamond"/>
        </w:rPr>
        <w:t>Software</w:t>
      </w:r>
      <w:r w:rsidR="004718F0">
        <w:rPr>
          <w:rFonts w:ascii="Garamond" w:hAnsi="Garamond"/>
        </w:rPr>
        <w:t xml:space="preserve"> </w:t>
      </w:r>
      <w:r w:rsidR="006C2C1B">
        <w:rPr>
          <w:rFonts w:ascii="Garamond" w:hAnsi="Garamond"/>
        </w:rPr>
        <w:t>II</w:t>
      </w:r>
      <w:r w:rsidR="00D021D1">
        <w:rPr>
          <w:rFonts w:ascii="Garamond" w:hAnsi="Garamond"/>
        </w:rPr>
        <w:t xml:space="preserve"> </w:t>
      </w:r>
      <w:r w:rsidR="00651A78" w:rsidRPr="00651A78">
        <w:rPr>
          <w:rFonts w:ascii="Garamond" w:hAnsi="Garamond"/>
        </w:rPr>
        <w:t>0</w:t>
      </w:r>
      <w:r w:rsidR="004C308C">
        <w:rPr>
          <w:rFonts w:ascii="Garamond" w:hAnsi="Garamond"/>
        </w:rPr>
        <w:t>13</w:t>
      </w:r>
      <w:r w:rsidR="00D021D1">
        <w:rPr>
          <w:rFonts w:ascii="Garamond" w:hAnsi="Garamond"/>
        </w:rPr>
        <w:t xml:space="preserve"> – 201</w:t>
      </w:r>
      <w:r w:rsidR="000B5712">
        <w:rPr>
          <w:rFonts w:ascii="Garamond" w:hAnsi="Garamond"/>
        </w:rPr>
        <w:t>6</w:t>
      </w:r>
      <w:r w:rsidR="00651A78" w:rsidRPr="00651A78">
        <w:rPr>
          <w:rFonts w:ascii="Garamond" w:hAnsi="Garamond"/>
        </w:rPr>
        <w:t>“ v rámci zavedeného dynamického nákupního systému „</w:t>
      </w:r>
      <w:r w:rsidR="00D021D1" w:rsidRPr="00D021D1">
        <w:rPr>
          <w:rFonts w:ascii="Garamond" w:hAnsi="Garamond"/>
        </w:rPr>
        <w:t xml:space="preserve">Dynamický nákupní systém na </w:t>
      </w:r>
      <w:r w:rsidR="006C2C1B">
        <w:rPr>
          <w:rFonts w:ascii="Garamond" w:hAnsi="Garamond"/>
        </w:rPr>
        <w:t>software (II.)</w:t>
      </w:r>
      <w:r w:rsidR="00651A78" w:rsidRPr="00651A78">
        <w:rPr>
          <w:rFonts w:ascii="Garamond" w:hAnsi="Garamond"/>
        </w:rPr>
        <w:t xml:space="preserve">“ (ev. č. zakázky v IS VZ </w:t>
      </w:r>
      <w:r w:rsidR="00493229">
        <w:rPr>
          <w:rFonts w:ascii="Garamond" w:hAnsi="Garamond"/>
        </w:rPr>
        <w:t>527370</w:t>
      </w:r>
      <w:r w:rsidR="00651A78" w:rsidRPr="00651A78">
        <w:rPr>
          <w:rFonts w:ascii="Garamond" w:hAnsi="Garamond"/>
        </w:rPr>
        <w:t>) podle zákona č</w:t>
      </w:r>
      <w:r w:rsidR="004C308C" w:rsidRPr="004C308C">
        <w:rPr>
          <w:rFonts w:ascii="Garamond" w:eastAsiaTheme="minorEastAsia" w:hAnsi="Garamond" w:cs="Arial"/>
          <w:lang w:eastAsia="cs-CZ"/>
        </w:rPr>
        <w:t>. 134/2016 Sb., o zadávání veřejných zakázek, ve znění pozdějších předpisů</w:t>
      </w:r>
      <w:r w:rsidR="004C308C" w:rsidRPr="004C308C">
        <w:rPr>
          <w:rFonts w:ascii="Garamond" w:eastAsiaTheme="minorEastAsia" w:hAnsi="Garamond" w:cstheme="minorBidi"/>
          <w:lang w:eastAsia="cs-CZ"/>
        </w:rPr>
        <w:t>, dále jen ZZVZ.</w:t>
      </w:r>
      <w:r w:rsidR="00D021D1">
        <w:rPr>
          <w:rFonts w:ascii="Garamond" w:hAnsi="Garamond"/>
        </w:rPr>
        <w:t xml:space="preserve"> </w:t>
      </w:r>
      <w:r w:rsidR="00D021D1" w:rsidRPr="00A34D33">
        <w:rPr>
          <w:rFonts w:ascii="Garamond" w:hAnsi="Garamond" w:cs="Arial"/>
        </w:rPr>
        <w:t>V rámci předmětné veřejné zakázky byla jako nejvhodnější nabídka vyhodnocena nabídka</w:t>
      </w:r>
      <w:r w:rsidR="004F504E">
        <w:rPr>
          <w:rFonts w:ascii="Garamond" w:hAnsi="Garamond" w:cs="Arial"/>
        </w:rPr>
        <w:t xml:space="preserve"> </w:t>
      </w:r>
      <w:r w:rsidR="003165AA">
        <w:rPr>
          <w:rFonts w:ascii="Garamond" w:hAnsi="Garamond" w:cs="Arial"/>
        </w:rPr>
        <w:t>Zhotovitel</w:t>
      </w:r>
      <w:r w:rsidR="000762A1">
        <w:rPr>
          <w:rFonts w:ascii="Garamond" w:hAnsi="Garamond" w:cs="Arial"/>
        </w:rPr>
        <w:t>e</w:t>
      </w:r>
      <w:r w:rsidR="00D021D1" w:rsidRPr="00A34D33">
        <w:rPr>
          <w:rFonts w:ascii="Garamond" w:hAnsi="Garamond" w:cs="Arial"/>
        </w:rPr>
        <w:t>.</w:t>
      </w:r>
    </w:p>
    <w:p w:rsidR="00425F25" w:rsidRDefault="00651A78" w:rsidP="006C2C1B">
      <w:pPr>
        <w:autoSpaceDE w:val="0"/>
        <w:autoSpaceDN w:val="0"/>
        <w:adjustRightInd w:val="0"/>
        <w:spacing w:after="120" w:line="240" w:lineRule="auto"/>
        <w:ind w:left="709" w:hanging="709"/>
        <w:jc w:val="both"/>
        <w:rPr>
          <w:rFonts w:ascii="Garamond" w:hAnsi="Garamond"/>
        </w:rPr>
      </w:pPr>
      <w:r>
        <w:rPr>
          <w:rFonts w:ascii="Garamond" w:hAnsi="Garamond"/>
        </w:rPr>
        <w:t>2.2</w:t>
      </w:r>
      <w:r>
        <w:rPr>
          <w:rFonts w:ascii="Garamond" w:hAnsi="Garamond"/>
        </w:rPr>
        <w:tab/>
      </w:r>
      <w:r w:rsidR="00425F25">
        <w:rPr>
          <w:rFonts w:ascii="Garamond" w:hAnsi="Garamond"/>
        </w:rPr>
        <w:t>Předmětem této Smlouvy je:</w:t>
      </w:r>
    </w:p>
    <w:p w:rsidR="00F27CB8" w:rsidRDefault="008816EF" w:rsidP="00425F25">
      <w:pPr>
        <w:autoSpaceDE w:val="0"/>
        <w:autoSpaceDN w:val="0"/>
        <w:adjustRightInd w:val="0"/>
        <w:spacing w:after="120" w:line="240" w:lineRule="auto"/>
        <w:ind w:left="709" w:hanging="1"/>
        <w:jc w:val="both"/>
        <w:rPr>
          <w:rFonts w:ascii="Garamond" w:hAnsi="Garamond"/>
        </w:rPr>
      </w:pPr>
      <w:r w:rsidRPr="000762A1">
        <w:rPr>
          <w:rFonts w:ascii="Garamond" w:hAnsi="Garamond"/>
        </w:rPr>
        <w:lastRenderedPageBreak/>
        <w:t xml:space="preserve">Přístup k update, technické podpoře a možnosti licenci rozšiřovat (dále jen „Podpora“) u  produktu </w:t>
      </w:r>
      <w:r>
        <w:rPr>
          <w:rFonts w:ascii="Garamond" w:hAnsi="Garamond"/>
        </w:rPr>
        <w:t xml:space="preserve">ANSYS </w:t>
      </w:r>
      <w:r w:rsidR="00C70E09">
        <w:rPr>
          <w:rFonts w:ascii="Garamond" w:hAnsi="Garamond"/>
        </w:rPr>
        <w:t>Academic Research do 31. 12. 2016</w:t>
      </w:r>
      <w:r w:rsidR="003E0D68">
        <w:rPr>
          <w:rFonts w:ascii="Garamond" w:hAnsi="Garamond"/>
        </w:rPr>
        <w:t xml:space="preserve"> </w:t>
      </w:r>
      <w:r w:rsidR="00555DD4">
        <w:rPr>
          <w:rFonts w:ascii="Garamond" w:hAnsi="Garamond"/>
        </w:rPr>
        <w:t>.</w:t>
      </w:r>
    </w:p>
    <w:p w:rsidR="008816EF" w:rsidRDefault="008816EF" w:rsidP="008816EF">
      <w:pPr>
        <w:autoSpaceDE w:val="0"/>
        <w:autoSpaceDN w:val="0"/>
        <w:adjustRightInd w:val="0"/>
        <w:spacing w:after="120" w:line="240" w:lineRule="auto"/>
        <w:ind w:left="709" w:hanging="1"/>
        <w:jc w:val="both"/>
        <w:rPr>
          <w:rFonts w:ascii="Garamond" w:hAnsi="Garamond"/>
        </w:rPr>
      </w:pPr>
      <w:r>
        <w:rPr>
          <w:rFonts w:ascii="Garamond" w:hAnsi="Garamond"/>
        </w:rPr>
        <w:tab/>
        <w:t>Zhotovitel</w:t>
      </w:r>
      <w:r w:rsidRPr="007C19EC">
        <w:rPr>
          <w:rFonts w:ascii="Garamond" w:hAnsi="Garamond"/>
        </w:rPr>
        <w:t xml:space="preserve"> je povinen poskytnout </w:t>
      </w:r>
      <w:r>
        <w:rPr>
          <w:rFonts w:ascii="Garamond" w:hAnsi="Garamond"/>
        </w:rPr>
        <w:t>a provést Podporu k výše uvedeným produktům tak</w:t>
      </w:r>
      <w:r w:rsidRPr="007C19EC">
        <w:rPr>
          <w:rFonts w:ascii="Garamond" w:hAnsi="Garamond"/>
        </w:rPr>
        <w:t xml:space="preserve">, </w:t>
      </w:r>
      <w:r>
        <w:rPr>
          <w:rFonts w:ascii="Garamond" w:hAnsi="Garamond"/>
        </w:rPr>
        <w:t>aby</w:t>
      </w:r>
      <w:r w:rsidRPr="007C19EC">
        <w:rPr>
          <w:rFonts w:ascii="Garamond" w:hAnsi="Garamond"/>
        </w:rPr>
        <w:t xml:space="preserve"> </w:t>
      </w:r>
      <w:r>
        <w:rPr>
          <w:rFonts w:ascii="Garamond" w:hAnsi="Garamond"/>
        </w:rPr>
        <w:t>splňovala</w:t>
      </w:r>
      <w:r w:rsidRPr="007C19EC">
        <w:rPr>
          <w:rFonts w:ascii="Garamond" w:hAnsi="Garamond"/>
        </w:rPr>
        <w:t xml:space="preserve"> technické podmínky dle popisu uvedeného v přílohách této Smlouvy.</w:t>
      </w:r>
    </w:p>
    <w:p w:rsidR="000727AC" w:rsidRDefault="000727AC" w:rsidP="000727AC">
      <w:pPr>
        <w:widowControl w:val="0"/>
        <w:adjustRightInd w:val="0"/>
        <w:spacing w:after="120" w:line="240" w:lineRule="auto"/>
        <w:ind w:left="709" w:hanging="1"/>
        <w:jc w:val="both"/>
        <w:textAlignment w:val="baseline"/>
        <w:rPr>
          <w:rFonts w:ascii="Garamond" w:hAnsi="Garamond"/>
        </w:rPr>
      </w:pPr>
      <w:r w:rsidRPr="000727AC">
        <w:rPr>
          <w:rFonts w:ascii="Garamond" w:hAnsi="Garamond"/>
        </w:rPr>
        <w:t xml:space="preserve">Další podmínky </w:t>
      </w:r>
      <w:r w:rsidR="003352FA">
        <w:rPr>
          <w:rFonts w:ascii="Garamond" w:hAnsi="Garamond"/>
        </w:rPr>
        <w:t>poskytnutí licence a</w:t>
      </w:r>
      <w:r w:rsidRPr="000727AC">
        <w:rPr>
          <w:rFonts w:ascii="Garamond" w:hAnsi="Garamond"/>
        </w:rPr>
        <w:t xml:space="preserve"> </w:t>
      </w:r>
      <w:r w:rsidR="003352FA">
        <w:rPr>
          <w:rFonts w:ascii="Garamond" w:hAnsi="Garamond"/>
        </w:rPr>
        <w:t>p</w:t>
      </w:r>
      <w:r w:rsidRPr="000727AC">
        <w:rPr>
          <w:rFonts w:ascii="Garamond" w:hAnsi="Garamond"/>
        </w:rPr>
        <w:t>odpory jsou upraveny v Příloze č. 2 této Smlouvy. V případě rozporu Přílohy č. 2 a ostatních částí Smlouvy, mají přednost ostatní části smlouvy a předmětná část Přílohy č. 2 nemá právní účinky.</w:t>
      </w:r>
    </w:p>
    <w:p w:rsidR="000040D3" w:rsidRDefault="00D021D1" w:rsidP="000040D3">
      <w:pPr>
        <w:widowControl w:val="0"/>
        <w:adjustRightInd w:val="0"/>
        <w:spacing w:after="120" w:line="240" w:lineRule="auto"/>
        <w:ind w:left="709" w:hanging="709"/>
        <w:jc w:val="both"/>
        <w:textAlignment w:val="baseline"/>
        <w:rPr>
          <w:rFonts w:ascii="Garamond" w:hAnsi="Garamond" w:cs="Arial"/>
        </w:rPr>
      </w:pPr>
      <w:r>
        <w:rPr>
          <w:rFonts w:ascii="Garamond" w:hAnsi="Garamond"/>
        </w:rPr>
        <w:t>2.</w:t>
      </w:r>
      <w:r w:rsidR="004971FB">
        <w:rPr>
          <w:rFonts w:ascii="Garamond" w:hAnsi="Garamond"/>
        </w:rPr>
        <w:t>3</w:t>
      </w:r>
      <w:r w:rsidR="005620A5" w:rsidRPr="007C17F2">
        <w:rPr>
          <w:rFonts w:ascii="Garamond" w:hAnsi="Garamond"/>
        </w:rPr>
        <w:tab/>
      </w:r>
      <w:r w:rsidR="003165AA">
        <w:rPr>
          <w:rFonts w:ascii="Garamond" w:hAnsi="Garamond" w:cs="Arial"/>
        </w:rPr>
        <w:t>Objednatel</w:t>
      </w:r>
      <w:r w:rsidR="00904CFA" w:rsidRPr="00904CFA">
        <w:rPr>
          <w:rFonts w:ascii="Garamond" w:hAnsi="Garamond" w:cs="Arial"/>
        </w:rPr>
        <w:t xml:space="preserve"> se zavazuje za </w:t>
      </w:r>
      <w:r w:rsidR="000727AC">
        <w:rPr>
          <w:rFonts w:ascii="Garamond" w:hAnsi="Garamond" w:cs="Arial"/>
        </w:rPr>
        <w:t>dílo</w:t>
      </w:r>
      <w:r w:rsidR="00904CFA">
        <w:rPr>
          <w:rFonts w:ascii="Garamond" w:hAnsi="Garamond" w:cs="Arial"/>
        </w:rPr>
        <w:t xml:space="preserve"> uvedené v odst. 2.2</w:t>
      </w:r>
      <w:r w:rsidR="00904CFA" w:rsidRPr="00904CFA">
        <w:rPr>
          <w:rFonts w:ascii="Garamond" w:hAnsi="Garamond" w:cs="Arial"/>
        </w:rPr>
        <w:t xml:space="preserve"> </w:t>
      </w:r>
      <w:r w:rsidR="000727AC">
        <w:rPr>
          <w:rFonts w:ascii="Garamond" w:hAnsi="Garamond" w:cs="Arial"/>
        </w:rPr>
        <w:t>této Smlouvy</w:t>
      </w:r>
      <w:r w:rsidR="00904CFA" w:rsidRPr="00904CFA">
        <w:rPr>
          <w:rFonts w:ascii="Garamond" w:hAnsi="Garamond" w:cs="Arial"/>
        </w:rPr>
        <w:t xml:space="preserve"> zapla</w:t>
      </w:r>
      <w:r w:rsidR="00904CFA">
        <w:rPr>
          <w:rFonts w:ascii="Garamond" w:hAnsi="Garamond" w:cs="Arial"/>
        </w:rPr>
        <w:t>tit odměnu sjednanou v bodě 4.2</w:t>
      </w:r>
      <w:r w:rsidR="00904CFA" w:rsidRPr="00904CFA">
        <w:rPr>
          <w:rFonts w:ascii="Garamond" w:hAnsi="Garamond" w:cs="Arial"/>
        </w:rPr>
        <w:t xml:space="preserve"> Smlouvy.</w:t>
      </w:r>
    </w:p>
    <w:p w:rsidR="000727AC" w:rsidRDefault="00904CFA" w:rsidP="004E06C2">
      <w:pPr>
        <w:ind w:left="705" w:hanging="705"/>
        <w:jc w:val="both"/>
        <w:rPr>
          <w:rFonts w:ascii="Garamond" w:hAnsi="Garamond" w:cs="Arial"/>
        </w:rPr>
      </w:pPr>
      <w:r w:rsidRPr="00904CFA">
        <w:rPr>
          <w:rFonts w:ascii="Garamond" w:hAnsi="Garamond" w:cs="Arial"/>
        </w:rPr>
        <w:t xml:space="preserve">2.4. </w:t>
      </w:r>
      <w:r w:rsidRPr="00904CFA">
        <w:rPr>
          <w:rFonts w:ascii="Garamond" w:hAnsi="Garamond" w:cs="Arial"/>
        </w:rPr>
        <w:tab/>
      </w:r>
      <w:r w:rsidR="00452EC3" w:rsidRPr="00452EC3">
        <w:rPr>
          <w:rFonts w:ascii="Garamond" w:hAnsi="Garamond" w:cs="Arial"/>
        </w:rPr>
        <w:t>V případě, že bude v rámci Podpory poskytnuta vyšší a novější verze SW, update apod. jsou podmínky poskytnutí licence upraveny v Příloze č. 2 této Smlouvy. V případě rozporu Přílohy č. 2 a ostatních částí Smlouvy, mají přednost ostatní části smlouvy a předmětná část Přílohy č. 2 nemá právní účinky. Zhotovitel v tomto případě vystupuje jako Poskytovatel licence a  je povinen poskytnout licenci k výše uvedenému SW podle technické specifikace obsažené v podmínkách Podpory. Poskytovatel prohlašuje, že užitím díla dle této smlouvy nebude porušeno žádné právo třetí osoby ani právní předpis. Poskytovatel odpovídá za škodu, která by nabyvateli vznikla, pokud by toto prohlášení bylo nepravdivé.</w:t>
      </w:r>
    </w:p>
    <w:p w:rsidR="00D15C6E" w:rsidRPr="000727AC" w:rsidRDefault="00D15C6E" w:rsidP="004E06C2">
      <w:pPr>
        <w:ind w:left="705" w:hanging="705"/>
        <w:jc w:val="both"/>
        <w:rPr>
          <w:rFonts w:ascii="Garamond" w:hAnsi="Garamond" w:cs="Arial"/>
        </w:rPr>
      </w:pPr>
      <w:r>
        <w:rPr>
          <w:rFonts w:ascii="Garamond" w:hAnsi="Garamond" w:cs="Arial"/>
        </w:rPr>
        <w:t>2.5</w:t>
      </w:r>
      <w:r>
        <w:rPr>
          <w:rFonts w:ascii="Garamond" w:hAnsi="Garamond" w:cs="Arial"/>
        </w:rPr>
        <w:tab/>
      </w:r>
      <w:r w:rsidR="006E6C24">
        <w:rPr>
          <w:rFonts w:ascii="Garamond" w:hAnsi="Garamond"/>
        </w:rPr>
        <w:t>Zhotovitel</w:t>
      </w:r>
      <w:r w:rsidRPr="00C34FC1">
        <w:rPr>
          <w:rFonts w:ascii="Garamond" w:hAnsi="Garamond"/>
        </w:rPr>
        <w:t xml:space="preserve"> bere na vědomí, že </w:t>
      </w:r>
      <w:r w:rsidR="006E6C24">
        <w:rPr>
          <w:rFonts w:ascii="Garamond" w:hAnsi="Garamond"/>
        </w:rPr>
        <w:t xml:space="preserve">Objednatel </w:t>
      </w:r>
      <w:r w:rsidRPr="00C34FC1">
        <w:rPr>
          <w:rFonts w:ascii="Garamond" w:hAnsi="Garamond"/>
        </w:rPr>
        <w:t xml:space="preserve">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w:t>
      </w:r>
      <w:r w:rsidR="006E6C24">
        <w:rPr>
          <w:rFonts w:ascii="Garamond" w:hAnsi="Garamond"/>
        </w:rPr>
        <w:t>Objednatel</w:t>
      </w:r>
      <w:r w:rsidRPr="00C34FC1">
        <w:rPr>
          <w:rFonts w:ascii="Garamond" w:hAnsi="Garamond"/>
        </w:rPr>
        <w:t xml:space="preserve"> tuto smlouvu uveřejní v registru smluv. Rozhodnou skutečností pro uveřejnění smlouvy v registru je zejména výše hodnoty za předmět plnění převyšující  50.000,- Kč bez DPH.</w:t>
      </w:r>
    </w:p>
    <w:p w:rsidR="005620A5" w:rsidRPr="00C62C69" w:rsidRDefault="00D15C6E" w:rsidP="00D15C6E">
      <w:pPr>
        <w:spacing w:after="120"/>
        <w:outlineLvl w:val="0"/>
        <w:rPr>
          <w:rFonts w:ascii="Garamond" w:hAnsi="Garamond" w:cs="Arial"/>
          <w:b/>
        </w:rPr>
      </w:pPr>
      <w:bookmarkStart w:id="5" w:name="_Toc389112394"/>
      <w:bookmarkStart w:id="6" w:name="_Toc390866404"/>
      <w:r>
        <w:rPr>
          <w:rFonts w:ascii="Garamond" w:hAnsi="Garamond" w:cs="Arial"/>
          <w:b/>
        </w:rPr>
        <w:t>3.</w:t>
      </w:r>
      <w:r>
        <w:rPr>
          <w:rFonts w:ascii="Garamond" w:hAnsi="Garamond" w:cs="Arial"/>
          <w:b/>
        </w:rPr>
        <w:tab/>
      </w:r>
      <w:r w:rsidR="005620A5" w:rsidRPr="00C62C69">
        <w:rPr>
          <w:rFonts w:ascii="Garamond" w:hAnsi="Garamond" w:cs="Arial"/>
          <w:b/>
        </w:rPr>
        <w:t>Doba a místo plnění</w:t>
      </w:r>
      <w:bookmarkEnd w:id="5"/>
      <w:bookmarkEnd w:id="6"/>
    </w:p>
    <w:p w:rsidR="007C17F2" w:rsidRDefault="00957DB4" w:rsidP="00651A78">
      <w:pPr>
        <w:spacing w:after="120" w:line="240" w:lineRule="auto"/>
        <w:ind w:left="703" w:hanging="703"/>
        <w:jc w:val="both"/>
        <w:rPr>
          <w:rFonts w:ascii="Garamond" w:hAnsi="Garamond"/>
          <w:b/>
        </w:rPr>
      </w:pPr>
      <w:r>
        <w:rPr>
          <w:rFonts w:ascii="Garamond" w:hAnsi="Garamond"/>
        </w:rPr>
        <w:t>3.1</w:t>
      </w:r>
      <w:r w:rsidR="007E0327">
        <w:rPr>
          <w:rFonts w:ascii="Garamond" w:hAnsi="Garamond"/>
        </w:rPr>
        <w:tab/>
      </w:r>
      <w:r w:rsidR="00960DF5">
        <w:rPr>
          <w:rFonts w:ascii="Garamond" w:hAnsi="Garamond"/>
        </w:rPr>
        <w:t>Zhotovi</w:t>
      </w:r>
      <w:r w:rsidR="00960DF5" w:rsidRPr="00C62C69">
        <w:rPr>
          <w:rFonts w:ascii="Garamond" w:hAnsi="Garamond"/>
        </w:rPr>
        <w:t xml:space="preserve">tel se zavazuje, že </w:t>
      </w:r>
      <w:r w:rsidR="00960DF5">
        <w:rPr>
          <w:rFonts w:ascii="Garamond" w:hAnsi="Garamond"/>
        </w:rPr>
        <w:t>začne s prováděním</w:t>
      </w:r>
      <w:r w:rsidR="00960DF5" w:rsidRPr="00C62C69">
        <w:rPr>
          <w:rFonts w:ascii="Garamond" w:hAnsi="Garamond"/>
        </w:rPr>
        <w:t xml:space="preserve"> </w:t>
      </w:r>
      <w:r w:rsidR="00960DF5">
        <w:rPr>
          <w:rFonts w:ascii="Garamond" w:hAnsi="Garamond"/>
        </w:rPr>
        <w:t>předmětu smlouvy uvedeném v odst. 2.2</w:t>
      </w:r>
      <w:r w:rsidR="00960DF5" w:rsidRPr="00C62C69">
        <w:rPr>
          <w:rFonts w:ascii="Garamond" w:hAnsi="Garamond"/>
        </w:rPr>
        <w:t xml:space="preserve"> </w:t>
      </w:r>
      <w:r w:rsidR="00960DF5">
        <w:rPr>
          <w:rFonts w:ascii="Garamond" w:hAnsi="Garamond"/>
        </w:rPr>
        <w:t>a 2.4 v</w:t>
      </w:r>
      <w:r w:rsidR="00960DF5">
        <w:rPr>
          <w:rFonts w:ascii="Garamond" w:hAnsi="Garamond" w:cs="Arial"/>
        </w:rPr>
        <w:t xml:space="preserve"> místě</w:t>
      </w:r>
      <w:r w:rsidR="00960DF5" w:rsidRPr="00A944B0">
        <w:rPr>
          <w:rFonts w:ascii="Garamond" w:hAnsi="Garamond" w:cs="Arial"/>
        </w:rPr>
        <w:t xml:space="preserve"> plnění</w:t>
      </w:r>
      <w:r w:rsidR="00960DF5" w:rsidRPr="00C62C69">
        <w:rPr>
          <w:rFonts w:ascii="Garamond" w:hAnsi="Garamond"/>
        </w:rPr>
        <w:t xml:space="preserve"> </w:t>
      </w:r>
      <w:r w:rsidR="00960DF5">
        <w:rPr>
          <w:rFonts w:ascii="Garamond" w:hAnsi="Garamond"/>
        </w:rPr>
        <w:t>nejpozději</w:t>
      </w:r>
      <w:r w:rsidR="00960DF5">
        <w:rPr>
          <w:rFonts w:ascii="Garamond" w:hAnsi="Garamond" w:cs="Arial"/>
          <w:b/>
        </w:rPr>
        <w:t xml:space="preserve"> do 14 (čtrnácti) kalendářních dnů</w:t>
      </w:r>
      <w:r w:rsidR="00960DF5" w:rsidRPr="00DF4228">
        <w:rPr>
          <w:rFonts w:ascii="Garamond" w:hAnsi="Garamond" w:cs="Arial"/>
          <w:b/>
        </w:rPr>
        <w:t xml:space="preserve"> </w:t>
      </w:r>
      <w:r w:rsidR="00960DF5" w:rsidRPr="00A944B0">
        <w:rPr>
          <w:rFonts w:ascii="Garamond" w:hAnsi="Garamond" w:cs="Arial"/>
        </w:rPr>
        <w:t xml:space="preserve">od </w:t>
      </w:r>
      <w:r w:rsidR="00960DF5">
        <w:rPr>
          <w:rFonts w:ascii="Garamond" w:hAnsi="Garamond" w:cs="Arial"/>
        </w:rPr>
        <w:t>doručení výzvy k plnění</w:t>
      </w:r>
      <w:r w:rsidR="00960DF5" w:rsidRPr="00A944B0">
        <w:rPr>
          <w:rFonts w:ascii="Garamond" w:hAnsi="Garamond" w:cs="Arial"/>
        </w:rPr>
        <w:t xml:space="preserve"> této Smlouvy</w:t>
      </w:r>
      <w:r w:rsidR="00960DF5">
        <w:rPr>
          <w:rFonts w:ascii="Garamond" w:hAnsi="Garamond" w:cs="Arial"/>
        </w:rPr>
        <w:t xml:space="preserve"> a bude je poskytovat a provádět celou dobu uvedenou v odst. 2.2.</w:t>
      </w:r>
    </w:p>
    <w:p w:rsidR="005620A5" w:rsidRDefault="00957DB4" w:rsidP="00651A78">
      <w:pPr>
        <w:spacing w:after="120" w:line="240" w:lineRule="auto"/>
        <w:ind w:left="703" w:hanging="703"/>
        <w:jc w:val="both"/>
        <w:rPr>
          <w:rFonts w:ascii="Garamond" w:hAnsi="Garamond"/>
        </w:rPr>
      </w:pPr>
      <w:r>
        <w:rPr>
          <w:rFonts w:ascii="Garamond" w:hAnsi="Garamond"/>
        </w:rPr>
        <w:t>3.2</w:t>
      </w:r>
      <w:r w:rsidR="007C17F2">
        <w:rPr>
          <w:rFonts w:ascii="Garamond" w:hAnsi="Garamond"/>
          <w:b/>
        </w:rPr>
        <w:tab/>
      </w:r>
      <w:r w:rsidR="005620A5" w:rsidRPr="007E0327">
        <w:rPr>
          <w:rFonts w:ascii="Garamond" w:hAnsi="Garamond"/>
        </w:rPr>
        <w:t xml:space="preserve">V případě prodlení </w:t>
      </w:r>
      <w:r w:rsidR="003165AA">
        <w:rPr>
          <w:rFonts w:ascii="Garamond" w:hAnsi="Garamond"/>
        </w:rPr>
        <w:t>Zhotovitel</w:t>
      </w:r>
      <w:r w:rsidR="005620A5" w:rsidRPr="007E0327">
        <w:rPr>
          <w:rFonts w:ascii="Garamond" w:hAnsi="Garamond"/>
        </w:rPr>
        <w:t xml:space="preserve">e se splněním </w:t>
      </w:r>
      <w:r w:rsidR="00904CFA">
        <w:rPr>
          <w:rFonts w:ascii="Garamond" w:hAnsi="Garamond"/>
        </w:rPr>
        <w:t>povinností uvedených</w:t>
      </w:r>
      <w:r w:rsidR="005620A5" w:rsidRPr="007E0327">
        <w:rPr>
          <w:rFonts w:ascii="Garamond" w:hAnsi="Garamond"/>
        </w:rPr>
        <w:t xml:space="preserve"> v bodě 3.1 </w:t>
      </w:r>
      <w:r w:rsidR="009707D4">
        <w:rPr>
          <w:rFonts w:ascii="Garamond" w:hAnsi="Garamond"/>
        </w:rPr>
        <w:t>v ujednané době plnění</w:t>
      </w:r>
      <w:r w:rsidR="005620A5" w:rsidRPr="007E0327">
        <w:rPr>
          <w:rFonts w:ascii="Garamond" w:hAnsi="Garamond"/>
        </w:rPr>
        <w:t xml:space="preserve"> je </w:t>
      </w:r>
      <w:r w:rsidR="003165AA">
        <w:rPr>
          <w:rFonts w:ascii="Garamond" w:hAnsi="Garamond"/>
        </w:rPr>
        <w:t>Objednatel</w:t>
      </w:r>
      <w:r w:rsidR="005620A5" w:rsidRPr="007E0327">
        <w:rPr>
          <w:rFonts w:ascii="Garamond" w:hAnsi="Garamond"/>
        </w:rPr>
        <w:t xml:space="preserve"> oprávněn požadovat na </w:t>
      </w:r>
      <w:r w:rsidR="003165AA">
        <w:rPr>
          <w:rFonts w:ascii="Garamond" w:hAnsi="Garamond"/>
        </w:rPr>
        <w:t>Zhotovitel</w:t>
      </w:r>
      <w:r w:rsidR="005620A5" w:rsidRPr="007E0327">
        <w:rPr>
          <w:rFonts w:ascii="Garamond" w:hAnsi="Garamond"/>
        </w:rPr>
        <w:t xml:space="preserve">i zaplacení smluvní pokuty ve výši </w:t>
      </w:r>
      <w:r w:rsidR="005620A5" w:rsidRPr="00E802EA">
        <w:rPr>
          <w:rFonts w:ascii="Garamond" w:hAnsi="Garamond"/>
          <w:b/>
        </w:rPr>
        <w:t>0,</w:t>
      </w:r>
      <w:r w:rsidR="00E802EA" w:rsidRPr="00E802EA">
        <w:rPr>
          <w:rFonts w:ascii="Garamond" w:hAnsi="Garamond"/>
          <w:b/>
        </w:rPr>
        <w:t>5</w:t>
      </w:r>
      <w:r w:rsidR="005620A5" w:rsidRPr="00E802EA">
        <w:rPr>
          <w:rFonts w:ascii="Garamond" w:hAnsi="Garamond"/>
          <w:b/>
        </w:rPr>
        <w:t xml:space="preserve"> %</w:t>
      </w:r>
      <w:r w:rsidR="005620A5" w:rsidRPr="007E0327">
        <w:rPr>
          <w:rFonts w:ascii="Garamond" w:hAnsi="Garamond"/>
        </w:rPr>
        <w:t xml:space="preserve"> z celkové odměny </w:t>
      </w:r>
      <w:r w:rsidR="001B623E">
        <w:rPr>
          <w:rFonts w:ascii="Garamond" w:hAnsi="Garamond"/>
        </w:rPr>
        <w:t xml:space="preserve">bez DPH </w:t>
      </w:r>
      <w:r w:rsidR="005620A5" w:rsidRPr="007E0327">
        <w:rPr>
          <w:rFonts w:ascii="Garamond" w:hAnsi="Garamond"/>
        </w:rPr>
        <w:t xml:space="preserve">za každý i započatý den prodlení, čímž není dotčen nárok </w:t>
      </w:r>
      <w:r w:rsidR="003165AA">
        <w:rPr>
          <w:rFonts w:ascii="Garamond" w:hAnsi="Garamond"/>
        </w:rPr>
        <w:t>Objednatel</w:t>
      </w:r>
      <w:r w:rsidR="005620A5" w:rsidRPr="007E0327">
        <w:rPr>
          <w:rFonts w:ascii="Garamond" w:hAnsi="Garamond"/>
        </w:rPr>
        <w:t xml:space="preserve">e na náhradu škody v plné výši. </w:t>
      </w:r>
    </w:p>
    <w:p w:rsidR="00CF3F5B" w:rsidRPr="00CF3F5B" w:rsidRDefault="00CF3F5B" w:rsidP="00694FE8">
      <w:pPr>
        <w:spacing w:after="0"/>
        <w:ind w:left="703" w:hanging="703"/>
        <w:jc w:val="both"/>
        <w:rPr>
          <w:rFonts w:ascii="Garamond" w:eastAsiaTheme="minorEastAsia" w:hAnsi="Garamond" w:cstheme="minorBidi"/>
          <w:lang w:eastAsia="cs-CZ"/>
        </w:rPr>
      </w:pPr>
      <w:r>
        <w:rPr>
          <w:rFonts w:ascii="Garamond" w:hAnsi="Garamond"/>
        </w:rPr>
        <w:t>3.</w:t>
      </w:r>
      <w:r w:rsidR="000F243D">
        <w:rPr>
          <w:rFonts w:ascii="Garamond" w:hAnsi="Garamond"/>
        </w:rPr>
        <w:t>3</w:t>
      </w:r>
      <w:r>
        <w:rPr>
          <w:rFonts w:ascii="Garamond" w:hAnsi="Garamond"/>
        </w:rPr>
        <w:tab/>
      </w:r>
      <w:r w:rsidR="00651A78" w:rsidRPr="00651A78">
        <w:rPr>
          <w:rFonts w:ascii="Garamond" w:hAnsi="Garamond"/>
        </w:rPr>
        <w:t>Místem plnění je Západočeská univerzita v</w:t>
      </w:r>
      <w:r w:rsidR="001B68ED">
        <w:rPr>
          <w:rFonts w:ascii="Garamond" w:hAnsi="Garamond"/>
        </w:rPr>
        <w:t> </w:t>
      </w:r>
      <w:r w:rsidR="00651A78" w:rsidRPr="00651A78">
        <w:rPr>
          <w:rFonts w:ascii="Garamond" w:hAnsi="Garamond"/>
        </w:rPr>
        <w:t>Plzni</w:t>
      </w:r>
      <w:r w:rsidR="004971FB">
        <w:rPr>
          <w:rFonts w:ascii="Garamond" w:hAnsi="Garamond"/>
        </w:rPr>
        <w:t xml:space="preserve">, </w:t>
      </w:r>
      <w:r w:rsidR="0014109C">
        <w:rPr>
          <w:rFonts w:ascii="Garamond" w:hAnsi="Garamond"/>
        </w:rPr>
        <w:t>NTC</w:t>
      </w:r>
      <w:r w:rsidR="00694FE8">
        <w:rPr>
          <w:rFonts w:ascii="Garamond" w:hAnsi="Garamond"/>
        </w:rPr>
        <w:t xml:space="preserve">, </w:t>
      </w:r>
      <w:r w:rsidR="0014109C">
        <w:rPr>
          <w:rFonts w:ascii="Garamond" w:eastAsiaTheme="minorEastAsia" w:hAnsi="Garamond" w:cstheme="minorBidi"/>
          <w:lang w:eastAsia="cs-CZ"/>
        </w:rPr>
        <w:t>Teslova 5B</w:t>
      </w:r>
      <w:r w:rsidR="00AF215A">
        <w:rPr>
          <w:rFonts w:ascii="Garamond" w:eastAsiaTheme="minorEastAsia" w:hAnsi="Garamond" w:cstheme="minorBidi"/>
          <w:lang w:eastAsia="cs-CZ"/>
        </w:rPr>
        <w:t>, Plzeň 30</w:t>
      </w:r>
      <w:r w:rsidR="00A30BB6">
        <w:rPr>
          <w:rFonts w:ascii="Garamond" w:eastAsiaTheme="minorEastAsia" w:hAnsi="Garamond" w:cstheme="minorBidi"/>
          <w:lang w:eastAsia="cs-CZ"/>
        </w:rPr>
        <w:t>1</w:t>
      </w:r>
      <w:r w:rsidR="00AF215A">
        <w:rPr>
          <w:rFonts w:ascii="Garamond" w:eastAsiaTheme="minorEastAsia" w:hAnsi="Garamond" w:cstheme="minorBidi"/>
          <w:lang w:eastAsia="cs-CZ"/>
        </w:rPr>
        <w:t xml:space="preserve"> </w:t>
      </w:r>
      <w:r w:rsidR="00A30BB6">
        <w:rPr>
          <w:rFonts w:ascii="Garamond" w:eastAsiaTheme="minorEastAsia" w:hAnsi="Garamond" w:cstheme="minorBidi"/>
          <w:lang w:eastAsia="cs-CZ"/>
        </w:rPr>
        <w:t>00</w:t>
      </w:r>
      <w:r w:rsidRPr="00CF3F5B">
        <w:rPr>
          <w:rFonts w:ascii="Garamond" w:eastAsiaTheme="minorEastAsia" w:hAnsi="Garamond" w:cstheme="minorBidi"/>
          <w:lang w:eastAsia="cs-CZ"/>
        </w:rPr>
        <w:t>.</w:t>
      </w:r>
    </w:p>
    <w:p w:rsidR="005620A5" w:rsidRPr="00651A78" w:rsidRDefault="005620A5" w:rsidP="00CF3F5B">
      <w:pPr>
        <w:pStyle w:val="Odstavecseseznamem"/>
        <w:widowControl w:val="0"/>
        <w:adjustRightInd w:val="0"/>
        <w:ind w:left="709"/>
        <w:textAlignment w:val="baseline"/>
        <w:rPr>
          <w:rFonts w:ascii="Garamond" w:hAnsi="Garamond"/>
          <w:sz w:val="22"/>
        </w:rPr>
      </w:pPr>
    </w:p>
    <w:p w:rsidR="005620A5" w:rsidRPr="00C62C69" w:rsidRDefault="006636DE" w:rsidP="006636DE">
      <w:pPr>
        <w:spacing w:after="120"/>
        <w:outlineLvl w:val="0"/>
        <w:rPr>
          <w:rFonts w:ascii="Garamond" w:hAnsi="Garamond" w:cs="Arial"/>
          <w:b/>
        </w:rPr>
      </w:pPr>
      <w:bookmarkStart w:id="7" w:name="_Toc389112395"/>
      <w:bookmarkStart w:id="8" w:name="_Toc390866405"/>
      <w:r>
        <w:rPr>
          <w:rFonts w:ascii="Garamond" w:hAnsi="Garamond" w:cs="Arial"/>
          <w:b/>
        </w:rPr>
        <w:t>4.</w:t>
      </w:r>
      <w:r>
        <w:rPr>
          <w:rFonts w:ascii="Garamond" w:hAnsi="Garamond" w:cs="Arial"/>
          <w:b/>
        </w:rPr>
        <w:tab/>
      </w:r>
      <w:r w:rsidR="005620A5" w:rsidRPr="00C62C69">
        <w:rPr>
          <w:rFonts w:ascii="Garamond" w:hAnsi="Garamond" w:cs="Arial"/>
          <w:b/>
        </w:rPr>
        <w:t>Odměna a platební podmínky</w:t>
      </w:r>
      <w:bookmarkEnd w:id="7"/>
      <w:bookmarkEnd w:id="8"/>
    </w:p>
    <w:p w:rsidR="005620A5" w:rsidRPr="001B623E"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C62C69">
        <w:rPr>
          <w:rFonts w:ascii="Garamond" w:hAnsi="Garamond"/>
        </w:rPr>
        <w:tab/>
      </w:r>
      <w:r w:rsidRPr="00C62C69">
        <w:rPr>
          <w:rFonts w:ascii="Garamond" w:hAnsi="Garamond"/>
          <w:b/>
        </w:rPr>
        <w:t xml:space="preserve">Odměna </w:t>
      </w:r>
      <w:r w:rsidR="003165AA">
        <w:rPr>
          <w:rFonts w:ascii="Garamond" w:hAnsi="Garamond"/>
          <w:b/>
        </w:rPr>
        <w:t>Zhotovitel</w:t>
      </w:r>
      <w:r w:rsidRPr="00C62C69">
        <w:rPr>
          <w:rFonts w:ascii="Garamond" w:hAnsi="Garamond"/>
          <w:b/>
        </w:rPr>
        <w:t xml:space="preserve">e </w:t>
      </w:r>
      <w:r w:rsidRPr="00C62C69">
        <w:rPr>
          <w:rFonts w:ascii="Garamond" w:hAnsi="Garamond"/>
        </w:rPr>
        <w:t>je stanovena dohodou smluvních stran a vychází z</w:t>
      </w:r>
      <w:r w:rsidR="00F73D62">
        <w:rPr>
          <w:rFonts w:ascii="Garamond" w:hAnsi="Garamond"/>
        </w:rPr>
        <w:t> nabídkové ceny</w:t>
      </w:r>
      <w:r w:rsidRPr="00C62C69">
        <w:rPr>
          <w:rFonts w:ascii="Garamond" w:hAnsi="Garamond"/>
        </w:rPr>
        <w:t xml:space="preserve"> </w:t>
      </w:r>
      <w:r w:rsidR="003165AA">
        <w:rPr>
          <w:rFonts w:ascii="Garamond" w:hAnsi="Garamond"/>
        </w:rPr>
        <w:t>Zhotovitel</w:t>
      </w:r>
      <w:r w:rsidRPr="00C62C69">
        <w:rPr>
          <w:rFonts w:ascii="Garamond" w:hAnsi="Garamond"/>
        </w:rPr>
        <w:t xml:space="preserve">e, kalkulované v rámci </w:t>
      </w:r>
      <w:r w:rsidR="003E691D">
        <w:rPr>
          <w:rFonts w:ascii="Garamond" w:hAnsi="Garamond"/>
        </w:rPr>
        <w:t>veřejné zakázky</w:t>
      </w:r>
      <w:r w:rsidRPr="00C62C69">
        <w:rPr>
          <w:rFonts w:ascii="Garamond" w:hAnsi="Garamond"/>
        </w:rPr>
        <w:t xml:space="preserve"> na předmět plnění této Smlouvy. Tato cena zahrnuje veškerá sou</w:t>
      </w:r>
      <w:r w:rsidR="0087706F">
        <w:rPr>
          <w:rFonts w:ascii="Garamond" w:hAnsi="Garamond"/>
        </w:rPr>
        <w:t>visející plnění</w:t>
      </w:r>
      <w:r w:rsidR="00AE395E">
        <w:rPr>
          <w:rFonts w:ascii="Garamond" w:hAnsi="Garamond"/>
        </w:rPr>
        <w:t xml:space="preserve"> a </w:t>
      </w:r>
      <w:r w:rsidR="00216E7F">
        <w:rPr>
          <w:rFonts w:ascii="Garamond" w:hAnsi="Garamond"/>
        </w:rPr>
        <w:t>počet</w:t>
      </w:r>
      <w:r w:rsidR="00AE395E">
        <w:rPr>
          <w:rFonts w:ascii="Garamond" w:hAnsi="Garamond"/>
        </w:rPr>
        <w:t xml:space="preserve"> licencí</w:t>
      </w:r>
      <w:r w:rsidR="002967A5">
        <w:rPr>
          <w:rFonts w:ascii="Garamond" w:hAnsi="Garamond"/>
        </w:rPr>
        <w:t>,</w:t>
      </w:r>
      <w:r w:rsidR="00AE395E">
        <w:rPr>
          <w:rFonts w:ascii="Garamond" w:hAnsi="Garamond"/>
        </w:rPr>
        <w:t xml:space="preserve"> jak je uve</w:t>
      </w:r>
      <w:r w:rsidRPr="00C62C69">
        <w:rPr>
          <w:rFonts w:ascii="Garamond" w:hAnsi="Garamond"/>
        </w:rPr>
        <w:t>deno v </w:t>
      </w:r>
      <w:r w:rsidR="001B623E">
        <w:rPr>
          <w:rFonts w:ascii="Garamond" w:hAnsi="Garamond"/>
        </w:rPr>
        <w:t xml:space="preserve">přílohách této </w:t>
      </w:r>
      <w:r w:rsidR="001B623E" w:rsidRPr="001B623E">
        <w:rPr>
          <w:rFonts w:ascii="Garamond" w:hAnsi="Garamond"/>
        </w:rPr>
        <w:t>Smlouvy, které</w:t>
      </w:r>
      <w:r w:rsidRPr="00C62C69">
        <w:rPr>
          <w:rFonts w:ascii="Garamond" w:hAnsi="Garamond"/>
        </w:rPr>
        <w:t xml:space="preserve"> tvoří její nedílnou součást.</w:t>
      </w:r>
    </w:p>
    <w:p w:rsidR="005620A5" w:rsidRPr="00860A3A"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cs="Arial"/>
          <w:b/>
        </w:rPr>
      </w:pPr>
      <w:permStart w:id="314850718" w:edGrp="everyone"/>
      <w:r w:rsidRPr="00860A3A">
        <w:rPr>
          <w:rFonts w:ascii="Garamond" w:hAnsi="Garamond"/>
          <w:b/>
        </w:rPr>
        <w:t xml:space="preserve">A: [PRO </w:t>
      </w:r>
      <w:r w:rsidR="003165AA" w:rsidRPr="00860A3A">
        <w:rPr>
          <w:rFonts w:ascii="Garamond" w:hAnsi="Garamond"/>
          <w:b/>
        </w:rPr>
        <w:t>ZHOTOVITEL</w:t>
      </w:r>
      <w:r w:rsidRPr="00860A3A">
        <w:rPr>
          <w:rFonts w:ascii="Garamond" w:hAnsi="Garamond"/>
          <w:b/>
        </w:rPr>
        <w:t>E Z ČR</w:t>
      </w:r>
      <w:r w:rsidRPr="00860A3A">
        <w:rPr>
          <w:rStyle w:val="Znakapoznpodarou"/>
          <w:rFonts w:ascii="Garamond" w:hAnsi="Garamond"/>
          <w:b/>
          <w:lang w:val="en-US"/>
        </w:rPr>
        <w:footnoteReference w:id="1"/>
      </w:r>
      <w:r w:rsidRPr="00860A3A">
        <w:rPr>
          <w:rFonts w:ascii="Garamond" w:hAnsi="Garamond"/>
          <w:b/>
        </w:rPr>
        <w:t xml:space="preserve">] </w:t>
      </w:r>
      <w:r w:rsidR="003165AA" w:rsidRPr="00860A3A">
        <w:rPr>
          <w:rFonts w:ascii="Garamond" w:hAnsi="Garamond"/>
        </w:rPr>
        <w:t>Objednatel</w:t>
      </w:r>
      <w:r w:rsidRPr="00860A3A">
        <w:rPr>
          <w:rFonts w:ascii="Garamond" w:hAnsi="Garamond"/>
        </w:rPr>
        <w:t xml:space="preserve"> se zavazuje uhradit </w:t>
      </w:r>
      <w:r w:rsidR="003165AA" w:rsidRPr="00860A3A">
        <w:rPr>
          <w:rFonts w:ascii="Garamond" w:hAnsi="Garamond"/>
        </w:rPr>
        <w:t>Zhotovitel</w:t>
      </w:r>
      <w:r w:rsidRPr="00860A3A">
        <w:rPr>
          <w:rFonts w:ascii="Garamond" w:hAnsi="Garamond"/>
        </w:rPr>
        <w:t xml:space="preserve">i za </w:t>
      </w:r>
      <w:r w:rsidR="00F73D62" w:rsidRPr="00860A3A">
        <w:rPr>
          <w:rFonts w:ascii="Garamond" w:hAnsi="Garamond"/>
        </w:rPr>
        <w:t>předmět této Smlouvy p</w:t>
      </w:r>
      <w:r w:rsidR="00E37981" w:rsidRPr="00860A3A">
        <w:rPr>
          <w:rFonts w:ascii="Garamond" w:hAnsi="Garamond"/>
        </w:rPr>
        <w:t>rovedený</w:t>
      </w:r>
      <w:r w:rsidRPr="00860A3A">
        <w:rPr>
          <w:rFonts w:ascii="Garamond" w:hAnsi="Garamond"/>
        </w:rPr>
        <w:t xml:space="preserve"> řádně a včas sjednanou </w:t>
      </w:r>
      <w:r w:rsidRPr="00860A3A">
        <w:rPr>
          <w:rFonts w:ascii="Garamond" w:hAnsi="Garamond"/>
          <w:b/>
        </w:rPr>
        <w:t>o</w:t>
      </w:r>
      <w:r w:rsidR="001B623E" w:rsidRPr="00860A3A">
        <w:rPr>
          <w:rFonts w:ascii="Garamond" w:hAnsi="Garamond"/>
          <w:b/>
        </w:rPr>
        <w:t xml:space="preserve">dměnu ve výši </w:t>
      </w:r>
      <w:r w:rsidR="002B419C" w:rsidRPr="00860A3A">
        <w:rPr>
          <w:rFonts w:ascii="Garamond" w:hAnsi="Garamond"/>
          <w:b/>
        </w:rPr>
        <w:t>149.000,-</w:t>
      </w:r>
      <w:r w:rsidR="00B54E27" w:rsidRPr="00860A3A">
        <w:rPr>
          <w:rFonts w:ascii="Garamond" w:hAnsi="Garamond" w:cs="Arial"/>
        </w:rPr>
        <w:t xml:space="preserve"> </w:t>
      </w:r>
      <w:r w:rsidRPr="00860A3A">
        <w:rPr>
          <w:rFonts w:ascii="Garamond" w:hAnsi="Garamond"/>
          <w:b/>
        </w:rPr>
        <w:t xml:space="preserve"> Kč bez DPH</w:t>
      </w:r>
      <w:r w:rsidRPr="00860A3A">
        <w:rPr>
          <w:rFonts w:ascii="Garamond" w:hAnsi="Garamond"/>
        </w:rPr>
        <w:t xml:space="preserve"> (slovy: </w:t>
      </w:r>
      <w:r w:rsidR="002B419C" w:rsidRPr="00860A3A">
        <w:rPr>
          <w:rFonts w:ascii="Garamond" w:hAnsi="Garamond"/>
        </w:rPr>
        <w:t xml:space="preserve">jedno sto čtyřicet devět tisíc </w:t>
      </w:r>
      <w:r w:rsidR="00B54E27" w:rsidRPr="00860A3A">
        <w:rPr>
          <w:rFonts w:ascii="Garamond" w:hAnsi="Garamond" w:cs="Arial"/>
        </w:rPr>
        <w:t xml:space="preserve"> </w:t>
      </w:r>
      <w:r w:rsidRPr="00860A3A">
        <w:rPr>
          <w:rFonts w:ascii="Garamond" w:hAnsi="Garamond"/>
        </w:rPr>
        <w:t>korun českých</w:t>
      </w:r>
      <w:r w:rsidR="001B623E" w:rsidRPr="00860A3A">
        <w:rPr>
          <w:rFonts w:ascii="Garamond" w:hAnsi="Garamond"/>
        </w:rPr>
        <w:t xml:space="preserve"> a </w:t>
      </w:r>
      <w:r w:rsidR="002B419C" w:rsidRPr="00860A3A">
        <w:rPr>
          <w:rFonts w:ascii="Garamond" w:hAnsi="Garamond"/>
        </w:rPr>
        <w:t>nula</w:t>
      </w:r>
      <w:r w:rsidR="00B54E27" w:rsidRPr="00860A3A">
        <w:rPr>
          <w:rFonts w:ascii="Garamond" w:hAnsi="Garamond" w:cs="Arial"/>
        </w:rPr>
        <w:t xml:space="preserve"> </w:t>
      </w:r>
      <w:r w:rsidR="001B623E" w:rsidRPr="00860A3A">
        <w:rPr>
          <w:rFonts w:ascii="Garamond" w:hAnsi="Garamond"/>
        </w:rPr>
        <w:t xml:space="preserve"> haléřů</w:t>
      </w:r>
      <w:r w:rsidRPr="00860A3A">
        <w:rPr>
          <w:rFonts w:ascii="Garamond" w:hAnsi="Garamond"/>
        </w:rPr>
        <w:t xml:space="preserve">), </w:t>
      </w:r>
    </w:p>
    <w:p w:rsidR="005620A5" w:rsidRPr="00860A3A" w:rsidRDefault="005620A5" w:rsidP="005620A5">
      <w:pPr>
        <w:spacing w:after="120"/>
        <w:ind w:left="426" w:firstLine="282"/>
        <w:jc w:val="both"/>
        <w:rPr>
          <w:rFonts w:ascii="Garamond" w:hAnsi="Garamond"/>
        </w:rPr>
      </w:pPr>
      <w:r w:rsidRPr="00860A3A">
        <w:rPr>
          <w:rFonts w:ascii="Garamond" w:hAnsi="Garamond"/>
        </w:rPr>
        <w:t xml:space="preserve">DPH činí </w:t>
      </w:r>
      <w:r w:rsidR="002B419C" w:rsidRPr="00860A3A">
        <w:rPr>
          <w:rFonts w:ascii="Garamond" w:hAnsi="Garamond"/>
        </w:rPr>
        <w:t>21</w:t>
      </w:r>
      <w:r w:rsidR="00B54E27" w:rsidRPr="00860A3A">
        <w:rPr>
          <w:rFonts w:ascii="Garamond" w:hAnsi="Garamond" w:cs="Arial"/>
        </w:rPr>
        <w:t xml:space="preserve"> </w:t>
      </w:r>
      <w:r w:rsidR="00F73D62" w:rsidRPr="00860A3A">
        <w:rPr>
          <w:rFonts w:ascii="Garamond" w:hAnsi="Garamond"/>
        </w:rPr>
        <w:t xml:space="preserve"> </w:t>
      </w:r>
      <w:r w:rsidRPr="00860A3A">
        <w:rPr>
          <w:rFonts w:ascii="Garamond" w:hAnsi="Garamond"/>
        </w:rPr>
        <w:t xml:space="preserve">%, </w:t>
      </w:r>
    </w:p>
    <w:p w:rsidR="005620A5" w:rsidRPr="00860A3A" w:rsidRDefault="001B623E" w:rsidP="001B623E">
      <w:pPr>
        <w:spacing w:after="120"/>
        <w:ind w:left="709"/>
        <w:jc w:val="both"/>
        <w:rPr>
          <w:rFonts w:ascii="Garamond" w:hAnsi="Garamond"/>
        </w:rPr>
      </w:pPr>
      <w:r w:rsidRPr="00860A3A">
        <w:rPr>
          <w:rFonts w:ascii="Garamond" w:hAnsi="Garamond"/>
        </w:rPr>
        <w:t xml:space="preserve">DPH činí </w:t>
      </w:r>
      <w:r w:rsidR="002B419C" w:rsidRPr="00860A3A">
        <w:rPr>
          <w:rFonts w:ascii="Garamond" w:hAnsi="Garamond"/>
        </w:rPr>
        <w:t>31.290,-</w:t>
      </w:r>
      <w:r w:rsidR="00B54E27" w:rsidRPr="00860A3A">
        <w:rPr>
          <w:rFonts w:ascii="Garamond" w:hAnsi="Garamond" w:cs="Arial"/>
        </w:rPr>
        <w:t xml:space="preserve"> </w:t>
      </w:r>
      <w:r w:rsidRPr="00860A3A">
        <w:rPr>
          <w:rFonts w:ascii="Garamond" w:hAnsi="Garamond"/>
        </w:rPr>
        <w:t xml:space="preserve"> </w:t>
      </w:r>
      <w:r w:rsidR="005620A5" w:rsidRPr="00860A3A">
        <w:rPr>
          <w:rFonts w:ascii="Garamond" w:hAnsi="Garamond"/>
        </w:rPr>
        <w:t>Kč (slovy:</w:t>
      </w:r>
      <w:r w:rsidR="002B419C" w:rsidRPr="00860A3A">
        <w:rPr>
          <w:rFonts w:ascii="Garamond" w:hAnsi="Garamond"/>
        </w:rPr>
        <w:t xml:space="preserve"> třicet jedna tisíc dvě stě devadesát </w:t>
      </w:r>
      <w:r w:rsidR="005620A5" w:rsidRPr="00860A3A">
        <w:rPr>
          <w:rFonts w:ascii="Garamond" w:hAnsi="Garamond"/>
        </w:rPr>
        <w:t>korun českých</w:t>
      </w:r>
      <w:r w:rsidRPr="00860A3A">
        <w:rPr>
          <w:rFonts w:ascii="Garamond" w:hAnsi="Garamond"/>
        </w:rPr>
        <w:t xml:space="preserve"> a </w:t>
      </w:r>
      <w:r w:rsidR="002B419C" w:rsidRPr="00860A3A">
        <w:rPr>
          <w:rFonts w:ascii="Garamond" w:hAnsi="Garamond"/>
        </w:rPr>
        <w:t>nula</w:t>
      </w:r>
      <w:r w:rsidRPr="00860A3A">
        <w:rPr>
          <w:rFonts w:ascii="Garamond" w:hAnsi="Garamond"/>
        </w:rPr>
        <w:t xml:space="preserve"> haléřů</w:t>
      </w:r>
      <w:r w:rsidR="005620A5" w:rsidRPr="00860A3A">
        <w:rPr>
          <w:rFonts w:ascii="Garamond" w:hAnsi="Garamond"/>
        </w:rPr>
        <w:t xml:space="preserve">), </w:t>
      </w:r>
    </w:p>
    <w:p w:rsidR="005620A5" w:rsidRPr="00F73D62" w:rsidRDefault="005620A5" w:rsidP="005620A5">
      <w:pPr>
        <w:spacing w:after="120"/>
        <w:ind w:left="708"/>
        <w:jc w:val="both"/>
        <w:rPr>
          <w:rFonts w:ascii="Garamond" w:hAnsi="Garamond"/>
        </w:rPr>
      </w:pPr>
      <w:r w:rsidRPr="00860A3A">
        <w:rPr>
          <w:rFonts w:ascii="Garamond" w:hAnsi="Garamond"/>
          <w:b/>
        </w:rPr>
        <w:lastRenderedPageBreak/>
        <w:t>smluvní odměna vč</w:t>
      </w:r>
      <w:r w:rsidR="001B623E" w:rsidRPr="00860A3A">
        <w:rPr>
          <w:rFonts w:ascii="Garamond" w:hAnsi="Garamond"/>
          <w:b/>
        </w:rPr>
        <w:t xml:space="preserve">etně DPH činí </w:t>
      </w:r>
      <w:r w:rsidR="00E3717E" w:rsidRPr="00860A3A">
        <w:rPr>
          <w:rFonts w:ascii="Garamond" w:hAnsi="Garamond"/>
          <w:b/>
        </w:rPr>
        <w:t xml:space="preserve">180.290,- </w:t>
      </w:r>
      <w:r w:rsidRPr="00860A3A">
        <w:rPr>
          <w:rFonts w:ascii="Garamond" w:hAnsi="Garamond"/>
          <w:b/>
        </w:rPr>
        <w:t xml:space="preserve">Kč </w:t>
      </w:r>
      <w:r w:rsidRPr="00860A3A">
        <w:rPr>
          <w:rFonts w:ascii="Garamond" w:hAnsi="Garamond"/>
        </w:rPr>
        <w:t xml:space="preserve">(slovy: </w:t>
      </w:r>
      <w:r w:rsidR="00E3717E" w:rsidRPr="00860A3A">
        <w:rPr>
          <w:rFonts w:ascii="Garamond" w:hAnsi="Garamond"/>
        </w:rPr>
        <w:t xml:space="preserve">jedno sto osmdesát tisíc dvě stě devadesát </w:t>
      </w:r>
      <w:r w:rsidRPr="00860A3A">
        <w:rPr>
          <w:rFonts w:ascii="Garamond" w:hAnsi="Garamond"/>
        </w:rPr>
        <w:t>korun českých</w:t>
      </w:r>
      <w:r w:rsidR="001B623E" w:rsidRPr="00860A3A">
        <w:rPr>
          <w:rFonts w:ascii="Garamond" w:hAnsi="Garamond"/>
        </w:rPr>
        <w:t xml:space="preserve"> a </w:t>
      </w:r>
      <w:r w:rsidR="00E3717E" w:rsidRPr="00860A3A">
        <w:rPr>
          <w:rFonts w:ascii="Garamond" w:hAnsi="Garamond"/>
        </w:rPr>
        <w:t>nula</w:t>
      </w:r>
      <w:r w:rsidR="001B623E" w:rsidRPr="00860A3A">
        <w:rPr>
          <w:rFonts w:ascii="Garamond" w:hAnsi="Garamond"/>
        </w:rPr>
        <w:t xml:space="preserve"> haléřů</w:t>
      </w:r>
      <w:r w:rsidRPr="00860A3A">
        <w:rPr>
          <w:rFonts w:ascii="Garamond" w:hAnsi="Garamond"/>
        </w:rPr>
        <w:t>).</w:t>
      </w:r>
      <w:r w:rsidRPr="00F73D62">
        <w:rPr>
          <w:rFonts w:ascii="Garamond" w:hAnsi="Garamond"/>
        </w:rPr>
        <w:t xml:space="preserve"> </w:t>
      </w:r>
      <w:r w:rsidRPr="00F73D62">
        <w:rPr>
          <w:rFonts w:ascii="Garamond" w:hAnsi="Garamond"/>
        </w:rPr>
        <w:tab/>
      </w:r>
    </w:p>
    <w:permEnd w:id="314850718"/>
    <w:p w:rsidR="00426F87" w:rsidRPr="006F445F" w:rsidRDefault="00426F87" w:rsidP="00426F87">
      <w:pPr>
        <w:widowControl w:val="0"/>
        <w:numPr>
          <w:ilvl w:val="0"/>
          <w:numId w:val="5"/>
        </w:numPr>
        <w:tabs>
          <w:tab w:val="left" w:pos="709"/>
        </w:tabs>
        <w:adjustRightInd w:val="0"/>
        <w:spacing w:after="120" w:line="240" w:lineRule="auto"/>
        <w:ind w:hanging="720"/>
        <w:jc w:val="both"/>
        <w:textAlignment w:val="baseline"/>
        <w:rPr>
          <w:rFonts w:ascii="Garamond" w:hAnsi="Garamond"/>
          <w:b/>
        </w:rPr>
      </w:pPr>
      <w:r>
        <w:rPr>
          <w:rFonts w:ascii="Garamond" w:hAnsi="Garamond"/>
        </w:rPr>
        <w:t xml:space="preserve">Odměna bude Objednatelem </w:t>
      </w:r>
      <w:r w:rsidRPr="00C62C69">
        <w:rPr>
          <w:rFonts w:ascii="Garamond" w:hAnsi="Garamond"/>
        </w:rPr>
        <w:t xml:space="preserve">uhrazena jako jednorázová platba v české měně na základě daňového dokladu – faktury. Smluvní odměna bude </w:t>
      </w:r>
      <w:r>
        <w:rPr>
          <w:rFonts w:ascii="Garamond" w:hAnsi="Garamond"/>
        </w:rPr>
        <w:t>Zhotovi</w:t>
      </w:r>
      <w:r w:rsidRPr="00C62C69">
        <w:rPr>
          <w:rFonts w:ascii="Garamond" w:hAnsi="Garamond"/>
        </w:rPr>
        <w:t xml:space="preserve">telem fakturována do </w:t>
      </w:r>
      <w:r w:rsidR="00B54E27" w:rsidRPr="00B54E27">
        <w:rPr>
          <w:rFonts w:ascii="Garamond" w:hAnsi="Garamond"/>
          <w:b/>
        </w:rPr>
        <w:t>30</w:t>
      </w:r>
      <w:r w:rsidRPr="00C62C69">
        <w:rPr>
          <w:rFonts w:ascii="Garamond" w:hAnsi="Garamond"/>
        </w:rPr>
        <w:t xml:space="preserve"> dnů ode dne </w:t>
      </w:r>
      <w:r w:rsidRPr="00DA63FE">
        <w:rPr>
          <w:rFonts w:ascii="Garamond" w:hAnsi="Garamond"/>
        </w:rPr>
        <w:t>počátku dodávání předmětu plnění dle bodu 3.1</w:t>
      </w:r>
      <w:r w:rsidRPr="00247EA2">
        <w:rPr>
          <w:rFonts w:ascii="Garamond" w:hAnsi="Garamond"/>
        </w:rPr>
        <w:t>.</w:t>
      </w:r>
      <w:r w:rsidRPr="00C62C69">
        <w:rPr>
          <w:rFonts w:ascii="Garamond" w:hAnsi="Garamond"/>
        </w:rPr>
        <w:t xml:space="preserve"> </w:t>
      </w:r>
    </w:p>
    <w:p w:rsidR="005620A5" w:rsidRPr="00C62C69" w:rsidRDefault="005620A5" w:rsidP="005620A5">
      <w:pPr>
        <w:widowControl w:val="0"/>
        <w:numPr>
          <w:ilvl w:val="0"/>
          <w:numId w:val="5"/>
        </w:numPr>
        <w:tabs>
          <w:tab w:val="left" w:pos="709"/>
        </w:tabs>
        <w:adjustRightInd w:val="0"/>
        <w:spacing w:after="120" w:line="240" w:lineRule="auto"/>
        <w:ind w:hanging="720"/>
        <w:jc w:val="both"/>
        <w:textAlignment w:val="baseline"/>
        <w:rPr>
          <w:rFonts w:ascii="Garamond" w:hAnsi="Garamond"/>
        </w:rPr>
      </w:pPr>
      <w:r w:rsidRPr="00C62C69">
        <w:rPr>
          <w:rFonts w:ascii="Garamond" w:hAnsi="Garamond"/>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3165AA">
        <w:rPr>
          <w:rFonts w:ascii="Garamond" w:hAnsi="Garamond"/>
        </w:rPr>
        <w:t>Objednatel</w:t>
      </w:r>
      <w:r w:rsidRPr="00C62C69">
        <w:rPr>
          <w:rFonts w:ascii="Garamond" w:hAnsi="Garamond"/>
        </w:rPr>
        <w:t xml:space="preserve"> oprávněn ji vrátit ve lhůtě splatnosti zpět </w:t>
      </w:r>
      <w:r w:rsidR="003165AA">
        <w:rPr>
          <w:rFonts w:ascii="Garamond" w:hAnsi="Garamond"/>
        </w:rPr>
        <w:t>Zhotovitel</w:t>
      </w:r>
      <w:r w:rsidRPr="00C62C69">
        <w:rPr>
          <w:rFonts w:ascii="Garamond" w:hAnsi="Garamond"/>
        </w:rPr>
        <w:t xml:space="preserve">i k doplnění, aniž se tak dostane do prodlení se splatností. Lhůta splatnosti počíná běžet znovu od opětovného doručení náležitě doplněné či opravené faktury </w:t>
      </w:r>
      <w:r w:rsidR="003165AA">
        <w:rPr>
          <w:rFonts w:ascii="Garamond" w:hAnsi="Garamond"/>
        </w:rPr>
        <w:t>Objednatel</w:t>
      </w:r>
      <w:r w:rsidRPr="00C62C69">
        <w:rPr>
          <w:rFonts w:ascii="Garamond" w:hAnsi="Garamond"/>
        </w:rPr>
        <w:t>i.</w:t>
      </w:r>
    </w:p>
    <w:p w:rsidR="005620A5" w:rsidRPr="00C62C69"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C62C69">
        <w:rPr>
          <w:rFonts w:ascii="Garamond" w:hAnsi="Garamond"/>
        </w:rPr>
        <w:t>Splatnost faktury se sjednává na</w:t>
      </w:r>
      <w:r w:rsidR="00F34E87">
        <w:rPr>
          <w:rFonts w:ascii="Garamond" w:hAnsi="Garamond"/>
        </w:rPr>
        <w:t xml:space="preserve"> </w:t>
      </w:r>
      <w:r w:rsidR="00E552BA" w:rsidRPr="00B54E27">
        <w:rPr>
          <w:rFonts w:ascii="Garamond" w:hAnsi="Garamond"/>
          <w:b/>
        </w:rPr>
        <w:t>30</w:t>
      </w:r>
      <w:r w:rsidRPr="00C62C69">
        <w:rPr>
          <w:rFonts w:ascii="Garamond" w:hAnsi="Garamond"/>
        </w:rPr>
        <w:t xml:space="preserve"> kalendářních dnů ode dne jejího prokazatelného doruč</w:t>
      </w:r>
      <w:r w:rsidR="00676217">
        <w:rPr>
          <w:rFonts w:ascii="Garamond" w:hAnsi="Garamond"/>
        </w:rPr>
        <w:t>e</w:t>
      </w:r>
      <w:r w:rsidRPr="00C62C69">
        <w:rPr>
          <w:rFonts w:ascii="Garamond" w:hAnsi="Garamond"/>
        </w:rPr>
        <w:t xml:space="preserve">ní </w:t>
      </w:r>
      <w:r w:rsidR="003165AA">
        <w:rPr>
          <w:rFonts w:ascii="Garamond" w:hAnsi="Garamond"/>
        </w:rPr>
        <w:t>Objednatel</w:t>
      </w:r>
      <w:r w:rsidRPr="00C62C69">
        <w:rPr>
          <w:rFonts w:ascii="Garamond" w:hAnsi="Garamond"/>
        </w:rPr>
        <w:t xml:space="preserve">i. V případě prodlení </w:t>
      </w:r>
      <w:r w:rsidR="003165AA">
        <w:rPr>
          <w:rFonts w:ascii="Garamond" w:hAnsi="Garamond"/>
        </w:rPr>
        <w:t>Objednatel</w:t>
      </w:r>
      <w:r w:rsidRPr="00C62C69">
        <w:rPr>
          <w:rFonts w:ascii="Garamond" w:hAnsi="Garamond"/>
        </w:rPr>
        <w:t xml:space="preserve">e s úhradou vystavené faktury je </w:t>
      </w:r>
      <w:r w:rsidR="003165AA">
        <w:rPr>
          <w:rFonts w:ascii="Garamond" w:hAnsi="Garamond"/>
        </w:rPr>
        <w:t>Zhotovitel</w:t>
      </w:r>
      <w:r w:rsidRPr="00C62C69">
        <w:rPr>
          <w:rFonts w:ascii="Garamond" w:hAnsi="Garamond"/>
        </w:rPr>
        <w:t xml:space="preserve"> oprávněn uplatnit vůči </w:t>
      </w:r>
      <w:r w:rsidR="003165AA">
        <w:rPr>
          <w:rFonts w:ascii="Garamond" w:hAnsi="Garamond"/>
        </w:rPr>
        <w:t>Objednatel</w:t>
      </w:r>
      <w:r w:rsidRPr="00C62C69">
        <w:rPr>
          <w:rFonts w:ascii="Garamond" w:hAnsi="Garamond"/>
        </w:rPr>
        <w:t xml:space="preserve">i úrok z prodlení ve výši </w:t>
      </w:r>
      <w:r w:rsidRPr="00B54E27">
        <w:rPr>
          <w:rFonts w:ascii="Garamond" w:hAnsi="Garamond"/>
          <w:b/>
        </w:rPr>
        <w:t>0,05 %</w:t>
      </w:r>
      <w:r w:rsidRPr="00C62C69">
        <w:rPr>
          <w:rFonts w:ascii="Garamond" w:hAnsi="Garamond"/>
        </w:rPr>
        <w:t xml:space="preserve"> </w:t>
      </w:r>
      <w:r w:rsidR="00F34E87">
        <w:rPr>
          <w:rFonts w:ascii="Garamond" w:hAnsi="Garamond"/>
        </w:rPr>
        <w:t>z odměny bez DPH</w:t>
      </w:r>
      <w:r w:rsidRPr="00C62C69">
        <w:rPr>
          <w:rFonts w:ascii="Garamond" w:hAnsi="Garamond"/>
        </w:rPr>
        <w:t xml:space="preserve"> </w:t>
      </w:r>
      <w:r w:rsidR="003B4C0A">
        <w:rPr>
          <w:rFonts w:ascii="Garamond" w:hAnsi="Garamond"/>
        </w:rPr>
        <w:t xml:space="preserve">(článek 4.2) </w:t>
      </w:r>
      <w:r w:rsidRPr="00C62C69">
        <w:rPr>
          <w:rFonts w:ascii="Garamond" w:hAnsi="Garamond"/>
        </w:rPr>
        <w:t xml:space="preserve">za každý i jen započatý den prodlení s úhradou faktury. </w:t>
      </w:r>
    </w:p>
    <w:p w:rsidR="005620A5" w:rsidRPr="00C62C69" w:rsidRDefault="005620A5"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sidRPr="00C62C69">
        <w:rPr>
          <w:rFonts w:ascii="Garamond" w:hAnsi="Garamond"/>
        </w:rPr>
        <w:t xml:space="preserve">Smluvní odměna bude </w:t>
      </w:r>
      <w:r w:rsidR="003165AA">
        <w:rPr>
          <w:rFonts w:ascii="Garamond" w:hAnsi="Garamond"/>
        </w:rPr>
        <w:t>Objednatel</w:t>
      </w:r>
      <w:r w:rsidRPr="00C62C69">
        <w:rPr>
          <w:rFonts w:ascii="Garamond" w:hAnsi="Garamond"/>
        </w:rPr>
        <w:t xml:space="preserve">em uhrazena na bankovní účet </w:t>
      </w:r>
      <w:r w:rsidR="003165AA">
        <w:rPr>
          <w:rFonts w:ascii="Garamond" w:hAnsi="Garamond"/>
        </w:rPr>
        <w:t>Zhotovitel</w:t>
      </w:r>
      <w:r w:rsidRPr="00C62C69">
        <w:rPr>
          <w:rFonts w:ascii="Garamond" w:hAnsi="Garamond"/>
        </w:rPr>
        <w:t>e uvedený v článku </w:t>
      </w:r>
      <w:r w:rsidR="007055CE">
        <w:rPr>
          <w:rFonts w:ascii="Garamond" w:hAnsi="Garamond"/>
        </w:rPr>
        <w:t>1</w:t>
      </w:r>
      <w:r w:rsidRPr="00C62C69">
        <w:rPr>
          <w:rFonts w:ascii="Garamond" w:hAnsi="Garamond"/>
        </w:rPr>
        <w:t>.</w:t>
      </w:r>
      <w:r w:rsidR="00F34E87">
        <w:rPr>
          <w:rFonts w:ascii="Garamond" w:hAnsi="Garamond"/>
        </w:rPr>
        <w:t xml:space="preserve"> </w:t>
      </w:r>
      <w:r w:rsidRPr="00C62C69">
        <w:rPr>
          <w:rFonts w:ascii="Garamond" w:hAnsi="Garamond"/>
        </w:rPr>
        <w:t>této Smlouvy. Povinno</w:t>
      </w:r>
      <w:r w:rsidR="003B682F">
        <w:rPr>
          <w:rFonts w:ascii="Garamond" w:hAnsi="Garamond"/>
        </w:rPr>
        <w:t xml:space="preserve">st uhradit smluvní odměnu bude </w:t>
      </w:r>
      <w:r w:rsidR="003165AA">
        <w:rPr>
          <w:rFonts w:ascii="Garamond" w:hAnsi="Garamond"/>
        </w:rPr>
        <w:t>Objednatel</w:t>
      </w:r>
      <w:r w:rsidRPr="00C62C69">
        <w:rPr>
          <w:rFonts w:ascii="Garamond" w:hAnsi="Garamond"/>
        </w:rPr>
        <w:t xml:space="preserve">em splněna v okamžiku připsání celé výše smluvní odměny na bankovní účet </w:t>
      </w:r>
      <w:r w:rsidR="003165AA">
        <w:rPr>
          <w:rFonts w:ascii="Garamond" w:hAnsi="Garamond"/>
        </w:rPr>
        <w:t>Zhotovitel</w:t>
      </w:r>
      <w:r w:rsidRPr="00C62C69">
        <w:rPr>
          <w:rFonts w:ascii="Garamond" w:hAnsi="Garamond"/>
        </w:rPr>
        <w:t xml:space="preserve">e. </w:t>
      </w:r>
    </w:p>
    <w:p w:rsidR="005620A5" w:rsidRPr="00C62C69" w:rsidRDefault="003165AA" w:rsidP="005620A5">
      <w:pPr>
        <w:widowControl w:val="0"/>
        <w:numPr>
          <w:ilvl w:val="0"/>
          <w:numId w:val="5"/>
        </w:numPr>
        <w:tabs>
          <w:tab w:val="left" w:pos="709"/>
        </w:tabs>
        <w:adjustRightInd w:val="0"/>
        <w:spacing w:after="120" w:line="240" w:lineRule="auto"/>
        <w:ind w:left="705" w:hanging="705"/>
        <w:jc w:val="both"/>
        <w:textAlignment w:val="baseline"/>
        <w:rPr>
          <w:rFonts w:ascii="Garamond" w:hAnsi="Garamond" w:cs="Arial"/>
          <w:b/>
        </w:rPr>
      </w:pPr>
      <w:r>
        <w:rPr>
          <w:rFonts w:ascii="Garamond" w:hAnsi="Garamond"/>
        </w:rPr>
        <w:t>Objednatel</w:t>
      </w:r>
      <w:r w:rsidR="005620A5" w:rsidRPr="00C62C69">
        <w:rPr>
          <w:rFonts w:ascii="Garamond" w:hAnsi="Garamond"/>
        </w:rPr>
        <w:t xml:space="preserve"> neposkytne zálohy na úhradu odměny.</w:t>
      </w:r>
    </w:p>
    <w:p w:rsidR="005620A5" w:rsidRDefault="005620A5" w:rsidP="005620A5">
      <w:pPr>
        <w:spacing w:after="0" w:line="240" w:lineRule="auto"/>
        <w:jc w:val="center"/>
        <w:rPr>
          <w:rFonts w:ascii="Garamond" w:hAnsi="Garamond" w:cs="Arial"/>
          <w:b/>
        </w:rPr>
      </w:pPr>
    </w:p>
    <w:p w:rsidR="005620A5" w:rsidRPr="00C62C69" w:rsidRDefault="00B54E27" w:rsidP="00B54E27">
      <w:pPr>
        <w:spacing w:after="120"/>
        <w:rPr>
          <w:rFonts w:ascii="Garamond" w:hAnsi="Garamond" w:cs="Arial"/>
          <w:b/>
        </w:rPr>
      </w:pPr>
      <w:r>
        <w:rPr>
          <w:rFonts w:ascii="Garamond" w:hAnsi="Garamond" w:cs="Arial"/>
          <w:b/>
        </w:rPr>
        <w:t xml:space="preserve">5.        </w:t>
      </w:r>
      <w:r w:rsidR="005620A5" w:rsidRPr="00C62C69">
        <w:rPr>
          <w:rFonts w:ascii="Garamond" w:hAnsi="Garamond" w:cs="Arial"/>
          <w:b/>
        </w:rPr>
        <w:t>Práva a povinnosti smluvních stran</w:t>
      </w:r>
    </w:p>
    <w:p w:rsidR="00953D84" w:rsidRPr="00C62C69" w:rsidRDefault="00953D84" w:rsidP="00953D84">
      <w:pPr>
        <w:pStyle w:val="Odstavecseseznamem"/>
        <w:widowControl w:val="0"/>
        <w:numPr>
          <w:ilvl w:val="0"/>
          <w:numId w:val="6"/>
        </w:numPr>
        <w:tabs>
          <w:tab w:val="left" w:pos="284"/>
        </w:tabs>
        <w:autoSpaceDE w:val="0"/>
        <w:autoSpaceDN w:val="0"/>
        <w:adjustRightInd w:val="0"/>
        <w:spacing w:after="120"/>
        <w:ind w:hanging="502"/>
        <w:jc w:val="both"/>
        <w:textAlignment w:val="baseline"/>
        <w:rPr>
          <w:rFonts w:ascii="Garamond" w:hAnsi="Garamond" w:cs="Tahoma"/>
          <w:sz w:val="22"/>
          <w:szCs w:val="22"/>
        </w:rPr>
      </w:pPr>
      <w:r>
        <w:rPr>
          <w:rFonts w:ascii="Garamond" w:hAnsi="Garamond" w:cs="Tahoma"/>
          <w:sz w:val="22"/>
          <w:szCs w:val="22"/>
        </w:rPr>
        <w:t>Objedn</w:t>
      </w:r>
      <w:r w:rsidRPr="00C62C69">
        <w:rPr>
          <w:rFonts w:ascii="Garamond" w:hAnsi="Garamond" w:cs="Tahoma"/>
          <w:sz w:val="22"/>
          <w:szCs w:val="22"/>
        </w:rPr>
        <w:t xml:space="preserve">atel se zavazuje stvrdit svým </w:t>
      </w:r>
      <w:r w:rsidRPr="003B4C0A">
        <w:rPr>
          <w:rFonts w:ascii="Garamond" w:hAnsi="Garamond" w:cs="Tahoma"/>
          <w:sz w:val="22"/>
          <w:szCs w:val="22"/>
        </w:rPr>
        <w:t xml:space="preserve">podpisem </w:t>
      </w:r>
      <w:r>
        <w:rPr>
          <w:rFonts w:ascii="Garamond" w:hAnsi="Garamond" w:cs="Tahoma"/>
          <w:b/>
          <w:sz w:val="22"/>
          <w:szCs w:val="22"/>
        </w:rPr>
        <w:t xml:space="preserve">Všeobecná </w:t>
      </w:r>
      <w:r w:rsidRPr="00247EA2">
        <w:rPr>
          <w:rFonts w:ascii="Garamond" w:hAnsi="Garamond" w:cs="Tahoma"/>
          <w:b/>
          <w:sz w:val="22"/>
          <w:szCs w:val="22"/>
        </w:rPr>
        <w:t>ujednání</w:t>
      </w:r>
      <w:r>
        <w:rPr>
          <w:rFonts w:ascii="Garamond" w:hAnsi="Garamond" w:cs="Tahoma"/>
          <w:b/>
          <w:sz w:val="22"/>
          <w:szCs w:val="22"/>
        </w:rPr>
        <w:t xml:space="preserve"> pro poskytování Podpory (dále jen „Ujednání“)</w:t>
      </w:r>
      <w:r w:rsidRPr="003B4C0A">
        <w:rPr>
          <w:rFonts w:ascii="Garamond" w:hAnsi="Garamond" w:cs="Tahoma"/>
          <w:sz w:val="22"/>
          <w:szCs w:val="22"/>
        </w:rPr>
        <w:t xml:space="preserve">, jež jsou jakožto </w:t>
      </w:r>
      <w:r>
        <w:rPr>
          <w:rFonts w:ascii="Garamond" w:hAnsi="Garamond" w:cs="Tahoma"/>
          <w:b/>
          <w:sz w:val="22"/>
          <w:szCs w:val="22"/>
        </w:rPr>
        <w:t>Příloha č. 2</w:t>
      </w:r>
      <w:r w:rsidRPr="003B4C0A">
        <w:rPr>
          <w:rFonts w:ascii="Garamond" w:hAnsi="Garamond" w:cs="Tahoma"/>
          <w:sz w:val="22"/>
          <w:szCs w:val="22"/>
        </w:rPr>
        <w:t xml:space="preserve"> nedílnou součástí této Smlouvy. Tato </w:t>
      </w:r>
      <w:r w:rsidRPr="0055358D">
        <w:rPr>
          <w:rFonts w:ascii="Garamond" w:hAnsi="Garamond" w:cs="Tahoma"/>
          <w:b/>
          <w:sz w:val="22"/>
          <w:szCs w:val="22"/>
        </w:rPr>
        <w:t>Ujednání</w:t>
      </w:r>
      <w:r w:rsidRPr="003B4C0A">
        <w:rPr>
          <w:rFonts w:ascii="Garamond" w:hAnsi="Garamond" w:cs="Tahoma"/>
          <w:sz w:val="22"/>
          <w:szCs w:val="22"/>
        </w:rPr>
        <w:t xml:space="preserve"> mohou</w:t>
      </w:r>
      <w:r>
        <w:rPr>
          <w:rFonts w:ascii="Garamond" w:hAnsi="Garamond" w:cs="Tahoma"/>
          <w:sz w:val="22"/>
          <w:szCs w:val="22"/>
        </w:rPr>
        <w:t xml:space="preserve"> být sepsána v </w:t>
      </w:r>
      <w:r w:rsidRPr="0055358D">
        <w:rPr>
          <w:rFonts w:ascii="Garamond" w:hAnsi="Garamond" w:cs="Tahoma"/>
          <w:b/>
          <w:sz w:val="22"/>
          <w:szCs w:val="22"/>
        </w:rPr>
        <w:t>českém nebo slovenském jazyce</w:t>
      </w:r>
      <w:r>
        <w:rPr>
          <w:rFonts w:ascii="Garamond" w:hAnsi="Garamond" w:cs="Tahoma"/>
          <w:sz w:val="22"/>
          <w:szCs w:val="22"/>
        </w:rPr>
        <w:t xml:space="preserve">. </w:t>
      </w:r>
      <w:r w:rsidRPr="00C62C69">
        <w:rPr>
          <w:rFonts w:ascii="Garamond" w:hAnsi="Garamond" w:cs="Tahoma"/>
          <w:sz w:val="22"/>
          <w:szCs w:val="22"/>
        </w:rPr>
        <w:t xml:space="preserve">V případě rozporu </w:t>
      </w:r>
      <w:r>
        <w:rPr>
          <w:rFonts w:ascii="Garamond" w:hAnsi="Garamond" w:cs="Tahoma"/>
          <w:sz w:val="22"/>
          <w:szCs w:val="22"/>
        </w:rPr>
        <w:t>U</w:t>
      </w:r>
      <w:r w:rsidRPr="00C62C69">
        <w:rPr>
          <w:rFonts w:ascii="Garamond" w:hAnsi="Garamond" w:cs="Tahoma"/>
          <w:sz w:val="22"/>
          <w:szCs w:val="22"/>
        </w:rPr>
        <w:t>jednání s touto Smlouvou se považuje za rozhodné znění této Smlouvy a</w:t>
      </w:r>
      <w:r>
        <w:rPr>
          <w:rFonts w:ascii="Garamond" w:hAnsi="Garamond" w:cs="Tahoma"/>
          <w:sz w:val="22"/>
          <w:szCs w:val="22"/>
        </w:rPr>
        <w:t> Ujednání (Příloha č. 2</w:t>
      </w:r>
      <w:r w:rsidRPr="00C62C69">
        <w:rPr>
          <w:rFonts w:ascii="Garamond" w:hAnsi="Garamond" w:cs="Tahoma"/>
          <w:sz w:val="22"/>
          <w:szCs w:val="22"/>
        </w:rPr>
        <w:t xml:space="preserve"> Smlouvy) jsou </w:t>
      </w:r>
      <w:r>
        <w:rPr>
          <w:rFonts w:ascii="Garamond" w:hAnsi="Garamond" w:cs="Tahoma"/>
          <w:sz w:val="22"/>
          <w:szCs w:val="22"/>
        </w:rPr>
        <w:t>v tomto rozsahu právně neúčinná,</w:t>
      </w:r>
      <w:r w:rsidRPr="00752D60">
        <w:t xml:space="preserve"> </w:t>
      </w:r>
      <w:r w:rsidRPr="00752D60">
        <w:rPr>
          <w:rFonts w:ascii="Garamond" w:hAnsi="Garamond" w:cs="Tahoma"/>
          <w:sz w:val="22"/>
          <w:szCs w:val="22"/>
        </w:rPr>
        <w:t xml:space="preserve">a to bez ohledu na čas podpisu </w:t>
      </w:r>
      <w:r>
        <w:rPr>
          <w:rFonts w:ascii="Garamond" w:hAnsi="Garamond" w:cs="Tahoma"/>
          <w:sz w:val="22"/>
          <w:szCs w:val="22"/>
        </w:rPr>
        <w:t>U</w:t>
      </w:r>
      <w:r w:rsidRPr="00752D60">
        <w:rPr>
          <w:rFonts w:ascii="Garamond" w:hAnsi="Garamond" w:cs="Tahoma"/>
          <w:sz w:val="22"/>
          <w:szCs w:val="22"/>
        </w:rPr>
        <w:t>jednání.</w:t>
      </w:r>
    </w:p>
    <w:p w:rsidR="005620A5" w:rsidRPr="00C62C69" w:rsidRDefault="003165AA"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Pr>
          <w:rFonts w:ascii="Garamond" w:hAnsi="Garamond" w:cs="Tahoma"/>
          <w:sz w:val="22"/>
          <w:szCs w:val="22"/>
        </w:rPr>
        <w:t>Zhotovitel</w:t>
      </w:r>
      <w:r w:rsidR="005620A5" w:rsidRPr="00C62C69">
        <w:rPr>
          <w:rFonts w:ascii="Garamond" w:hAnsi="Garamond" w:cs="Tahoma"/>
          <w:sz w:val="22"/>
          <w:szCs w:val="22"/>
        </w:rPr>
        <w:t xml:space="preserve"> není oprávněn postoupit jakákoliv práva anebo povinnosti z této Smlouvy na třetí osoby bez předchozího písemného souhlasu </w:t>
      </w:r>
      <w:r>
        <w:rPr>
          <w:rFonts w:ascii="Garamond" w:hAnsi="Garamond" w:cs="Tahoma"/>
          <w:sz w:val="22"/>
          <w:szCs w:val="22"/>
        </w:rPr>
        <w:t>Objednatel</w:t>
      </w:r>
      <w:r w:rsidR="005620A5" w:rsidRPr="00C62C69">
        <w:rPr>
          <w:rFonts w:ascii="Garamond" w:hAnsi="Garamond" w:cs="Tahoma"/>
          <w:sz w:val="22"/>
          <w:szCs w:val="22"/>
        </w:rPr>
        <w:t>e.</w:t>
      </w:r>
    </w:p>
    <w:p w:rsidR="005620A5" w:rsidRPr="00C62C69" w:rsidRDefault="003165AA"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Pr>
          <w:rFonts w:ascii="Garamond" w:hAnsi="Garamond" w:cs="Tahoma"/>
          <w:sz w:val="22"/>
          <w:szCs w:val="22"/>
        </w:rPr>
        <w:t>Zhotovitel</w:t>
      </w:r>
      <w:r w:rsidR="005620A5" w:rsidRPr="00C62C69">
        <w:rPr>
          <w:rFonts w:ascii="Garamond" w:hAnsi="Garamond" w:cs="Tahoma"/>
          <w:sz w:val="22"/>
          <w:szCs w:val="22"/>
        </w:rPr>
        <w:t xml:space="preserve"> souhlasí s tím, že jakékoliv jeho pohledávky vůči </w:t>
      </w:r>
      <w:r>
        <w:rPr>
          <w:rFonts w:ascii="Garamond" w:hAnsi="Garamond" w:cs="Tahoma"/>
          <w:sz w:val="22"/>
          <w:szCs w:val="22"/>
        </w:rPr>
        <w:t>Objednatel</w:t>
      </w:r>
      <w:r w:rsidR="005620A5" w:rsidRPr="00C62C69">
        <w:rPr>
          <w:rFonts w:ascii="Garamond" w:hAnsi="Garamond" w:cs="Tahoma"/>
          <w:sz w:val="22"/>
          <w:szCs w:val="22"/>
        </w:rPr>
        <w:t>i, které vzniknou na základě této Smlouvy, nebude moci postoupit ani započítat jednostranným právním úkonem.</w:t>
      </w:r>
    </w:p>
    <w:p w:rsidR="005620A5" w:rsidRPr="00C62C69" w:rsidRDefault="00DD0233"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cs="Tahoma"/>
          <w:sz w:val="22"/>
          <w:szCs w:val="22"/>
        </w:rPr>
      </w:pPr>
      <w:r>
        <w:rPr>
          <w:rFonts w:ascii="Garamond" w:hAnsi="Garamond" w:cs="Tahoma"/>
          <w:sz w:val="22"/>
          <w:szCs w:val="22"/>
        </w:rPr>
        <w:t xml:space="preserve">Práva a povinnosti z této Smlouvy </w:t>
      </w:r>
      <w:r w:rsidR="005620A5" w:rsidRPr="00C62C69">
        <w:rPr>
          <w:rFonts w:ascii="Garamond" w:hAnsi="Garamond" w:cs="Tahoma"/>
          <w:sz w:val="22"/>
          <w:szCs w:val="22"/>
        </w:rPr>
        <w:t xml:space="preserve">přecházejí při zániku </w:t>
      </w:r>
      <w:r w:rsidR="003165AA">
        <w:rPr>
          <w:rFonts w:ascii="Garamond" w:hAnsi="Garamond" w:cs="Tahoma"/>
          <w:sz w:val="22"/>
          <w:szCs w:val="22"/>
        </w:rPr>
        <w:t>Objednatel</w:t>
      </w:r>
      <w:r w:rsidR="005620A5" w:rsidRPr="00C62C69">
        <w:rPr>
          <w:rFonts w:ascii="Garamond" w:hAnsi="Garamond" w:cs="Tahoma"/>
          <w:sz w:val="22"/>
          <w:szCs w:val="22"/>
        </w:rPr>
        <w:t>e na jeho právního nástupce.</w:t>
      </w:r>
    </w:p>
    <w:p w:rsidR="005620A5" w:rsidRPr="00C62C69" w:rsidRDefault="005620A5"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C62C69">
        <w:rPr>
          <w:rFonts w:ascii="Garamond" w:hAnsi="Garamond"/>
          <w:sz w:val="22"/>
          <w:szCs w:val="22"/>
        </w:rPr>
        <w:t xml:space="preserve">Smluvní strany se dohodly a </w:t>
      </w:r>
      <w:r w:rsidR="003165AA">
        <w:rPr>
          <w:rFonts w:ascii="Garamond" w:hAnsi="Garamond"/>
          <w:sz w:val="22"/>
          <w:szCs w:val="22"/>
        </w:rPr>
        <w:t>Zhotovitel</w:t>
      </w:r>
      <w:r w:rsidRPr="00C62C69">
        <w:rPr>
          <w:rFonts w:ascii="Garamond" w:hAnsi="Garamond"/>
          <w:sz w:val="22"/>
          <w:szCs w:val="22"/>
        </w:rPr>
        <w:t xml:space="preserve"> určil, že osobou oprávněnou k jednání za </w:t>
      </w:r>
      <w:r w:rsidR="003165AA">
        <w:rPr>
          <w:rFonts w:ascii="Garamond" w:hAnsi="Garamond"/>
          <w:sz w:val="22"/>
          <w:szCs w:val="22"/>
        </w:rPr>
        <w:t>Zhotovitel</w:t>
      </w:r>
      <w:r w:rsidRPr="00C62C69">
        <w:rPr>
          <w:rFonts w:ascii="Garamond" w:hAnsi="Garamond"/>
          <w:sz w:val="22"/>
          <w:szCs w:val="22"/>
        </w:rPr>
        <w:t>e ve věcech, které se týkají této Smlouvy a její realizace je:</w:t>
      </w:r>
    </w:p>
    <w:p w:rsidR="005620A5" w:rsidRPr="00C62C69" w:rsidRDefault="005620A5" w:rsidP="00D52077">
      <w:pPr>
        <w:spacing w:before="120" w:after="0"/>
        <w:ind w:left="720"/>
        <w:jc w:val="both"/>
        <w:rPr>
          <w:rFonts w:ascii="Garamond" w:hAnsi="Garamond"/>
        </w:rPr>
      </w:pPr>
      <w:permStart w:id="1715541612" w:edGrp="everyone"/>
      <w:r w:rsidRPr="00C62C69">
        <w:rPr>
          <w:rFonts w:ascii="Garamond" w:hAnsi="Garamond"/>
        </w:rPr>
        <w:t xml:space="preserve">jméno: </w:t>
      </w:r>
      <w:r w:rsidRPr="00C62C69">
        <w:rPr>
          <w:rFonts w:ascii="Garamond" w:hAnsi="Garamond"/>
        </w:rPr>
        <w:tab/>
      </w:r>
      <w:r w:rsidRPr="00C62C69">
        <w:rPr>
          <w:rFonts w:ascii="Garamond" w:hAnsi="Garamond"/>
        </w:rPr>
        <w:tab/>
      </w:r>
      <w:r w:rsidR="00D52077">
        <w:rPr>
          <w:rFonts w:ascii="Garamond" w:hAnsi="Garamond"/>
        </w:rPr>
        <w:t>xxxx</w:t>
      </w:r>
    </w:p>
    <w:permEnd w:id="1715541612"/>
    <w:p w:rsidR="005620A5" w:rsidRPr="00C62C69" w:rsidRDefault="005620A5" w:rsidP="005620A5">
      <w:pPr>
        <w:spacing w:after="120"/>
        <w:ind w:left="567"/>
        <w:jc w:val="both"/>
        <w:rPr>
          <w:rFonts w:ascii="Garamond" w:hAnsi="Garamond"/>
        </w:rPr>
      </w:pPr>
      <w:r w:rsidRPr="00C62C69">
        <w:rPr>
          <w:rFonts w:ascii="Garamond" w:hAnsi="Garamond"/>
        </w:rPr>
        <w:t xml:space="preserve">Změna této osoby musí být </w:t>
      </w:r>
      <w:r w:rsidR="003165AA">
        <w:rPr>
          <w:rFonts w:ascii="Garamond" w:hAnsi="Garamond"/>
        </w:rPr>
        <w:t>Objednatel</w:t>
      </w:r>
      <w:r w:rsidRPr="00C62C69">
        <w:rPr>
          <w:rFonts w:ascii="Garamond" w:hAnsi="Garamond"/>
        </w:rPr>
        <w:t xml:space="preserve">i neprodleně písemně oznámena, přičemž je účinná okamžikem doručení tohoto písemného oznámení </w:t>
      </w:r>
      <w:r w:rsidR="003165AA">
        <w:rPr>
          <w:rFonts w:ascii="Garamond" w:hAnsi="Garamond"/>
        </w:rPr>
        <w:t>Objednatel</w:t>
      </w:r>
      <w:r w:rsidRPr="00C62C69">
        <w:rPr>
          <w:rFonts w:ascii="Garamond" w:hAnsi="Garamond"/>
        </w:rPr>
        <w:t xml:space="preserve">i. </w:t>
      </w:r>
    </w:p>
    <w:p w:rsidR="005620A5" w:rsidRPr="00C62C69" w:rsidRDefault="00F74809"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sidRPr="00C62C69">
        <w:rPr>
          <w:rFonts w:ascii="Garamond" w:hAnsi="Garamond"/>
          <w:sz w:val="22"/>
          <w:szCs w:val="22"/>
        </w:rPr>
        <w:t>Smluvní</w:t>
      </w:r>
      <w:r>
        <w:rPr>
          <w:rFonts w:ascii="Garamond" w:hAnsi="Garamond"/>
          <w:sz w:val="22"/>
          <w:szCs w:val="22"/>
        </w:rPr>
        <w:t xml:space="preserve"> s</w:t>
      </w:r>
      <w:r w:rsidR="005620A5" w:rsidRPr="00C62C69">
        <w:rPr>
          <w:rFonts w:ascii="Garamond" w:hAnsi="Garamond"/>
          <w:sz w:val="22"/>
          <w:szCs w:val="22"/>
        </w:rPr>
        <w:t xml:space="preserve">trany se dohodly a </w:t>
      </w:r>
      <w:r w:rsidR="003165AA">
        <w:rPr>
          <w:rFonts w:ascii="Garamond" w:hAnsi="Garamond"/>
          <w:sz w:val="22"/>
          <w:szCs w:val="22"/>
        </w:rPr>
        <w:t>Objednatel</w:t>
      </w:r>
      <w:r w:rsidR="005620A5" w:rsidRPr="00C62C69">
        <w:rPr>
          <w:rFonts w:ascii="Garamond" w:hAnsi="Garamond"/>
          <w:sz w:val="22"/>
          <w:szCs w:val="22"/>
        </w:rPr>
        <w:t xml:space="preserve"> určil, že osob</w:t>
      </w:r>
      <w:r w:rsidR="00F125B0">
        <w:rPr>
          <w:rFonts w:ascii="Garamond" w:hAnsi="Garamond"/>
          <w:sz w:val="22"/>
          <w:szCs w:val="22"/>
        </w:rPr>
        <w:t>ou</w:t>
      </w:r>
      <w:r w:rsidR="005620A5" w:rsidRPr="00C62C69">
        <w:rPr>
          <w:rFonts w:ascii="Garamond" w:hAnsi="Garamond"/>
          <w:sz w:val="22"/>
          <w:szCs w:val="22"/>
        </w:rPr>
        <w:t xml:space="preserve"> oprávněn</w:t>
      </w:r>
      <w:r w:rsidR="00F125B0">
        <w:rPr>
          <w:rFonts w:ascii="Garamond" w:hAnsi="Garamond"/>
          <w:sz w:val="22"/>
          <w:szCs w:val="22"/>
        </w:rPr>
        <w:t>ou</w:t>
      </w:r>
      <w:r w:rsidR="005620A5" w:rsidRPr="00C62C69">
        <w:rPr>
          <w:rFonts w:ascii="Garamond" w:hAnsi="Garamond"/>
          <w:sz w:val="22"/>
          <w:szCs w:val="22"/>
        </w:rPr>
        <w:t xml:space="preserve"> k jednání za </w:t>
      </w:r>
      <w:r w:rsidR="003165AA">
        <w:rPr>
          <w:rFonts w:ascii="Garamond" w:hAnsi="Garamond"/>
          <w:sz w:val="22"/>
          <w:szCs w:val="22"/>
        </w:rPr>
        <w:t>Objednatel</w:t>
      </w:r>
      <w:r w:rsidR="005620A5" w:rsidRPr="00C62C69">
        <w:rPr>
          <w:rFonts w:ascii="Garamond" w:hAnsi="Garamond"/>
          <w:sz w:val="22"/>
          <w:szCs w:val="22"/>
        </w:rPr>
        <w:t xml:space="preserve">e ve </w:t>
      </w:r>
      <w:r>
        <w:rPr>
          <w:rFonts w:ascii="Garamond" w:hAnsi="Garamond"/>
          <w:sz w:val="22"/>
          <w:szCs w:val="22"/>
        </w:rPr>
        <w:t>věcech, které se týkají této S</w:t>
      </w:r>
      <w:r w:rsidR="005620A5" w:rsidRPr="00C62C69">
        <w:rPr>
          <w:rFonts w:ascii="Garamond" w:hAnsi="Garamond"/>
          <w:sz w:val="22"/>
          <w:szCs w:val="22"/>
        </w:rPr>
        <w:t>mlouvy a její realizace j</w:t>
      </w:r>
      <w:r w:rsidR="00F125B0">
        <w:rPr>
          <w:rFonts w:ascii="Garamond" w:hAnsi="Garamond"/>
          <w:sz w:val="22"/>
          <w:szCs w:val="22"/>
        </w:rPr>
        <w:t>e</w:t>
      </w:r>
      <w:r w:rsidR="005620A5" w:rsidRPr="00C62C69">
        <w:rPr>
          <w:rFonts w:ascii="Garamond" w:hAnsi="Garamond"/>
          <w:sz w:val="22"/>
          <w:szCs w:val="22"/>
        </w:rPr>
        <w:t>:</w:t>
      </w:r>
    </w:p>
    <w:p w:rsidR="000872A7" w:rsidRDefault="000872A7" w:rsidP="00D52077">
      <w:pPr>
        <w:spacing w:after="0" w:line="240" w:lineRule="auto"/>
        <w:ind w:left="567"/>
        <w:jc w:val="both"/>
        <w:rPr>
          <w:rFonts w:ascii="Garamond" w:hAnsi="Garamond"/>
        </w:rPr>
      </w:pPr>
      <w:r w:rsidRPr="0032773C">
        <w:rPr>
          <w:rFonts w:ascii="Garamond" w:hAnsi="Garamond"/>
        </w:rPr>
        <w:t>jméno:</w:t>
      </w:r>
      <w:r w:rsidRPr="0032773C">
        <w:rPr>
          <w:rFonts w:ascii="Garamond" w:hAnsi="Garamond"/>
        </w:rPr>
        <w:tab/>
      </w:r>
      <w:r w:rsidR="00D52077">
        <w:rPr>
          <w:rFonts w:ascii="Garamond" w:hAnsi="Garamond"/>
        </w:rPr>
        <w:t>xxxx</w:t>
      </w:r>
    </w:p>
    <w:p w:rsidR="00163CF6" w:rsidRDefault="00163CF6" w:rsidP="00F74809">
      <w:pPr>
        <w:spacing w:after="0" w:line="240" w:lineRule="auto"/>
        <w:ind w:left="567"/>
        <w:jc w:val="both"/>
        <w:rPr>
          <w:rFonts w:ascii="Garamond" w:hAnsi="Garamond"/>
        </w:rPr>
      </w:pPr>
    </w:p>
    <w:p w:rsidR="005620A5" w:rsidRDefault="00163CF6" w:rsidP="00053047">
      <w:pPr>
        <w:spacing w:after="120"/>
        <w:ind w:left="567"/>
        <w:jc w:val="both"/>
        <w:rPr>
          <w:rFonts w:ascii="Garamond" w:hAnsi="Garamond"/>
        </w:rPr>
      </w:pPr>
      <w:r>
        <w:rPr>
          <w:rFonts w:ascii="Garamond" w:hAnsi="Garamond"/>
        </w:rPr>
        <w:t>Změna t</w:t>
      </w:r>
      <w:r w:rsidR="00F125B0">
        <w:rPr>
          <w:rFonts w:ascii="Garamond" w:hAnsi="Garamond"/>
        </w:rPr>
        <w:t>éto</w:t>
      </w:r>
      <w:r w:rsidR="00B60C90">
        <w:rPr>
          <w:rFonts w:ascii="Garamond" w:hAnsi="Garamond"/>
        </w:rPr>
        <w:t xml:space="preserve"> osob</w:t>
      </w:r>
      <w:r w:rsidR="00F125B0">
        <w:rPr>
          <w:rFonts w:ascii="Garamond" w:hAnsi="Garamond"/>
        </w:rPr>
        <w:t>y</w:t>
      </w:r>
      <w:r>
        <w:rPr>
          <w:rFonts w:ascii="Garamond" w:hAnsi="Garamond"/>
        </w:rPr>
        <w:t xml:space="preserve"> musí </w:t>
      </w:r>
      <w:r w:rsidR="003B4C0A">
        <w:rPr>
          <w:rFonts w:ascii="Garamond" w:hAnsi="Garamond"/>
        </w:rPr>
        <w:t xml:space="preserve">být </w:t>
      </w:r>
      <w:r w:rsidR="003165AA">
        <w:rPr>
          <w:rFonts w:ascii="Garamond" w:hAnsi="Garamond"/>
        </w:rPr>
        <w:t>Zhotovitel</w:t>
      </w:r>
      <w:r w:rsidR="005620A5" w:rsidRPr="00C62C69">
        <w:rPr>
          <w:rFonts w:ascii="Garamond" w:hAnsi="Garamond"/>
        </w:rPr>
        <w:t>i neprodleně písemně oznámena, přičemž je účinná okamžikem doru</w:t>
      </w:r>
      <w:r>
        <w:rPr>
          <w:rFonts w:ascii="Garamond" w:hAnsi="Garamond"/>
        </w:rPr>
        <w:t xml:space="preserve">čení tohoto písemného oznámení </w:t>
      </w:r>
      <w:r w:rsidR="003165AA">
        <w:rPr>
          <w:rFonts w:ascii="Garamond" w:hAnsi="Garamond"/>
        </w:rPr>
        <w:t>Zhotovitel</w:t>
      </w:r>
      <w:r w:rsidR="005620A5" w:rsidRPr="00C62C69">
        <w:rPr>
          <w:rFonts w:ascii="Garamond" w:hAnsi="Garamond"/>
        </w:rPr>
        <w:t xml:space="preserve">i. </w:t>
      </w:r>
    </w:p>
    <w:p w:rsidR="008C426A" w:rsidRPr="00C62C69" w:rsidRDefault="003165AA" w:rsidP="008C426A">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82766">
        <w:rPr>
          <w:rFonts w:ascii="Garamond" w:hAnsi="Garamond"/>
          <w:sz w:val="22"/>
          <w:szCs w:val="22"/>
        </w:rPr>
        <w:t xml:space="preserve"> bere na vědomí, že podle </w:t>
      </w:r>
      <w:r w:rsidR="00A30BB6">
        <w:rPr>
          <w:rFonts w:ascii="Garamond" w:hAnsi="Garamond"/>
          <w:sz w:val="22"/>
          <w:szCs w:val="22"/>
        </w:rPr>
        <w:t xml:space="preserve">ust. </w:t>
      </w:r>
      <w:r w:rsidR="005620A5" w:rsidRPr="00C82766">
        <w:rPr>
          <w:rFonts w:ascii="Garamond" w:hAnsi="Garamond"/>
          <w:sz w:val="22"/>
          <w:szCs w:val="22"/>
        </w:rPr>
        <w:t xml:space="preserve">§ 2 písm. e) zákona č. 320/2001 Sb., o finanční kontrole ve veřejné správě, je osobou povinnou spolupůsobit při výkonu finanční kontroly. </w:t>
      </w:r>
    </w:p>
    <w:p w:rsidR="005620A5" w:rsidRPr="00C82766" w:rsidRDefault="003165AA"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82766">
        <w:rPr>
          <w:rFonts w:ascii="Garamond" w:hAnsi="Garamond"/>
          <w:sz w:val="22"/>
          <w:szCs w:val="22"/>
        </w:rPr>
        <w:t xml:space="preserve"> se zavazuje, že pokud v souvislosti s realizací této Smlouvy při plnění svých povinností přijdou jeho pověření pracovníci do styku s osobními/citlivými údaji ve smyslu zákona č. 101/2000 Sb., o ochraně osobních údajů, v platném</w:t>
      </w:r>
      <w:permStart w:id="94312439" w:edGrp="everyone"/>
      <w:permEnd w:id="94312439"/>
      <w:r w:rsidR="005620A5" w:rsidRPr="00C82766">
        <w:rPr>
          <w:rFonts w:ascii="Garamond" w:hAnsi="Garamond"/>
          <w:sz w:val="22"/>
          <w:szCs w:val="22"/>
        </w:rPr>
        <w:t xml:space="preserve"> znění, učiní veškerá opatření, aby nedošlo k neoprávněnému nebo nahodilému přístupu k těmto údajům, k jejich změně, zničení či ztrátě, </w:t>
      </w:r>
      <w:r w:rsidR="005620A5" w:rsidRPr="00C82766">
        <w:rPr>
          <w:rFonts w:ascii="Garamond" w:hAnsi="Garamond"/>
          <w:sz w:val="22"/>
          <w:szCs w:val="22"/>
        </w:rPr>
        <w:lastRenderedPageBreak/>
        <w:t>neoprávněným přenosům, k jejich jinému neoprávněnému zpracování, jakož i k jejich jinému zneužití.</w:t>
      </w:r>
    </w:p>
    <w:p w:rsidR="005620A5" w:rsidRPr="00C62C69" w:rsidRDefault="003165AA" w:rsidP="005620A5">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Zhotovitel</w:t>
      </w:r>
      <w:r w:rsidR="005620A5" w:rsidRPr="00C62C69">
        <w:rPr>
          <w:rFonts w:ascii="Garamond" w:hAnsi="Garamond"/>
          <w:sz w:val="22"/>
          <w:szCs w:val="22"/>
        </w:rPr>
        <w:t xml:space="preserve"> je povinen dodržet veškeré závazky obsažené v jeho nabídce do veřejné zakázky, která předcházela uzavření této Smlouvy. </w:t>
      </w:r>
    </w:p>
    <w:p w:rsidR="00C62C69" w:rsidRDefault="003165AA" w:rsidP="007055CE">
      <w:pPr>
        <w:pStyle w:val="Odstavecseseznamem"/>
        <w:widowControl w:val="0"/>
        <w:numPr>
          <w:ilvl w:val="0"/>
          <w:numId w:val="6"/>
        </w:numPr>
        <w:autoSpaceDE w:val="0"/>
        <w:autoSpaceDN w:val="0"/>
        <w:adjustRightInd w:val="0"/>
        <w:spacing w:after="120"/>
        <w:ind w:hanging="502"/>
        <w:jc w:val="both"/>
        <w:textAlignment w:val="baseline"/>
        <w:rPr>
          <w:rFonts w:ascii="Garamond" w:hAnsi="Garamond"/>
          <w:sz w:val="22"/>
          <w:szCs w:val="22"/>
        </w:rPr>
      </w:pPr>
      <w:r>
        <w:rPr>
          <w:rFonts w:ascii="Garamond" w:hAnsi="Garamond"/>
          <w:sz w:val="22"/>
          <w:szCs w:val="22"/>
        </w:rPr>
        <w:t>Zhotovitel</w:t>
      </w:r>
      <w:r w:rsidR="005620A5" w:rsidRPr="00C62C69">
        <w:rPr>
          <w:rFonts w:ascii="Garamond" w:hAnsi="Garamond"/>
          <w:sz w:val="22"/>
          <w:szCs w:val="22"/>
        </w:rPr>
        <w:t xml:space="preserve"> bere na vědomí a souhlasí s tím, že tato Smlouva bude uveřejněna na profilu </w:t>
      </w:r>
      <w:r w:rsidR="00F74809">
        <w:rPr>
          <w:rFonts w:ascii="Garamond" w:hAnsi="Garamond"/>
          <w:sz w:val="22"/>
          <w:szCs w:val="22"/>
        </w:rPr>
        <w:t xml:space="preserve">zadavatele </w:t>
      </w:r>
      <w:r>
        <w:rPr>
          <w:rFonts w:ascii="Garamond" w:hAnsi="Garamond"/>
          <w:sz w:val="22"/>
          <w:szCs w:val="22"/>
        </w:rPr>
        <w:t>Objednatel</w:t>
      </w:r>
      <w:r w:rsidR="005620A5" w:rsidRPr="00C62C69">
        <w:rPr>
          <w:rFonts w:ascii="Garamond" w:hAnsi="Garamond"/>
          <w:sz w:val="22"/>
          <w:szCs w:val="22"/>
        </w:rPr>
        <w:t xml:space="preserve">e ve smyslu </w:t>
      </w:r>
      <w:r w:rsidR="00990C37" w:rsidRPr="00C0768A">
        <w:rPr>
          <w:rFonts w:ascii="Garamond" w:hAnsi="Garamond"/>
          <w:sz w:val="22"/>
          <w:szCs w:val="22"/>
        </w:rPr>
        <w:t>ust. § 219 odst. 1 ZZVZ nebo v souladu se zák. č. 340/2015 Sb. v registru smluv, pakliže podléhá zveřejnění</w:t>
      </w:r>
      <w:r w:rsidR="005620A5" w:rsidRPr="00C62C69">
        <w:rPr>
          <w:rFonts w:ascii="Garamond" w:hAnsi="Garamond"/>
          <w:sz w:val="22"/>
          <w:szCs w:val="22"/>
        </w:rPr>
        <w:t>, stejně tak jako bude uveřejněna výše skutečně uhrazené ceny za plnění předmětu této Smlouvy, a to ve lhůtá</w:t>
      </w:r>
      <w:r w:rsidR="00F74809">
        <w:rPr>
          <w:rFonts w:ascii="Garamond" w:hAnsi="Garamond"/>
          <w:sz w:val="22"/>
          <w:szCs w:val="22"/>
        </w:rPr>
        <w:t>ch a způsobem uvedeným v</w:t>
      </w:r>
      <w:r w:rsidR="00E757B0">
        <w:rPr>
          <w:rFonts w:ascii="Garamond" w:hAnsi="Garamond"/>
          <w:sz w:val="22"/>
          <w:szCs w:val="22"/>
        </w:rPr>
        <w:t> ust. § 219 odst. 3</w:t>
      </w:r>
      <w:r w:rsidR="00E757B0" w:rsidRPr="00C62C69">
        <w:rPr>
          <w:rFonts w:ascii="Garamond" w:hAnsi="Garamond"/>
          <w:sz w:val="22"/>
          <w:szCs w:val="22"/>
        </w:rPr>
        <w:t xml:space="preserve"> Z</w:t>
      </w:r>
      <w:r w:rsidR="00E757B0">
        <w:rPr>
          <w:rFonts w:ascii="Garamond" w:hAnsi="Garamond"/>
          <w:sz w:val="22"/>
          <w:szCs w:val="22"/>
        </w:rPr>
        <w:t>Z</w:t>
      </w:r>
      <w:r w:rsidR="00E757B0" w:rsidRPr="00C62C69">
        <w:rPr>
          <w:rFonts w:ascii="Garamond" w:hAnsi="Garamond"/>
          <w:sz w:val="22"/>
          <w:szCs w:val="22"/>
        </w:rPr>
        <w:t>VZ</w:t>
      </w:r>
      <w:r w:rsidR="005620A5" w:rsidRPr="00C62C69">
        <w:rPr>
          <w:rFonts w:ascii="Garamond" w:hAnsi="Garamond"/>
          <w:sz w:val="22"/>
          <w:szCs w:val="22"/>
        </w:rPr>
        <w:t xml:space="preserve">. </w:t>
      </w:r>
      <w:r>
        <w:rPr>
          <w:rFonts w:ascii="Garamond" w:hAnsi="Garamond"/>
          <w:sz w:val="22"/>
          <w:szCs w:val="22"/>
        </w:rPr>
        <w:t>Zhotovitel</w:t>
      </w:r>
      <w:r w:rsidR="005620A5" w:rsidRPr="00C62C69">
        <w:rPr>
          <w:rFonts w:ascii="Garamond" w:hAnsi="Garamond"/>
          <w:sz w:val="22"/>
          <w:szCs w:val="22"/>
        </w:rPr>
        <w:t xml:space="preserve"> je ve smyslu </w:t>
      </w:r>
      <w:r w:rsidR="00E757B0" w:rsidRPr="00C62C69">
        <w:rPr>
          <w:rFonts w:ascii="Garamond" w:hAnsi="Garamond"/>
          <w:sz w:val="22"/>
          <w:szCs w:val="22"/>
        </w:rPr>
        <w:t xml:space="preserve">ust. § </w:t>
      </w:r>
      <w:r w:rsidR="00E757B0">
        <w:rPr>
          <w:rFonts w:ascii="Garamond" w:hAnsi="Garamond"/>
          <w:sz w:val="22"/>
          <w:szCs w:val="22"/>
        </w:rPr>
        <w:t>105</w:t>
      </w:r>
      <w:r w:rsidR="00E757B0" w:rsidRPr="00C62C69">
        <w:rPr>
          <w:rFonts w:ascii="Garamond" w:hAnsi="Garamond"/>
          <w:sz w:val="22"/>
          <w:szCs w:val="22"/>
        </w:rPr>
        <w:t xml:space="preserve"> odst. </w:t>
      </w:r>
      <w:r w:rsidR="00E757B0">
        <w:rPr>
          <w:rFonts w:ascii="Garamond" w:hAnsi="Garamond"/>
          <w:sz w:val="22"/>
          <w:szCs w:val="22"/>
        </w:rPr>
        <w:t>1 písm. b)</w:t>
      </w:r>
      <w:r w:rsidR="00E757B0" w:rsidRPr="00C62C69">
        <w:rPr>
          <w:rFonts w:ascii="Garamond" w:hAnsi="Garamond"/>
          <w:sz w:val="22"/>
          <w:szCs w:val="22"/>
        </w:rPr>
        <w:t xml:space="preserve"> Z</w:t>
      </w:r>
      <w:r w:rsidR="00E757B0">
        <w:rPr>
          <w:rFonts w:ascii="Garamond" w:hAnsi="Garamond"/>
          <w:sz w:val="22"/>
          <w:szCs w:val="22"/>
        </w:rPr>
        <w:t>Z</w:t>
      </w:r>
      <w:r w:rsidR="00E757B0" w:rsidRPr="00C62C69">
        <w:rPr>
          <w:rFonts w:ascii="Garamond" w:hAnsi="Garamond"/>
          <w:sz w:val="22"/>
          <w:szCs w:val="22"/>
        </w:rPr>
        <w:t>VZ</w:t>
      </w:r>
      <w:r w:rsidR="005620A5" w:rsidRPr="00C62C69">
        <w:rPr>
          <w:rFonts w:ascii="Garamond" w:hAnsi="Garamond"/>
          <w:sz w:val="22"/>
          <w:szCs w:val="22"/>
        </w:rPr>
        <w:t xml:space="preserve"> povinen předkládat </w:t>
      </w:r>
      <w:r>
        <w:rPr>
          <w:rFonts w:ascii="Garamond" w:hAnsi="Garamond"/>
          <w:sz w:val="22"/>
          <w:szCs w:val="22"/>
        </w:rPr>
        <w:t>Objednatel</w:t>
      </w:r>
      <w:r w:rsidR="005620A5" w:rsidRPr="00C62C69">
        <w:rPr>
          <w:rFonts w:ascii="Garamond" w:hAnsi="Garamond"/>
          <w:sz w:val="22"/>
          <w:szCs w:val="22"/>
        </w:rPr>
        <w:t xml:space="preserve">i seznam </w:t>
      </w:r>
      <w:r w:rsidR="00E757B0">
        <w:rPr>
          <w:rFonts w:ascii="Garamond" w:hAnsi="Garamond"/>
          <w:sz w:val="22"/>
          <w:szCs w:val="22"/>
        </w:rPr>
        <w:t>pod</w:t>
      </w:r>
      <w:r w:rsidR="005620A5" w:rsidRPr="00C62C69">
        <w:rPr>
          <w:rFonts w:ascii="Garamond" w:hAnsi="Garamond"/>
          <w:sz w:val="22"/>
          <w:szCs w:val="22"/>
        </w:rPr>
        <w:t xml:space="preserve">dodavatelů </w:t>
      </w:r>
      <w:r w:rsidR="007055CE" w:rsidRPr="007055CE">
        <w:rPr>
          <w:rFonts w:ascii="Garamond" w:hAnsi="Garamond"/>
          <w:sz w:val="22"/>
          <w:szCs w:val="22"/>
        </w:rPr>
        <w:t>a uvést, kterou část veřejné zakázky bude každý z poddodavatelů plnit.</w:t>
      </w:r>
      <w:r w:rsidR="005620A5" w:rsidRPr="00C62C69">
        <w:rPr>
          <w:rFonts w:ascii="Garamond" w:hAnsi="Garamond"/>
          <w:sz w:val="22"/>
          <w:szCs w:val="22"/>
        </w:rPr>
        <w:t xml:space="preserve"> V případě porušení zákonných povinností stanovených </w:t>
      </w:r>
      <w:r>
        <w:rPr>
          <w:rFonts w:ascii="Garamond" w:hAnsi="Garamond"/>
          <w:sz w:val="22"/>
          <w:szCs w:val="22"/>
        </w:rPr>
        <w:t>Zhotovitel</w:t>
      </w:r>
      <w:r w:rsidR="005620A5" w:rsidRPr="00C62C69">
        <w:rPr>
          <w:rFonts w:ascii="Garamond" w:hAnsi="Garamond"/>
          <w:sz w:val="22"/>
          <w:szCs w:val="22"/>
        </w:rPr>
        <w:t>i v </w:t>
      </w:r>
      <w:r w:rsidR="00E757B0" w:rsidRPr="00C62C69">
        <w:rPr>
          <w:rFonts w:ascii="Garamond" w:hAnsi="Garamond"/>
          <w:sz w:val="22"/>
          <w:szCs w:val="22"/>
        </w:rPr>
        <w:t>ust. § 1</w:t>
      </w:r>
      <w:r w:rsidR="00E757B0">
        <w:rPr>
          <w:rFonts w:ascii="Garamond" w:hAnsi="Garamond"/>
          <w:sz w:val="22"/>
          <w:szCs w:val="22"/>
        </w:rPr>
        <w:t>05</w:t>
      </w:r>
      <w:r w:rsidR="00E757B0" w:rsidRPr="00C62C69">
        <w:rPr>
          <w:rFonts w:ascii="Garamond" w:hAnsi="Garamond"/>
          <w:sz w:val="22"/>
          <w:szCs w:val="22"/>
        </w:rPr>
        <w:t xml:space="preserve"> odst. </w:t>
      </w:r>
      <w:r w:rsidR="00E757B0">
        <w:rPr>
          <w:rFonts w:ascii="Garamond" w:hAnsi="Garamond"/>
          <w:sz w:val="22"/>
          <w:szCs w:val="22"/>
        </w:rPr>
        <w:t>1 písm. b)</w:t>
      </w:r>
      <w:r w:rsidR="00E757B0" w:rsidRPr="00C62C69">
        <w:rPr>
          <w:rFonts w:ascii="Garamond" w:hAnsi="Garamond"/>
          <w:sz w:val="22"/>
          <w:szCs w:val="22"/>
        </w:rPr>
        <w:t xml:space="preserve"> Z</w:t>
      </w:r>
      <w:r w:rsidR="00E757B0">
        <w:rPr>
          <w:rFonts w:ascii="Garamond" w:hAnsi="Garamond"/>
          <w:sz w:val="22"/>
          <w:szCs w:val="22"/>
        </w:rPr>
        <w:t>Z</w:t>
      </w:r>
      <w:r w:rsidR="00E757B0" w:rsidRPr="00C62C69">
        <w:rPr>
          <w:rFonts w:ascii="Garamond" w:hAnsi="Garamond"/>
          <w:sz w:val="22"/>
          <w:szCs w:val="22"/>
        </w:rPr>
        <w:t xml:space="preserve">VZ </w:t>
      </w:r>
      <w:r w:rsidR="005620A5" w:rsidRPr="00C62C69">
        <w:rPr>
          <w:rFonts w:ascii="Garamond" w:hAnsi="Garamond"/>
          <w:sz w:val="22"/>
          <w:szCs w:val="22"/>
        </w:rPr>
        <w:t xml:space="preserve">odpovídá </w:t>
      </w:r>
      <w:r>
        <w:rPr>
          <w:rFonts w:ascii="Garamond" w:hAnsi="Garamond"/>
          <w:sz w:val="22"/>
          <w:szCs w:val="22"/>
        </w:rPr>
        <w:t>Zhotovitel</w:t>
      </w:r>
      <w:r w:rsidR="005620A5" w:rsidRPr="00C62C69">
        <w:rPr>
          <w:rFonts w:ascii="Garamond" w:hAnsi="Garamond"/>
          <w:sz w:val="22"/>
          <w:szCs w:val="22"/>
        </w:rPr>
        <w:t xml:space="preserve"> za škodu způsobenou porušením povinnosti </w:t>
      </w:r>
      <w:r>
        <w:rPr>
          <w:rFonts w:ascii="Garamond" w:hAnsi="Garamond"/>
          <w:sz w:val="22"/>
          <w:szCs w:val="22"/>
        </w:rPr>
        <w:t>Objednatel</w:t>
      </w:r>
      <w:r w:rsidR="005620A5" w:rsidRPr="00C62C69">
        <w:rPr>
          <w:rFonts w:ascii="Garamond" w:hAnsi="Garamond"/>
          <w:sz w:val="22"/>
          <w:szCs w:val="22"/>
        </w:rPr>
        <w:t>i v plné výši.</w:t>
      </w:r>
    </w:p>
    <w:p w:rsidR="002E5130" w:rsidRDefault="003165AA" w:rsidP="00CE6C7E">
      <w:pPr>
        <w:pStyle w:val="Odstavecseseznamem"/>
        <w:widowControl w:val="0"/>
        <w:numPr>
          <w:ilvl w:val="0"/>
          <w:numId w:val="6"/>
        </w:numPr>
        <w:autoSpaceDE w:val="0"/>
        <w:autoSpaceDN w:val="0"/>
        <w:adjustRightInd w:val="0"/>
        <w:spacing w:after="120"/>
        <w:ind w:left="567" w:hanging="567"/>
        <w:jc w:val="both"/>
        <w:textAlignment w:val="baseline"/>
        <w:rPr>
          <w:rFonts w:ascii="Garamond" w:hAnsi="Garamond"/>
          <w:sz w:val="22"/>
          <w:szCs w:val="22"/>
        </w:rPr>
      </w:pPr>
      <w:r>
        <w:rPr>
          <w:rFonts w:ascii="Garamond" w:hAnsi="Garamond"/>
          <w:sz w:val="22"/>
          <w:szCs w:val="22"/>
        </w:rPr>
        <w:t>Objednatel</w:t>
      </w:r>
      <w:r w:rsidR="002E5130">
        <w:rPr>
          <w:rFonts w:ascii="Garamond" w:hAnsi="Garamond"/>
          <w:sz w:val="22"/>
          <w:szCs w:val="22"/>
        </w:rPr>
        <w:t xml:space="preserve"> dává na vědomí a </w:t>
      </w:r>
      <w:r>
        <w:rPr>
          <w:rFonts w:ascii="Garamond" w:hAnsi="Garamond"/>
          <w:sz w:val="22"/>
          <w:szCs w:val="22"/>
        </w:rPr>
        <w:t>Zhotovitel</w:t>
      </w:r>
      <w:r w:rsidR="002E5130">
        <w:rPr>
          <w:rFonts w:ascii="Garamond" w:hAnsi="Garamond"/>
          <w:sz w:val="22"/>
          <w:szCs w:val="22"/>
        </w:rPr>
        <w:t xml:space="preserve"> bere na vědomí, že </w:t>
      </w:r>
      <w:r>
        <w:rPr>
          <w:rFonts w:ascii="Garamond" w:hAnsi="Garamond"/>
          <w:sz w:val="22"/>
          <w:szCs w:val="22"/>
        </w:rPr>
        <w:t>Objednatel</w:t>
      </w:r>
      <w:r w:rsidR="002E5130">
        <w:rPr>
          <w:rFonts w:ascii="Garamond" w:hAnsi="Garamond"/>
          <w:sz w:val="22"/>
          <w:szCs w:val="22"/>
        </w:rPr>
        <w:t xml:space="preserve"> není v daném smluvním vztahu podnikatelem.</w:t>
      </w:r>
    </w:p>
    <w:p w:rsidR="005620A5" w:rsidRPr="00C62C69" w:rsidRDefault="007055CE" w:rsidP="007055CE">
      <w:pPr>
        <w:spacing w:after="120"/>
        <w:ind w:left="567" w:hanging="567"/>
        <w:outlineLvl w:val="0"/>
        <w:rPr>
          <w:rFonts w:ascii="Garamond" w:hAnsi="Garamond" w:cs="Arial"/>
          <w:b/>
        </w:rPr>
      </w:pPr>
      <w:bookmarkStart w:id="9" w:name="_Toc389112399"/>
      <w:bookmarkStart w:id="10" w:name="_Toc390866409"/>
      <w:r>
        <w:rPr>
          <w:rFonts w:ascii="Garamond" w:hAnsi="Garamond" w:cs="Arial"/>
          <w:b/>
        </w:rPr>
        <w:t>6.</w:t>
      </w:r>
      <w:r w:rsidR="008F4EB6">
        <w:rPr>
          <w:rFonts w:ascii="Garamond" w:hAnsi="Garamond" w:cs="Arial"/>
          <w:b/>
        </w:rPr>
        <w:tab/>
      </w:r>
      <w:r w:rsidR="005620A5" w:rsidRPr="00C62C69">
        <w:rPr>
          <w:rFonts w:ascii="Garamond" w:hAnsi="Garamond" w:cs="Arial"/>
          <w:b/>
        </w:rPr>
        <w:t>Platnost a účinnost smlouvy</w:t>
      </w:r>
      <w:bookmarkEnd w:id="9"/>
      <w:bookmarkEnd w:id="10"/>
      <w:r w:rsidR="0083272E" w:rsidRPr="00C62C69">
        <w:rPr>
          <w:rFonts w:ascii="Garamond" w:hAnsi="Garamond" w:cs="Arial"/>
          <w:b/>
        </w:rPr>
        <w:t>, odstoupení od smlouvy</w:t>
      </w:r>
    </w:p>
    <w:p w:rsidR="00EC1985" w:rsidRDefault="00B63F7D" w:rsidP="00EC1985">
      <w:pPr>
        <w:widowControl w:val="0"/>
        <w:tabs>
          <w:tab w:val="left" w:pos="-3840"/>
        </w:tabs>
        <w:adjustRightInd w:val="0"/>
        <w:spacing w:after="120"/>
        <w:ind w:left="567" w:hanging="567"/>
        <w:jc w:val="both"/>
        <w:textAlignment w:val="baseline"/>
        <w:rPr>
          <w:rFonts w:ascii="Garamond" w:hAnsi="Garamond"/>
        </w:rPr>
      </w:pPr>
      <w:r w:rsidRPr="00B63F7D">
        <w:rPr>
          <w:rFonts w:ascii="Garamond" w:hAnsi="Garamond"/>
        </w:rPr>
        <w:t>6.1</w:t>
      </w:r>
      <w:r>
        <w:rPr>
          <w:rFonts w:ascii="Garamond" w:hAnsi="Garamond"/>
        </w:rPr>
        <w:tab/>
      </w:r>
      <w:r w:rsidR="00EC1985" w:rsidRPr="00110CC1">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p>
    <w:p w:rsidR="008F4EB6" w:rsidRPr="008F4EB6" w:rsidRDefault="008F4EB6" w:rsidP="008F4EB6">
      <w:pPr>
        <w:pStyle w:val="Odstavecseseznamem"/>
        <w:widowControl w:val="0"/>
        <w:numPr>
          <w:ilvl w:val="1"/>
          <w:numId w:val="14"/>
        </w:numPr>
        <w:adjustRightInd w:val="0"/>
        <w:spacing w:after="120"/>
        <w:ind w:left="567" w:hanging="567"/>
        <w:jc w:val="both"/>
        <w:textAlignment w:val="baseline"/>
        <w:rPr>
          <w:rFonts w:ascii="Garamond" w:hAnsi="Garamond"/>
          <w:sz w:val="22"/>
          <w:szCs w:val="22"/>
        </w:rPr>
      </w:pPr>
      <w:r w:rsidRPr="008F4EB6">
        <w:rPr>
          <w:rFonts w:ascii="Garamond" w:hAnsi="Garamond"/>
          <w:sz w:val="22"/>
          <w:szCs w:val="22"/>
        </w:rPr>
        <w:t>Zhotovitel bere na vědomí, že Objednatel je subjektem povinným zveřejňovat smlouvy dle   zákona  č. 340/2015 Sb., a pokud tato smlouva splňuje podmínky pro uveřejnění dané zákonem, Objednatel tuto smlouvu uveřejní v registru smluv.</w:t>
      </w:r>
    </w:p>
    <w:p w:rsidR="005620A5" w:rsidRPr="00B63F7D" w:rsidRDefault="00B63F7D" w:rsidP="00B63F7D">
      <w:pPr>
        <w:widowControl w:val="0"/>
        <w:tabs>
          <w:tab w:val="left" w:pos="-3840"/>
        </w:tabs>
        <w:adjustRightInd w:val="0"/>
        <w:spacing w:after="120"/>
        <w:ind w:left="567" w:hanging="567"/>
        <w:jc w:val="both"/>
        <w:textAlignment w:val="baseline"/>
        <w:rPr>
          <w:rFonts w:ascii="Garamond" w:hAnsi="Garamond" w:cs="Arial"/>
        </w:rPr>
      </w:pPr>
      <w:r w:rsidRPr="00B63F7D">
        <w:rPr>
          <w:rFonts w:ascii="Garamond" w:hAnsi="Garamond"/>
        </w:rPr>
        <w:t>6.</w:t>
      </w:r>
      <w:r w:rsidR="00EC1985">
        <w:rPr>
          <w:rFonts w:ascii="Garamond" w:hAnsi="Garamond"/>
        </w:rPr>
        <w:t>3</w:t>
      </w:r>
      <w:r>
        <w:rPr>
          <w:rFonts w:ascii="Garamond" w:hAnsi="Garamond"/>
        </w:rPr>
        <w:tab/>
      </w:r>
      <w:r w:rsidR="005620A5" w:rsidRPr="00B63F7D">
        <w:rPr>
          <w:rFonts w:ascii="Garamond" w:hAnsi="Garamond"/>
        </w:rPr>
        <w:t>Od této Smlouvy může smluvní strana dotčená porušením povinnosti jednostranně odstoupit pro podstatné</w:t>
      </w:r>
      <w:r w:rsidR="005620A5" w:rsidRPr="00B63F7D">
        <w:rPr>
          <w:rFonts w:ascii="Garamond" w:hAnsi="Garamond" w:cs="Arial"/>
        </w:rPr>
        <w:t xml:space="preserve"> porušení této Smlouvy, přičemž za podstatné porušení této Smlouvy se zejména považuje:</w:t>
      </w:r>
    </w:p>
    <w:p w:rsidR="005620A5" w:rsidRPr="00C62C69" w:rsidRDefault="005620A5" w:rsidP="005620A5">
      <w:pPr>
        <w:widowControl w:val="0"/>
        <w:numPr>
          <w:ilvl w:val="1"/>
          <w:numId w:val="2"/>
        </w:numPr>
        <w:tabs>
          <w:tab w:val="clear" w:pos="720"/>
        </w:tabs>
        <w:adjustRightInd w:val="0"/>
        <w:spacing w:after="120" w:line="240" w:lineRule="auto"/>
        <w:ind w:left="851" w:hanging="283"/>
        <w:jc w:val="both"/>
        <w:textAlignment w:val="baseline"/>
        <w:rPr>
          <w:rFonts w:ascii="Garamond" w:hAnsi="Garamond" w:cs="Arial"/>
        </w:rPr>
      </w:pPr>
      <w:r w:rsidRPr="00C62C69">
        <w:rPr>
          <w:rFonts w:ascii="Garamond" w:hAnsi="Garamond" w:cs="Arial"/>
        </w:rPr>
        <w:t xml:space="preserve">na straně </w:t>
      </w:r>
      <w:r w:rsidR="003165AA">
        <w:rPr>
          <w:rFonts w:ascii="Garamond" w:hAnsi="Garamond" w:cs="Arial"/>
        </w:rPr>
        <w:t>Objednatel</w:t>
      </w:r>
      <w:r w:rsidRPr="00C62C69">
        <w:rPr>
          <w:rFonts w:ascii="Garamond" w:hAnsi="Garamond" w:cs="Arial"/>
        </w:rPr>
        <w:t>e nezaplacení odměny podle této Smlouvy ve lhůtě delší</w:t>
      </w:r>
      <w:r w:rsidR="00F83A67">
        <w:rPr>
          <w:rFonts w:ascii="Garamond" w:hAnsi="Garamond" w:cs="Arial"/>
        </w:rPr>
        <w:t xml:space="preserve"> </w:t>
      </w:r>
      <w:r w:rsidR="00F83A67" w:rsidRPr="00597995">
        <w:rPr>
          <w:rFonts w:ascii="Garamond" w:hAnsi="Garamond" w:cs="Arial"/>
          <w:b/>
        </w:rPr>
        <w:t>30</w:t>
      </w:r>
      <w:r w:rsidR="00F83A67">
        <w:rPr>
          <w:rFonts w:ascii="Garamond" w:hAnsi="Garamond" w:cs="Arial"/>
        </w:rPr>
        <w:t xml:space="preserve"> </w:t>
      </w:r>
      <w:r w:rsidRPr="00C62C69">
        <w:rPr>
          <w:rFonts w:ascii="Garamond" w:hAnsi="Garamond" w:cs="Arial"/>
        </w:rPr>
        <w:t>dní po dni splatnosti příslušné faktury;</w:t>
      </w:r>
    </w:p>
    <w:p w:rsidR="005620A5" w:rsidRPr="00C62C69" w:rsidRDefault="005620A5" w:rsidP="005620A5">
      <w:pPr>
        <w:widowControl w:val="0"/>
        <w:numPr>
          <w:ilvl w:val="1"/>
          <w:numId w:val="2"/>
        </w:numPr>
        <w:tabs>
          <w:tab w:val="clear" w:pos="720"/>
        </w:tabs>
        <w:adjustRightInd w:val="0"/>
        <w:spacing w:after="120" w:line="240" w:lineRule="auto"/>
        <w:ind w:left="851" w:hanging="283"/>
        <w:jc w:val="both"/>
        <w:textAlignment w:val="baseline"/>
        <w:rPr>
          <w:rFonts w:ascii="Garamond" w:hAnsi="Garamond" w:cs="Arial"/>
          <w:b/>
        </w:rPr>
      </w:pPr>
      <w:r w:rsidRPr="00C62C69">
        <w:rPr>
          <w:rFonts w:ascii="Garamond" w:hAnsi="Garamond" w:cs="Arial"/>
        </w:rPr>
        <w:t xml:space="preserve">na straně </w:t>
      </w:r>
      <w:r w:rsidR="003165AA">
        <w:rPr>
          <w:rFonts w:ascii="Garamond" w:hAnsi="Garamond" w:cs="Arial"/>
        </w:rPr>
        <w:t>Zhotovitel</w:t>
      </w:r>
      <w:r w:rsidRPr="00C62C69">
        <w:rPr>
          <w:rFonts w:ascii="Garamond" w:hAnsi="Garamond" w:cs="Arial"/>
        </w:rPr>
        <w:t xml:space="preserve">e, jestliže </w:t>
      </w:r>
      <w:r w:rsidR="003165AA">
        <w:rPr>
          <w:rFonts w:ascii="Garamond" w:hAnsi="Garamond" w:cs="Arial"/>
        </w:rPr>
        <w:t>Zhotovitel</w:t>
      </w:r>
      <w:r w:rsidRPr="00C62C69">
        <w:rPr>
          <w:rFonts w:ascii="Garamond" w:hAnsi="Garamond" w:cs="Arial"/>
        </w:rPr>
        <w:t xml:space="preserve"> bude v prodlení s řádným </w:t>
      </w:r>
      <w:r w:rsidR="00244A50">
        <w:rPr>
          <w:rFonts w:ascii="Garamond" w:hAnsi="Garamond" w:cs="Arial"/>
        </w:rPr>
        <w:t xml:space="preserve">provedením a </w:t>
      </w:r>
      <w:r w:rsidR="005441FF">
        <w:rPr>
          <w:rFonts w:ascii="Garamond" w:hAnsi="Garamond" w:cs="Arial"/>
        </w:rPr>
        <w:t>poskyt</w:t>
      </w:r>
      <w:r w:rsidR="00244A50">
        <w:rPr>
          <w:rFonts w:ascii="Garamond" w:hAnsi="Garamond" w:cs="Arial"/>
        </w:rPr>
        <w:t>ováním</w:t>
      </w:r>
      <w:r w:rsidRPr="00C62C69">
        <w:rPr>
          <w:rFonts w:ascii="Garamond" w:hAnsi="Garamond" w:cs="Arial"/>
        </w:rPr>
        <w:t xml:space="preserve"> předmětu Smlouvy po dobu delší než </w:t>
      </w:r>
      <w:r w:rsidRPr="00597995">
        <w:rPr>
          <w:rFonts w:ascii="Garamond" w:hAnsi="Garamond" w:cs="Arial"/>
          <w:b/>
        </w:rPr>
        <w:t>30</w:t>
      </w:r>
      <w:r w:rsidRPr="00C62C69">
        <w:rPr>
          <w:rFonts w:ascii="Garamond" w:hAnsi="Garamond" w:cs="Arial"/>
        </w:rPr>
        <w:t xml:space="preserve"> dnů,</w:t>
      </w:r>
    </w:p>
    <w:p w:rsidR="005620A5" w:rsidRPr="00A73309" w:rsidRDefault="005620A5" w:rsidP="00A73309">
      <w:pPr>
        <w:pStyle w:val="Odstavecseseznamem"/>
        <w:widowControl w:val="0"/>
        <w:numPr>
          <w:ilvl w:val="1"/>
          <w:numId w:val="2"/>
        </w:numPr>
        <w:adjustRightInd w:val="0"/>
        <w:spacing w:after="120"/>
        <w:jc w:val="both"/>
        <w:textAlignment w:val="baseline"/>
        <w:rPr>
          <w:rFonts w:ascii="Garamond" w:hAnsi="Garamond" w:cs="Arial"/>
          <w:sz w:val="22"/>
          <w:szCs w:val="22"/>
        </w:rPr>
      </w:pPr>
      <w:r w:rsidRPr="00A73309">
        <w:rPr>
          <w:rFonts w:ascii="Garamond" w:hAnsi="Garamond" w:cs="Arial"/>
          <w:sz w:val="22"/>
          <w:szCs w:val="22"/>
        </w:rPr>
        <w:t xml:space="preserve">na straně </w:t>
      </w:r>
      <w:r w:rsidR="003165AA">
        <w:rPr>
          <w:rFonts w:ascii="Garamond" w:hAnsi="Garamond" w:cs="Arial"/>
          <w:sz w:val="22"/>
          <w:szCs w:val="22"/>
        </w:rPr>
        <w:t>Zhotovitel</w:t>
      </w:r>
      <w:r w:rsidR="00DB65A2" w:rsidRPr="00A73309">
        <w:rPr>
          <w:rFonts w:ascii="Garamond" w:hAnsi="Garamond" w:cs="Arial"/>
          <w:sz w:val="22"/>
          <w:szCs w:val="22"/>
        </w:rPr>
        <w:t>e</w:t>
      </w:r>
      <w:r w:rsidRPr="00A73309">
        <w:rPr>
          <w:rFonts w:ascii="Garamond" w:hAnsi="Garamond" w:cs="Arial"/>
          <w:sz w:val="22"/>
          <w:szCs w:val="22"/>
        </w:rPr>
        <w:t xml:space="preserve">, jestliže </w:t>
      </w:r>
      <w:r w:rsidR="00B63F7D" w:rsidRPr="00A73309">
        <w:rPr>
          <w:rFonts w:ascii="Garamond" w:hAnsi="Garamond" w:cs="Arial"/>
          <w:sz w:val="22"/>
          <w:szCs w:val="22"/>
        </w:rPr>
        <w:t xml:space="preserve">předmět plnění uvedený v čl. 2.2 </w:t>
      </w:r>
      <w:r w:rsidR="00DB65A2" w:rsidRPr="00A73309">
        <w:rPr>
          <w:rFonts w:ascii="Garamond" w:hAnsi="Garamond" w:cs="Arial"/>
          <w:sz w:val="22"/>
          <w:szCs w:val="22"/>
        </w:rPr>
        <w:t xml:space="preserve">této Smlouvy </w:t>
      </w:r>
      <w:r w:rsidRPr="00A73309">
        <w:rPr>
          <w:rFonts w:ascii="Garamond" w:hAnsi="Garamond" w:cs="Arial"/>
          <w:sz w:val="22"/>
          <w:szCs w:val="22"/>
        </w:rPr>
        <w:t xml:space="preserve">nebude mít vlastnosti deklarované </w:t>
      </w:r>
      <w:r w:rsidR="003165AA">
        <w:rPr>
          <w:rFonts w:ascii="Garamond" w:hAnsi="Garamond" w:cs="Arial"/>
          <w:sz w:val="22"/>
          <w:szCs w:val="22"/>
        </w:rPr>
        <w:t>Zhotovitel</w:t>
      </w:r>
      <w:r w:rsidRPr="00A73309">
        <w:rPr>
          <w:rFonts w:ascii="Garamond" w:hAnsi="Garamond" w:cs="Arial"/>
          <w:sz w:val="22"/>
          <w:szCs w:val="22"/>
        </w:rPr>
        <w:t>em v této Smlouvě, resp. v</w:t>
      </w:r>
      <w:r w:rsidR="00D24D15" w:rsidRPr="00A73309">
        <w:rPr>
          <w:rFonts w:ascii="Garamond" w:hAnsi="Garamond" w:cs="Arial"/>
          <w:sz w:val="22"/>
          <w:szCs w:val="22"/>
        </w:rPr>
        <w:t> jejích přílohách,</w:t>
      </w:r>
      <w:r w:rsidRPr="00A73309">
        <w:rPr>
          <w:rFonts w:ascii="Garamond" w:hAnsi="Garamond" w:cs="Arial"/>
          <w:sz w:val="22"/>
          <w:szCs w:val="22"/>
        </w:rPr>
        <w:t xml:space="preserve"> a </w:t>
      </w:r>
      <w:r w:rsidR="003165AA">
        <w:rPr>
          <w:rFonts w:ascii="Garamond" w:hAnsi="Garamond" w:cs="Arial"/>
          <w:sz w:val="22"/>
          <w:szCs w:val="22"/>
        </w:rPr>
        <w:t>Zhotovitel</w:t>
      </w:r>
      <w:r w:rsidRPr="00A73309">
        <w:rPr>
          <w:rFonts w:ascii="Garamond" w:hAnsi="Garamond" w:cs="Arial"/>
          <w:sz w:val="22"/>
          <w:szCs w:val="22"/>
        </w:rPr>
        <w:t xml:space="preserve"> neuvede vlastnosti </w:t>
      </w:r>
      <w:r w:rsidR="00B63F7D" w:rsidRPr="00A73309">
        <w:rPr>
          <w:rFonts w:ascii="Garamond" w:hAnsi="Garamond" w:cs="Arial"/>
          <w:sz w:val="22"/>
          <w:szCs w:val="22"/>
        </w:rPr>
        <w:t>předmětu plnění</w:t>
      </w:r>
      <w:r w:rsidRPr="00A73309">
        <w:rPr>
          <w:rFonts w:ascii="Garamond" w:hAnsi="Garamond" w:cs="Arial"/>
          <w:sz w:val="22"/>
          <w:szCs w:val="22"/>
        </w:rPr>
        <w:t xml:space="preserve"> do souladu se Smlouvou do 1 měsíce od do</w:t>
      </w:r>
      <w:r w:rsidR="00D24D15" w:rsidRPr="00A73309">
        <w:rPr>
          <w:rFonts w:ascii="Garamond" w:hAnsi="Garamond" w:cs="Arial"/>
          <w:sz w:val="22"/>
          <w:szCs w:val="22"/>
        </w:rPr>
        <w:t xml:space="preserve">ručení písemné výzvy </w:t>
      </w:r>
      <w:r w:rsidR="003165AA">
        <w:rPr>
          <w:rFonts w:ascii="Garamond" w:hAnsi="Garamond" w:cs="Arial"/>
          <w:sz w:val="22"/>
          <w:szCs w:val="22"/>
        </w:rPr>
        <w:t>Objednatel</w:t>
      </w:r>
      <w:r w:rsidR="00D24D15" w:rsidRPr="00A73309">
        <w:rPr>
          <w:rFonts w:ascii="Garamond" w:hAnsi="Garamond" w:cs="Arial"/>
          <w:sz w:val="22"/>
          <w:szCs w:val="22"/>
        </w:rPr>
        <w:t>e.</w:t>
      </w:r>
    </w:p>
    <w:p w:rsidR="00C62C69" w:rsidRPr="00D5210D" w:rsidRDefault="00D5210D" w:rsidP="00D5210D">
      <w:pPr>
        <w:widowControl w:val="0"/>
        <w:tabs>
          <w:tab w:val="left" w:pos="-3840"/>
        </w:tabs>
        <w:adjustRightInd w:val="0"/>
        <w:spacing w:after="120"/>
        <w:ind w:left="568" w:hanging="568"/>
        <w:jc w:val="both"/>
        <w:textAlignment w:val="baseline"/>
        <w:rPr>
          <w:rFonts w:ascii="Garamond" w:hAnsi="Garamond"/>
        </w:rPr>
      </w:pPr>
      <w:r w:rsidRPr="00D5210D">
        <w:rPr>
          <w:rFonts w:ascii="Garamond" w:hAnsi="Garamond"/>
        </w:rPr>
        <w:t>6.</w:t>
      </w:r>
      <w:r w:rsidR="00EC1985">
        <w:rPr>
          <w:rFonts w:ascii="Garamond" w:hAnsi="Garamond"/>
        </w:rPr>
        <w:t>4</w:t>
      </w:r>
      <w:r>
        <w:rPr>
          <w:rFonts w:ascii="Garamond" w:hAnsi="Garamond"/>
        </w:rPr>
        <w:tab/>
      </w:r>
      <w:r w:rsidR="005620A5" w:rsidRPr="00D5210D">
        <w:rPr>
          <w:rFonts w:ascii="Garamond" w:hAnsi="Garamond"/>
        </w:rPr>
        <w:t xml:space="preserve">Obě smluvní strany berou na vědomí, že odstoupení je jednostranný právní úkon, jehož účinky nastávají doručením projevu vůle oprávněné strany odstoupit druhé straně, pokud v této Smlouvě není sjednáno jinak. Odstoupení </w:t>
      </w:r>
      <w:r w:rsidR="003165AA">
        <w:rPr>
          <w:rFonts w:ascii="Garamond" w:hAnsi="Garamond"/>
        </w:rPr>
        <w:t>Objednatel</w:t>
      </w:r>
      <w:r w:rsidR="005620A5" w:rsidRPr="00D5210D">
        <w:rPr>
          <w:rFonts w:ascii="Garamond" w:hAnsi="Garamond"/>
        </w:rPr>
        <w:t>e se nedotýká nároku na náhradu</w:t>
      </w:r>
      <w:r w:rsidR="00F83A67" w:rsidRPr="00D5210D">
        <w:rPr>
          <w:rFonts w:ascii="Garamond" w:hAnsi="Garamond"/>
        </w:rPr>
        <w:t xml:space="preserve"> újmy</w:t>
      </w:r>
      <w:r w:rsidR="005620A5" w:rsidRPr="00D5210D">
        <w:rPr>
          <w:rFonts w:ascii="Garamond" w:hAnsi="Garamond"/>
        </w:rPr>
        <w:t xml:space="preserve"> </w:t>
      </w:r>
      <w:r w:rsidR="003165AA">
        <w:rPr>
          <w:rFonts w:ascii="Garamond" w:hAnsi="Garamond"/>
        </w:rPr>
        <w:t>Objednatel</w:t>
      </w:r>
      <w:r w:rsidR="005620A5" w:rsidRPr="00D5210D">
        <w:rPr>
          <w:rFonts w:ascii="Garamond" w:hAnsi="Garamond"/>
        </w:rPr>
        <w:t>e vzniklé porušením Smlouvy, nároku na zaplacení smluvních pokut a dalších práv a povinností, u nichž to vyplývá z příslušných ustanovení zákona č. 89/2012 Sb., občanského zákoníku, ve znění pozdějších předpisů nebo z ustanovení Smlouvy, která podle projevené vůle stran nebo vzhledem ke své povaze mají trvat i po ukončení Smlouvy ve smyslu ust. § 2005 zákona č. 89/2012 Sb., občanského zákoníku, ve znění pozdějších předpisů, není-li výslovně sjednáno v této Smlouvě jinak.</w:t>
      </w:r>
    </w:p>
    <w:p w:rsidR="005620A5" w:rsidRPr="00C62C69" w:rsidRDefault="00597995" w:rsidP="00597995">
      <w:pPr>
        <w:autoSpaceDE w:val="0"/>
        <w:autoSpaceDN w:val="0"/>
        <w:adjustRightInd w:val="0"/>
        <w:spacing w:after="120"/>
        <w:rPr>
          <w:rFonts w:ascii="Garamond" w:hAnsi="Garamond" w:cs="Calibri,Bold"/>
          <w:b/>
          <w:bCs/>
        </w:rPr>
      </w:pPr>
      <w:r>
        <w:rPr>
          <w:rFonts w:ascii="Garamond" w:hAnsi="Garamond" w:cs="Calibri,Bold"/>
          <w:b/>
          <w:bCs/>
        </w:rPr>
        <w:t xml:space="preserve">7.       </w:t>
      </w:r>
      <w:r w:rsidR="005620A5" w:rsidRPr="00C62C69">
        <w:rPr>
          <w:rFonts w:ascii="Garamond" w:hAnsi="Garamond" w:cs="Calibri,Bold"/>
          <w:b/>
          <w:bCs/>
        </w:rPr>
        <w:t>Společná a závěrečná ustanovení</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7.1</w:t>
      </w:r>
      <w:r>
        <w:rPr>
          <w:rFonts w:ascii="Garamond" w:hAnsi="Garamond"/>
        </w:rPr>
        <w:tab/>
      </w:r>
      <w:r w:rsidR="005620A5" w:rsidRPr="00A57788">
        <w:rPr>
          <w:rFonts w:ascii="Garamond" w:hAnsi="Garamond"/>
        </w:rPr>
        <w:t xml:space="preserve">Smluvní pokuty uplatňované dle této Smlouvy jsou splatné do </w:t>
      </w:r>
      <w:r w:rsidR="00D24D15" w:rsidRPr="00A57788">
        <w:rPr>
          <w:rFonts w:ascii="Garamond" w:hAnsi="Garamond"/>
        </w:rPr>
        <w:t xml:space="preserve"> </w:t>
      </w:r>
      <w:r w:rsidR="00D24D15" w:rsidRPr="00597995">
        <w:rPr>
          <w:rFonts w:ascii="Garamond" w:hAnsi="Garamond"/>
          <w:b/>
        </w:rPr>
        <w:t>30</w:t>
      </w:r>
      <w:r w:rsidR="00D24D15" w:rsidRPr="00A57788">
        <w:rPr>
          <w:rFonts w:ascii="Garamond" w:hAnsi="Garamond"/>
        </w:rPr>
        <w:t xml:space="preserve"> (</w:t>
      </w:r>
      <w:r w:rsidR="005620A5" w:rsidRPr="00A57788">
        <w:rPr>
          <w:rFonts w:ascii="Garamond" w:hAnsi="Garamond"/>
        </w:rPr>
        <w:t>třiceti</w:t>
      </w:r>
      <w:r w:rsidR="00D24D15" w:rsidRPr="00A57788">
        <w:rPr>
          <w:rFonts w:ascii="Garamond" w:hAnsi="Garamond"/>
        </w:rPr>
        <w:t>)</w:t>
      </w:r>
      <w:r w:rsidR="005620A5" w:rsidRPr="00A57788">
        <w:rPr>
          <w:rFonts w:ascii="Garamond" w:hAnsi="Garamond"/>
        </w:rPr>
        <w:t xml:space="preserve"> dní od data, kdy byla povinné straně doručena písemná výzva k zaplacení smluvní pokuty ze strany oprávněné strany, a to na účet oprávněné strany uvedený v článku </w:t>
      </w:r>
      <w:r w:rsidR="00597995">
        <w:rPr>
          <w:rFonts w:ascii="Garamond" w:hAnsi="Garamond"/>
        </w:rPr>
        <w:t>1</w:t>
      </w:r>
      <w:r w:rsidR="005620A5" w:rsidRPr="00A57788">
        <w:rPr>
          <w:rFonts w:ascii="Garamond" w:hAnsi="Garamond"/>
        </w:rPr>
        <w:t xml:space="preserve">. této Smlouvy. </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7.2</w:t>
      </w:r>
      <w:r>
        <w:rPr>
          <w:rFonts w:ascii="Garamond" w:hAnsi="Garamond"/>
        </w:rPr>
        <w:tab/>
      </w:r>
      <w:r w:rsidR="005620A5" w:rsidRPr="00A57788">
        <w:rPr>
          <w:rFonts w:ascii="Garamond" w:hAnsi="Garamond"/>
        </w:rPr>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jakékoli jednání smluvních stran činěné po telefonu či ústně je právně neúčinné.</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7.3</w:t>
      </w:r>
      <w:r>
        <w:rPr>
          <w:rFonts w:ascii="Garamond" w:hAnsi="Garamond"/>
        </w:rPr>
        <w:tab/>
      </w:r>
      <w:r w:rsidR="005620A5" w:rsidRPr="00A57788">
        <w:rPr>
          <w:rFonts w:ascii="Garamond" w:hAnsi="Garamond"/>
        </w:rPr>
        <w:t xml:space="preserve">Nastanou-li u některé ze stran skutečnosti bránící řádnému plnění této Smlouvy, je povinna to ihned bez zbytečného odkladu oznámit druhé straně a vyvolat jednání zástupců </w:t>
      </w:r>
      <w:r w:rsidR="003165AA">
        <w:rPr>
          <w:rFonts w:ascii="Garamond" w:hAnsi="Garamond"/>
        </w:rPr>
        <w:t>Objednatel</w:t>
      </w:r>
      <w:r w:rsidR="005620A5" w:rsidRPr="00A57788">
        <w:rPr>
          <w:rFonts w:ascii="Garamond" w:hAnsi="Garamond"/>
        </w:rPr>
        <w:t>e a </w:t>
      </w:r>
      <w:r w:rsidR="003165AA">
        <w:rPr>
          <w:rFonts w:ascii="Garamond" w:hAnsi="Garamond"/>
        </w:rPr>
        <w:t>Zhotovitel</w:t>
      </w:r>
      <w:r w:rsidR="005620A5" w:rsidRPr="00A57788">
        <w:rPr>
          <w:rFonts w:ascii="Garamond" w:hAnsi="Garamond"/>
        </w:rPr>
        <w:t>e.</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7.4</w:t>
      </w:r>
      <w:r>
        <w:rPr>
          <w:rFonts w:ascii="Garamond" w:hAnsi="Garamond"/>
        </w:rPr>
        <w:tab/>
      </w:r>
      <w:r w:rsidR="005620A5" w:rsidRPr="00A57788">
        <w:rPr>
          <w:rFonts w:ascii="Garamond" w:hAnsi="Garamond"/>
        </w:rPr>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7.5</w:t>
      </w:r>
      <w:r>
        <w:rPr>
          <w:rFonts w:ascii="Garamond" w:hAnsi="Garamond"/>
        </w:rPr>
        <w:tab/>
      </w:r>
      <w:r w:rsidR="005620A5" w:rsidRPr="00A57788">
        <w:rPr>
          <w:rFonts w:ascii="Garamond" w:hAnsi="Garamond"/>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pro spory vyplývající z této Smlouvy či s touto Smlouvou související místní příslušnost Okresního soudu Plzeň – město</w:t>
      </w:r>
      <w:r w:rsidR="002E5130" w:rsidRPr="00A57788">
        <w:rPr>
          <w:rFonts w:ascii="Garamond" w:hAnsi="Garamond"/>
        </w:rPr>
        <w:t>, resp. Krajského soudu v Plzni</w:t>
      </w:r>
      <w:r w:rsidR="005620A5" w:rsidRPr="00A57788">
        <w:rPr>
          <w:rFonts w:ascii="Garamond" w:hAnsi="Garamond"/>
        </w:rPr>
        <w:t>.</w:t>
      </w:r>
    </w:p>
    <w:p w:rsidR="005620A5" w:rsidRPr="00A57788" w:rsidRDefault="00A57788" w:rsidP="00A57788">
      <w:pPr>
        <w:widowControl w:val="0"/>
        <w:adjustRightInd w:val="0"/>
        <w:spacing w:after="120"/>
        <w:ind w:left="567" w:hanging="567"/>
        <w:jc w:val="both"/>
        <w:textAlignment w:val="baseline"/>
        <w:rPr>
          <w:rFonts w:ascii="Garamond" w:hAnsi="Garamond"/>
        </w:rPr>
      </w:pPr>
      <w:r w:rsidRPr="00A57788">
        <w:rPr>
          <w:rFonts w:ascii="Garamond" w:hAnsi="Garamond"/>
        </w:rPr>
        <w:t>7.6</w:t>
      </w:r>
      <w:r>
        <w:rPr>
          <w:rFonts w:ascii="Garamond" w:hAnsi="Garamond"/>
        </w:rPr>
        <w:tab/>
      </w:r>
      <w:r w:rsidR="00B20534" w:rsidRPr="00150B4C">
        <w:rPr>
          <w:rFonts w:ascii="Garamond" w:hAnsi="Garamond"/>
          <w:b/>
        </w:rPr>
        <w:t>Tato smlouva se podepisuje oběma smluvními stranami elektronicky pomocí uznávaného elektronického podpisu.</w:t>
      </w:r>
    </w:p>
    <w:p w:rsidR="005620A5" w:rsidRPr="00C62C69" w:rsidRDefault="00A57788" w:rsidP="005620A5">
      <w:pPr>
        <w:widowControl w:val="0"/>
        <w:tabs>
          <w:tab w:val="left" w:pos="284"/>
        </w:tabs>
        <w:adjustRightInd w:val="0"/>
        <w:spacing w:after="120"/>
        <w:jc w:val="both"/>
        <w:textAlignment w:val="baseline"/>
        <w:rPr>
          <w:rFonts w:ascii="Garamond" w:hAnsi="Garamond"/>
        </w:rPr>
      </w:pPr>
      <w:r>
        <w:rPr>
          <w:rFonts w:ascii="Garamond" w:hAnsi="Garamond"/>
        </w:rPr>
        <w:t>7.7</w:t>
      </w:r>
      <w:r>
        <w:rPr>
          <w:rFonts w:ascii="Garamond" w:hAnsi="Garamond"/>
        </w:rPr>
        <w:tab/>
        <w:t xml:space="preserve">     </w:t>
      </w:r>
      <w:r w:rsidR="005620A5" w:rsidRPr="00C62C69">
        <w:rPr>
          <w:rFonts w:ascii="Garamond" w:hAnsi="Garamond"/>
        </w:rPr>
        <w:t>Nedílnou součástí této Smlouvy jsou následující přílohy:</w:t>
      </w:r>
    </w:p>
    <w:p w:rsidR="00BE072A" w:rsidRPr="00BE072A" w:rsidRDefault="00BE072A" w:rsidP="00BE072A">
      <w:pPr>
        <w:widowControl w:val="0"/>
        <w:adjustRightInd w:val="0"/>
        <w:spacing w:after="0"/>
        <w:ind w:left="992" w:firstLine="284"/>
        <w:jc w:val="both"/>
        <w:textAlignment w:val="baseline"/>
        <w:rPr>
          <w:rFonts w:ascii="Garamond" w:eastAsia="Times New Roman" w:hAnsi="Garamond"/>
          <w:lang w:eastAsia="cs-CZ"/>
        </w:rPr>
      </w:pPr>
      <w:r w:rsidRPr="00BE072A">
        <w:rPr>
          <w:rFonts w:ascii="Garamond" w:eastAsia="Times New Roman" w:hAnsi="Garamond"/>
          <w:lang w:eastAsia="cs-CZ"/>
        </w:rPr>
        <w:t>-</w:t>
      </w:r>
      <w:r w:rsidRPr="00BE072A">
        <w:rPr>
          <w:rFonts w:ascii="Garamond" w:eastAsia="Times New Roman" w:hAnsi="Garamond"/>
          <w:lang w:eastAsia="cs-CZ"/>
        </w:rPr>
        <w:tab/>
        <w:t>Příloha č. 1</w:t>
      </w:r>
      <w:r w:rsidRPr="00BE072A">
        <w:rPr>
          <w:rFonts w:ascii="Garamond" w:eastAsia="Times New Roman" w:hAnsi="Garamond"/>
          <w:lang w:eastAsia="cs-CZ"/>
        </w:rPr>
        <w:tab/>
        <w:t>Specifikace předmětu plnění</w:t>
      </w:r>
    </w:p>
    <w:p w:rsidR="00F97961" w:rsidRDefault="00F97961" w:rsidP="00BE072A">
      <w:pPr>
        <w:widowControl w:val="0"/>
        <w:adjustRightInd w:val="0"/>
        <w:spacing w:after="0"/>
        <w:ind w:left="992" w:firstLine="284"/>
        <w:jc w:val="both"/>
        <w:textAlignment w:val="baseline"/>
        <w:rPr>
          <w:rFonts w:ascii="Garamond" w:eastAsia="Times New Roman" w:hAnsi="Garamond"/>
          <w:lang w:eastAsia="cs-CZ"/>
        </w:rPr>
      </w:pPr>
      <w:r>
        <w:rPr>
          <w:rFonts w:ascii="Garamond" w:eastAsia="Times New Roman" w:hAnsi="Garamond"/>
          <w:lang w:eastAsia="cs-CZ"/>
        </w:rPr>
        <w:t xml:space="preserve">- Příloha č. </w:t>
      </w:r>
      <w:r w:rsidR="00F55481">
        <w:rPr>
          <w:rFonts w:ascii="Garamond" w:eastAsia="Times New Roman" w:hAnsi="Garamond"/>
          <w:lang w:eastAsia="cs-CZ"/>
        </w:rPr>
        <w:t>2</w:t>
      </w:r>
      <w:r>
        <w:rPr>
          <w:rFonts w:ascii="Garamond" w:eastAsia="Times New Roman" w:hAnsi="Garamond"/>
          <w:lang w:eastAsia="cs-CZ"/>
        </w:rPr>
        <w:tab/>
      </w:r>
      <w:r w:rsidR="00547176">
        <w:rPr>
          <w:rFonts w:ascii="Garamond" w:eastAsia="Times New Roman" w:hAnsi="Garamond"/>
          <w:lang w:eastAsia="cs-CZ"/>
        </w:rPr>
        <w:t>U</w:t>
      </w:r>
      <w:r>
        <w:rPr>
          <w:rFonts w:ascii="Garamond" w:eastAsia="Times New Roman" w:hAnsi="Garamond"/>
          <w:lang w:eastAsia="cs-CZ"/>
        </w:rPr>
        <w:t>jednání</w:t>
      </w:r>
    </w:p>
    <w:p w:rsidR="00150B4C" w:rsidRDefault="00150B4C" w:rsidP="00BE072A">
      <w:pPr>
        <w:widowControl w:val="0"/>
        <w:adjustRightInd w:val="0"/>
        <w:spacing w:after="0"/>
        <w:ind w:left="992" w:firstLine="284"/>
        <w:jc w:val="both"/>
        <w:textAlignment w:val="baseline"/>
        <w:rPr>
          <w:rFonts w:ascii="Garamond" w:eastAsia="Times New Roman" w:hAnsi="Garamond"/>
          <w:lang w:eastAsia="cs-CZ"/>
        </w:rPr>
      </w:pPr>
    </w:p>
    <w:p w:rsidR="005620A5" w:rsidRPr="00C62C69" w:rsidRDefault="00A57788" w:rsidP="00BE072A">
      <w:pPr>
        <w:widowControl w:val="0"/>
        <w:adjustRightInd w:val="0"/>
        <w:spacing w:after="120"/>
        <w:ind w:left="567" w:hanging="567"/>
        <w:jc w:val="both"/>
        <w:textAlignment w:val="baseline"/>
        <w:rPr>
          <w:rFonts w:ascii="Garamond" w:hAnsi="Garamond"/>
        </w:rPr>
      </w:pPr>
      <w:r>
        <w:rPr>
          <w:rFonts w:ascii="Garamond" w:hAnsi="Garamond"/>
        </w:rPr>
        <w:t>7.8</w:t>
      </w:r>
      <w:r>
        <w:rPr>
          <w:rFonts w:ascii="Garamond" w:hAnsi="Garamond"/>
        </w:rPr>
        <w:tab/>
      </w:r>
      <w:r w:rsidR="005620A5" w:rsidRPr="00C62C69">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w:t>
      </w:r>
      <w:r w:rsidR="005620A5" w:rsidRPr="00627E16">
        <w:rPr>
          <w:rFonts w:ascii="Garamond" w:hAnsi="Garamond"/>
          <w:b/>
        </w:rPr>
        <w:t xml:space="preserve">své </w:t>
      </w:r>
      <w:r w:rsidR="00B20534" w:rsidRPr="00627E16">
        <w:rPr>
          <w:rFonts w:ascii="Garamond" w:hAnsi="Garamond"/>
          <w:b/>
        </w:rPr>
        <w:t>uznávané elektronické podpisy</w:t>
      </w:r>
      <w:r w:rsidR="00B20534" w:rsidRPr="00B20534">
        <w:rPr>
          <w:rFonts w:ascii="Garamond" w:hAnsi="Garamond"/>
        </w:rPr>
        <w:t>.</w:t>
      </w:r>
    </w:p>
    <w:p w:rsidR="00B60C90" w:rsidRDefault="00B60C90" w:rsidP="005620A5">
      <w:pPr>
        <w:spacing w:after="120"/>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B20534" w:rsidRPr="00B30408" w:rsidTr="00FB60F7">
        <w:trPr>
          <w:trHeight w:val="112"/>
        </w:trPr>
        <w:tc>
          <w:tcPr>
            <w:tcW w:w="4336" w:type="dxa"/>
          </w:tcPr>
          <w:p w:rsidR="00B20534" w:rsidRPr="00A57788" w:rsidRDefault="00B20534" w:rsidP="004F5892">
            <w:pPr>
              <w:spacing w:after="0"/>
              <w:rPr>
                <w:rFonts w:ascii="Garamond" w:hAnsi="Garamond"/>
              </w:rPr>
            </w:pPr>
            <w:r w:rsidRPr="00A57788">
              <w:rPr>
                <w:rFonts w:ascii="Garamond" w:hAnsi="Garamond"/>
              </w:rPr>
              <w:t>V Plzni</w:t>
            </w:r>
          </w:p>
          <w:p w:rsidR="00B20534" w:rsidRPr="00A57788" w:rsidRDefault="00B20534" w:rsidP="004F5892">
            <w:pPr>
              <w:spacing w:after="0"/>
              <w:rPr>
                <w:rFonts w:ascii="Garamond" w:hAnsi="Garamond"/>
              </w:rPr>
            </w:pPr>
            <w:r w:rsidRPr="00A57788">
              <w:rPr>
                <w:rFonts w:ascii="Garamond" w:hAnsi="Garamond"/>
              </w:rPr>
              <w:t xml:space="preserve">Za </w:t>
            </w:r>
            <w:r w:rsidR="003165AA">
              <w:rPr>
                <w:rFonts w:ascii="Garamond" w:hAnsi="Garamond"/>
              </w:rPr>
              <w:t>Objednatel</w:t>
            </w:r>
            <w:r w:rsidRPr="00A57788">
              <w:rPr>
                <w:rFonts w:ascii="Garamond" w:hAnsi="Garamond"/>
              </w:rPr>
              <w:t>e:</w:t>
            </w:r>
          </w:p>
          <w:p w:rsidR="00B20534" w:rsidRPr="00A57788" w:rsidRDefault="00B20534" w:rsidP="004F5892">
            <w:pPr>
              <w:spacing w:after="0"/>
              <w:jc w:val="center"/>
              <w:rPr>
                <w:rFonts w:ascii="Garamond" w:hAnsi="Garamond"/>
              </w:rPr>
            </w:pPr>
          </w:p>
          <w:p w:rsidR="00B20534" w:rsidRPr="00A57788" w:rsidRDefault="00B20534" w:rsidP="004F5892">
            <w:pPr>
              <w:spacing w:after="0"/>
              <w:jc w:val="center"/>
              <w:rPr>
                <w:rFonts w:ascii="Garamond" w:hAnsi="Garamond"/>
              </w:rPr>
            </w:pPr>
            <w:r w:rsidRPr="00A57788">
              <w:rPr>
                <w:rFonts w:ascii="Garamond" w:hAnsi="Garamond"/>
              </w:rPr>
              <w:t>-----------------------------------------------</w:t>
            </w:r>
          </w:p>
          <w:p w:rsidR="00B20534" w:rsidRPr="00A57788" w:rsidRDefault="00B20534" w:rsidP="004F5892">
            <w:pPr>
              <w:spacing w:after="0"/>
              <w:jc w:val="center"/>
              <w:rPr>
                <w:rFonts w:ascii="Garamond" w:hAnsi="Garamond"/>
              </w:rPr>
            </w:pPr>
            <w:r w:rsidRPr="00A57788">
              <w:rPr>
                <w:rFonts w:ascii="Garamond" w:hAnsi="Garamond"/>
              </w:rPr>
              <w:t>Západočeská univerzita v Plzni</w:t>
            </w:r>
          </w:p>
          <w:p w:rsidR="004F5892" w:rsidRPr="00A57788" w:rsidRDefault="000D360A" w:rsidP="004F5892">
            <w:pPr>
              <w:tabs>
                <w:tab w:val="left" w:pos="1134"/>
              </w:tabs>
              <w:spacing w:after="60"/>
              <w:jc w:val="center"/>
              <w:rPr>
                <w:rFonts w:ascii="Garamond" w:hAnsi="Garamond"/>
              </w:rPr>
            </w:pPr>
            <w:r w:rsidRPr="00A57788">
              <w:rPr>
                <w:rFonts w:ascii="Garamond" w:hAnsi="Garamond"/>
                <w:szCs w:val="26"/>
              </w:rPr>
              <w:t>d</w:t>
            </w:r>
            <w:r w:rsidR="004F5892" w:rsidRPr="00A57788">
              <w:rPr>
                <w:rFonts w:ascii="Garamond" w:hAnsi="Garamond"/>
                <w:szCs w:val="26"/>
              </w:rPr>
              <w:t>oc. Dr. RNDr. Miroslav Holeček</w:t>
            </w:r>
          </w:p>
          <w:p w:rsidR="00B20534" w:rsidRPr="00A57788" w:rsidRDefault="00247EA2" w:rsidP="004F5892">
            <w:pPr>
              <w:spacing w:after="0"/>
              <w:jc w:val="center"/>
              <w:rPr>
                <w:rFonts w:ascii="Garamond" w:hAnsi="Garamond"/>
              </w:rPr>
            </w:pPr>
            <w:r w:rsidRPr="00A57788">
              <w:rPr>
                <w:rFonts w:ascii="Garamond" w:hAnsi="Garamond"/>
              </w:rPr>
              <w:t>rektor</w:t>
            </w:r>
          </w:p>
          <w:p w:rsidR="00B20534" w:rsidRDefault="00B20534" w:rsidP="004F5892">
            <w:pPr>
              <w:spacing w:after="0"/>
              <w:jc w:val="center"/>
              <w:rPr>
                <w:rFonts w:ascii="Garamond" w:hAnsi="Garamond"/>
              </w:rPr>
            </w:pPr>
            <w:r w:rsidRPr="00A57788">
              <w:rPr>
                <w:rFonts w:ascii="Garamond" w:hAnsi="Garamond"/>
              </w:rPr>
              <w:t>podepsáno elektronicky</w:t>
            </w:r>
          </w:p>
          <w:p w:rsidR="00627E16" w:rsidRPr="00A57788" w:rsidRDefault="00627E16" w:rsidP="004F5892">
            <w:pPr>
              <w:spacing w:after="0"/>
              <w:jc w:val="center"/>
              <w:rPr>
                <w:rFonts w:ascii="Garamond" w:hAnsi="Garamond"/>
                <w:b/>
              </w:rPr>
            </w:pPr>
          </w:p>
        </w:tc>
        <w:tc>
          <w:tcPr>
            <w:tcW w:w="4336" w:type="dxa"/>
          </w:tcPr>
          <w:p w:rsidR="00B20534" w:rsidRPr="00B30408" w:rsidRDefault="00B20534" w:rsidP="00FB60F7">
            <w:pPr>
              <w:spacing w:after="0"/>
              <w:jc w:val="both"/>
              <w:rPr>
                <w:rFonts w:ascii="Garamond" w:hAnsi="Garamond"/>
              </w:rPr>
            </w:pPr>
            <w:permStart w:id="392714609" w:edGrp="everyone"/>
            <w:r w:rsidRPr="00B30408">
              <w:rPr>
                <w:rFonts w:ascii="Garamond" w:hAnsi="Garamond"/>
              </w:rPr>
              <w:t xml:space="preserve">V </w:t>
            </w:r>
            <w:r w:rsidR="00DB14C6">
              <w:rPr>
                <w:rFonts w:ascii="Garamond" w:hAnsi="Garamond"/>
              </w:rPr>
              <w:t>Praze</w:t>
            </w:r>
            <w:r w:rsidRPr="00B30408">
              <w:rPr>
                <w:rFonts w:ascii="Garamond" w:hAnsi="Garamond"/>
              </w:rPr>
              <w:t xml:space="preserve"> dne </w:t>
            </w:r>
            <w:r w:rsidR="00DB14C6">
              <w:rPr>
                <w:rFonts w:ascii="Garamond" w:hAnsi="Garamond"/>
              </w:rPr>
              <w:t>27.10.2016</w:t>
            </w:r>
            <w:r w:rsidRPr="00B30408">
              <w:rPr>
                <w:rFonts w:ascii="Garamond" w:hAnsi="Garamond"/>
              </w:rPr>
              <w:t xml:space="preserve"> </w:t>
            </w:r>
          </w:p>
          <w:p w:rsidR="00B20534" w:rsidRPr="00B30408" w:rsidRDefault="00B20534" w:rsidP="00FB60F7">
            <w:pPr>
              <w:spacing w:after="0"/>
              <w:jc w:val="both"/>
              <w:rPr>
                <w:rFonts w:ascii="Garamond" w:hAnsi="Garamond"/>
              </w:rPr>
            </w:pPr>
            <w:r w:rsidRPr="00B30408">
              <w:rPr>
                <w:rFonts w:ascii="Garamond" w:hAnsi="Garamond"/>
              </w:rPr>
              <w:t xml:space="preserve">Za </w:t>
            </w:r>
            <w:r w:rsidR="003165AA">
              <w:rPr>
                <w:rFonts w:ascii="Garamond" w:hAnsi="Garamond"/>
              </w:rPr>
              <w:t>Zhotovitel</w:t>
            </w:r>
            <w:r>
              <w:rPr>
                <w:rFonts w:ascii="Garamond" w:hAnsi="Garamond"/>
              </w:rPr>
              <w:t>e</w:t>
            </w:r>
            <w:r w:rsidRPr="00B30408">
              <w:rPr>
                <w:rFonts w:ascii="Garamond" w:hAnsi="Garamond"/>
              </w:rPr>
              <w:t>:</w:t>
            </w:r>
          </w:p>
          <w:p w:rsidR="00B20534" w:rsidRPr="00B30408" w:rsidRDefault="00DB14C6" w:rsidP="00FB60F7">
            <w:pPr>
              <w:spacing w:after="0"/>
              <w:jc w:val="both"/>
              <w:rPr>
                <w:rFonts w:ascii="Garamond" w:hAnsi="Garamond"/>
              </w:rPr>
            </w:pPr>
            <w:r>
              <w:rPr>
                <w:rFonts w:ascii="Garamond" w:hAnsi="Garamond"/>
              </w:rPr>
              <w:t>Ing. Stanislav Drábek, CSc.</w:t>
            </w:r>
          </w:p>
          <w:p w:rsidR="00B20534" w:rsidRPr="00B30408" w:rsidRDefault="00B20534" w:rsidP="00FB60F7">
            <w:pPr>
              <w:spacing w:after="0"/>
              <w:jc w:val="both"/>
              <w:rPr>
                <w:rFonts w:ascii="Garamond" w:hAnsi="Garamond"/>
              </w:rPr>
            </w:pPr>
          </w:p>
          <w:p w:rsidR="00B20534" w:rsidRPr="00B30408" w:rsidRDefault="00B20534" w:rsidP="00FB60F7">
            <w:pPr>
              <w:spacing w:after="0"/>
              <w:jc w:val="both"/>
              <w:rPr>
                <w:rFonts w:ascii="Garamond" w:hAnsi="Garamond"/>
              </w:rPr>
            </w:pPr>
            <w:r w:rsidRPr="00B30408">
              <w:rPr>
                <w:rFonts w:ascii="Garamond" w:hAnsi="Garamond"/>
              </w:rPr>
              <w:t xml:space="preserve">--------------------------------------------------- </w:t>
            </w:r>
          </w:p>
          <w:p w:rsidR="00DB14C6" w:rsidRPr="00DB14C6" w:rsidRDefault="00B20534" w:rsidP="00DB14C6">
            <w:pPr>
              <w:spacing w:after="0"/>
              <w:jc w:val="center"/>
              <w:rPr>
                <w:rFonts w:ascii="Garamond" w:hAnsi="Garamond"/>
              </w:rPr>
            </w:pPr>
            <w:r w:rsidRPr="00B30408">
              <w:rPr>
                <w:rFonts w:ascii="Garamond" w:hAnsi="Garamond"/>
              </w:rPr>
              <w:t>[</w:t>
            </w:r>
            <w:r w:rsidR="00DB14C6" w:rsidRPr="00DB14C6">
              <w:rPr>
                <w:rFonts w:ascii="Garamond" w:hAnsi="Garamond"/>
              </w:rPr>
              <w:t>TechSoft Engineering, spol. s r.o.</w:t>
            </w:r>
          </w:p>
          <w:p w:rsidR="00DB14C6" w:rsidRPr="00DB14C6" w:rsidRDefault="00DB14C6" w:rsidP="00DB14C6">
            <w:pPr>
              <w:spacing w:after="0"/>
              <w:jc w:val="center"/>
              <w:rPr>
                <w:rFonts w:ascii="Garamond" w:hAnsi="Garamond"/>
              </w:rPr>
            </w:pPr>
            <w:r w:rsidRPr="00DB14C6">
              <w:rPr>
                <w:rFonts w:ascii="Garamond" w:hAnsi="Garamond"/>
              </w:rPr>
              <w:t xml:space="preserve">ing. </w:t>
            </w:r>
            <w:permEnd w:id="392714609"/>
            <w:r w:rsidRPr="00DB14C6">
              <w:rPr>
                <w:rFonts w:ascii="Garamond" w:hAnsi="Garamond"/>
              </w:rPr>
              <w:t>Stanislav Drábek, CSc.</w:t>
            </w:r>
          </w:p>
          <w:p w:rsidR="00DB14C6" w:rsidRPr="00DB14C6" w:rsidRDefault="00DB14C6" w:rsidP="00DB14C6">
            <w:pPr>
              <w:spacing w:after="0"/>
              <w:jc w:val="center"/>
              <w:rPr>
                <w:rFonts w:ascii="Garamond" w:hAnsi="Garamond"/>
              </w:rPr>
            </w:pPr>
            <w:r w:rsidRPr="00DB14C6">
              <w:rPr>
                <w:rFonts w:ascii="Garamond" w:hAnsi="Garamond"/>
              </w:rPr>
              <w:t>jednatel</w:t>
            </w:r>
          </w:p>
          <w:p w:rsidR="00B20534" w:rsidRPr="00B30408" w:rsidRDefault="00DB14C6" w:rsidP="00DB14C6">
            <w:pPr>
              <w:spacing w:after="0"/>
              <w:jc w:val="center"/>
              <w:rPr>
                <w:rFonts w:ascii="Garamond" w:hAnsi="Garamond"/>
              </w:rPr>
            </w:pPr>
            <w:r w:rsidRPr="00DB14C6">
              <w:rPr>
                <w:rFonts w:ascii="Garamond" w:hAnsi="Garamond"/>
              </w:rPr>
              <w:t>podepsáno elektronicky</w:t>
            </w:r>
          </w:p>
        </w:tc>
      </w:tr>
    </w:tbl>
    <w:p w:rsidR="008C3AB3" w:rsidRPr="00C62C69" w:rsidRDefault="008C3AB3">
      <w:pPr>
        <w:rPr>
          <w:rFonts w:ascii="Garamond" w:hAnsi="Garamond"/>
        </w:rPr>
      </w:pPr>
    </w:p>
    <w:sectPr w:rsidR="008C3AB3" w:rsidRPr="00C62C69" w:rsidSect="00CE787B">
      <w:footerReference w:type="default" r:id="rId10"/>
      <w:pgSz w:w="11906" w:h="16838"/>
      <w:pgMar w:top="1417" w:right="1417" w:bottom="1135" w:left="1417"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8A" w:rsidRDefault="00D0478A" w:rsidP="005620A5">
      <w:pPr>
        <w:spacing w:after="0" w:line="240" w:lineRule="auto"/>
      </w:pPr>
      <w:r>
        <w:separator/>
      </w:r>
    </w:p>
  </w:endnote>
  <w:endnote w:type="continuationSeparator" w:id="0">
    <w:p w:rsidR="00D0478A" w:rsidRDefault="00D0478A" w:rsidP="0056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7B" w:rsidRDefault="00CE787B" w:rsidP="00CE787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8A" w:rsidRDefault="00D0478A" w:rsidP="005620A5">
      <w:pPr>
        <w:spacing w:after="0" w:line="240" w:lineRule="auto"/>
      </w:pPr>
      <w:r>
        <w:separator/>
      </w:r>
    </w:p>
  </w:footnote>
  <w:footnote w:type="continuationSeparator" w:id="0">
    <w:p w:rsidR="00D0478A" w:rsidRDefault="00D0478A" w:rsidP="005620A5">
      <w:pPr>
        <w:spacing w:after="0" w:line="240" w:lineRule="auto"/>
      </w:pPr>
      <w:r>
        <w:continuationSeparator/>
      </w:r>
    </w:p>
  </w:footnote>
  <w:footnote w:id="1">
    <w:p w:rsidR="005620A5" w:rsidRDefault="005620A5" w:rsidP="005620A5">
      <w:pPr>
        <w:pStyle w:val="Textpoznpodarou"/>
      </w:pPr>
      <w:r>
        <w:rPr>
          <w:rStyle w:val="Znakapoznpodarou"/>
        </w:rPr>
        <w:footnoteRef/>
      </w:r>
      <w:r>
        <w:t xml:space="preserve"> </w:t>
      </w:r>
      <w:r w:rsidRPr="005B6BA3">
        <w:rPr>
          <w:rFonts w:ascii="Garamond" w:hAnsi="Garamond"/>
          <w:b/>
          <w:sz w:val="16"/>
          <w:szCs w:val="16"/>
        </w:rPr>
        <w:t>Uchazeč si vybere jednu z alternativ, a to buď alternativu A nebo alternativu B, kterou ponechá v návrhu smlouvy, nezvolenou alternativu ze smlouvy vypustí.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A31"/>
    <w:multiLevelType w:val="multilevel"/>
    <w:tmpl w:val="A1C455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FE6BBA"/>
    <w:multiLevelType w:val="hybridMultilevel"/>
    <w:tmpl w:val="37BA3ECA"/>
    <w:lvl w:ilvl="0" w:tplc="4F8C08B2">
      <w:start w:val="1"/>
      <w:numFmt w:val="bullet"/>
      <w:lvlText w:val="-"/>
      <w:lvlJc w:val="left"/>
      <w:pPr>
        <w:ind w:left="862" w:hanging="360"/>
      </w:pPr>
      <w:rPr>
        <w:rFonts w:ascii="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nsid w:val="15DF4F5D"/>
    <w:multiLevelType w:val="multilevel"/>
    <w:tmpl w:val="E000DA2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9C05325"/>
    <w:multiLevelType w:val="hybridMultilevel"/>
    <w:tmpl w:val="028C34C2"/>
    <w:lvl w:ilvl="0" w:tplc="72E09D3C">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0A00F4"/>
    <w:multiLevelType w:val="hybridMultilevel"/>
    <w:tmpl w:val="0E6C9E88"/>
    <w:lvl w:ilvl="0" w:tplc="5F40A172">
      <w:start w:val="1"/>
      <w:numFmt w:val="decimal"/>
      <w:lvlText w:val="5.%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nsid w:val="32A64CEB"/>
    <w:multiLevelType w:val="multilevel"/>
    <w:tmpl w:val="AC5007B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33E22345"/>
    <w:multiLevelType w:val="hybridMultilevel"/>
    <w:tmpl w:val="04581472"/>
    <w:lvl w:ilvl="0" w:tplc="B4C8F39A">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421748"/>
    <w:multiLevelType w:val="multilevel"/>
    <w:tmpl w:val="C3645D3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C7231AB"/>
    <w:multiLevelType w:val="hybridMultilevel"/>
    <w:tmpl w:val="244AB6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1B13BA7"/>
    <w:multiLevelType w:val="hybridMultilevel"/>
    <w:tmpl w:val="3EF47E20"/>
    <w:lvl w:ilvl="0" w:tplc="7BF8570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7C203709"/>
    <w:multiLevelType w:val="hybridMultilevel"/>
    <w:tmpl w:val="6D908862"/>
    <w:lvl w:ilvl="0" w:tplc="A328DCF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3">
    <w:nsid w:val="7E445ABF"/>
    <w:multiLevelType w:val="multilevel"/>
    <w:tmpl w:val="152EE3E4"/>
    <w:lvl w:ilvl="0">
      <w:start w:val="1"/>
      <w:numFmt w:val="decimal"/>
      <w:lvlText w:val="3.%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ascii="Garamond" w:hAnsi="Garamond"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0"/>
  </w:num>
  <w:num w:numId="3">
    <w:abstractNumId w:val="5"/>
  </w:num>
  <w:num w:numId="4">
    <w:abstractNumId w:val="8"/>
  </w:num>
  <w:num w:numId="5">
    <w:abstractNumId w:val="3"/>
  </w:num>
  <w:num w:numId="6">
    <w:abstractNumId w:val="4"/>
  </w:num>
  <w:num w:numId="7">
    <w:abstractNumId w:val="9"/>
  </w:num>
  <w:num w:numId="8">
    <w:abstractNumId w:val="11"/>
  </w:num>
  <w:num w:numId="9">
    <w:abstractNumId w:val="13"/>
  </w:num>
  <w:num w:numId="10">
    <w:abstractNumId w:val="6"/>
  </w:num>
  <w:num w:numId="11">
    <w:abstractNumId w:val="1"/>
  </w:num>
  <w:num w:numId="12">
    <w:abstractNumId w:val="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A5"/>
    <w:rsid w:val="00003A05"/>
    <w:rsid w:val="000040D3"/>
    <w:rsid w:val="00005FF5"/>
    <w:rsid w:val="00030E20"/>
    <w:rsid w:val="00053047"/>
    <w:rsid w:val="00060768"/>
    <w:rsid w:val="000727AC"/>
    <w:rsid w:val="000762A1"/>
    <w:rsid w:val="000872A7"/>
    <w:rsid w:val="00091FBC"/>
    <w:rsid w:val="000979DE"/>
    <w:rsid w:val="000B5712"/>
    <w:rsid w:val="000B6193"/>
    <w:rsid w:val="000C3ECE"/>
    <w:rsid w:val="000D360A"/>
    <w:rsid w:val="000D6305"/>
    <w:rsid w:val="000E25A9"/>
    <w:rsid w:val="000F243D"/>
    <w:rsid w:val="00123A7E"/>
    <w:rsid w:val="0014109C"/>
    <w:rsid w:val="00150B4C"/>
    <w:rsid w:val="00157B89"/>
    <w:rsid w:val="00161B8E"/>
    <w:rsid w:val="00163CF6"/>
    <w:rsid w:val="001B0C12"/>
    <w:rsid w:val="001B6217"/>
    <w:rsid w:val="001B623E"/>
    <w:rsid w:val="001B68ED"/>
    <w:rsid w:val="001C146C"/>
    <w:rsid w:val="001E5A63"/>
    <w:rsid w:val="001F0435"/>
    <w:rsid w:val="001F09E9"/>
    <w:rsid w:val="00200354"/>
    <w:rsid w:val="00204FBC"/>
    <w:rsid w:val="00216E7F"/>
    <w:rsid w:val="00217682"/>
    <w:rsid w:val="0022175D"/>
    <w:rsid w:val="00227DCF"/>
    <w:rsid w:val="002324B6"/>
    <w:rsid w:val="002428A9"/>
    <w:rsid w:val="00244A50"/>
    <w:rsid w:val="00247EA2"/>
    <w:rsid w:val="00253FAB"/>
    <w:rsid w:val="0026684F"/>
    <w:rsid w:val="00266DA8"/>
    <w:rsid w:val="00282C62"/>
    <w:rsid w:val="00284A14"/>
    <w:rsid w:val="00293580"/>
    <w:rsid w:val="002962BE"/>
    <w:rsid w:val="002967A5"/>
    <w:rsid w:val="002A2AF5"/>
    <w:rsid w:val="002A50B8"/>
    <w:rsid w:val="002B0904"/>
    <w:rsid w:val="002B419C"/>
    <w:rsid w:val="002B4C78"/>
    <w:rsid w:val="002C7787"/>
    <w:rsid w:val="002C7C02"/>
    <w:rsid w:val="002D6489"/>
    <w:rsid w:val="002E4660"/>
    <w:rsid w:val="002E5130"/>
    <w:rsid w:val="002E679F"/>
    <w:rsid w:val="003165AA"/>
    <w:rsid w:val="00324098"/>
    <w:rsid w:val="0032773C"/>
    <w:rsid w:val="00330858"/>
    <w:rsid w:val="003333A4"/>
    <w:rsid w:val="003352FA"/>
    <w:rsid w:val="00336479"/>
    <w:rsid w:val="00342543"/>
    <w:rsid w:val="003910AA"/>
    <w:rsid w:val="003A3572"/>
    <w:rsid w:val="003A63BF"/>
    <w:rsid w:val="003A7BCE"/>
    <w:rsid w:val="003B4C0A"/>
    <w:rsid w:val="003B6202"/>
    <w:rsid w:val="003B682F"/>
    <w:rsid w:val="003C24B0"/>
    <w:rsid w:val="003D2E85"/>
    <w:rsid w:val="003E0D68"/>
    <w:rsid w:val="003E4803"/>
    <w:rsid w:val="003E50CF"/>
    <w:rsid w:val="003E691D"/>
    <w:rsid w:val="003F17DD"/>
    <w:rsid w:val="00400631"/>
    <w:rsid w:val="004248B5"/>
    <w:rsid w:val="00425F25"/>
    <w:rsid w:val="00426F87"/>
    <w:rsid w:val="00452EC3"/>
    <w:rsid w:val="00456CA9"/>
    <w:rsid w:val="00464E64"/>
    <w:rsid w:val="004718F0"/>
    <w:rsid w:val="00477DBB"/>
    <w:rsid w:val="00483098"/>
    <w:rsid w:val="00486899"/>
    <w:rsid w:val="00493229"/>
    <w:rsid w:val="00495989"/>
    <w:rsid w:val="004971FB"/>
    <w:rsid w:val="00497E71"/>
    <w:rsid w:val="004A4CC5"/>
    <w:rsid w:val="004B5B13"/>
    <w:rsid w:val="004B6EF1"/>
    <w:rsid w:val="004C308C"/>
    <w:rsid w:val="004D1F8E"/>
    <w:rsid w:val="004D2204"/>
    <w:rsid w:val="004E06C2"/>
    <w:rsid w:val="004E1DB0"/>
    <w:rsid w:val="004F504E"/>
    <w:rsid w:val="004F5892"/>
    <w:rsid w:val="005114F4"/>
    <w:rsid w:val="00527097"/>
    <w:rsid w:val="005441FF"/>
    <w:rsid w:val="00547176"/>
    <w:rsid w:val="00551D0A"/>
    <w:rsid w:val="0055358D"/>
    <w:rsid w:val="005551D4"/>
    <w:rsid w:val="00555DD4"/>
    <w:rsid w:val="005620A5"/>
    <w:rsid w:val="00563DA1"/>
    <w:rsid w:val="00597995"/>
    <w:rsid w:val="005A162C"/>
    <w:rsid w:val="005A1DFC"/>
    <w:rsid w:val="005A229D"/>
    <w:rsid w:val="005C3FCD"/>
    <w:rsid w:val="005D69A4"/>
    <w:rsid w:val="005D7892"/>
    <w:rsid w:val="005F5CE0"/>
    <w:rsid w:val="00601216"/>
    <w:rsid w:val="006021A9"/>
    <w:rsid w:val="00603DF5"/>
    <w:rsid w:val="00610919"/>
    <w:rsid w:val="0062090F"/>
    <w:rsid w:val="00627E16"/>
    <w:rsid w:val="00630147"/>
    <w:rsid w:val="00632BD7"/>
    <w:rsid w:val="0064704A"/>
    <w:rsid w:val="00651A78"/>
    <w:rsid w:val="00655045"/>
    <w:rsid w:val="00661258"/>
    <w:rsid w:val="006636DE"/>
    <w:rsid w:val="00672C42"/>
    <w:rsid w:val="00676217"/>
    <w:rsid w:val="00694FE8"/>
    <w:rsid w:val="006B6655"/>
    <w:rsid w:val="006C27B1"/>
    <w:rsid w:val="006C2C1B"/>
    <w:rsid w:val="006D3A77"/>
    <w:rsid w:val="006E6C24"/>
    <w:rsid w:val="006F445F"/>
    <w:rsid w:val="006F651C"/>
    <w:rsid w:val="007055CE"/>
    <w:rsid w:val="00707493"/>
    <w:rsid w:val="00711523"/>
    <w:rsid w:val="007241AB"/>
    <w:rsid w:val="00735CF3"/>
    <w:rsid w:val="007448AE"/>
    <w:rsid w:val="00752D60"/>
    <w:rsid w:val="00753578"/>
    <w:rsid w:val="00756256"/>
    <w:rsid w:val="00756D5B"/>
    <w:rsid w:val="007623E6"/>
    <w:rsid w:val="00763D86"/>
    <w:rsid w:val="00764A2C"/>
    <w:rsid w:val="007A6BC7"/>
    <w:rsid w:val="007C17F2"/>
    <w:rsid w:val="007C19EC"/>
    <w:rsid w:val="007D543D"/>
    <w:rsid w:val="007D7252"/>
    <w:rsid w:val="007E0327"/>
    <w:rsid w:val="007E3317"/>
    <w:rsid w:val="00810C80"/>
    <w:rsid w:val="008212A1"/>
    <w:rsid w:val="0083272E"/>
    <w:rsid w:val="00847196"/>
    <w:rsid w:val="00852A6E"/>
    <w:rsid w:val="00856EBD"/>
    <w:rsid w:val="00860A3A"/>
    <w:rsid w:val="0086651C"/>
    <w:rsid w:val="0087706F"/>
    <w:rsid w:val="00880DC6"/>
    <w:rsid w:val="008816EF"/>
    <w:rsid w:val="008C3AB3"/>
    <w:rsid w:val="008C426A"/>
    <w:rsid w:val="008F4A42"/>
    <w:rsid w:val="008F4EB6"/>
    <w:rsid w:val="009004EB"/>
    <w:rsid w:val="00904CFA"/>
    <w:rsid w:val="00906B09"/>
    <w:rsid w:val="009073CA"/>
    <w:rsid w:val="0092325A"/>
    <w:rsid w:val="009248A1"/>
    <w:rsid w:val="00925870"/>
    <w:rsid w:val="009273FC"/>
    <w:rsid w:val="00927747"/>
    <w:rsid w:val="009457FB"/>
    <w:rsid w:val="0094646B"/>
    <w:rsid w:val="009474E6"/>
    <w:rsid w:val="00953D84"/>
    <w:rsid w:val="00954BBB"/>
    <w:rsid w:val="009576C6"/>
    <w:rsid w:val="00957DB4"/>
    <w:rsid w:val="00960DF5"/>
    <w:rsid w:val="009670A2"/>
    <w:rsid w:val="009707D4"/>
    <w:rsid w:val="009750A9"/>
    <w:rsid w:val="00981C39"/>
    <w:rsid w:val="00983063"/>
    <w:rsid w:val="00990C37"/>
    <w:rsid w:val="009918E2"/>
    <w:rsid w:val="009C394B"/>
    <w:rsid w:val="009D31E9"/>
    <w:rsid w:val="009D5E21"/>
    <w:rsid w:val="009D7B7D"/>
    <w:rsid w:val="009F72D4"/>
    <w:rsid w:val="00A21EF3"/>
    <w:rsid w:val="00A30BB6"/>
    <w:rsid w:val="00A33EC1"/>
    <w:rsid w:val="00A36E4E"/>
    <w:rsid w:val="00A57788"/>
    <w:rsid w:val="00A73309"/>
    <w:rsid w:val="00A872AD"/>
    <w:rsid w:val="00A944B0"/>
    <w:rsid w:val="00AB1784"/>
    <w:rsid w:val="00AC08E1"/>
    <w:rsid w:val="00AC1A26"/>
    <w:rsid w:val="00AE395E"/>
    <w:rsid w:val="00AE5931"/>
    <w:rsid w:val="00AF11B0"/>
    <w:rsid w:val="00AF215A"/>
    <w:rsid w:val="00AF7592"/>
    <w:rsid w:val="00B022FF"/>
    <w:rsid w:val="00B20260"/>
    <w:rsid w:val="00B20534"/>
    <w:rsid w:val="00B26B0B"/>
    <w:rsid w:val="00B365B4"/>
    <w:rsid w:val="00B54E27"/>
    <w:rsid w:val="00B60C90"/>
    <w:rsid w:val="00B61C91"/>
    <w:rsid w:val="00B63F7D"/>
    <w:rsid w:val="00B67A7B"/>
    <w:rsid w:val="00B7264E"/>
    <w:rsid w:val="00B82182"/>
    <w:rsid w:val="00B856B7"/>
    <w:rsid w:val="00B93154"/>
    <w:rsid w:val="00BB01D0"/>
    <w:rsid w:val="00BB14A0"/>
    <w:rsid w:val="00BB1D93"/>
    <w:rsid w:val="00BB7F4F"/>
    <w:rsid w:val="00BE072A"/>
    <w:rsid w:val="00BE2081"/>
    <w:rsid w:val="00BF1042"/>
    <w:rsid w:val="00C013AB"/>
    <w:rsid w:val="00C12B8B"/>
    <w:rsid w:val="00C26099"/>
    <w:rsid w:val="00C309A3"/>
    <w:rsid w:val="00C32F37"/>
    <w:rsid w:val="00C36F7C"/>
    <w:rsid w:val="00C47BF1"/>
    <w:rsid w:val="00C50DB1"/>
    <w:rsid w:val="00C57103"/>
    <w:rsid w:val="00C61DCE"/>
    <w:rsid w:val="00C62C69"/>
    <w:rsid w:val="00C70E09"/>
    <w:rsid w:val="00C82766"/>
    <w:rsid w:val="00C86509"/>
    <w:rsid w:val="00CA0791"/>
    <w:rsid w:val="00CB21EF"/>
    <w:rsid w:val="00CC2ED8"/>
    <w:rsid w:val="00CC4448"/>
    <w:rsid w:val="00CC6607"/>
    <w:rsid w:val="00CC6E75"/>
    <w:rsid w:val="00CE4C67"/>
    <w:rsid w:val="00CE6C7E"/>
    <w:rsid w:val="00CE787B"/>
    <w:rsid w:val="00CF3F5B"/>
    <w:rsid w:val="00D01D0C"/>
    <w:rsid w:val="00D021D1"/>
    <w:rsid w:val="00D0478A"/>
    <w:rsid w:val="00D04C43"/>
    <w:rsid w:val="00D15C6E"/>
    <w:rsid w:val="00D16998"/>
    <w:rsid w:val="00D24D15"/>
    <w:rsid w:val="00D33493"/>
    <w:rsid w:val="00D443E6"/>
    <w:rsid w:val="00D52077"/>
    <w:rsid w:val="00D5210D"/>
    <w:rsid w:val="00D662EA"/>
    <w:rsid w:val="00D83C2A"/>
    <w:rsid w:val="00D90251"/>
    <w:rsid w:val="00DA63FE"/>
    <w:rsid w:val="00DA6647"/>
    <w:rsid w:val="00DB14C6"/>
    <w:rsid w:val="00DB2E4E"/>
    <w:rsid w:val="00DB65A2"/>
    <w:rsid w:val="00DB6A01"/>
    <w:rsid w:val="00DC1D6C"/>
    <w:rsid w:val="00DC4D5D"/>
    <w:rsid w:val="00DD0233"/>
    <w:rsid w:val="00DF4228"/>
    <w:rsid w:val="00DF5AE0"/>
    <w:rsid w:val="00DF7170"/>
    <w:rsid w:val="00E034F3"/>
    <w:rsid w:val="00E075AC"/>
    <w:rsid w:val="00E26FA9"/>
    <w:rsid w:val="00E3717E"/>
    <w:rsid w:val="00E37981"/>
    <w:rsid w:val="00E43644"/>
    <w:rsid w:val="00E552BA"/>
    <w:rsid w:val="00E74AE1"/>
    <w:rsid w:val="00E757B0"/>
    <w:rsid w:val="00E802EA"/>
    <w:rsid w:val="00E81E17"/>
    <w:rsid w:val="00E94738"/>
    <w:rsid w:val="00EC1514"/>
    <w:rsid w:val="00EC1985"/>
    <w:rsid w:val="00EE17A8"/>
    <w:rsid w:val="00EE667E"/>
    <w:rsid w:val="00EE6CCE"/>
    <w:rsid w:val="00EE7A43"/>
    <w:rsid w:val="00F02278"/>
    <w:rsid w:val="00F125B0"/>
    <w:rsid w:val="00F1786A"/>
    <w:rsid w:val="00F27CB8"/>
    <w:rsid w:val="00F320DB"/>
    <w:rsid w:val="00F34E87"/>
    <w:rsid w:val="00F35440"/>
    <w:rsid w:val="00F418EE"/>
    <w:rsid w:val="00F5393C"/>
    <w:rsid w:val="00F55481"/>
    <w:rsid w:val="00F615B4"/>
    <w:rsid w:val="00F651D1"/>
    <w:rsid w:val="00F73D62"/>
    <w:rsid w:val="00F74809"/>
    <w:rsid w:val="00F76A97"/>
    <w:rsid w:val="00F83A67"/>
    <w:rsid w:val="00F83EB5"/>
    <w:rsid w:val="00F94360"/>
    <w:rsid w:val="00F94DE4"/>
    <w:rsid w:val="00F97349"/>
    <w:rsid w:val="00F97961"/>
    <w:rsid w:val="00FB40E8"/>
    <w:rsid w:val="00FC4C24"/>
    <w:rsid w:val="00FC4F88"/>
    <w:rsid w:val="00FD0DAF"/>
    <w:rsid w:val="00FD1D27"/>
    <w:rsid w:val="00FF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0916">
      <w:bodyDiv w:val="1"/>
      <w:marLeft w:val="0"/>
      <w:marRight w:val="0"/>
      <w:marTop w:val="0"/>
      <w:marBottom w:val="0"/>
      <w:divBdr>
        <w:top w:val="none" w:sz="0" w:space="0" w:color="auto"/>
        <w:left w:val="none" w:sz="0" w:space="0" w:color="auto"/>
        <w:bottom w:val="none" w:sz="0" w:space="0" w:color="auto"/>
        <w:right w:val="none" w:sz="0" w:space="0" w:color="auto"/>
      </w:divBdr>
      <w:divsChild>
        <w:div w:id="312099009">
          <w:marLeft w:val="0"/>
          <w:marRight w:val="0"/>
          <w:marTop w:val="0"/>
          <w:marBottom w:val="0"/>
          <w:divBdr>
            <w:top w:val="none" w:sz="0" w:space="0" w:color="auto"/>
            <w:left w:val="none" w:sz="0" w:space="0" w:color="auto"/>
            <w:bottom w:val="none" w:sz="0" w:space="0" w:color="auto"/>
            <w:right w:val="none" w:sz="0" w:space="0" w:color="auto"/>
          </w:divBdr>
        </w:div>
      </w:divsChild>
    </w:div>
    <w:div w:id="1299843465">
      <w:bodyDiv w:val="1"/>
      <w:marLeft w:val="0"/>
      <w:marRight w:val="0"/>
      <w:marTop w:val="0"/>
      <w:marBottom w:val="0"/>
      <w:divBdr>
        <w:top w:val="none" w:sz="0" w:space="0" w:color="auto"/>
        <w:left w:val="none" w:sz="0" w:space="0" w:color="auto"/>
        <w:bottom w:val="none" w:sz="0" w:space="0" w:color="auto"/>
        <w:right w:val="none" w:sz="0" w:space="0" w:color="auto"/>
      </w:divBdr>
    </w:div>
    <w:div w:id="1618105007">
      <w:bodyDiv w:val="1"/>
      <w:marLeft w:val="0"/>
      <w:marRight w:val="0"/>
      <w:marTop w:val="0"/>
      <w:marBottom w:val="0"/>
      <w:divBdr>
        <w:top w:val="none" w:sz="0" w:space="0" w:color="auto"/>
        <w:left w:val="none" w:sz="0" w:space="0" w:color="auto"/>
        <w:bottom w:val="none" w:sz="0" w:space="0" w:color="auto"/>
        <w:right w:val="none" w:sz="0" w:space="0" w:color="auto"/>
      </w:divBdr>
      <w:divsChild>
        <w:div w:id="88946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0589-855B-479D-A0AA-31441096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2058</Words>
  <Characters>12143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Marcelka</dc:creator>
  <cp:lastModifiedBy>Blanka GREBEŇOVÁ</cp:lastModifiedBy>
  <cp:revision>2</cp:revision>
  <cp:lastPrinted>2014-10-06T06:35:00Z</cp:lastPrinted>
  <dcterms:created xsi:type="dcterms:W3CDTF">2016-11-16T10:58:00Z</dcterms:created>
  <dcterms:modified xsi:type="dcterms:W3CDTF">2016-11-16T10:58:00Z</dcterms:modified>
</cp:coreProperties>
</file>