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96" w:rsidRPr="009F2CAE" w:rsidRDefault="009B3696" w:rsidP="0084300C">
      <w:pPr>
        <w:pStyle w:val="Nadpis1"/>
        <w:numPr>
          <w:ilvl w:val="0"/>
          <w:numId w:val="0"/>
        </w:numPr>
        <w:jc w:val="center"/>
        <w:rPr>
          <w:rFonts w:cs="Arial"/>
          <w:sz w:val="32"/>
          <w:szCs w:val="32"/>
        </w:rPr>
      </w:pPr>
      <w:proofErr w:type="gramStart"/>
      <w:r w:rsidRPr="009F2CAE">
        <w:rPr>
          <w:rFonts w:cs="Arial"/>
          <w:sz w:val="32"/>
          <w:szCs w:val="32"/>
        </w:rPr>
        <w:t>K u p n í   s m l o u v a</w:t>
      </w:r>
      <w:proofErr w:type="gramEnd"/>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F12975" w:rsidP="005F02E2">
      <w:pPr>
        <w:jc w:val="center"/>
        <w:rPr>
          <w:rFonts w:ascii="Arial" w:hAnsi="Arial" w:cs="Arial"/>
          <w:b/>
          <w:sz w:val="24"/>
          <w:szCs w:val="24"/>
        </w:rPr>
      </w:pPr>
      <w:r w:rsidRPr="009F2CAE">
        <w:rPr>
          <w:rFonts w:ascii="Arial" w:hAnsi="Arial" w:cs="Arial"/>
          <w:b/>
          <w:sz w:val="24"/>
          <w:szCs w:val="24"/>
        </w:rPr>
        <w:t>číslo smlouvy prodávajícího: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5F02E2">
        <w:rPr>
          <w:rFonts w:ascii="Arial" w:hAnsi="Arial" w:cs="Arial"/>
          <w:b/>
          <w:sz w:val="24"/>
          <w:szCs w:val="24"/>
        </w:rPr>
        <w:t>801</w:t>
      </w:r>
      <w:r w:rsidR="009F2CAE" w:rsidRPr="00E516B2">
        <w:rPr>
          <w:rFonts w:ascii="Arial" w:hAnsi="Arial" w:cs="Arial"/>
          <w:b/>
          <w:sz w:val="24"/>
          <w:szCs w:val="24"/>
        </w:rPr>
        <w:t>/201</w:t>
      </w:r>
      <w:r w:rsidR="00EF3AA9" w:rsidRPr="00E516B2">
        <w:rPr>
          <w:rFonts w:ascii="Arial" w:hAnsi="Arial" w:cs="Arial"/>
          <w:b/>
          <w:sz w:val="24"/>
          <w:szCs w:val="24"/>
        </w:rPr>
        <w:t>8</w:t>
      </w:r>
    </w:p>
    <w:p w:rsidR="00F12975" w:rsidRPr="009F2CAE" w:rsidRDefault="00F12975" w:rsidP="00F12975">
      <w:pPr>
        <w:pBdr>
          <w:bottom w:val="single" w:sz="2" w:space="1" w:color="auto"/>
        </w:pBdr>
        <w:spacing w:line="120" w:lineRule="auto"/>
        <w:rPr>
          <w:rFonts w:ascii="Arial" w:hAnsi="Arial" w:cs="Arial"/>
        </w:rPr>
      </w:pPr>
    </w:p>
    <w:p w:rsidR="00F12975" w:rsidRPr="009F2CAE" w:rsidRDefault="00F12975"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rsidR="00195812" w:rsidRPr="00BB50A0" w:rsidRDefault="00195812"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b/>
                <w:sz w:val="22"/>
              </w:rPr>
            </w:pPr>
            <w:r w:rsidRPr="00BB50A0">
              <w:rPr>
                <w:rFonts w:ascii="Arial" w:hAnsi="Arial" w:cs="Arial"/>
                <w:b/>
                <w:sz w:val="22"/>
              </w:rPr>
              <w:t>Obchodní firma</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461714" w:rsidRDefault="00F53B4C" w:rsidP="00761B30">
            <w:pPr>
              <w:rPr>
                <w:rFonts w:ascii="Arial" w:hAnsi="Arial" w:cs="Arial"/>
                <w:b/>
                <w:color w:val="FF0000"/>
                <w:sz w:val="22"/>
                <w:szCs w:val="22"/>
              </w:rPr>
            </w:pPr>
            <w:r w:rsidRPr="00461714">
              <w:rPr>
                <w:rFonts w:ascii="Arial" w:hAnsi="Arial" w:cs="Arial"/>
                <w:b/>
                <w:sz w:val="22"/>
                <w:szCs w:val="22"/>
              </w:rPr>
              <w:t xml:space="preserve">Gerhard </w:t>
            </w:r>
            <w:proofErr w:type="spellStart"/>
            <w:r w:rsidRPr="00461714">
              <w:rPr>
                <w:rFonts w:ascii="Arial" w:hAnsi="Arial" w:cs="Arial"/>
                <w:b/>
                <w:sz w:val="22"/>
                <w:szCs w:val="22"/>
              </w:rPr>
              <w:t>Horejsek</w:t>
            </w:r>
            <w:proofErr w:type="spellEnd"/>
            <w:r w:rsidRPr="00461714">
              <w:rPr>
                <w:rFonts w:ascii="Arial" w:hAnsi="Arial" w:cs="Arial"/>
                <w:b/>
                <w:sz w:val="22"/>
                <w:szCs w:val="22"/>
              </w:rPr>
              <w:t xml:space="preserve"> a spol., s.r.o.</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Sídlo</w:t>
            </w:r>
          </w:p>
        </w:tc>
        <w:tc>
          <w:tcPr>
            <w:tcW w:w="288" w:type="dxa"/>
          </w:tcPr>
          <w:p w:rsidR="009F2CAE" w:rsidRPr="00BB50A0"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sidRPr="00BB50A0">
              <w:rPr>
                <w:rFonts w:ascii="Arial" w:hAnsi="Arial" w:cs="Arial"/>
                <w:sz w:val="22"/>
              </w:rPr>
              <w:t>:</w:t>
            </w:r>
          </w:p>
        </w:tc>
        <w:tc>
          <w:tcPr>
            <w:tcW w:w="5832" w:type="dxa"/>
          </w:tcPr>
          <w:p w:rsidR="009F2CAE" w:rsidRPr="00461714" w:rsidRDefault="00F53B4C" w:rsidP="00761B30">
            <w:pPr>
              <w:rPr>
                <w:rFonts w:ascii="Arial" w:hAnsi="Arial" w:cs="Arial"/>
                <w:color w:val="FF0000"/>
                <w:sz w:val="22"/>
                <w:szCs w:val="22"/>
              </w:rPr>
            </w:pPr>
            <w:r w:rsidRPr="00461714">
              <w:rPr>
                <w:rFonts w:ascii="Arial" w:hAnsi="Arial" w:cs="Arial"/>
                <w:sz w:val="22"/>
                <w:szCs w:val="22"/>
              </w:rPr>
              <w:t>Oblouková 1416/9, 405 01 Děčín</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Statutární orgán</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461714" w:rsidRDefault="008E771E" w:rsidP="00761B30">
            <w:pPr>
              <w:rPr>
                <w:rFonts w:ascii="Arial" w:hAnsi="Arial" w:cs="Arial"/>
                <w:sz w:val="22"/>
                <w:szCs w:val="22"/>
              </w:rPr>
            </w:pPr>
            <w:r w:rsidRPr="00461714">
              <w:rPr>
                <w:rFonts w:ascii="Arial" w:hAnsi="Arial" w:cs="Arial"/>
                <w:sz w:val="22"/>
                <w:szCs w:val="22"/>
              </w:rPr>
              <w:t xml:space="preserve">René </w:t>
            </w:r>
            <w:proofErr w:type="spellStart"/>
            <w:r w:rsidRPr="00461714">
              <w:rPr>
                <w:rFonts w:ascii="Arial" w:hAnsi="Arial" w:cs="Arial"/>
                <w:sz w:val="22"/>
                <w:szCs w:val="22"/>
              </w:rPr>
              <w:t>Horejsek</w:t>
            </w:r>
            <w:proofErr w:type="spellEnd"/>
            <w:r w:rsidRPr="00461714">
              <w:rPr>
                <w:rFonts w:ascii="Arial" w:hAnsi="Arial" w:cs="Arial"/>
                <w:sz w:val="22"/>
                <w:szCs w:val="22"/>
              </w:rPr>
              <w:t>, jednatel firmy</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Technický zástupce</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461714" w:rsidRDefault="00B72317" w:rsidP="00B72317">
            <w:pPr>
              <w:rPr>
                <w:rFonts w:ascii="Arial" w:hAnsi="Arial" w:cs="Arial"/>
                <w:sz w:val="22"/>
                <w:szCs w:val="22"/>
              </w:rPr>
            </w:pPr>
            <w:r>
              <w:rPr>
                <w:rFonts w:ascii="Arial" w:hAnsi="Arial" w:cs="Arial"/>
                <w:sz w:val="22"/>
                <w:szCs w:val="22"/>
              </w:rPr>
              <w:t>xxxxxxxxxxxxx</w:t>
            </w:r>
            <w:r w:rsidR="008E771E" w:rsidRPr="00461714">
              <w:rPr>
                <w:rFonts w:ascii="Arial" w:hAnsi="Arial" w:cs="Arial"/>
                <w:sz w:val="22"/>
                <w:szCs w:val="22"/>
              </w:rPr>
              <w:t xml:space="preserve">, ředitel automobilové části </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IČ</w:t>
            </w:r>
            <w:r w:rsidR="00141F26">
              <w:rPr>
                <w:rFonts w:ascii="Arial" w:hAnsi="Arial" w:cs="Arial"/>
                <w:sz w:val="22"/>
              </w:rPr>
              <w:t>O</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461714" w:rsidRDefault="00F53B4C" w:rsidP="00DA578E">
            <w:pPr>
              <w:rPr>
                <w:rFonts w:ascii="Arial" w:hAnsi="Arial" w:cs="Arial"/>
                <w:color w:val="FF0000"/>
                <w:sz w:val="22"/>
                <w:szCs w:val="22"/>
              </w:rPr>
            </w:pPr>
            <w:r w:rsidRPr="00461714">
              <w:rPr>
                <w:rFonts w:ascii="Arial" w:hAnsi="Arial" w:cs="Arial"/>
                <w:sz w:val="22"/>
                <w:szCs w:val="22"/>
              </w:rPr>
              <w:t>00526282</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DIČ</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461714" w:rsidRDefault="00F53B4C" w:rsidP="00761B30">
            <w:pPr>
              <w:rPr>
                <w:rFonts w:ascii="Arial" w:hAnsi="Arial" w:cs="Arial"/>
                <w:color w:val="FF0000"/>
                <w:sz w:val="22"/>
                <w:szCs w:val="22"/>
              </w:rPr>
            </w:pPr>
            <w:r w:rsidRPr="00461714">
              <w:rPr>
                <w:rFonts w:ascii="Arial" w:hAnsi="Arial" w:cs="Arial"/>
                <w:sz w:val="22"/>
                <w:szCs w:val="22"/>
              </w:rPr>
              <w:t>CZ00526282</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Bankovní spojení</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461714" w:rsidRDefault="00132AF0" w:rsidP="00F53B4C">
            <w:pPr>
              <w:rPr>
                <w:rFonts w:ascii="Arial" w:hAnsi="Arial" w:cs="Arial"/>
                <w:color w:val="FF0000"/>
                <w:sz w:val="22"/>
                <w:szCs w:val="22"/>
              </w:rPr>
            </w:pPr>
            <w:proofErr w:type="spellStart"/>
            <w:r>
              <w:rPr>
                <w:rFonts w:ascii="Arial" w:hAnsi="Arial" w:cs="Arial"/>
                <w:sz w:val="22"/>
                <w:szCs w:val="22"/>
              </w:rPr>
              <w:t>xxxxxxxxxxxxx</w:t>
            </w:r>
            <w:proofErr w:type="spellEnd"/>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 xml:space="preserve">Číslo účtu     </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461714" w:rsidRDefault="00132AF0" w:rsidP="00F53B4C">
            <w:pPr>
              <w:rPr>
                <w:rFonts w:ascii="Arial" w:hAnsi="Arial" w:cs="Arial"/>
                <w:color w:val="FF0000"/>
                <w:sz w:val="22"/>
                <w:szCs w:val="22"/>
              </w:rPr>
            </w:pPr>
            <w:proofErr w:type="spellStart"/>
            <w:r>
              <w:rPr>
                <w:rFonts w:ascii="Arial" w:hAnsi="Arial" w:cs="Arial"/>
                <w:sz w:val="22"/>
                <w:szCs w:val="22"/>
              </w:rPr>
              <w:t>xxxxxxxxxxxxx</w:t>
            </w:r>
            <w:proofErr w:type="spellEnd"/>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Telefon</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461714" w:rsidRDefault="00132AF0" w:rsidP="00761B30">
            <w:pPr>
              <w:rPr>
                <w:rFonts w:ascii="Arial" w:hAnsi="Arial" w:cs="Arial"/>
                <w:color w:val="FF0000"/>
                <w:sz w:val="22"/>
                <w:szCs w:val="22"/>
              </w:rPr>
            </w:pPr>
            <w:proofErr w:type="spellStart"/>
            <w:r>
              <w:rPr>
                <w:rFonts w:ascii="Arial" w:hAnsi="Arial" w:cs="Arial"/>
                <w:sz w:val="22"/>
                <w:szCs w:val="22"/>
              </w:rPr>
              <w:t>xxxxxxxxxxxxx</w:t>
            </w:r>
            <w:proofErr w:type="spellEnd"/>
          </w:p>
        </w:tc>
      </w:tr>
    </w:tbl>
    <w:p w:rsidR="00F12975" w:rsidRPr="008B366C" w:rsidRDefault="00F12975" w:rsidP="00E001DF">
      <w:pPr>
        <w:rPr>
          <w:rFonts w:ascii="Arial" w:hAnsi="Arial" w:cs="Arial"/>
          <w:b/>
          <w:sz w:val="24"/>
          <w:szCs w:val="24"/>
        </w:rPr>
      </w:pPr>
    </w:p>
    <w:p w:rsidR="0084300C" w:rsidRPr="0073045A" w:rsidRDefault="0084300C" w:rsidP="0084300C">
      <w:pPr>
        <w:jc w:val="both"/>
        <w:rPr>
          <w:rFonts w:ascii="Arial" w:hAnsi="Arial" w:cs="Arial"/>
          <w:sz w:val="22"/>
          <w:szCs w:val="22"/>
        </w:rPr>
      </w:pPr>
      <w:r w:rsidRPr="0073045A">
        <w:rPr>
          <w:rFonts w:ascii="Arial" w:hAnsi="Arial" w:cs="Arial"/>
          <w:sz w:val="22"/>
          <w:szCs w:val="22"/>
        </w:rPr>
        <w:t>Prodávající je zapsán v Obchodním rejstříku</w:t>
      </w:r>
      <w:r w:rsidR="008E771E" w:rsidRPr="0073045A">
        <w:rPr>
          <w:rFonts w:ascii="Arial" w:hAnsi="Arial" w:cs="Arial"/>
          <w:sz w:val="22"/>
          <w:szCs w:val="22"/>
        </w:rPr>
        <w:t xml:space="preserve"> U Městského soudu v Praze</w:t>
      </w:r>
      <w:r w:rsidRPr="0073045A">
        <w:rPr>
          <w:rFonts w:ascii="Arial" w:hAnsi="Arial" w:cs="Arial"/>
          <w:sz w:val="22"/>
          <w:szCs w:val="22"/>
        </w:rPr>
        <w:t>, v</w:t>
      </w:r>
      <w:r w:rsidR="0073045A" w:rsidRPr="0073045A">
        <w:rPr>
          <w:rFonts w:ascii="Arial" w:hAnsi="Arial" w:cs="Arial"/>
          <w:sz w:val="22"/>
          <w:szCs w:val="22"/>
        </w:rPr>
        <w:t> </w:t>
      </w:r>
      <w:r w:rsidRPr="0073045A">
        <w:rPr>
          <w:rFonts w:ascii="Arial" w:hAnsi="Arial" w:cs="Arial"/>
          <w:sz w:val="22"/>
          <w:szCs w:val="22"/>
        </w:rPr>
        <w:t>oddílu</w:t>
      </w:r>
      <w:r w:rsidR="0073045A" w:rsidRPr="0073045A">
        <w:rPr>
          <w:rFonts w:ascii="Arial" w:hAnsi="Arial" w:cs="Arial"/>
          <w:sz w:val="22"/>
          <w:szCs w:val="22"/>
        </w:rPr>
        <w:t xml:space="preserve"> C,</w:t>
      </w:r>
      <w:r w:rsidRPr="0073045A">
        <w:rPr>
          <w:rFonts w:ascii="Arial" w:hAnsi="Arial" w:cs="Arial"/>
          <w:sz w:val="22"/>
          <w:szCs w:val="22"/>
        </w:rPr>
        <w:t xml:space="preserve"> vložce č.</w:t>
      </w:r>
      <w:r w:rsidR="0073045A" w:rsidRPr="0073045A">
        <w:rPr>
          <w:rFonts w:ascii="Arial" w:hAnsi="Arial" w:cs="Arial"/>
          <w:sz w:val="22"/>
          <w:szCs w:val="22"/>
        </w:rPr>
        <w:t xml:space="preserve"> 150447</w:t>
      </w:r>
      <w:r w:rsidRPr="0073045A">
        <w:rPr>
          <w:rFonts w:ascii="Arial" w:hAnsi="Arial" w:cs="Arial"/>
          <w:sz w:val="22"/>
          <w:szCs w:val="22"/>
        </w:rPr>
        <w:t xml:space="preserve"> </w:t>
      </w:r>
    </w:p>
    <w:p w:rsidR="0084300C" w:rsidRDefault="009B3696">
      <w:pPr>
        <w:rPr>
          <w:rFonts w:ascii="Arial" w:hAnsi="Arial" w:cs="Arial"/>
          <w:b/>
          <w:sz w:val="22"/>
        </w:rPr>
      </w:pP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Ing. </w:t>
            </w:r>
            <w:r w:rsidR="00E001DF" w:rsidRPr="008B366C">
              <w:rPr>
                <w:rFonts w:ascii="Arial" w:hAnsi="Arial" w:cs="Arial"/>
                <w:sz w:val="22"/>
              </w:rPr>
              <w:t>Jiří Nedoma</w:t>
            </w:r>
            <w:r w:rsidRPr="008B366C">
              <w:rPr>
                <w:rFonts w:ascii="Arial" w:hAnsi="Arial" w:cs="Arial"/>
                <w:sz w:val="22"/>
              </w:rPr>
              <w:t>, generální ředitel</w:t>
            </w: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D958F7">
            <w:pPr>
              <w:pStyle w:val="Zpat"/>
              <w:tabs>
                <w:tab w:val="clear" w:pos="4536"/>
                <w:tab w:val="clear" w:pos="9072"/>
              </w:tabs>
              <w:rPr>
                <w:rFonts w:ascii="Arial" w:hAnsi="Arial" w:cs="Arial"/>
                <w:sz w:val="22"/>
              </w:rPr>
            </w:pPr>
            <w:r w:rsidRPr="008B366C">
              <w:rPr>
                <w:rFonts w:ascii="Arial" w:hAnsi="Arial" w:cs="Arial"/>
                <w:sz w:val="22"/>
              </w:rPr>
              <w:t xml:space="preserve">Ing. </w:t>
            </w:r>
            <w:r w:rsidR="00D958F7">
              <w:rPr>
                <w:rFonts w:ascii="Arial" w:hAnsi="Arial" w:cs="Arial"/>
                <w:sz w:val="22"/>
              </w:rPr>
              <w:t>Radek Jelínek</w:t>
            </w:r>
            <w:r w:rsidRPr="008B366C">
              <w:rPr>
                <w:rFonts w:ascii="Arial" w:hAnsi="Arial" w:cs="Arial"/>
                <w:sz w:val="22"/>
              </w:rPr>
              <w:t xml:space="preserve">, </w:t>
            </w:r>
            <w:r w:rsidR="00ED191B" w:rsidRPr="008B366C">
              <w:rPr>
                <w:rFonts w:ascii="Arial" w:hAnsi="Arial" w:cs="Arial"/>
                <w:sz w:val="22"/>
              </w:rPr>
              <w:t>ekonomický</w:t>
            </w:r>
            <w:r w:rsidR="00432439" w:rsidRPr="008B366C">
              <w:rPr>
                <w:rFonts w:ascii="Arial" w:hAnsi="Arial" w:cs="Arial"/>
                <w:sz w:val="22"/>
              </w:rPr>
              <w:t xml:space="preserve"> </w:t>
            </w:r>
            <w:r w:rsidRPr="008B366C">
              <w:rPr>
                <w:rFonts w:ascii="Arial" w:hAnsi="Arial" w:cs="Arial"/>
                <w:sz w:val="22"/>
              </w:rPr>
              <w:t>ředitel</w:t>
            </w:r>
          </w:p>
        </w:tc>
      </w:tr>
      <w:tr w:rsidR="009B3696" w:rsidRPr="008B366C">
        <w:tc>
          <w:tcPr>
            <w:tcW w:w="2050" w:type="dxa"/>
          </w:tcPr>
          <w:p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132AF0" w:rsidP="001A286E">
            <w:pPr>
              <w:pStyle w:val="Textkomente"/>
              <w:rPr>
                <w:rFonts w:ascii="Arial" w:hAnsi="Arial" w:cs="Arial"/>
                <w:sz w:val="22"/>
              </w:rPr>
            </w:pPr>
            <w:proofErr w:type="spellStart"/>
            <w:r>
              <w:rPr>
                <w:rFonts w:ascii="Arial" w:hAnsi="Arial" w:cs="Arial"/>
                <w:sz w:val="22"/>
                <w:szCs w:val="22"/>
              </w:rPr>
              <w:t>xxxxxxxxxxxxx</w:t>
            </w:r>
            <w:proofErr w:type="spellEnd"/>
            <w:r w:rsidR="0063557D" w:rsidRPr="008B366C">
              <w:rPr>
                <w:rFonts w:ascii="Arial" w:hAnsi="Arial" w:cs="Arial"/>
                <w:sz w:val="22"/>
              </w:rPr>
              <w:t>, ved</w:t>
            </w:r>
            <w:r w:rsidR="001A286E" w:rsidRPr="008B366C">
              <w:rPr>
                <w:rFonts w:ascii="Arial" w:hAnsi="Arial" w:cs="Arial"/>
                <w:sz w:val="22"/>
              </w:rPr>
              <w:t>oucí odboru o</w:t>
            </w:r>
            <w:r w:rsidR="00D05309" w:rsidRPr="008B366C">
              <w:rPr>
                <w:rFonts w:ascii="Arial" w:hAnsi="Arial" w:cs="Arial"/>
                <w:sz w:val="22"/>
              </w:rPr>
              <w:t>bchodní příprav</w:t>
            </w:r>
            <w:r w:rsidR="003A44A3" w:rsidRPr="008B366C">
              <w:rPr>
                <w:rFonts w:ascii="Arial" w:hAnsi="Arial" w:cs="Arial"/>
                <w:sz w:val="22"/>
              </w:rPr>
              <w:t>y</w:t>
            </w:r>
            <w:r w:rsidR="00D05309" w:rsidRPr="008B366C">
              <w:rPr>
                <w:rFonts w:ascii="Arial" w:hAnsi="Arial" w:cs="Arial"/>
                <w:sz w:val="22"/>
              </w:rPr>
              <w:t xml:space="preserve"> investic</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132AF0">
            <w:pPr>
              <w:pStyle w:val="Zpat"/>
              <w:tabs>
                <w:tab w:val="clear" w:pos="4536"/>
                <w:tab w:val="clear" w:pos="9072"/>
              </w:tabs>
              <w:rPr>
                <w:rFonts w:ascii="Arial" w:hAnsi="Arial" w:cs="Arial"/>
                <w:sz w:val="22"/>
              </w:rPr>
            </w:pPr>
            <w:proofErr w:type="spellStart"/>
            <w:r>
              <w:rPr>
                <w:rFonts w:ascii="Arial" w:hAnsi="Arial" w:cs="Arial"/>
                <w:sz w:val="22"/>
                <w:szCs w:val="22"/>
              </w:rPr>
              <w:t>xxxxxxxxxxxxx</w:t>
            </w:r>
            <w:proofErr w:type="spellEnd"/>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132AF0">
            <w:pPr>
              <w:pStyle w:val="Zpat"/>
              <w:tabs>
                <w:tab w:val="clear" w:pos="4536"/>
                <w:tab w:val="clear" w:pos="9072"/>
              </w:tabs>
              <w:rPr>
                <w:rFonts w:ascii="Arial" w:hAnsi="Arial" w:cs="Arial"/>
                <w:sz w:val="22"/>
              </w:rPr>
            </w:pPr>
            <w:proofErr w:type="spellStart"/>
            <w:r>
              <w:rPr>
                <w:rFonts w:ascii="Arial" w:hAnsi="Arial" w:cs="Arial"/>
                <w:sz w:val="22"/>
                <w:szCs w:val="22"/>
              </w:rPr>
              <w:t>xxxxxxxxxxxxx</w:t>
            </w:r>
            <w:proofErr w:type="spellEnd"/>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132AF0">
            <w:pPr>
              <w:pStyle w:val="Zpat"/>
              <w:tabs>
                <w:tab w:val="clear" w:pos="4536"/>
                <w:tab w:val="clear" w:pos="9072"/>
              </w:tabs>
              <w:rPr>
                <w:rFonts w:ascii="Arial" w:hAnsi="Arial" w:cs="Arial"/>
                <w:sz w:val="22"/>
              </w:rPr>
            </w:pPr>
            <w:proofErr w:type="spellStart"/>
            <w:r>
              <w:rPr>
                <w:rFonts w:ascii="Arial" w:hAnsi="Arial" w:cs="Arial"/>
                <w:sz w:val="22"/>
                <w:szCs w:val="22"/>
              </w:rPr>
              <w:t>xxxxxxxxxxxxx</w:t>
            </w:r>
            <w:proofErr w:type="spellEnd"/>
          </w:p>
        </w:tc>
      </w:tr>
    </w:tbl>
    <w:p w:rsidR="009B3696" w:rsidRPr="00591E27" w:rsidRDefault="009B3696">
      <w:pPr>
        <w:jc w:val="center"/>
        <w:rPr>
          <w:rFonts w:ascii="Arial" w:hAnsi="Arial" w:cs="Arial"/>
          <w:b/>
          <w:sz w:val="22"/>
        </w:rPr>
      </w:pPr>
    </w:p>
    <w:p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9B3696" w:rsidRPr="00591E27" w:rsidRDefault="009B3696">
      <w:pPr>
        <w:jc w:val="center"/>
        <w:rPr>
          <w:rFonts w:ascii="Arial" w:hAnsi="Arial" w:cs="Arial"/>
          <w:b/>
          <w:sz w:val="22"/>
        </w:rPr>
      </w:pPr>
    </w:p>
    <w:p w:rsidR="0084300C" w:rsidRDefault="009B3696">
      <w:pPr>
        <w:ind w:left="2124" w:firstLine="708"/>
        <w:rPr>
          <w:rFonts w:ascii="Arial" w:hAnsi="Arial" w:cs="Arial"/>
          <w:sz w:val="22"/>
        </w:rPr>
      </w:pPr>
      <w:r w:rsidRPr="00591E27">
        <w:rPr>
          <w:rFonts w:ascii="Arial" w:hAnsi="Arial" w:cs="Arial"/>
          <w:sz w:val="22"/>
        </w:rPr>
        <w:t xml:space="preserve">     </w:t>
      </w:r>
    </w:p>
    <w:p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rsidR="009B3696" w:rsidRDefault="009B3696">
      <w:pPr>
        <w:rPr>
          <w:rFonts w:ascii="Arial" w:hAnsi="Arial" w:cs="Arial"/>
          <w:b/>
          <w:sz w:val="22"/>
          <w:u w:val="single"/>
        </w:rPr>
      </w:pPr>
    </w:p>
    <w:p w:rsidR="00F039E5" w:rsidRDefault="00F039E5">
      <w:pPr>
        <w:rPr>
          <w:rFonts w:ascii="Arial" w:hAnsi="Arial" w:cs="Arial"/>
          <w:b/>
          <w:sz w:val="22"/>
          <w:u w:val="single"/>
        </w:rPr>
      </w:pPr>
    </w:p>
    <w:p w:rsidR="00F039E5" w:rsidRDefault="00F039E5">
      <w:pPr>
        <w:rPr>
          <w:rFonts w:ascii="Arial" w:hAnsi="Arial" w:cs="Arial"/>
          <w:b/>
          <w:sz w:val="22"/>
          <w:u w:val="single"/>
        </w:rPr>
      </w:pPr>
    </w:p>
    <w:p w:rsidR="005F02E2" w:rsidRDefault="005F02E2">
      <w:pPr>
        <w:rPr>
          <w:rFonts w:ascii="Arial" w:hAnsi="Arial" w:cs="Arial"/>
          <w:b/>
          <w:sz w:val="22"/>
          <w:u w:val="single"/>
        </w:rPr>
      </w:pPr>
    </w:p>
    <w:p w:rsidR="00F039E5" w:rsidRPr="00591E27" w:rsidRDefault="00F039E5">
      <w:pPr>
        <w:rPr>
          <w:rFonts w:ascii="Arial" w:hAnsi="Arial" w:cs="Arial"/>
          <w:b/>
          <w:sz w:val="22"/>
          <w:u w:val="single"/>
        </w:rPr>
      </w:pPr>
    </w:p>
    <w:p w:rsidR="00591E27" w:rsidRDefault="00591E27">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lastRenderedPageBreak/>
        <w:t>2. 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924B55" w:rsidRPr="00394100" w:rsidRDefault="00924B55" w:rsidP="00924B55">
      <w:pPr>
        <w:pStyle w:val="Zkladntext"/>
        <w:ind w:left="397" w:hanging="397"/>
        <w:rPr>
          <w:rFonts w:ascii="Arial" w:hAnsi="Arial" w:cs="Arial"/>
        </w:rPr>
      </w:pPr>
      <w:r w:rsidRPr="00591E27">
        <w:rPr>
          <w:rFonts w:ascii="Arial" w:hAnsi="Arial" w:cs="Arial"/>
        </w:rPr>
        <w:t xml:space="preserve">2.1 </w:t>
      </w:r>
      <w:r w:rsidRPr="00637ADA">
        <w:rPr>
          <w:rFonts w:ascii="Arial" w:hAnsi="Arial" w:cs="Arial"/>
        </w:rPr>
        <w:t>Předmětem této smlouvy je převod vlastnického práva k movité věci, a to</w:t>
      </w:r>
      <w:r>
        <w:rPr>
          <w:rFonts w:ascii="Arial" w:hAnsi="Arial" w:cs="Arial"/>
        </w:rPr>
        <w:t xml:space="preserve"> </w:t>
      </w:r>
      <w:r w:rsidR="00B309C1">
        <w:rPr>
          <w:rFonts w:ascii="Arial" w:hAnsi="Arial" w:cs="Arial"/>
        </w:rPr>
        <w:t xml:space="preserve">k </w:t>
      </w:r>
      <w:r w:rsidRPr="00591E27">
        <w:rPr>
          <w:rFonts w:ascii="Arial" w:hAnsi="Arial" w:cs="Arial"/>
        </w:rPr>
        <w:t>nov</w:t>
      </w:r>
      <w:r w:rsidR="00D111B2">
        <w:rPr>
          <w:rFonts w:ascii="Arial" w:hAnsi="Arial" w:cs="Arial"/>
        </w:rPr>
        <w:t>ý</w:t>
      </w:r>
      <w:r w:rsidR="003908CF">
        <w:rPr>
          <w:rFonts w:ascii="Arial" w:hAnsi="Arial" w:cs="Arial"/>
        </w:rPr>
        <w:t>m</w:t>
      </w:r>
      <w:r w:rsidRPr="00591E27">
        <w:rPr>
          <w:rFonts w:ascii="Arial" w:hAnsi="Arial" w:cs="Arial"/>
        </w:rPr>
        <w:t xml:space="preserve"> a nepoužit</w:t>
      </w:r>
      <w:r w:rsidR="00D111B2">
        <w:rPr>
          <w:rFonts w:ascii="Arial" w:hAnsi="Arial" w:cs="Arial"/>
        </w:rPr>
        <w:t>ý</w:t>
      </w:r>
      <w:r w:rsidR="003908CF">
        <w:rPr>
          <w:rFonts w:ascii="Arial" w:hAnsi="Arial" w:cs="Arial"/>
        </w:rPr>
        <w:t>m</w:t>
      </w:r>
      <w:r w:rsidR="003A0084">
        <w:rPr>
          <w:rFonts w:ascii="Arial" w:hAnsi="Arial" w:cs="Arial"/>
        </w:rPr>
        <w:t xml:space="preserve"> </w:t>
      </w:r>
      <w:r w:rsidR="003908CF">
        <w:rPr>
          <w:rFonts w:ascii="Arial" w:hAnsi="Arial" w:cs="Arial"/>
        </w:rPr>
        <w:t xml:space="preserve">lehkým </w:t>
      </w:r>
      <w:r w:rsidR="00C93632">
        <w:rPr>
          <w:rFonts w:ascii="Arial" w:hAnsi="Arial" w:cs="Arial"/>
        </w:rPr>
        <w:t>užitkový</w:t>
      </w:r>
      <w:r w:rsidR="003908CF">
        <w:rPr>
          <w:rFonts w:ascii="Arial" w:hAnsi="Arial" w:cs="Arial"/>
        </w:rPr>
        <w:t>m</w:t>
      </w:r>
      <w:r w:rsidR="00C93632">
        <w:rPr>
          <w:rFonts w:ascii="Arial" w:hAnsi="Arial" w:cs="Arial"/>
        </w:rPr>
        <w:t xml:space="preserve"> </w:t>
      </w:r>
      <w:r w:rsidR="00D111B2">
        <w:rPr>
          <w:rFonts w:ascii="Arial" w:hAnsi="Arial" w:cs="Arial"/>
        </w:rPr>
        <w:t>vozidl</w:t>
      </w:r>
      <w:r w:rsidR="003908CF">
        <w:rPr>
          <w:rFonts w:ascii="Arial" w:hAnsi="Arial" w:cs="Arial"/>
        </w:rPr>
        <w:t>ům</w:t>
      </w:r>
      <w:r w:rsidR="00D111B2">
        <w:rPr>
          <w:rFonts w:ascii="Arial" w:hAnsi="Arial" w:cs="Arial"/>
        </w:rPr>
        <w:t xml:space="preserve"> kategorie N1 </w:t>
      </w:r>
      <w:r w:rsidR="00813413">
        <w:rPr>
          <w:rFonts w:ascii="Arial" w:hAnsi="Arial" w:cs="Arial"/>
        </w:rPr>
        <w:t>- skříňové</w:t>
      </w:r>
      <w:r w:rsidR="003A0084">
        <w:rPr>
          <w:rFonts w:ascii="Arial" w:hAnsi="Arial" w:cs="Arial"/>
        </w:rPr>
        <w:t xml:space="preserve"> </w:t>
      </w:r>
      <w:r w:rsidRPr="00591E27">
        <w:rPr>
          <w:rFonts w:ascii="Arial" w:hAnsi="Arial" w:cs="Arial"/>
        </w:rPr>
        <w:t xml:space="preserve">za podmínek </w:t>
      </w:r>
      <w:r>
        <w:rPr>
          <w:rFonts w:ascii="Arial" w:hAnsi="Arial" w:cs="Arial"/>
        </w:rPr>
        <w:t xml:space="preserve">podle </w:t>
      </w:r>
      <w:r w:rsidRPr="00591E27">
        <w:rPr>
          <w:rFonts w:ascii="Arial" w:hAnsi="Arial" w:cs="Arial"/>
        </w:rPr>
        <w:t>této smlouvy</w:t>
      </w:r>
      <w:r w:rsidR="003A0084">
        <w:rPr>
          <w:rFonts w:ascii="Arial" w:hAnsi="Arial" w:cs="Arial"/>
        </w:rPr>
        <w:t>.</w:t>
      </w:r>
    </w:p>
    <w:p w:rsidR="00924B55" w:rsidRPr="00591E27" w:rsidRDefault="00924B55" w:rsidP="00924B55">
      <w:pPr>
        <w:ind w:left="360" w:hanging="360"/>
        <w:jc w:val="both"/>
        <w:rPr>
          <w:rFonts w:ascii="Arial" w:hAnsi="Arial" w:cs="Arial"/>
          <w:sz w:val="22"/>
        </w:rPr>
      </w:pPr>
      <w:r w:rsidRPr="00236F79">
        <w:rPr>
          <w:rFonts w:ascii="Arial" w:hAnsi="Arial" w:cs="Arial"/>
          <w:sz w:val="22"/>
        </w:rPr>
        <w:t xml:space="preserve"> </w:t>
      </w:r>
      <w:r w:rsidRPr="00236F79">
        <w:rPr>
          <w:rFonts w:ascii="Arial" w:hAnsi="Arial" w:cs="Arial"/>
          <w:sz w:val="22"/>
        </w:rPr>
        <w:tab/>
      </w:r>
      <w:r w:rsidRPr="00591E27">
        <w:rPr>
          <w:rFonts w:ascii="Arial" w:hAnsi="Arial" w:cs="Arial"/>
          <w:sz w:val="22"/>
        </w:rPr>
        <w:t xml:space="preserve">(dále jen </w:t>
      </w:r>
      <w:r>
        <w:rPr>
          <w:rFonts w:ascii="Arial" w:hAnsi="Arial" w:cs="Arial"/>
          <w:sz w:val="22"/>
        </w:rPr>
        <w:t>předmět této smlouvy</w:t>
      </w:r>
      <w:r w:rsidRPr="00591E27">
        <w:rPr>
          <w:rFonts w:ascii="Arial" w:hAnsi="Arial" w:cs="Arial"/>
          <w:sz w:val="22"/>
        </w:rPr>
        <w:t xml:space="preserve">) </w:t>
      </w:r>
    </w:p>
    <w:p w:rsidR="00924B55" w:rsidRPr="00591E27" w:rsidRDefault="00924B55" w:rsidP="00924B55">
      <w:pPr>
        <w:spacing w:line="120" w:lineRule="auto"/>
        <w:jc w:val="both"/>
        <w:rPr>
          <w:rFonts w:ascii="Arial" w:hAnsi="Arial" w:cs="Arial"/>
          <w:sz w:val="22"/>
        </w:rPr>
      </w:pPr>
      <w:r w:rsidRPr="00591E27">
        <w:rPr>
          <w:rFonts w:ascii="Arial" w:hAnsi="Arial" w:cs="Arial"/>
          <w:sz w:val="22"/>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924B55" w:rsidRPr="00591E27" w:rsidTr="00761B30">
        <w:tc>
          <w:tcPr>
            <w:tcW w:w="3118" w:type="dxa"/>
          </w:tcPr>
          <w:p w:rsidR="00924B55" w:rsidRPr="00591E27" w:rsidRDefault="00924B55" w:rsidP="00761B30">
            <w:pPr>
              <w:jc w:val="both"/>
              <w:rPr>
                <w:rFonts w:ascii="Arial" w:hAnsi="Arial" w:cs="Arial"/>
                <w:sz w:val="22"/>
              </w:rPr>
            </w:pPr>
            <w:r w:rsidRPr="00591E27">
              <w:rPr>
                <w:rFonts w:ascii="Arial" w:hAnsi="Arial" w:cs="Arial"/>
                <w:sz w:val="22"/>
              </w:rPr>
              <w:t>Typ/model:</w:t>
            </w:r>
          </w:p>
        </w:tc>
        <w:tc>
          <w:tcPr>
            <w:tcW w:w="2526" w:type="dxa"/>
          </w:tcPr>
          <w:p w:rsidR="00924B55" w:rsidRPr="00591E27" w:rsidRDefault="00924B55" w:rsidP="00761B30">
            <w:pPr>
              <w:jc w:val="both"/>
              <w:rPr>
                <w:rFonts w:ascii="Arial" w:hAnsi="Arial" w:cs="Arial"/>
                <w:sz w:val="22"/>
              </w:rPr>
            </w:pPr>
            <w:r w:rsidRPr="00591E27">
              <w:rPr>
                <w:rFonts w:ascii="Arial" w:hAnsi="Arial" w:cs="Arial"/>
                <w:sz w:val="22"/>
              </w:rPr>
              <w:t>Modelový kód:</w:t>
            </w:r>
            <w:r w:rsidRPr="00591E27">
              <w:rPr>
                <w:rFonts w:ascii="Arial" w:hAnsi="Arial" w:cs="Arial"/>
                <w:sz w:val="22"/>
              </w:rPr>
              <w:tab/>
            </w:r>
          </w:p>
        </w:tc>
        <w:tc>
          <w:tcPr>
            <w:tcW w:w="3070" w:type="dxa"/>
          </w:tcPr>
          <w:p w:rsidR="00924B55" w:rsidRPr="00591E27" w:rsidRDefault="00924B55" w:rsidP="00761B30">
            <w:pPr>
              <w:jc w:val="both"/>
              <w:rPr>
                <w:rFonts w:ascii="Arial" w:hAnsi="Arial" w:cs="Arial"/>
                <w:sz w:val="22"/>
              </w:rPr>
            </w:pPr>
            <w:r w:rsidRPr="00591E27">
              <w:rPr>
                <w:rFonts w:ascii="Arial" w:hAnsi="Arial" w:cs="Arial"/>
                <w:sz w:val="22"/>
              </w:rPr>
              <w:t>Typ motoru/výkon:</w:t>
            </w:r>
            <w:r w:rsidRPr="00591E27">
              <w:rPr>
                <w:rFonts w:ascii="Arial" w:hAnsi="Arial" w:cs="Arial"/>
                <w:sz w:val="22"/>
              </w:rPr>
              <w:tab/>
            </w:r>
          </w:p>
        </w:tc>
      </w:tr>
      <w:tr w:rsidR="00924B55" w:rsidRPr="007C3CE7" w:rsidTr="00761B30">
        <w:tc>
          <w:tcPr>
            <w:tcW w:w="3118" w:type="dxa"/>
          </w:tcPr>
          <w:p w:rsidR="00924B55" w:rsidRDefault="0073045A" w:rsidP="00761B30">
            <w:pPr>
              <w:jc w:val="both"/>
              <w:rPr>
                <w:rFonts w:ascii="Arial" w:hAnsi="Arial" w:cs="Arial"/>
                <w:b/>
                <w:sz w:val="22"/>
              </w:rPr>
            </w:pPr>
            <w:r>
              <w:rPr>
                <w:rFonts w:ascii="Arial" w:hAnsi="Arial" w:cs="Arial"/>
                <w:b/>
                <w:sz w:val="22"/>
              </w:rPr>
              <w:t xml:space="preserve">VW </w:t>
            </w:r>
            <w:proofErr w:type="spellStart"/>
            <w:r w:rsidRPr="0073045A">
              <w:rPr>
                <w:rFonts w:ascii="Arial" w:hAnsi="Arial" w:cs="Arial"/>
                <w:b/>
                <w:sz w:val="22"/>
              </w:rPr>
              <w:t>Caddy</w:t>
            </w:r>
            <w:proofErr w:type="spellEnd"/>
            <w:r w:rsidRPr="0073045A">
              <w:rPr>
                <w:rFonts w:ascii="Arial" w:hAnsi="Arial" w:cs="Arial"/>
                <w:b/>
                <w:sz w:val="22"/>
              </w:rPr>
              <w:t xml:space="preserve"> skříň</w:t>
            </w:r>
          </w:p>
          <w:p w:rsidR="0073045A" w:rsidRPr="0073045A" w:rsidRDefault="0073045A" w:rsidP="00761B30">
            <w:pPr>
              <w:jc w:val="both"/>
              <w:rPr>
                <w:rFonts w:ascii="Arial" w:hAnsi="Arial" w:cs="Arial"/>
                <w:b/>
                <w:sz w:val="22"/>
              </w:rPr>
            </w:pPr>
            <w:r>
              <w:rPr>
                <w:rFonts w:ascii="Arial" w:hAnsi="Arial" w:cs="Arial"/>
                <w:b/>
                <w:sz w:val="22"/>
              </w:rPr>
              <w:t xml:space="preserve">VW </w:t>
            </w:r>
            <w:proofErr w:type="spellStart"/>
            <w:r>
              <w:rPr>
                <w:rFonts w:ascii="Arial" w:hAnsi="Arial" w:cs="Arial"/>
                <w:b/>
                <w:sz w:val="22"/>
              </w:rPr>
              <w:t>Caddy</w:t>
            </w:r>
            <w:proofErr w:type="spellEnd"/>
            <w:r>
              <w:rPr>
                <w:rFonts w:ascii="Arial" w:hAnsi="Arial" w:cs="Arial"/>
                <w:b/>
                <w:sz w:val="22"/>
              </w:rPr>
              <w:t xml:space="preserve"> skříň</w:t>
            </w:r>
          </w:p>
        </w:tc>
        <w:tc>
          <w:tcPr>
            <w:tcW w:w="2526" w:type="dxa"/>
          </w:tcPr>
          <w:p w:rsidR="00924B55" w:rsidRDefault="0073045A" w:rsidP="00761B30">
            <w:pPr>
              <w:jc w:val="both"/>
              <w:rPr>
                <w:rFonts w:ascii="Arial" w:hAnsi="Arial" w:cs="Arial"/>
                <w:b/>
                <w:sz w:val="22"/>
              </w:rPr>
            </w:pPr>
            <w:r w:rsidRPr="0073045A">
              <w:rPr>
                <w:rFonts w:ascii="Arial" w:hAnsi="Arial" w:cs="Arial"/>
                <w:b/>
                <w:sz w:val="22"/>
              </w:rPr>
              <w:t>SAAA5900</w:t>
            </w:r>
          </w:p>
          <w:p w:rsidR="0073045A" w:rsidRPr="0073045A" w:rsidRDefault="0073045A" w:rsidP="00761B30">
            <w:pPr>
              <w:jc w:val="both"/>
              <w:rPr>
                <w:rFonts w:ascii="Arial" w:hAnsi="Arial" w:cs="Arial"/>
                <w:b/>
                <w:sz w:val="22"/>
              </w:rPr>
            </w:pPr>
            <w:r>
              <w:rPr>
                <w:rFonts w:ascii="Arial" w:hAnsi="Arial" w:cs="Arial"/>
                <w:b/>
                <w:sz w:val="22"/>
              </w:rPr>
              <w:t>SAAAK400</w:t>
            </w:r>
          </w:p>
        </w:tc>
        <w:tc>
          <w:tcPr>
            <w:tcW w:w="3070" w:type="dxa"/>
          </w:tcPr>
          <w:p w:rsidR="00924B55" w:rsidRDefault="0073045A" w:rsidP="00761B30">
            <w:pPr>
              <w:jc w:val="both"/>
              <w:rPr>
                <w:rFonts w:ascii="Arial" w:hAnsi="Arial" w:cs="Arial"/>
                <w:b/>
                <w:sz w:val="22"/>
              </w:rPr>
            </w:pPr>
            <w:r>
              <w:rPr>
                <w:rFonts w:ascii="Arial" w:hAnsi="Arial" w:cs="Arial"/>
                <w:b/>
                <w:sz w:val="22"/>
              </w:rPr>
              <w:t>2.0 TDI/90kW</w:t>
            </w:r>
          </w:p>
          <w:p w:rsidR="0073045A" w:rsidRPr="0073045A" w:rsidRDefault="0073045A" w:rsidP="00761B30">
            <w:pPr>
              <w:jc w:val="both"/>
              <w:rPr>
                <w:rFonts w:ascii="Arial" w:hAnsi="Arial" w:cs="Arial"/>
                <w:b/>
                <w:sz w:val="22"/>
              </w:rPr>
            </w:pPr>
            <w:r>
              <w:rPr>
                <w:rFonts w:ascii="Arial" w:hAnsi="Arial" w:cs="Arial"/>
                <w:b/>
                <w:sz w:val="22"/>
              </w:rPr>
              <w:t>1.4 TSI/92kW</w:t>
            </w:r>
          </w:p>
        </w:tc>
      </w:tr>
    </w:tbl>
    <w:p w:rsidR="00924B55" w:rsidRPr="007C3CE7" w:rsidRDefault="00924B55" w:rsidP="00924B55">
      <w:pPr>
        <w:spacing w:line="120" w:lineRule="auto"/>
        <w:jc w:val="both"/>
        <w:rPr>
          <w:rFonts w:ascii="Arial" w:hAnsi="Arial" w:cs="Arial"/>
          <w:b/>
          <w:color w:val="FF0000"/>
          <w:sz w:val="22"/>
        </w:rPr>
      </w:pPr>
    </w:p>
    <w:p w:rsidR="00924B55" w:rsidRPr="00591E27" w:rsidRDefault="00924B55" w:rsidP="00924B55">
      <w:pPr>
        <w:numPr>
          <w:ilvl w:val="1"/>
          <w:numId w:val="14"/>
        </w:numPr>
        <w:jc w:val="both"/>
        <w:rPr>
          <w:rFonts w:ascii="Arial" w:hAnsi="Arial" w:cs="Arial"/>
          <w:sz w:val="22"/>
        </w:rPr>
      </w:pPr>
      <w:r w:rsidRPr="00591E27">
        <w:rPr>
          <w:rFonts w:ascii="Arial" w:hAnsi="Arial" w:cs="Arial"/>
          <w:sz w:val="22"/>
        </w:rPr>
        <w:t xml:space="preserve">Podrobná </w:t>
      </w:r>
      <w:r w:rsidRPr="00394100">
        <w:rPr>
          <w:rFonts w:ascii="Arial" w:hAnsi="Arial" w:cs="Arial"/>
          <w:sz w:val="22"/>
        </w:rPr>
        <w:t>specifikace</w:t>
      </w:r>
      <w:r w:rsidR="00D111B2">
        <w:rPr>
          <w:rFonts w:ascii="Arial" w:hAnsi="Arial" w:cs="Arial"/>
          <w:sz w:val="22"/>
        </w:rPr>
        <w:t xml:space="preserve"> </w:t>
      </w:r>
      <w:r w:rsidR="00813413">
        <w:rPr>
          <w:rFonts w:ascii="Arial" w:hAnsi="Arial" w:cs="Arial"/>
          <w:sz w:val="22"/>
        </w:rPr>
        <w:t>5</w:t>
      </w:r>
      <w:r w:rsidR="003A0084">
        <w:rPr>
          <w:rFonts w:ascii="Arial" w:hAnsi="Arial" w:cs="Arial"/>
          <w:sz w:val="22"/>
        </w:rPr>
        <w:t xml:space="preserve"> ks </w:t>
      </w:r>
      <w:r w:rsidR="003908CF">
        <w:rPr>
          <w:rFonts w:ascii="Arial" w:hAnsi="Arial" w:cs="Arial"/>
          <w:sz w:val="22"/>
        </w:rPr>
        <w:t xml:space="preserve">lehkých </w:t>
      </w:r>
      <w:r w:rsidR="00C93632">
        <w:rPr>
          <w:rFonts w:ascii="Arial" w:hAnsi="Arial" w:cs="Arial"/>
          <w:sz w:val="22"/>
        </w:rPr>
        <w:t xml:space="preserve">užitkových </w:t>
      </w:r>
      <w:r w:rsidR="00D111B2" w:rsidRPr="00D111B2">
        <w:rPr>
          <w:rFonts w:ascii="Arial" w:hAnsi="Arial" w:cs="Arial"/>
          <w:sz w:val="22"/>
          <w:szCs w:val="22"/>
        </w:rPr>
        <w:t xml:space="preserve">vozidel kategorie N1 </w:t>
      </w:r>
      <w:r w:rsidR="00813413">
        <w:rPr>
          <w:rFonts w:ascii="Arial" w:hAnsi="Arial" w:cs="Arial"/>
          <w:sz w:val="22"/>
          <w:szCs w:val="22"/>
        </w:rPr>
        <w:t>skříňových</w:t>
      </w:r>
      <w:r w:rsidR="00D111B2">
        <w:rPr>
          <w:rFonts w:ascii="Arial" w:hAnsi="Arial" w:cs="Arial"/>
        </w:rPr>
        <w:t xml:space="preserve"> </w:t>
      </w:r>
      <w:r w:rsidRPr="00591E27">
        <w:rPr>
          <w:rFonts w:ascii="Arial" w:hAnsi="Arial" w:cs="Arial"/>
          <w:sz w:val="22"/>
        </w:rPr>
        <w:t>a příslušenství je uvedena v</w:t>
      </w:r>
      <w:r>
        <w:rPr>
          <w:rFonts w:ascii="Arial" w:hAnsi="Arial" w:cs="Arial"/>
          <w:sz w:val="22"/>
        </w:rPr>
        <w:t> </w:t>
      </w:r>
      <w:r w:rsidRPr="00591E27">
        <w:rPr>
          <w:rFonts w:ascii="Arial" w:hAnsi="Arial" w:cs="Arial"/>
          <w:sz w:val="22"/>
        </w:rPr>
        <w:t>příloze</w:t>
      </w:r>
      <w:r>
        <w:rPr>
          <w:rFonts w:ascii="Arial" w:hAnsi="Arial" w:cs="Arial"/>
          <w:sz w:val="22"/>
        </w:rPr>
        <w:t xml:space="preserve"> č. 1</w:t>
      </w:r>
      <w:r w:rsidRPr="00591E27">
        <w:rPr>
          <w:rFonts w:ascii="Arial" w:hAnsi="Arial" w:cs="Arial"/>
          <w:sz w:val="22"/>
        </w:rPr>
        <w:t xml:space="preserve"> kupní smlouvy</w:t>
      </w:r>
      <w:r>
        <w:rPr>
          <w:rFonts w:ascii="Arial" w:hAnsi="Arial" w:cs="Arial"/>
          <w:sz w:val="22"/>
        </w:rPr>
        <w:t xml:space="preserve"> – Technická specifikace</w:t>
      </w:r>
      <w:r w:rsidRPr="00591E27">
        <w:rPr>
          <w:rFonts w:ascii="Arial" w:hAnsi="Arial" w:cs="Arial"/>
          <w:sz w:val="22"/>
        </w:rPr>
        <w:t xml:space="preserve">, která je nedílnou součástí této smlouvy. </w:t>
      </w:r>
    </w:p>
    <w:p w:rsidR="00924B55" w:rsidRPr="00591E27" w:rsidRDefault="00924B55" w:rsidP="00924B55">
      <w:pPr>
        <w:rPr>
          <w:rFonts w:ascii="Arial" w:hAnsi="Arial" w:cs="Arial"/>
          <w:b/>
          <w:sz w:val="22"/>
          <w:u w:val="single"/>
        </w:rPr>
      </w:pPr>
    </w:p>
    <w:p w:rsidR="00924B55" w:rsidRPr="00591E27" w:rsidRDefault="00924B55" w:rsidP="00924B55">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t>3. Cena</w:t>
      </w:r>
    </w:p>
    <w:p w:rsidR="00924B55" w:rsidRPr="00591E27" w:rsidRDefault="00924B55" w:rsidP="00924B55">
      <w:pPr>
        <w:spacing w:line="120" w:lineRule="auto"/>
        <w:rPr>
          <w:rFonts w:ascii="Arial" w:hAnsi="Arial" w:cs="Arial"/>
          <w:sz w:val="22"/>
        </w:rPr>
      </w:pPr>
    </w:p>
    <w:p w:rsidR="00924B55" w:rsidRPr="00591E27" w:rsidRDefault="00924B55" w:rsidP="00924B55">
      <w:pPr>
        <w:numPr>
          <w:ilvl w:val="1"/>
          <w:numId w:val="5"/>
        </w:numPr>
        <w:jc w:val="both"/>
        <w:rPr>
          <w:rFonts w:ascii="Arial" w:hAnsi="Arial" w:cs="Arial"/>
          <w:sz w:val="22"/>
        </w:rPr>
      </w:pPr>
      <w:r w:rsidRPr="00591E27">
        <w:rPr>
          <w:rFonts w:ascii="Arial" w:hAnsi="Arial" w:cs="Arial"/>
          <w:sz w:val="22"/>
        </w:rPr>
        <w:t xml:space="preserve">Kupní cena </w:t>
      </w:r>
      <w:r>
        <w:rPr>
          <w:rFonts w:ascii="Arial" w:hAnsi="Arial" w:cs="Arial"/>
          <w:sz w:val="22"/>
        </w:rPr>
        <w:t>předmětu této smlouvy uvedeného</w:t>
      </w:r>
      <w:r w:rsidRPr="00591E27">
        <w:rPr>
          <w:rFonts w:ascii="Arial" w:hAnsi="Arial" w:cs="Arial"/>
          <w:sz w:val="22"/>
        </w:rPr>
        <w:t xml:space="preserve"> v čl. 2 včetně dodání na místo určené kupujícím je dohodnuta podle zákona č. 526/1990 Sb., o cenách, ve znění pozdějších předpisů, jako cena pevná.</w:t>
      </w:r>
    </w:p>
    <w:p w:rsidR="00924B55" w:rsidRPr="00591E27" w:rsidRDefault="00924B55" w:rsidP="00924B55">
      <w:pPr>
        <w:spacing w:line="120" w:lineRule="auto"/>
        <w:jc w:val="both"/>
        <w:rPr>
          <w:rFonts w:ascii="Arial" w:hAnsi="Arial" w:cs="Arial"/>
          <w:sz w:val="22"/>
        </w:rPr>
      </w:pPr>
    </w:p>
    <w:p w:rsidR="00924B55" w:rsidRPr="00591E27" w:rsidRDefault="00924B55" w:rsidP="00924B55">
      <w:pPr>
        <w:ind w:left="426" w:hanging="426"/>
        <w:jc w:val="both"/>
        <w:rPr>
          <w:rFonts w:ascii="Arial" w:hAnsi="Arial" w:cs="Arial"/>
          <w:sz w:val="22"/>
        </w:rPr>
      </w:pPr>
      <w:r w:rsidRPr="00591E27">
        <w:rPr>
          <w:rFonts w:ascii="Arial" w:hAnsi="Arial" w:cs="Arial"/>
          <w:sz w:val="22"/>
        </w:rPr>
        <w:t>3.2</w:t>
      </w:r>
      <w:r w:rsidRPr="00591E27">
        <w:rPr>
          <w:rFonts w:ascii="Arial" w:hAnsi="Arial" w:cs="Arial"/>
          <w:sz w:val="22"/>
        </w:rPr>
        <w:tab/>
        <w:t xml:space="preserve">Kupní cena za </w:t>
      </w:r>
      <w:r>
        <w:rPr>
          <w:rFonts w:ascii="Arial" w:hAnsi="Arial" w:cs="Arial"/>
          <w:sz w:val="22"/>
        </w:rPr>
        <w:t>předmět této smlouvy</w:t>
      </w:r>
      <w:r w:rsidRPr="00591E27">
        <w:rPr>
          <w:rFonts w:ascii="Arial" w:hAnsi="Arial" w:cs="Arial"/>
          <w:sz w:val="22"/>
        </w:rPr>
        <w:t xml:space="preserve"> včetně výbavy uvedené v příloze </w:t>
      </w:r>
      <w:r>
        <w:rPr>
          <w:rFonts w:ascii="Arial" w:hAnsi="Arial" w:cs="Arial"/>
          <w:sz w:val="22"/>
        </w:rPr>
        <w:t xml:space="preserve">této </w:t>
      </w:r>
      <w:proofErr w:type="gramStart"/>
      <w:r w:rsidRPr="00591E27">
        <w:rPr>
          <w:rFonts w:ascii="Arial" w:hAnsi="Arial" w:cs="Arial"/>
          <w:sz w:val="22"/>
        </w:rPr>
        <w:t>smlouvy</w:t>
      </w:r>
      <w:r>
        <w:rPr>
          <w:rFonts w:ascii="Arial" w:hAnsi="Arial" w:cs="Arial"/>
          <w:sz w:val="22"/>
        </w:rPr>
        <w:t xml:space="preserve">  </w:t>
      </w:r>
      <w:r w:rsidRPr="00591E27">
        <w:rPr>
          <w:rFonts w:ascii="Arial" w:hAnsi="Arial" w:cs="Arial"/>
          <w:sz w:val="22"/>
        </w:rPr>
        <w:t xml:space="preserve"> </w:t>
      </w:r>
      <w:r>
        <w:rPr>
          <w:rFonts w:ascii="Arial" w:hAnsi="Arial" w:cs="Arial"/>
          <w:sz w:val="22"/>
        </w:rPr>
        <w:t>činí</w:t>
      </w:r>
      <w:proofErr w:type="gramEnd"/>
      <w:r w:rsidR="003908CF">
        <w:rPr>
          <w:rFonts w:ascii="Arial" w:hAnsi="Arial" w:cs="Arial"/>
          <w:sz w:val="22"/>
        </w:rPr>
        <w:t xml:space="preserve"> </w:t>
      </w:r>
      <w:r w:rsidR="003908CF" w:rsidRPr="003908CF">
        <w:rPr>
          <w:rFonts w:ascii="Arial" w:hAnsi="Arial" w:cs="Arial"/>
          <w:b/>
          <w:sz w:val="22"/>
        </w:rPr>
        <w:t>(</w:t>
      </w:r>
      <w:r w:rsidR="008E43BE">
        <w:rPr>
          <w:rFonts w:ascii="Arial" w:hAnsi="Arial" w:cs="Arial"/>
          <w:b/>
          <w:sz w:val="22"/>
        </w:rPr>
        <w:t>5</w:t>
      </w:r>
      <w:r w:rsidR="003908CF" w:rsidRPr="003908CF">
        <w:rPr>
          <w:rFonts w:ascii="Arial" w:hAnsi="Arial" w:cs="Arial"/>
          <w:b/>
          <w:sz w:val="22"/>
        </w:rPr>
        <w:t xml:space="preserve"> vozidel)</w:t>
      </w:r>
      <w:r w:rsidR="00461714">
        <w:rPr>
          <w:rFonts w:ascii="Arial" w:hAnsi="Arial" w:cs="Arial"/>
          <w:sz w:val="22"/>
        </w:rPr>
        <w:tab/>
      </w:r>
      <w:r w:rsidR="00461714">
        <w:rPr>
          <w:rFonts w:ascii="Arial" w:hAnsi="Arial" w:cs="Arial"/>
          <w:sz w:val="22"/>
        </w:rPr>
        <w:tab/>
      </w:r>
      <w:r w:rsidR="00461714">
        <w:rPr>
          <w:rFonts w:ascii="Arial" w:hAnsi="Arial" w:cs="Arial"/>
          <w:sz w:val="22"/>
        </w:rPr>
        <w:tab/>
      </w:r>
      <w:r w:rsidR="00461714">
        <w:rPr>
          <w:rFonts w:ascii="Arial" w:hAnsi="Arial" w:cs="Arial"/>
          <w:sz w:val="22"/>
        </w:rPr>
        <w:tab/>
      </w:r>
      <w:r w:rsidR="00461714">
        <w:rPr>
          <w:rFonts w:ascii="Arial" w:hAnsi="Arial" w:cs="Arial"/>
          <w:sz w:val="22"/>
        </w:rPr>
        <w:tab/>
      </w:r>
      <w:r>
        <w:rPr>
          <w:rFonts w:ascii="Arial" w:hAnsi="Arial" w:cs="Arial"/>
          <w:sz w:val="22"/>
        </w:rPr>
        <w:tab/>
      </w:r>
      <w:r w:rsidR="0073045A" w:rsidRPr="0073045A">
        <w:rPr>
          <w:rFonts w:ascii="Arial" w:hAnsi="Arial" w:cs="Arial"/>
          <w:b/>
          <w:sz w:val="22"/>
        </w:rPr>
        <w:t>2 651</w:t>
      </w:r>
      <w:r w:rsidR="00461714">
        <w:rPr>
          <w:rFonts w:ascii="Arial" w:hAnsi="Arial" w:cs="Arial"/>
          <w:b/>
          <w:sz w:val="22"/>
        </w:rPr>
        <w:t> </w:t>
      </w:r>
      <w:r w:rsidR="0073045A" w:rsidRPr="0073045A">
        <w:rPr>
          <w:rFonts w:ascii="Arial" w:hAnsi="Arial" w:cs="Arial"/>
          <w:b/>
          <w:sz w:val="22"/>
        </w:rPr>
        <w:t>119</w:t>
      </w:r>
      <w:r w:rsidR="00461714">
        <w:rPr>
          <w:rFonts w:ascii="Arial" w:hAnsi="Arial" w:cs="Arial"/>
          <w:b/>
          <w:sz w:val="22"/>
        </w:rPr>
        <w:t>,00</w:t>
      </w:r>
      <w:r w:rsidRPr="00591E27">
        <w:rPr>
          <w:rFonts w:ascii="Arial" w:hAnsi="Arial" w:cs="Arial"/>
          <w:sz w:val="22"/>
        </w:rPr>
        <w:t xml:space="preserve"> Kč bez DPH</w:t>
      </w:r>
      <w:r>
        <w:rPr>
          <w:rFonts w:ascii="Arial" w:hAnsi="Arial" w:cs="Arial"/>
          <w:sz w:val="22"/>
        </w:rPr>
        <w:t>,</w:t>
      </w:r>
      <w:r w:rsidRPr="00591E27">
        <w:rPr>
          <w:rFonts w:ascii="Arial" w:hAnsi="Arial" w:cs="Arial"/>
          <w:sz w:val="22"/>
        </w:rPr>
        <w:t xml:space="preserve"> </w:t>
      </w:r>
    </w:p>
    <w:p w:rsidR="00924B55" w:rsidRPr="005F02E2" w:rsidRDefault="00924B55" w:rsidP="00924B55">
      <w:pPr>
        <w:ind w:firstLine="426"/>
        <w:jc w:val="both"/>
        <w:rPr>
          <w:rFonts w:ascii="Arial" w:hAnsi="Arial" w:cs="Arial"/>
          <w:sz w:val="22"/>
        </w:rPr>
      </w:pPr>
      <w:r w:rsidRPr="00591E27">
        <w:rPr>
          <w:rFonts w:ascii="Arial" w:hAnsi="Arial" w:cs="Arial"/>
          <w:sz w:val="22"/>
        </w:rPr>
        <w:t>ke</w:t>
      </w:r>
      <w:r w:rsidR="00461714">
        <w:rPr>
          <w:rFonts w:ascii="Arial" w:hAnsi="Arial" w:cs="Arial"/>
          <w:sz w:val="22"/>
        </w:rPr>
        <w:t xml:space="preserve"> kupní ceně bude účtována DPH</w:t>
      </w:r>
      <w:r w:rsidR="00461714">
        <w:rPr>
          <w:rFonts w:ascii="Arial" w:hAnsi="Arial" w:cs="Arial"/>
          <w:sz w:val="22"/>
        </w:rPr>
        <w:tab/>
      </w:r>
      <w:r w:rsidR="00461714">
        <w:rPr>
          <w:rFonts w:ascii="Arial" w:hAnsi="Arial" w:cs="Arial"/>
          <w:sz w:val="22"/>
        </w:rPr>
        <w:tab/>
      </w:r>
      <w:r w:rsidRPr="00591E27">
        <w:rPr>
          <w:rFonts w:ascii="Arial" w:hAnsi="Arial" w:cs="Arial"/>
          <w:sz w:val="22"/>
        </w:rPr>
        <w:tab/>
      </w:r>
      <w:r w:rsidR="00461714">
        <w:rPr>
          <w:rFonts w:ascii="Arial" w:hAnsi="Arial" w:cs="Arial"/>
          <w:sz w:val="22"/>
        </w:rPr>
        <w:t xml:space="preserve">   </w:t>
      </w:r>
      <w:r w:rsidR="0073045A" w:rsidRPr="0073045A">
        <w:rPr>
          <w:rFonts w:ascii="Arial" w:hAnsi="Arial" w:cs="Arial"/>
          <w:b/>
          <w:sz w:val="22"/>
        </w:rPr>
        <w:t>556</w:t>
      </w:r>
      <w:r w:rsidR="00461714">
        <w:rPr>
          <w:rFonts w:ascii="Arial" w:hAnsi="Arial" w:cs="Arial"/>
          <w:b/>
          <w:sz w:val="22"/>
        </w:rPr>
        <w:t> </w:t>
      </w:r>
      <w:r w:rsidR="0073045A" w:rsidRPr="005F02E2">
        <w:rPr>
          <w:rFonts w:ascii="Arial" w:hAnsi="Arial" w:cs="Arial"/>
          <w:b/>
          <w:sz w:val="22"/>
        </w:rPr>
        <w:t>73</w:t>
      </w:r>
      <w:r w:rsidR="00461714" w:rsidRPr="005F02E2">
        <w:rPr>
          <w:rFonts w:ascii="Arial" w:hAnsi="Arial" w:cs="Arial"/>
          <w:b/>
          <w:sz w:val="22"/>
        </w:rPr>
        <w:t>5,00</w:t>
      </w:r>
      <w:r w:rsidRPr="005F02E2">
        <w:rPr>
          <w:rFonts w:ascii="Arial" w:hAnsi="Arial" w:cs="Arial"/>
          <w:b/>
          <w:sz w:val="22"/>
        </w:rPr>
        <w:t xml:space="preserve"> </w:t>
      </w:r>
      <w:r w:rsidRPr="005F02E2">
        <w:rPr>
          <w:rFonts w:ascii="Arial" w:hAnsi="Arial" w:cs="Arial"/>
          <w:sz w:val="22"/>
        </w:rPr>
        <w:t>Kč,</w:t>
      </w:r>
    </w:p>
    <w:p w:rsidR="00924B55" w:rsidRPr="005F02E2" w:rsidRDefault="00924B55" w:rsidP="00924B55">
      <w:pPr>
        <w:ind w:firstLine="426"/>
        <w:jc w:val="both"/>
        <w:rPr>
          <w:rFonts w:ascii="Arial" w:hAnsi="Arial" w:cs="Arial"/>
          <w:sz w:val="22"/>
          <w:szCs w:val="22"/>
        </w:rPr>
      </w:pPr>
      <w:r w:rsidRPr="005F02E2">
        <w:rPr>
          <w:rFonts w:ascii="Arial" w:hAnsi="Arial" w:cs="Arial"/>
          <w:sz w:val="22"/>
          <w:szCs w:val="22"/>
        </w:rPr>
        <w:t>(v zákonné výši stanovené ke dni zdanitelného plnění)</w:t>
      </w:r>
    </w:p>
    <w:p w:rsidR="00924B55" w:rsidRDefault="00924B55" w:rsidP="00924B55">
      <w:pPr>
        <w:ind w:firstLine="426"/>
        <w:jc w:val="both"/>
        <w:rPr>
          <w:rFonts w:ascii="Arial" w:hAnsi="Arial" w:cs="Arial"/>
          <w:sz w:val="22"/>
        </w:rPr>
      </w:pPr>
      <w:r w:rsidRPr="005F02E2">
        <w:rPr>
          <w:rFonts w:ascii="Arial" w:hAnsi="Arial" w:cs="Arial"/>
          <w:b/>
          <w:sz w:val="22"/>
        </w:rPr>
        <w:t>cena celkem</w:t>
      </w:r>
      <w:r w:rsidR="003908CF" w:rsidRPr="005F02E2">
        <w:rPr>
          <w:rFonts w:ascii="Arial" w:hAnsi="Arial" w:cs="Arial"/>
          <w:b/>
          <w:sz w:val="22"/>
        </w:rPr>
        <w:t xml:space="preserve"> (</w:t>
      </w:r>
      <w:r w:rsidR="008E43BE" w:rsidRPr="005F02E2">
        <w:rPr>
          <w:rFonts w:ascii="Arial" w:hAnsi="Arial" w:cs="Arial"/>
          <w:b/>
          <w:sz w:val="22"/>
        </w:rPr>
        <w:t>5</w:t>
      </w:r>
      <w:r w:rsidR="003908CF" w:rsidRPr="005F02E2">
        <w:rPr>
          <w:rFonts w:ascii="Arial" w:hAnsi="Arial" w:cs="Arial"/>
          <w:b/>
          <w:sz w:val="22"/>
        </w:rPr>
        <w:t xml:space="preserve"> vozidel)</w:t>
      </w:r>
      <w:r w:rsidRPr="005F02E2">
        <w:rPr>
          <w:rFonts w:ascii="Arial" w:hAnsi="Arial" w:cs="Arial"/>
          <w:sz w:val="22"/>
        </w:rPr>
        <w:tab/>
      </w:r>
      <w:r w:rsidRPr="005F02E2">
        <w:rPr>
          <w:rFonts w:ascii="Arial" w:hAnsi="Arial" w:cs="Arial"/>
          <w:sz w:val="22"/>
        </w:rPr>
        <w:tab/>
      </w:r>
      <w:r w:rsidRPr="005F02E2">
        <w:rPr>
          <w:rFonts w:ascii="Arial" w:hAnsi="Arial" w:cs="Arial"/>
          <w:sz w:val="22"/>
        </w:rPr>
        <w:tab/>
      </w:r>
      <w:r w:rsidRPr="005F02E2">
        <w:rPr>
          <w:rFonts w:ascii="Arial" w:hAnsi="Arial" w:cs="Arial"/>
          <w:sz w:val="22"/>
        </w:rPr>
        <w:tab/>
      </w:r>
      <w:r w:rsidR="0073045A" w:rsidRPr="005F02E2">
        <w:rPr>
          <w:rFonts w:ascii="Arial" w:hAnsi="Arial" w:cs="Arial"/>
          <w:b/>
          <w:sz w:val="22"/>
        </w:rPr>
        <w:t>3 207</w:t>
      </w:r>
      <w:r w:rsidR="00461714" w:rsidRPr="005F02E2">
        <w:rPr>
          <w:rFonts w:ascii="Arial" w:hAnsi="Arial" w:cs="Arial"/>
          <w:b/>
          <w:sz w:val="22"/>
        </w:rPr>
        <w:t> </w:t>
      </w:r>
      <w:r w:rsidR="0073045A" w:rsidRPr="005F02E2">
        <w:rPr>
          <w:rFonts w:ascii="Arial" w:hAnsi="Arial" w:cs="Arial"/>
          <w:b/>
          <w:sz w:val="22"/>
        </w:rPr>
        <w:t>85</w:t>
      </w:r>
      <w:r w:rsidR="00461714" w:rsidRPr="005F02E2">
        <w:rPr>
          <w:rFonts w:ascii="Arial" w:hAnsi="Arial" w:cs="Arial"/>
          <w:b/>
          <w:sz w:val="22"/>
        </w:rPr>
        <w:t xml:space="preserve">4,00 </w:t>
      </w:r>
      <w:r w:rsidRPr="005F02E2">
        <w:rPr>
          <w:rFonts w:ascii="Arial" w:hAnsi="Arial" w:cs="Arial"/>
          <w:sz w:val="22"/>
        </w:rPr>
        <w:t>Kč včetně DPH</w:t>
      </w:r>
    </w:p>
    <w:p w:rsidR="00924B55" w:rsidRPr="00E46E87" w:rsidRDefault="00924B55" w:rsidP="00924B55">
      <w:pPr>
        <w:ind w:firstLine="426"/>
        <w:jc w:val="both"/>
        <w:rPr>
          <w:rFonts w:ascii="Arial" w:hAnsi="Arial" w:cs="Arial"/>
          <w:sz w:val="22"/>
          <w:szCs w:val="22"/>
        </w:rPr>
      </w:pPr>
    </w:p>
    <w:p w:rsidR="00924B55" w:rsidRPr="00E46E87" w:rsidRDefault="00924B55" w:rsidP="00924B55">
      <w:pPr>
        <w:pStyle w:val="Odstavecseseznamem"/>
        <w:numPr>
          <w:ilvl w:val="1"/>
          <w:numId w:val="16"/>
        </w:numPr>
        <w:ind w:left="426" w:hanging="426"/>
        <w:jc w:val="both"/>
        <w:rPr>
          <w:rFonts w:ascii="Arial" w:hAnsi="Arial" w:cs="Arial"/>
          <w:sz w:val="22"/>
          <w:szCs w:val="22"/>
        </w:rPr>
      </w:pPr>
      <w:r w:rsidRPr="00E46E87">
        <w:rPr>
          <w:rFonts w:ascii="Arial" w:hAnsi="Arial" w:cs="Arial"/>
          <w:sz w:val="22"/>
          <w:szCs w:val="22"/>
        </w:rPr>
        <w:t xml:space="preserve">Podrobně je cena za předmět této smlouvy, včetně příslušenství a výbavy uvedena v příloze </w:t>
      </w:r>
      <w:r>
        <w:rPr>
          <w:rFonts w:ascii="Arial" w:hAnsi="Arial" w:cs="Arial"/>
          <w:sz w:val="22"/>
          <w:szCs w:val="22"/>
        </w:rPr>
        <w:t xml:space="preserve">č. 2 </w:t>
      </w:r>
      <w:proofErr w:type="gramStart"/>
      <w:r w:rsidRPr="00E46E87">
        <w:rPr>
          <w:rFonts w:ascii="Arial" w:hAnsi="Arial" w:cs="Arial"/>
          <w:sz w:val="22"/>
          <w:szCs w:val="22"/>
        </w:rPr>
        <w:t>této</w:t>
      </w:r>
      <w:proofErr w:type="gramEnd"/>
      <w:r w:rsidRPr="00E46E87">
        <w:rPr>
          <w:rFonts w:ascii="Arial" w:hAnsi="Arial" w:cs="Arial"/>
          <w:sz w:val="22"/>
          <w:szCs w:val="22"/>
        </w:rPr>
        <w:t xml:space="preserve"> smlouvy</w:t>
      </w:r>
      <w:r>
        <w:rPr>
          <w:rFonts w:ascii="Arial" w:hAnsi="Arial" w:cs="Arial"/>
          <w:sz w:val="22"/>
          <w:szCs w:val="22"/>
        </w:rPr>
        <w:t xml:space="preserve"> – cenová skladba</w:t>
      </w:r>
      <w:r w:rsidRPr="00E46E87">
        <w:rPr>
          <w:rFonts w:ascii="Arial" w:hAnsi="Arial" w:cs="Arial"/>
          <w:sz w:val="22"/>
          <w:szCs w:val="22"/>
        </w:rPr>
        <w:t>.</w:t>
      </w:r>
    </w:p>
    <w:p w:rsidR="00924B55" w:rsidRDefault="00924B55" w:rsidP="00620D0E">
      <w:pPr>
        <w:pStyle w:val="Zkladntext"/>
        <w:ind w:left="397" w:hanging="397"/>
        <w:rPr>
          <w:rFonts w:ascii="Arial" w:hAnsi="Arial" w:cs="Arial"/>
        </w:rPr>
      </w:pPr>
    </w:p>
    <w:p w:rsidR="00924B55" w:rsidRDefault="00924B55" w:rsidP="00620D0E">
      <w:pPr>
        <w:pStyle w:val="Zkladntext"/>
        <w:ind w:left="397" w:hanging="397"/>
        <w:rPr>
          <w:rFonts w:ascii="Arial" w:hAnsi="Arial" w:cs="Arial"/>
        </w:rPr>
      </w:pPr>
    </w:p>
    <w:p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rsidR="00216B13" w:rsidRPr="00591E27" w:rsidRDefault="00216B13" w:rsidP="00216B13">
      <w:pPr>
        <w:spacing w:line="120" w:lineRule="auto"/>
        <w:rPr>
          <w:rFonts w:ascii="Arial" w:hAnsi="Arial" w:cs="Arial"/>
          <w:sz w:val="22"/>
        </w:rPr>
      </w:pPr>
    </w:p>
    <w:p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rsidR="00216B13" w:rsidRPr="00591E27" w:rsidRDefault="00216B13" w:rsidP="00216B13">
      <w:pPr>
        <w:spacing w:line="120" w:lineRule="auto"/>
        <w:rPr>
          <w:rFonts w:ascii="Arial" w:hAnsi="Arial" w:cs="Arial"/>
          <w:sz w:val="22"/>
        </w:rPr>
      </w:pPr>
    </w:p>
    <w:p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rsidR="00E35E60" w:rsidRDefault="00E35E60" w:rsidP="00E35E60">
      <w:pPr>
        <w:pStyle w:val="Odstavecseseznamem"/>
        <w:ind w:left="360"/>
        <w:jc w:val="both"/>
        <w:rPr>
          <w:rFonts w:ascii="Arial" w:hAnsi="Arial" w:cs="Arial"/>
          <w:color w:val="000000"/>
          <w:sz w:val="22"/>
          <w:szCs w:val="22"/>
        </w:rPr>
      </w:pPr>
      <w:r>
        <w:rPr>
          <w:rFonts w:ascii="Arial" w:hAnsi="Arial" w:cs="Arial"/>
          <w:color w:val="000000"/>
          <w:sz w:val="22"/>
          <w:szCs w:val="22"/>
        </w:rPr>
        <w:lastRenderedPageBreak/>
        <w:t xml:space="preserve"> </w:t>
      </w:r>
      <w:r w:rsidRPr="003E7ECD">
        <w:rPr>
          <w:rFonts w:ascii="Arial" w:hAnsi="Arial" w:cs="Arial"/>
          <w:color w:val="000000"/>
          <w:sz w:val="22"/>
          <w:szCs w:val="22"/>
        </w:rPr>
        <w:t xml:space="preserve">Předat faktury lze i elektronicky na adresu: </w:t>
      </w:r>
      <w:hyperlink r:id="rId9"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rsidR="00E329D4" w:rsidRDefault="00E329D4" w:rsidP="00E35E60">
      <w:pPr>
        <w:pStyle w:val="Odstavecseseznamem"/>
        <w:ind w:left="360"/>
        <w:jc w:val="both"/>
        <w:rPr>
          <w:rFonts w:ascii="Arial" w:hAnsi="Arial" w:cs="Arial"/>
          <w:color w:val="000000"/>
          <w:sz w:val="22"/>
          <w:szCs w:val="22"/>
        </w:rPr>
      </w:pPr>
    </w:p>
    <w:p w:rsidR="00E329D4" w:rsidRPr="00591E27" w:rsidRDefault="00E329D4" w:rsidP="00E329D4">
      <w:pPr>
        <w:pStyle w:val="Zkladntext"/>
        <w:ind w:left="426" w:hanging="426"/>
        <w:rPr>
          <w:rFonts w:ascii="Arial" w:hAnsi="Arial" w:cs="Arial"/>
        </w:rPr>
      </w:pPr>
      <w:r w:rsidRPr="000B4C3D">
        <w:rPr>
          <w:rFonts w:ascii="Arial" w:hAnsi="Arial" w:cs="Arial"/>
          <w:color w:val="000000"/>
          <w:szCs w:val="22"/>
        </w:rPr>
        <w:t>4.5 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p>
    <w:p w:rsidR="00216B13" w:rsidRDefault="00216B13" w:rsidP="00216B13">
      <w:pPr>
        <w:pStyle w:val="Zkladntext"/>
        <w:jc w:val="center"/>
        <w:rPr>
          <w:rFonts w:ascii="Arial" w:hAnsi="Arial" w:cs="Arial"/>
          <w:b/>
          <w:u w:val="single"/>
        </w:rPr>
      </w:pPr>
    </w:p>
    <w:p w:rsidR="00216B13" w:rsidRDefault="00216B13" w:rsidP="00216B13">
      <w:pPr>
        <w:pStyle w:val="Zkladntext"/>
        <w:jc w:val="center"/>
        <w:rPr>
          <w:rFonts w:ascii="Arial" w:hAnsi="Arial" w:cs="Arial"/>
          <w:b/>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5</w:t>
      </w:r>
      <w:r w:rsidRPr="00591E27">
        <w:rPr>
          <w:rFonts w:ascii="Arial" w:hAnsi="Arial" w:cs="Arial"/>
          <w:b/>
          <w:sz w:val="22"/>
          <w:u w:val="single"/>
        </w:rPr>
        <w:t>. Podmínky dodávky předmětu smlouvy</w:t>
      </w: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.1 Prodávající se zavazuje dodat kupujícímu požadovan</w:t>
      </w:r>
      <w:r>
        <w:rPr>
          <w:rFonts w:ascii="Arial" w:hAnsi="Arial" w:cs="Arial"/>
          <w:sz w:val="22"/>
        </w:rPr>
        <w:t>ý předmět této smlouvy</w:t>
      </w:r>
      <w:r w:rsidRPr="00591E27">
        <w:rPr>
          <w:rFonts w:ascii="Arial" w:hAnsi="Arial" w:cs="Arial"/>
          <w:sz w:val="22"/>
        </w:rPr>
        <w:t xml:space="preserve"> uveden</w:t>
      </w:r>
      <w:r>
        <w:rPr>
          <w:rFonts w:ascii="Arial" w:hAnsi="Arial" w:cs="Arial"/>
          <w:sz w:val="22"/>
        </w:rPr>
        <w:t>ý</w:t>
      </w:r>
      <w:r w:rsidRPr="00591E27">
        <w:rPr>
          <w:rFonts w:ascii="Arial" w:hAnsi="Arial" w:cs="Arial"/>
          <w:sz w:val="22"/>
        </w:rPr>
        <w:t xml:space="preserve"> v čl. 2 smlouvy</w:t>
      </w:r>
      <w:r>
        <w:rPr>
          <w:rFonts w:ascii="Arial" w:hAnsi="Arial" w:cs="Arial"/>
          <w:sz w:val="22"/>
        </w:rPr>
        <w:t xml:space="preserve"> do</w:t>
      </w:r>
      <w:r w:rsidR="0088485E">
        <w:rPr>
          <w:rFonts w:ascii="Arial" w:hAnsi="Arial" w:cs="Arial"/>
          <w:sz w:val="22"/>
        </w:rPr>
        <w:t xml:space="preserve"> </w:t>
      </w:r>
      <w:r w:rsidR="0088485E" w:rsidRPr="00492C32">
        <w:rPr>
          <w:rFonts w:ascii="Arial" w:hAnsi="Arial" w:cs="Arial"/>
          <w:b/>
          <w:sz w:val="22"/>
        </w:rPr>
        <w:t>30. 11. 2018</w:t>
      </w:r>
      <w:r w:rsidRPr="00591E27">
        <w:rPr>
          <w:rFonts w:ascii="Arial" w:hAnsi="Arial" w:cs="Arial"/>
          <w:sz w:val="22"/>
        </w:rPr>
        <w:t>. Po uplynutí uvedené lhůty má kupující právo odstoupit od smlouvy.</w:t>
      </w:r>
    </w:p>
    <w:p w:rsidR="00216B13" w:rsidRPr="00591E27" w:rsidRDefault="00216B13" w:rsidP="00216B13">
      <w:pPr>
        <w:spacing w:line="120" w:lineRule="auto"/>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 xml:space="preserve">.2 Prodávající je povinen uvědomit kupujícího </w:t>
      </w:r>
      <w:r w:rsidR="00277B57">
        <w:rPr>
          <w:rFonts w:ascii="Arial" w:hAnsi="Arial" w:cs="Arial"/>
          <w:sz w:val="22"/>
        </w:rPr>
        <w:t xml:space="preserve">minimálně </w:t>
      </w:r>
      <w:r>
        <w:rPr>
          <w:rFonts w:ascii="Arial" w:hAnsi="Arial" w:cs="Arial"/>
          <w:sz w:val="22"/>
        </w:rPr>
        <w:t>10</w:t>
      </w:r>
      <w:r w:rsidRPr="00591E27">
        <w:rPr>
          <w:rFonts w:ascii="Arial" w:hAnsi="Arial" w:cs="Arial"/>
          <w:sz w:val="22"/>
        </w:rPr>
        <w:t xml:space="preserve"> pracovní</w:t>
      </w:r>
      <w:r>
        <w:rPr>
          <w:rFonts w:ascii="Arial" w:hAnsi="Arial" w:cs="Arial"/>
          <w:sz w:val="22"/>
        </w:rPr>
        <w:t>ch</w:t>
      </w:r>
      <w:r w:rsidRPr="00591E27">
        <w:rPr>
          <w:rFonts w:ascii="Arial" w:hAnsi="Arial" w:cs="Arial"/>
          <w:sz w:val="22"/>
        </w:rPr>
        <w:t xml:space="preserve"> dnů předem o datu předání </w:t>
      </w:r>
      <w:r>
        <w:rPr>
          <w:rFonts w:ascii="Arial" w:hAnsi="Arial" w:cs="Arial"/>
          <w:sz w:val="22"/>
        </w:rPr>
        <w:t>předmětu této smlouvy</w:t>
      </w:r>
      <w:r w:rsidRPr="00591E27">
        <w:rPr>
          <w:rFonts w:ascii="Arial" w:hAnsi="Arial" w:cs="Arial"/>
          <w:sz w:val="22"/>
        </w:rPr>
        <w:t xml:space="preserve">. </w:t>
      </w:r>
      <w:r>
        <w:rPr>
          <w:rFonts w:ascii="Arial" w:hAnsi="Arial" w:cs="Arial"/>
          <w:sz w:val="22"/>
        </w:rPr>
        <w:t>Předmět této smlouvy</w:t>
      </w:r>
      <w:r w:rsidRPr="00591E27">
        <w:rPr>
          <w:rFonts w:ascii="Arial" w:hAnsi="Arial" w:cs="Arial"/>
          <w:sz w:val="22"/>
        </w:rPr>
        <w:t xml:space="preserve"> se prodávající zavazuje dopravit na místo předání. </w:t>
      </w:r>
    </w:p>
    <w:p w:rsidR="00216B13" w:rsidRDefault="00216B13" w:rsidP="00216B13">
      <w:pPr>
        <w:ind w:left="360"/>
        <w:jc w:val="both"/>
        <w:rPr>
          <w:rFonts w:ascii="Arial" w:hAnsi="Arial" w:cs="Arial"/>
          <w:b/>
          <w:sz w:val="22"/>
          <w:szCs w:val="22"/>
        </w:rPr>
      </w:pPr>
      <w:r w:rsidRPr="00591E27">
        <w:rPr>
          <w:rFonts w:ascii="Arial" w:hAnsi="Arial" w:cs="Arial"/>
          <w:sz w:val="22"/>
        </w:rPr>
        <w:t xml:space="preserve">Místem předání je </w:t>
      </w:r>
      <w:r w:rsidR="007972E6" w:rsidRPr="007972E6">
        <w:rPr>
          <w:rFonts w:ascii="Arial" w:hAnsi="Arial" w:cs="Arial"/>
          <w:b/>
          <w:sz w:val="22"/>
          <w:szCs w:val="22"/>
        </w:rPr>
        <w:t xml:space="preserve">Povodí Ohře, státní podnik, provoz Terezín: Pražská 319, 411 55 Terezín – </w:t>
      </w:r>
      <w:r w:rsidR="00D10EA7">
        <w:rPr>
          <w:rFonts w:ascii="Arial" w:hAnsi="Arial" w:cs="Arial"/>
          <w:b/>
          <w:sz w:val="22"/>
          <w:szCs w:val="22"/>
        </w:rPr>
        <w:t>1</w:t>
      </w:r>
      <w:r w:rsidR="007972E6" w:rsidRPr="007972E6">
        <w:rPr>
          <w:rFonts w:ascii="Arial" w:hAnsi="Arial" w:cs="Arial"/>
          <w:b/>
          <w:sz w:val="22"/>
          <w:szCs w:val="22"/>
        </w:rPr>
        <w:t xml:space="preserve"> ks, provoz Chomutov: Spořická 4949, 430 46 Chomutov – 4 ks</w:t>
      </w:r>
      <w:r w:rsidR="00B309C1">
        <w:rPr>
          <w:rFonts w:ascii="Arial" w:hAnsi="Arial" w:cs="Arial"/>
          <w:b/>
          <w:sz w:val="22"/>
          <w:szCs w:val="22"/>
        </w:rPr>
        <w:t>.</w:t>
      </w:r>
    </w:p>
    <w:p w:rsidR="00B309C1" w:rsidRPr="008C4278" w:rsidRDefault="00B309C1" w:rsidP="00216B13">
      <w:pPr>
        <w:ind w:left="360"/>
        <w:jc w:val="both"/>
        <w:rPr>
          <w:rFonts w:ascii="Arial" w:hAnsi="Arial" w:cs="Arial"/>
          <w:b/>
          <w:i/>
          <w:color w:val="FF0000"/>
          <w:sz w:val="22"/>
        </w:rPr>
      </w:pPr>
    </w:p>
    <w:p w:rsidR="00216B13" w:rsidRDefault="00216B13" w:rsidP="00216B13">
      <w:pPr>
        <w:autoSpaceDE w:val="0"/>
        <w:autoSpaceDN w:val="0"/>
        <w:adjustRightInd w:val="0"/>
        <w:ind w:left="360"/>
        <w:jc w:val="both"/>
        <w:rPr>
          <w:rFonts w:ascii="Arial" w:hAnsi="Arial" w:cs="Arial"/>
          <w:color w:val="FF0000"/>
          <w:sz w:val="22"/>
        </w:rPr>
      </w:pPr>
      <w:r w:rsidRPr="00B64EB6">
        <w:rPr>
          <w:rFonts w:ascii="Arial" w:hAnsi="Arial" w:cs="Arial"/>
          <w:sz w:val="22"/>
        </w:rPr>
        <w:t xml:space="preserve">Kontaktní osoba Kupujícího je </w:t>
      </w:r>
      <w:proofErr w:type="spellStart"/>
      <w:r w:rsidR="00132AF0">
        <w:rPr>
          <w:rFonts w:ascii="Arial" w:hAnsi="Arial" w:cs="Arial"/>
          <w:sz w:val="22"/>
          <w:szCs w:val="22"/>
        </w:rPr>
        <w:t>xxxxxxxxxxxxx</w:t>
      </w:r>
      <w:proofErr w:type="spellEnd"/>
      <w:r w:rsidRPr="00B64EB6">
        <w:rPr>
          <w:rFonts w:ascii="Arial" w:hAnsi="Arial" w:cs="Arial"/>
          <w:sz w:val="22"/>
        </w:rPr>
        <w:t>,</w:t>
      </w:r>
      <w:r>
        <w:rPr>
          <w:rFonts w:ascii="Arial" w:hAnsi="Arial" w:cs="Arial"/>
          <w:sz w:val="22"/>
        </w:rPr>
        <w:t xml:space="preserve"> </w:t>
      </w:r>
      <w:r w:rsidRPr="00B64EB6">
        <w:rPr>
          <w:rFonts w:ascii="Arial" w:hAnsi="Arial" w:cs="Arial"/>
          <w:sz w:val="22"/>
        </w:rPr>
        <w:t>referent odboru obchodní přípravy investic, e-mail:</w:t>
      </w:r>
      <w:r>
        <w:rPr>
          <w:rFonts w:ascii="Arial" w:hAnsi="Arial" w:cs="Arial"/>
          <w:sz w:val="22"/>
        </w:rPr>
        <w:t xml:space="preserve"> </w:t>
      </w:r>
      <w:proofErr w:type="spellStart"/>
      <w:r w:rsidR="00132AF0">
        <w:rPr>
          <w:rFonts w:ascii="Arial" w:hAnsi="Arial" w:cs="Arial"/>
          <w:sz w:val="22"/>
          <w:szCs w:val="22"/>
        </w:rPr>
        <w:t>xxxxxxxxxxxxx</w:t>
      </w:r>
      <w:proofErr w:type="spellEnd"/>
      <w:r>
        <w:rPr>
          <w:rFonts w:ascii="Arial" w:hAnsi="Arial" w:cs="Arial"/>
          <w:sz w:val="22"/>
        </w:rPr>
        <w:t>,</w:t>
      </w:r>
      <w:r w:rsidRPr="00B64EB6">
        <w:rPr>
          <w:rFonts w:ascii="Arial" w:hAnsi="Arial" w:cs="Arial"/>
          <w:sz w:val="22"/>
        </w:rPr>
        <w:t xml:space="preserve"> tel.: </w:t>
      </w:r>
      <w:proofErr w:type="spellStart"/>
      <w:r w:rsidR="00132AF0">
        <w:rPr>
          <w:rFonts w:ascii="Arial" w:hAnsi="Arial" w:cs="Arial"/>
          <w:sz w:val="22"/>
          <w:szCs w:val="22"/>
        </w:rPr>
        <w:t>xxxxxxxxxxxxx</w:t>
      </w:r>
      <w:proofErr w:type="spellEnd"/>
      <w:r w:rsidR="00517B28">
        <w:rPr>
          <w:rFonts w:ascii="Arial" w:hAnsi="Arial" w:cs="Arial"/>
          <w:sz w:val="22"/>
        </w:rPr>
        <w:t>.</w:t>
      </w:r>
    </w:p>
    <w:p w:rsidR="00216B13" w:rsidRPr="00B64EB6" w:rsidRDefault="00216B13" w:rsidP="00AE4528">
      <w:pPr>
        <w:autoSpaceDE w:val="0"/>
        <w:autoSpaceDN w:val="0"/>
        <w:adjustRightInd w:val="0"/>
        <w:ind w:left="360"/>
        <w:jc w:val="both"/>
        <w:rPr>
          <w:rFonts w:ascii="Arial" w:hAnsi="Arial" w:cs="Arial"/>
          <w:sz w:val="22"/>
        </w:rPr>
      </w:pPr>
    </w:p>
    <w:p w:rsidR="00216B13" w:rsidRDefault="00216B13" w:rsidP="00AE4528">
      <w:pPr>
        <w:autoSpaceDE w:val="0"/>
        <w:autoSpaceDN w:val="0"/>
        <w:adjustRightInd w:val="0"/>
        <w:ind w:left="426" w:hanging="66"/>
        <w:jc w:val="both"/>
      </w:pPr>
      <w:r w:rsidRPr="00AF5F9D">
        <w:rPr>
          <w:rFonts w:ascii="Arial" w:hAnsi="Arial" w:cs="Arial"/>
          <w:sz w:val="22"/>
          <w:szCs w:val="22"/>
        </w:rPr>
        <w:t>Kontaktní osoba Prodávajícího je</w:t>
      </w:r>
      <w:r w:rsidR="00951523" w:rsidRPr="00AF5F9D">
        <w:rPr>
          <w:rFonts w:ascii="Arial" w:hAnsi="Arial" w:cs="Arial"/>
          <w:sz w:val="22"/>
          <w:szCs w:val="22"/>
        </w:rPr>
        <w:t xml:space="preserve"> </w:t>
      </w:r>
      <w:proofErr w:type="spellStart"/>
      <w:r w:rsidR="00132AF0">
        <w:rPr>
          <w:rFonts w:ascii="Arial" w:hAnsi="Arial" w:cs="Arial"/>
          <w:sz w:val="22"/>
          <w:szCs w:val="22"/>
        </w:rPr>
        <w:t>xxxxxxxxxxxxx</w:t>
      </w:r>
      <w:proofErr w:type="spellEnd"/>
      <w:r w:rsidR="00951523" w:rsidRPr="00AF5F9D">
        <w:rPr>
          <w:rFonts w:ascii="Arial" w:hAnsi="Arial" w:cs="Arial"/>
          <w:sz w:val="22"/>
          <w:szCs w:val="22"/>
        </w:rPr>
        <w:t xml:space="preserve">, </w:t>
      </w:r>
      <w:r w:rsidR="00AF5F9D" w:rsidRPr="00AF5F9D">
        <w:rPr>
          <w:rFonts w:ascii="Arial" w:hAnsi="Arial" w:cs="Arial"/>
          <w:sz w:val="22"/>
          <w:szCs w:val="22"/>
        </w:rPr>
        <w:t>prodejce</w:t>
      </w:r>
      <w:r w:rsidR="00951523" w:rsidRPr="00AF5F9D">
        <w:rPr>
          <w:rFonts w:ascii="Arial" w:hAnsi="Arial" w:cs="Arial"/>
          <w:sz w:val="22"/>
          <w:szCs w:val="22"/>
        </w:rPr>
        <w:t xml:space="preserve"> nových vozů VW,  e-mail</w:t>
      </w:r>
      <w:r w:rsidR="00951523" w:rsidRPr="00951523">
        <w:rPr>
          <w:rFonts w:ascii="Arial" w:hAnsi="Arial" w:cs="Arial"/>
          <w:sz w:val="22"/>
          <w:szCs w:val="22"/>
        </w:rPr>
        <w:t xml:space="preserve">: </w:t>
      </w:r>
      <w:proofErr w:type="spellStart"/>
      <w:r w:rsidR="00132AF0">
        <w:rPr>
          <w:rFonts w:ascii="Arial" w:hAnsi="Arial" w:cs="Arial"/>
          <w:sz w:val="22"/>
          <w:szCs w:val="22"/>
        </w:rPr>
        <w:t>xxxxxxxxxxxxx</w:t>
      </w:r>
      <w:proofErr w:type="spellEnd"/>
      <w:r w:rsidR="00951523">
        <w:rPr>
          <w:rFonts w:ascii="Arial" w:hAnsi="Arial" w:cs="Arial"/>
          <w:sz w:val="22"/>
          <w:szCs w:val="22"/>
        </w:rPr>
        <w:t xml:space="preserve">, </w:t>
      </w:r>
      <w:r w:rsidR="00951523" w:rsidRPr="00AF5F9D">
        <w:rPr>
          <w:rFonts w:ascii="Arial" w:hAnsi="Arial" w:cs="Arial"/>
          <w:sz w:val="22"/>
          <w:szCs w:val="22"/>
        </w:rPr>
        <w:t xml:space="preserve">tel.: </w:t>
      </w:r>
      <w:proofErr w:type="spellStart"/>
      <w:r w:rsidR="00132AF0">
        <w:rPr>
          <w:rFonts w:ascii="Arial" w:hAnsi="Arial" w:cs="Arial"/>
          <w:sz w:val="22"/>
          <w:szCs w:val="22"/>
        </w:rPr>
        <w:t>xxxxxxxxxxxxx</w:t>
      </w:r>
      <w:proofErr w:type="spellEnd"/>
      <w:r w:rsidR="00951523" w:rsidRPr="00AF5F9D">
        <w:rPr>
          <w:rFonts w:ascii="Arial" w:hAnsi="Arial" w:cs="Arial"/>
          <w:sz w:val="22"/>
          <w:szCs w:val="22"/>
        </w:rPr>
        <w:t>.</w:t>
      </w:r>
    </w:p>
    <w:p w:rsidR="00951523" w:rsidRDefault="00951523" w:rsidP="00951523">
      <w:pPr>
        <w:autoSpaceDE w:val="0"/>
        <w:autoSpaceDN w:val="0"/>
        <w:adjustRightInd w:val="0"/>
        <w:ind w:left="426" w:hanging="66"/>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5</w:t>
      </w:r>
      <w:r w:rsidRPr="00591E27">
        <w:rPr>
          <w:rFonts w:ascii="Arial" w:hAnsi="Arial" w:cs="Arial"/>
          <w:sz w:val="22"/>
        </w:rPr>
        <w:t>.</w:t>
      </w:r>
      <w:r>
        <w:rPr>
          <w:rFonts w:ascii="Arial" w:hAnsi="Arial" w:cs="Arial"/>
          <w:sz w:val="22"/>
        </w:rPr>
        <w:t>3</w:t>
      </w:r>
      <w:r w:rsidRPr="00591E27">
        <w:rPr>
          <w:rFonts w:ascii="Arial" w:hAnsi="Arial" w:cs="Arial"/>
          <w:sz w:val="22"/>
        </w:rPr>
        <w:t xml:space="preserve"> Převzetí </w:t>
      </w:r>
      <w:r w:rsidRPr="00057AA9">
        <w:rPr>
          <w:rFonts w:ascii="Arial" w:hAnsi="Arial" w:cs="Arial"/>
          <w:sz w:val="22"/>
        </w:rPr>
        <w:t xml:space="preserve">nastane </w:t>
      </w:r>
      <w:r w:rsidRPr="00376954">
        <w:rPr>
          <w:rFonts w:ascii="Arial" w:hAnsi="Arial" w:cs="Arial"/>
          <w:sz w:val="22"/>
        </w:rPr>
        <w:t xml:space="preserve">po provedené kontrole dodávky v místě plnění, </w:t>
      </w:r>
      <w:r w:rsidRPr="00C93632">
        <w:rPr>
          <w:rFonts w:ascii="Arial" w:hAnsi="Arial" w:cs="Arial"/>
          <w:sz w:val="22"/>
        </w:rPr>
        <w:t>vyzkoušení funkčnosti a zaškolení obsluhy</w:t>
      </w:r>
      <w:r w:rsidR="00C93632" w:rsidRPr="00C93632">
        <w:rPr>
          <w:rFonts w:ascii="Arial" w:hAnsi="Arial" w:cs="Arial"/>
          <w:sz w:val="22"/>
        </w:rPr>
        <w:t xml:space="preserve">. </w:t>
      </w:r>
      <w:r w:rsidRPr="00591E27">
        <w:rPr>
          <w:rFonts w:ascii="Arial" w:hAnsi="Arial" w:cs="Arial"/>
          <w:sz w:val="22"/>
        </w:rPr>
        <w:t xml:space="preserve">Každá dodávka musí obsahovat dodací list, který má tyto minimální náležitosti: </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množství a ceny dle jednotlivých položek,</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 xml:space="preserve">obchodní jméno prodávajícího, </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nezaměnitelnou specifikaci dodaných položek.</w:t>
      </w:r>
    </w:p>
    <w:p w:rsidR="00216B13" w:rsidRDefault="00216B13" w:rsidP="00216B13">
      <w:pPr>
        <w:numPr>
          <w:ilvl w:val="0"/>
          <w:numId w:val="11"/>
        </w:numPr>
        <w:tabs>
          <w:tab w:val="clear" w:pos="360"/>
          <w:tab w:val="num" w:pos="1068"/>
        </w:tabs>
        <w:ind w:left="1068"/>
        <w:jc w:val="both"/>
        <w:rPr>
          <w:rFonts w:ascii="Arial" w:hAnsi="Arial" w:cs="Arial"/>
          <w:sz w:val="22"/>
        </w:rPr>
      </w:pPr>
      <w:r w:rsidRPr="00591E27">
        <w:rPr>
          <w:rFonts w:ascii="Arial" w:hAnsi="Arial" w:cs="Arial"/>
          <w:sz w:val="22"/>
        </w:rPr>
        <w:t xml:space="preserve">dále prodávající při předání </w:t>
      </w:r>
      <w:r>
        <w:rPr>
          <w:rFonts w:ascii="Arial" w:hAnsi="Arial" w:cs="Arial"/>
          <w:sz w:val="22"/>
        </w:rPr>
        <w:t xml:space="preserve">předmětu této smlouvy </w:t>
      </w:r>
      <w:r w:rsidRPr="00591E27">
        <w:rPr>
          <w:rFonts w:ascii="Arial" w:hAnsi="Arial" w:cs="Arial"/>
          <w:sz w:val="22"/>
        </w:rPr>
        <w:t xml:space="preserve">předá kupujícímu všechny potřebné doklady pro bezpečný provoz a údržbu, tj. </w:t>
      </w:r>
      <w:r w:rsidRPr="001A4630">
        <w:rPr>
          <w:rFonts w:ascii="Arial" w:hAnsi="Arial" w:cs="Arial"/>
          <w:sz w:val="22"/>
        </w:rPr>
        <w:t>zejména manuál</w:t>
      </w:r>
      <w:r w:rsidRPr="00277B57">
        <w:rPr>
          <w:rFonts w:ascii="Arial" w:hAnsi="Arial" w:cs="Arial"/>
          <w:sz w:val="22"/>
        </w:rPr>
        <w:t xml:space="preserve">, technický průkaz, servisní knížku, </w:t>
      </w:r>
      <w:r w:rsidRPr="00D8527F">
        <w:rPr>
          <w:rFonts w:ascii="Arial" w:hAnsi="Arial" w:cs="Arial"/>
          <w:sz w:val="22"/>
        </w:rPr>
        <w:t xml:space="preserve">záruční list, </w:t>
      </w:r>
      <w:r w:rsidRPr="006C695F">
        <w:rPr>
          <w:rFonts w:ascii="Arial" w:hAnsi="Arial" w:cs="Arial"/>
          <w:sz w:val="22"/>
        </w:rPr>
        <w:t>prohlášení o shodě dle zá</w:t>
      </w:r>
      <w:r>
        <w:rPr>
          <w:rFonts w:ascii="Arial" w:hAnsi="Arial" w:cs="Arial"/>
          <w:sz w:val="22"/>
        </w:rPr>
        <w:t>k</w:t>
      </w:r>
      <w:r w:rsidRPr="006C695F">
        <w:rPr>
          <w:rFonts w:ascii="Arial" w:hAnsi="Arial" w:cs="Arial"/>
          <w:sz w:val="22"/>
        </w:rPr>
        <w:t>ona 22/</w:t>
      </w:r>
      <w:r>
        <w:rPr>
          <w:rFonts w:ascii="Arial" w:hAnsi="Arial" w:cs="Arial"/>
          <w:sz w:val="22"/>
        </w:rPr>
        <w:t>19</w:t>
      </w:r>
      <w:r w:rsidRPr="006C695F">
        <w:rPr>
          <w:rFonts w:ascii="Arial" w:hAnsi="Arial" w:cs="Arial"/>
          <w:sz w:val="22"/>
        </w:rPr>
        <w:t>97 Sb., nebo CE certifiká</w:t>
      </w:r>
      <w:r w:rsidRPr="00D95991">
        <w:rPr>
          <w:rFonts w:ascii="Arial" w:hAnsi="Arial" w:cs="Arial"/>
          <w:sz w:val="22"/>
        </w:rPr>
        <w:t xml:space="preserve">t, </w:t>
      </w:r>
      <w:r w:rsidRPr="00591E27">
        <w:rPr>
          <w:rFonts w:ascii="Arial" w:hAnsi="Arial" w:cs="Arial"/>
          <w:sz w:val="22"/>
        </w:rPr>
        <w:t xml:space="preserve">veškeré návody nutné k řádnému a bezpečnému užívání </w:t>
      </w:r>
      <w:r>
        <w:rPr>
          <w:rFonts w:ascii="Arial" w:hAnsi="Arial" w:cs="Arial"/>
          <w:sz w:val="22"/>
        </w:rPr>
        <w:t>předmětu této smlouvy</w:t>
      </w:r>
      <w:r w:rsidRPr="00591E27">
        <w:rPr>
          <w:rFonts w:ascii="Arial" w:hAnsi="Arial" w:cs="Arial"/>
          <w:sz w:val="22"/>
        </w:rPr>
        <w:t xml:space="preserve">, veškerou dokumentaci včetně </w:t>
      </w:r>
      <w:r w:rsidRPr="00277B57">
        <w:rPr>
          <w:rFonts w:ascii="Arial" w:hAnsi="Arial" w:cs="Arial"/>
          <w:sz w:val="22"/>
        </w:rPr>
        <w:t xml:space="preserve">elektrických </w:t>
      </w:r>
      <w:r w:rsidR="00026DD9" w:rsidRPr="00277B57">
        <w:rPr>
          <w:rFonts w:ascii="Arial" w:hAnsi="Arial" w:cs="Arial"/>
          <w:sz w:val="22"/>
        </w:rPr>
        <w:t xml:space="preserve">a hydraulických </w:t>
      </w:r>
      <w:r w:rsidRPr="008C4278">
        <w:rPr>
          <w:rFonts w:ascii="Arial" w:hAnsi="Arial" w:cs="Arial"/>
          <w:sz w:val="22"/>
        </w:rPr>
        <w:t xml:space="preserve">obvodů, motoru </w:t>
      </w:r>
      <w:r w:rsidRPr="00591E27">
        <w:rPr>
          <w:rFonts w:ascii="Arial" w:hAnsi="Arial" w:cs="Arial"/>
          <w:sz w:val="22"/>
        </w:rPr>
        <w:t xml:space="preserve">a vybavení </w:t>
      </w:r>
      <w:r>
        <w:rPr>
          <w:rFonts w:ascii="Arial" w:hAnsi="Arial" w:cs="Arial"/>
          <w:sz w:val="22"/>
        </w:rPr>
        <w:t>předmětu této smlouvy</w:t>
      </w:r>
      <w:r w:rsidRPr="00591E27">
        <w:rPr>
          <w:rFonts w:ascii="Arial" w:hAnsi="Arial" w:cs="Arial"/>
          <w:sz w:val="22"/>
        </w:rPr>
        <w:t>.</w:t>
      </w:r>
      <w:r>
        <w:rPr>
          <w:rFonts w:ascii="Arial" w:hAnsi="Arial" w:cs="Arial"/>
          <w:sz w:val="22"/>
        </w:rPr>
        <w:t xml:space="preserve"> </w:t>
      </w:r>
      <w:r w:rsidRPr="00B8267C">
        <w:rPr>
          <w:rFonts w:ascii="Arial" w:hAnsi="Arial" w:cs="Arial"/>
          <w:sz w:val="22"/>
        </w:rPr>
        <w:t xml:space="preserve">Všechny doklady včetně dokumentace musí </w:t>
      </w:r>
      <w:r>
        <w:rPr>
          <w:rFonts w:ascii="Arial" w:hAnsi="Arial" w:cs="Arial"/>
          <w:sz w:val="22"/>
        </w:rPr>
        <w:t xml:space="preserve">být v listinné podobě </w:t>
      </w:r>
      <w:r w:rsidRPr="00B8267C">
        <w:rPr>
          <w:rFonts w:ascii="Arial" w:hAnsi="Arial" w:cs="Arial"/>
          <w:sz w:val="22"/>
        </w:rPr>
        <w:t>v českém jazyce</w:t>
      </w:r>
      <w:r>
        <w:rPr>
          <w:rFonts w:ascii="Arial" w:hAnsi="Arial" w:cs="Arial"/>
          <w:sz w:val="22"/>
        </w:rPr>
        <w:t xml:space="preserve"> a předány i na elektronickém nosiči dat.</w:t>
      </w:r>
    </w:p>
    <w:p w:rsidR="00376954" w:rsidRPr="000E0EE6" w:rsidRDefault="00376954" w:rsidP="00376954">
      <w:pPr>
        <w:numPr>
          <w:ilvl w:val="0"/>
          <w:numId w:val="11"/>
        </w:numPr>
        <w:tabs>
          <w:tab w:val="clear" w:pos="360"/>
          <w:tab w:val="num" w:pos="1068"/>
        </w:tabs>
        <w:ind w:left="1068"/>
        <w:jc w:val="both"/>
        <w:rPr>
          <w:rFonts w:ascii="Arial" w:hAnsi="Arial" w:cs="Arial"/>
          <w:sz w:val="22"/>
        </w:rPr>
      </w:pPr>
      <w:r w:rsidRPr="00871EBE">
        <w:rPr>
          <w:rFonts w:ascii="Arial" w:hAnsi="Arial" w:cs="Arial"/>
          <w:sz w:val="22"/>
        </w:rPr>
        <w:t xml:space="preserve">klíče k předmětu plnění a veškeré </w:t>
      </w:r>
      <w:r w:rsidRPr="000E0EE6">
        <w:rPr>
          <w:rFonts w:ascii="Arial" w:hAnsi="Arial" w:cs="Arial"/>
          <w:sz w:val="22"/>
        </w:rPr>
        <w:t>povinné vybavení, jež je součástí předmětu plnění.</w:t>
      </w:r>
    </w:p>
    <w:p w:rsidR="00376954" w:rsidRPr="00EC23BA" w:rsidRDefault="00376954" w:rsidP="00376954">
      <w:pPr>
        <w:ind w:left="1068"/>
        <w:jc w:val="both"/>
        <w:rPr>
          <w:rFonts w:ascii="Arial" w:hAnsi="Arial" w:cs="Arial"/>
          <w:sz w:val="22"/>
        </w:rPr>
      </w:pPr>
    </w:p>
    <w:p w:rsidR="00216B13" w:rsidRPr="00591E27" w:rsidRDefault="00216B13" w:rsidP="00216B13">
      <w:pPr>
        <w:pStyle w:val="Zkladntext"/>
        <w:spacing w:line="120" w:lineRule="auto"/>
        <w:ind w:left="425" w:hanging="68"/>
        <w:rPr>
          <w:rFonts w:ascii="Arial" w:hAnsi="Arial" w:cs="Arial"/>
        </w:rPr>
      </w:pP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426" w:hanging="426"/>
        <w:rPr>
          <w:rFonts w:ascii="Arial" w:hAnsi="Arial" w:cs="Arial"/>
          <w:sz w:val="22"/>
        </w:rPr>
      </w:pPr>
      <w:r>
        <w:rPr>
          <w:rFonts w:ascii="Arial" w:hAnsi="Arial" w:cs="Arial"/>
          <w:sz w:val="22"/>
        </w:rPr>
        <w:t>5.4</w:t>
      </w:r>
      <w:r w:rsidRPr="00591E27">
        <w:rPr>
          <w:rFonts w:ascii="Arial" w:hAnsi="Arial" w:cs="Arial"/>
          <w:sz w:val="22"/>
        </w:rPr>
        <w:t xml:space="preserve"> </w:t>
      </w:r>
      <w:r>
        <w:rPr>
          <w:rFonts w:ascii="Arial" w:hAnsi="Arial" w:cs="Arial"/>
          <w:sz w:val="22"/>
        </w:rPr>
        <w:tab/>
      </w:r>
      <w:r w:rsidRPr="00591E27">
        <w:rPr>
          <w:rFonts w:ascii="Arial" w:hAnsi="Arial" w:cs="Arial"/>
          <w:sz w:val="22"/>
        </w:rPr>
        <w:t>Pokud jde o právo z odpovědnosti za vady, má kupující vůči prodávajícímu tato práva a nároky:</w:t>
      </w:r>
    </w:p>
    <w:p w:rsidR="00216B13" w:rsidRPr="00591E27" w:rsidRDefault="00216B13" w:rsidP="00216B13">
      <w:pPr>
        <w:numPr>
          <w:ilvl w:val="0"/>
          <w:numId w:val="6"/>
        </w:numPr>
        <w:tabs>
          <w:tab w:val="clear" w:pos="360"/>
          <w:tab w:val="num" w:pos="786"/>
        </w:tabs>
        <w:ind w:left="786"/>
        <w:jc w:val="both"/>
        <w:rPr>
          <w:rFonts w:ascii="Arial" w:hAnsi="Arial" w:cs="Arial"/>
          <w:sz w:val="22"/>
        </w:rPr>
      </w:pPr>
      <w:r w:rsidRPr="00591E27">
        <w:rPr>
          <w:rFonts w:ascii="Arial" w:hAnsi="Arial" w:cs="Arial"/>
          <w:sz w:val="22"/>
        </w:rPr>
        <w:t xml:space="preserve">právo žádat bezplatné odstranění vady v rozsahu uvedeném v reklamaci, vyjma vad, na které se záruka nevztahuje. Vada musí být odstraněna do </w:t>
      </w:r>
      <w:r w:rsidR="00862B54" w:rsidRPr="00862B54">
        <w:rPr>
          <w:rFonts w:ascii="Arial" w:hAnsi="Arial" w:cs="Arial"/>
          <w:b/>
          <w:sz w:val="22"/>
        </w:rPr>
        <w:t>30</w:t>
      </w:r>
      <w:r w:rsidRPr="00591E27">
        <w:rPr>
          <w:rFonts w:ascii="Arial" w:hAnsi="Arial" w:cs="Arial"/>
          <w:sz w:val="22"/>
        </w:rPr>
        <w:t xml:space="preserve"> dnů od prokazatelného uplatnění reklamace. V případě, že není možné reklamovanou vadu odstranit z technického nebo ekonomického hlediska má právo žádat nové bezvadné plnění, které musí být dodáno nejpozději do</w:t>
      </w:r>
      <w:r>
        <w:rPr>
          <w:rFonts w:ascii="Arial" w:hAnsi="Arial" w:cs="Arial"/>
          <w:sz w:val="22"/>
        </w:rPr>
        <w:t xml:space="preserve"> </w:t>
      </w:r>
      <w:r w:rsidR="00CF6ECE" w:rsidRPr="00492C32">
        <w:rPr>
          <w:rFonts w:ascii="Arial" w:hAnsi="Arial" w:cs="Arial"/>
          <w:b/>
          <w:sz w:val="22"/>
        </w:rPr>
        <w:t>150</w:t>
      </w:r>
      <w:r w:rsidR="00CF6ECE">
        <w:rPr>
          <w:rFonts w:ascii="Arial" w:hAnsi="Arial" w:cs="Arial"/>
          <w:b/>
          <w:color w:val="FF0000"/>
          <w:sz w:val="22"/>
        </w:rPr>
        <w:t xml:space="preserve"> </w:t>
      </w:r>
      <w:r w:rsidRPr="00591E27">
        <w:rPr>
          <w:rFonts w:ascii="Arial" w:hAnsi="Arial" w:cs="Arial"/>
          <w:sz w:val="22"/>
        </w:rPr>
        <w:t>dnů od prokazatelného uplatnění reklamace,</w:t>
      </w:r>
    </w:p>
    <w:p w:rsidR="00216B13" w:rsidRPr="00A54C25" w:rsidRDefault="00216B13" w:rsidP="00216B13">
      <w:pPr>
        <w:numPr>
          <w:ilvl w:val="0"/>
          <w:numId w:val="7"/>
        </w:numPr>
        <w:tabs>
          <w:tab w:val="clear" w:pos="360"/>
          <w:tab w:val="num" w:pos="786"/>
        </w:tabs>
        <w:ind w:left="786"/>
        <w:jc w:val="both"/>
        <w:rPr>
          <w:rFonts w:ascii="Arial" w:hAnsi="Arial" w:cs="Arial"/>
          <w:color w:val="000000"/>
          <w:sz w:val="22"/>
        </w:rPr>
      </w:pPr>
      <w:r w:rsidRPr="00A54C25">
        <w:rPr>
          <w:rFonts w:ascii="Arial" w:hAnsi="Arial" w:cs="Arial"/>
          <w:color w:val="000000"/>
          <w:sz w:val="22"/>
        </w:rPr>
        <w:t>právo na poskytnutí slevy, odpovídající rozdílu ceny vadného a bezvadného předmětu smlouvy,</w:t>
      </w:r>
    </w:p>
    <w:p w:rsidR="00216B13" w:rsidRPr="00591E27" w:rsidRDefault="00216B13" w:rsidP="00216B13">
      <w:pPr>
        <w:numPr>
          <w:ilvl w:val="0"/>
          <w:numId w:val="8"/>
        </w:numPr>
        <w:tabs>
          <w:tab w:val="clear" w:pos="360"/>
          <w:tab w:val="num" w:pos="786"/>
        </w:tabs>
        <w:ind w:left="786"/>
        <w:jc w:val="both"/>
        <w:rPr>
          <w:rFonts w:ascii="Arial" w:hAnsi="Arial" w:cs="Arial"/>
          <w:sz w:val="22"/>
        </w:rPr>
      </w:pPr>
      <w:r w:rsidRPr="00591E27">
        <w:rPr>
          <w:rFonts w:ascii="Arial" w:hAnsi="Arial" w:cs="Arial"/>
          <w:sz w:val="22"/>
        </w:rPr>
        <w:lastRenderedPageBreak/>
        <w:t>právo odstoupit od smlouvy v případě, že se jedná o</w:t>
      </w:r>
      <w:r>
        <w:rPr>
          <w:rFonts w:ascii="Arial" w:hAnsi="Arial" w:cs="Arial"/>
          <w:sz w:val="22"/>
        </w:rPr>
        <w:t xml:space="preserve"> opakující se vadu předmětu smlouvy</w:t>
      </w:r>
      <w:r w:rsidRPr="00591E27">
        <w:rPr>
          <w:rFonts w:ascii="Arial" w:hAnsi="Arial" w:cs="Arial"/>
          <w:sz w:val="22"/>
        </w:rPr>
        <w:t>, včetně práva požadovat vrácení finanční částky, kterou kupující prodávajícímu zaplatil za vadn</w:t>
      </w:r>
      <w:r>
        <w:rPr>
          <w:rFonts w:ascii="Arial" w:hAnsi="Arial" w:cs="Arial"/>
          <w:sz w:val="22"/>
        </w:rPr>
        <w:t>ý předmět smlouvy</w:t>
      </w:r>
      <w:r w:rsidRPr="00591E27">
        <w:rPr>
          <w:rFonts w:ascii="Arial" w:hAnsi="Arial" w:cs="Arial"/>
          <w:sz w:val="22"/>
        </w:rPr>
        <w:t>.</w:t>
      </w:r>
    </w:p>
    <w:p w:rsidR="00216B13" w:rsidRDefault="00216B13" w:rsidP="00216B13">
      <w:pPr>
        <w:ind w:left="426"/>
        <w:jc w:val="both"/>
        <w:rPr>
          <w:sz w:val="24"/>
          <w:szCs w:val="24"/>
        </w:rPr>
      </w:pPr>
      <w:r w:rsidRPr="00591E27">
        <w:rPr>
          <w:rFonts w:ascii="Arial" w:hAnsi="Arial" w:cs="Arial"/>
          <w:sz w:val="22"/>
        </w:rPr>
        <w:t xml:space="preserve">V ostatním platí pro uplatňování a způsob </w:t>
      </w:r>
      <w:r w:rsidRPr="009D3939">
        <w:rPr>
          <w:rFonts w:ascii="Arial" w:hAnsi="Arial" w:cs="Arial"/>
          <w:sz w:val="22"/>
          <w:szCs w:val="22"/>
        </w:rPr>
        <w:t>odstraňování vad ustanovení §2099 až 2117 zákona č. 89/2012, občanský zákoník, v platném znění.</w:t>
      </w:r>
      <w:r w:rsidRPr="009D287A">
        <w:rPr>
          <w:sz w:val="24"/>
          <w:szCs w:val="24"/>
        </w:rPr>
        <w:t xml:space="preserve"> </w:t>
      </w:r>
    </w:p>
    <w:p w:rsidR="00216B13" w:rsidRPr="00591E27" w:rsidRDefault="00216B13" w:rsidP="00216B13">
      <w:pPr>
        <w:ind w:left="426"/>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5.5</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rsidR="00216B13"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5.6 Prodávající se zavazuje, že předmět této smlouvy s veškerým příslušenstvím je, jako celek i jeho jednotlivé části, v souladu se všemi platnými právními předpisy, technickými normami a standardy a splňuje zákonné podmínky pro jeho užívání.</w:t>
      </w:r>
    </w:p>
    <w:p w:rsidR="00216B13" w:rsidRPr="00591E27" w:rsidRDefault="00216B13" w:rsidP="00216B13">
      <w:pPr>
        <w:ind w:left="360" w:hanging="360"/>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5.7</w:t>
      </w:r>
      <w:r w:rsidRPr="00591E27">
        <w:rPr>
          <w:rFonts w:ascii="Arial" w:hAnsi="Arial" w:cs="Arial"/>
          <w:sz w:val="22"/>
        </w:rPr>
        <w:t xml:space="preserve"> Každá smluvní strana má právo od smlouvy písemně odstoupit, jestliže druhá smluvní strana neplní povinnosti, které podle této smlouvy má a to ani v přiměřeně dodatečně dohodnuté lhůtě. </w:t>
      </w:r>
    </w:p>
    <w:p w:rsidR="00216B13" w:rsidRDefault="00216B13" w:rsidP="00216B13">
      <w:pPr>
        <w:ind w:left="360" w:hanging="360"/>
        <w:jc w:val="both"/>
        <w:rPr>
          <w:rFonts w:ascii="Arial" w:hAnsi="Arial" w:cs="Arial"/>
          <w:sz w:val="22"/>
        </w:rPr>
      </w:pPr>
    </w:p>
    <w:p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rsidR="00216B13" w:rsidRPr="00591E27" w:rsidRDefault="00216B13" w:rsidP="00216B13">
      <w:pPr>
        <w:pStyle w:val="Zkladntext"/>
        <w:rPr>
          <w:rFonts w:ascii="Arial" w:hAnsi="Arial" w:cs="Arial"/>
        </w:rPr>
      </w:pPr>
    </w:p>
    <w:p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Pr>
          <w:rFonts w:ascii="Arial" w:hAnsi="Arial" w:cs="Arial"/>
        </w:rPr>
        <w:t xml:space="preserve">2 </w:t>
      </w:r>
      <w:r w:rsidRPr="00591E27">
        <w:rPr>
          <w:rFonts w:ascii="Arial" w:hAnsi="Arial" w:cs="Arial"/>
        </w:rPr>
        <w:t>% z dlužné částky za každý den prodlení s úhradou dlužné částky.</w:t>
      </w:r>
    </w:p>
    <w:p w:rsidR="00216B13" w:rsidRPr="00591E27" w:rsidRDefault="00216B13" w:rsidP="00216B13">
      <w:pPr>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Pr>
          <w:rFonts w:ascii="Arial" w:hAnsi="Arial" w:cs="Arial"/>
          <w:sz w:val="22"/>
        </w:rPr>
        <w:t xml:space="preserve">2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rsidR="00216B13" w:rsidRPr="00591E27" w:rsidRDefault="00216B13" w:rsidP="00216B13">
      <w:pPr>
        <w:jc w:val="both"/>
        <w:rPr>
          <w:rFonts w:ascii="Arial" w:hAnsi="Arial" w:cs="Arial"/>
          <w:sz w:val="22"/>
        </w:rPr>
      </w:pPr>
    </w:p>
    <w:p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Zaplacením smluvní pokuty není dotčeno právo na náhradu škody a to ani v rozsahu převyšujícím smluvní pokutu.</w:t>
      </w:r>
    </w:p>
    <w:p w:rsidR="00216B13" w:rsidRPr="00AD54A4" w:rsidRDefault="00216B13" w:rsidP="00216B13">
      <w:pPr>
        <w:pStyle w:val="Odstavecseseznamem"/>
        <w:rPr>
          <w:rFonts w:ascii="Arial" w:hAnsi="Arial" w:cs="Arial"/>
          <w:sz w:val="22"/>
        </w:rPr>
      </w:pPr>
    </w:p>
    <w:p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D6AD2">
        <w:rPr>
          <w:rFonts w:ascii="Arial" w:hAnsi="Arial" w:cs="Arial"/>
          <w:color w:val="000000" w:themeColor="text1"/>
          <w:sz w:val="22"/>
        </w:rPr>
        <w:t>Smluvní pokuta za nedodržení termínu provedení záručních a servisních prací je stanovena na 500,- Kč za každý den prodlení oproti sjednané době.</w:t>
      </w:r>
    </w:p>
    <w:p w:rsidR="00216B13" w:rsidRPr="00FC2DA2" w:rsidRDefault="00216B13" w:rsidP="00216B13">
      <w:pPr>
        <w:pStyle w:val="Odstavecseseznamem"/>
        <w:rPr>
          <w:rFonts w:ascii="Arial" w:hAnsi="Arial" w:cs="Arial"/>
          <w:color w:val="000000" w:themeColor="text1"/>
          <w:sz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6.7 </w:t>
      </w:r>
      <w:r w:rsidRPr="00CD6AD2">
        <w:rPr>
          <w:rFonts w:ascii="Arial" w:hAnsi="Arial" w:cs="Arial"/>
          <w:color w:val="000000"/>
          <w:sz w:val="22"/>
          <w:szCs w:val="22"/>
        </w:rPr>
        <w:t>Strana povinná je povinna uhradit vyúčtované sankce nejpozději do 30 dnů od dne obdržení příslušného vyúčtování.</w:t>
      </w:r>
    </w:p>
    <w:p w:rsidR="00216B13" w:rsidRDefault="00216B13" w:rsidP="00216B13">
      <w:pPr>
        <w:jc w:val="center"/>
        <w:rPr>
          <w:rFonts w:ascii="Arial" w:hAnsi="Arial" w:cs="Arial"/>
          <w:b/>
          <w:sz w:val="22"/>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7.</w:t>
      </w:r>
      <w:r w:rsidRPr="00591E27">
        <w:rPr>
          <w:rFonts w:ascii="Arial" w:hAnsi="Arial" w:cs="Arial"/>
          <w:b/>
          <w:sz w:val="22"/>
          <w:u w:val="single"/>
        </w:rPr>
        <w:t xml:space="preserve"> Záruka</w:t>
      </w:r>
    </w:p>
    <w:p w:rsidR="00216B13" w:rsidRPr="00591E27" w:rsidRDefault="00216B13" w:rsidP="00216B13">
      <w:pPr>
        <w:spacing w:line="120" w:lineRule="auto"/>
        <w:rPr>
          <w:rFonts w:ascii="Arial" w:hAnsi="Arial" w:cs="Arial"/>
          <w:sz w:val="22"/>
        </w:rPr>
      </w:pPr>
    </w:p>
    <w:p w:rsidR="00216B13" w:rsidRDefault="00216B13" w:rsidP="00216B13">
      <w:pPr>
        <w:ind w:left="426" w:hanging="426"/>
        <w:jc w:val="both"/>
        <w:rPr>
          <w:rFonts w:ascii="Arial" w:hAnsi="Arial" w:cs="Arial"/>
          <w:sz w:val="22"/>
          <w:szCs w:val="22"/>
        </w:rPr>
      </w:pPr>
      <w:r>
        <w:rPr>
          <w:rFonts w:ascii="Arial" w:hAnsi="Arial" w:cs="Arial"/>
          <w:sz w:val="22"/>
        </w:rPr>
        <w:t>7</w:t>
      </w:r>
      <w:r w:rsidRPr="00591E27">
        <w:rPr>
          <w:rFonts w:ascii="Arial" w:hAnsi="Arial" w:cs="Arial"/>
          <w:sz w:val="22"/>
        </w:rPr>
        <w:t xml:space="preserve">.1 </w:t>
      </w:r>
      <w:r w:rsidRPr="00B87D72">
        <w:rPr>
          <w:rFonts w:ascii="Arial" w:hAnsi="Arial" w:cs="Arial"/>
          <w:sz w:val="22"/>
          <w:szCs w:val="22"/>
        </w:rPr>
        <w:t xml:space="preserve">Záruka je poskytnuta v rozsahu a za podmínek uvedených v </w:t>
      </w:r>
      <w:r w:rsidRPr="00093E68">
        <w:rPr>
          <w:rFonts w:ascii="Arial" w:hAnsi="Arial" w:cs="Arial"/>
          <w:sz w:val="22"/>
          <w:szCs w:val="22"/>
        </w:rPr>
        <w:t>záručním listě, odsouhlasen</w:t>
      </w:r>
      <w:r w:rsidR="007972E6">
        <w:rPr>
          <w:rFonts w:ascii="Arial" w:hAnsi="Arial" w:cs="Arial"/>
          <w:sz w:val="22"/>
          <w:szCs w:val="22"/>
        </w:rPr>
        <w:t>ém</w:t>
      </w:r>
      <w:r w:rsidRPr="00093E68">
        <w:rPr>
          <w:rFonts w:ascii="Arial" w:hAnsi="Arial" w:cs="Arial"/>
          <w:sz w:val="22"/>
          <w:szCs w:val="22"/>
        </w:rPr>
        <w:t xml:space="preserve"> oběma smluvními stranami. Prodávající je povinen seznámit kupujícího se zněním podmínek v záručním listě ve lhůtě podle článku </w:t>
      </w:r>
      <w:r w:rsidR="008C624F" w:rsidRPr="00093E68">
        <w:rPr>
          <w:rFonts w:ascii="Arial" w:hAnsi="Arial" w:cs="Arial"/>
          <w:sz w:val="22"/>
          <w:szCs w:val="22"/>
        </w:rPr>
        <w:t>9</w:t>
      </w:r>
      <w:r w:rsidRPr="00093E68">
        <w:rPr>
          <w:rFonts w:ascii="Arial" w:hAnsi="Arial" w:cs="Arial"/>
          <w:sz w:val="22"/>
          <w:szCs w:val="22"/>
        </w:rPr>
        <w:t>.</w:t>
      </w:r>
      <w:r w:rsidR="008C624F" w:rsidRPr="00093E68">
        <w:rPr>
          <w:rFonts w:ascii="Arial" w:hAnsi="Arial" w:cs="Arial"/>
          <w:sz w:val="22"/>
          <w:szCs w:val="22"/>
        </w:rPr>
        <w:t>4</w:t>
      </w:r>
      <w:r w:rsidRPr="00093E68">
        <w:rPr>
          <w:rFonts w:ascii="Arial" w:hAnsi="Arial" w:cs="Arial"/>
          <w:sz w:val="22"/>
          <w:szCs w:val="22"/>
        </w:rPr>
        <w:t xml:space="preserve"> </w:t>
      </w:r>
      <w:r w:rsidRPr="00B87D72">
        <w:rPr>
          <w:rFonts w:ascii="Arial" w:hAnsi="Arial" w:cs="Arial"/>
          <w:sz w:val="22"/>
          <w:szCs w:val="22"/>
        </w:rPr>
        <w:t xml:space="preserve">této smlouvy. Prodávající poskytuje kupujícímu záruku na předmět smlouvy v délce </w:t>
      </w:r>
      <w:r w:rsidR="003065EA" w:rsidRPr="003065EA">
        <w:rPr>
          <w:rFonts w:ascii="Arial" w:hAnsi="Arial" w:cs="Arial"/>
          <w:b/>
          <w:sz w:val="22"/>
        </w:rPr>
        <w:t>24</w:t>
      </w:r>
      <w:r w:rsidRPr="00394100">
        <w:rPr>
          <w:rFonts w:ascii="Arial" w:hAnsi="Arial" w:cs="Arial"/>
          <w:b/>
          <w:color w:val="FF0000"/>
          <w:sz w:val="22"/>
        </w:rPr>
        <w:t xml:space="preserve"> </w:t>
      </w:r>
      <w:r w:rsidRPr="00591E27">
        <w:rPr>
          <w:rFonts w:ascii="Arial" w:hAnsi="Arial" w:cs="Arial"/>
          <w:b/>
          <w:sz w:val="22"/>
        </w:rPr>
        <w:t>měsíců</w:t>
      </w:r>
      <w:r>
        <w:rPr>
          <w:rFonts w:ascii="Arial" w:hAnsi="Arial" w:cs="Arial"/>
          <w:b/>
          <w:sz w:val="22"/>
        </w:rPr>
        <w:t xml:space="preserve"> </w:t>
      </w:r>
      <w:r w:rsidRPr="00B87D72">
        <w:rPr>
          <w:rFonts w:ascii="Arial" w:hAnsi="Arial" w:cs="Arial"/>
          <w:sz w:val="22"/>
          <w:szCs w:val="22"/>
        </w:rPr>
        <w:t>od předání předmětu této smlouvy.</w:t>
      </w:r>
    </w:p>
    <w:p w:rsidR="007D27B4" w:rsidRDefault="007D27B4" w:rsidP="00216B13">
      <w:pPr>
        <w:ind w:left="426" w:hanging="426"/>
        <w:jc w:val="both"/>
        <w:rPr>
          <w:rFonts w:ascii="Arial" w:hAnsi="Arial" w:cs="Arial"/>
          <w:color w:val="7030A0"/>
          <w:sz w:val="22"/>
          <w:szCs w:val="22"/>
        </w:rPr>
      </w:pPr>
    </w:p>
    <w:p w:rsidR="007972E6" w:rsidRDefault="007972E6" w:rsidP="00216B13">
      <w:pPr>
        <w:ind w:left="426" w:hanging="426"/>
        <w:jc w:val="both"/>
        <w:rPr>
          <w:rFonts w:ascii="Arial" w:hAnsi="Arial" w:cs="Arial"/>
          <w:color w:val="7030A0"/>
          <w:sz w:val="22"/>
          <w:szCs w:val="22"/>
        </w:rPr>
      </w:pPr>
    </w:p>
    <w:p w:rsidR="00D10EA7" w:rsidRDefault="00D10EA7" w:rsidP="00216B13">
      <w:pPr>
        <w:ind w:left="426" w:hanging="426"/>
        <w:jc w:val="both"/>
        <w:rPr>
          <w:rFonts w:ascii="Arial" w:hAnsi="Arial" w:cs="Arial"/>
          <w:color w:val="7030A0"/>
          <w:sz w:val="22"/>
          <w:szCs w:val="22"/>
        </w:rPr>
      </w:pPr>
    </w:p>
    <w:p w:rsidR="00D10EA7" w:rsidRDefault="00D10EA7" w:rsidP="00216B13">
      <w:pPr>
        <w:ind w:left="426" w:hanging="426"/>
        <w:jc w:val="both"/>
        <w:rPr>
          <w:rFonts w:ascii="Arial" w:hAnsi="Arial" w:cs="Arial"/>
          <w:color w:val="7030A0"/>
          <w:sz w:val="22"/>
          <w:szCs w:val="22"/>
        </w:rPr>
      </w:pPr>
    </w:p>
    <w:p w:rsidR="007972E6" w:rsidRPr="00B87D72" w:rsidRDefault="007972E6" w:rsidP="00216B13">
      <w:pPr>
        <w:ind w:left="426" w:hanging="426"/>
        <w:jc w:val="both"/>
        <w:rPr>
          <w:rFonts w:ascii="Arial" w:hAnsi="Arial" w:cs="Arial"/>
          <w:color w:val="7030A0"/>
          <w:sz w:val="22"/>
          <w:szCs w:val="22"/>
        </w:rPr>
      </w:pPr>
    </w:p>
    <w:p w:rsidR="00216B13" w:rsidRDefault="00216B13" w:rsidP="00216B13">
      <w:pPr>
        <w:ind w:left="360" w:hanging="360"/>
        <w:jc w:val="both"/>
        <w:rPr>
          <w:rFonts w:ascii="Arial" w:hAnsi="Arial" w:cs="Arial"/>
          <w:sz w:val="22"/>
        </w:rPr>
      </w:pPr>
    </w:p>
    <w:p w:rsidR="00216B13" w:rsidRPr="00093E68" w:rsidRDefault="00216B13" w:rsidP="00216B13">
      <w:pPr>
        <w:tabs>
          <w:tab w:val="center" w:pos="4535"/>
        </w:tabs>
        <w:ind w:left="360" w:hanging="360"/>
        <w:jc w:val="center"/>
        <w:rPr>
          <w:rFonts w:ascii="Arial" w:hAnsi="Arial" w:cs="Arial"/>
          <w:b/>
          <w:sz w:val="22"/>
          <w:u w:val="single"/>
        </w:rPr>
      </w:pPr>
      <w:r w:rsidRPr="00093E68">
        <w:rPr>
          <w:rFonts w:ascii="Arial" w:hAnsi="Arial" w:cs="Arial"/>
          <w:b/>
          <w:sz w:val="22"/>
          <w:u w:val="single"/>
        </w:rPr>
        <w:lastRenderedPageBreak/>
        <w:t>8. Podmínky servisních prací</w:t>
      </w:r>
    </w:p>
    <w:p w:rsidR="00216B13" w:rsidRPr="00093E68" w:rsidRDefault="00216B13" w:rsidP="00216B13">
      <w:pPr>
        <w:spacing w:line="120" w:lineRule="auto"/>
        <w:ind w:left="357" w:hanging="357"/>
        <w:jc w:val="center"/>
        <w:rPr>
          <w:rFonts w:ascii="Arial" w:hAnsi="Arial" w:cs="Arial"/>
          <w:b/>
          <w:sz w:val="22"/>
          <w:u w:val="single"/>
        </w:rPr>
      </w:pPr>
    </w:p>
    <w:p w:rsidR="00216B13" w:rsidRPr="00093E68" w:rsidRDefault="00216B13" w:rsidP="00216B13">
      <w:pPr>
        <w:ind w:left="360" w:hanging="360"/>
        <w:jc w:val="both"/>
        <w:rPr>
          <w:rFonts w:ascii="Arial" w:hAnsi="Arial" w:cs="Arial"/>
          <w:sz w:val="22"/>
        </w:rPr>
      </w:pPr>
      <w:r w:rsidRPr="00093E68">
        <w:rPr>
          <w:rFonts w:ascii="Arial" w:hAnsi="Arial" w:cs="Arial"/>
          <w:sz w:val="22"/>
        </w:rPr>
        <w:t xml:space="preserve">8.1 Záruka prodávajícího uvedená v článku 7 je platná pouze za předpokladu, že kupující bude dodržovat termíny pravidelných servisních prohlídek na předmět smlouvy. Pravidelné servisní prohlídky budou prováděny v souladu s pokyny výrobce a to vždy po </w:t>
      </w:r>
      <w:r w:rsidR="00CF6ECE" w:rsidRPr="008E293B">
        <w:rPr>
          <w:rFonts w:ascii="Arial" w:hAnsi="Arial" w:cs="Arial"/>
          <w:b/>
          <w:sz w:val="22"/>
        </w:rPr>
        <w:t>30 000</w:t>
      </w:r>
      <w:r w:rsidR="00215278" w:rsidRPr="008E293B">
        <w:rPr>
          <w:rFonts w:ascii="Arial" w:hAnsi="Arial" w:cs="Arial"/>
          <w:sz w:val="22"/>
        </w:rPr>
        <w:t xml:space="preserve"> </w:t>
      </w:r>
      <w:r w:rsidR="00215278" w:rsidRPr="00093E68">
        <w:rPr>
          <w:rFonts w:ascii="Arial" w:hAnsi="Arial" w:cs="Arial"/>
          <w:sz w:val="22"/>
        </w:rPr>
        <w:t xml:space="preserve">km provozu, nebo </w:t>
      </w:r>
      <w:r w:rsidR="002420D0" w:rsidRPr="008E293B">
        <w:rPr>
          <w:rFonts w:ascii="Arial" w:hAnsi="Arial" w:cs="Arial"/>
          <w:b/>
          <w:sz w:val="22"/>
        </w:rPr>
        <w:t>17 520</w:t>
      </w:r>
      <w:r w:rsidR="00215278" w:rsidRPr="00093E68">
        <w:rPr>
          <w:rFonts w:ascii="Arial" w:hAnsi="Arial" w:cs="Arial"/>
          <w:sz w:val="22"/>
        </w:rPr>
        <w:t xml:space="preserve"> hodinách provozu </w:t>
      </w:r>
      <w:r w:rsidRPr="00093E68">
        <w:rPr>
          <w:rFonts w:ascii="Arial" w:hAnsi="Arial" w:cs="Arial"/>
          <w:sz w:val="22"/>
        </w:rPr>
        <w:t>a to na základě žádosti kupujícího o provedení pravidelné servisní prohlídky. Práce nad rámec pravidelné servisní prohlídky budou též provedeny na základě žádosti kupujícího o provedení těchto prací. Přesný rozsah pravidelných servisních prohlídek předmětu této smlouvy je uveden v servisní knížce předmětu plnění.</w:t>
      </w:r>
    </w:p>
    <w:p w:rsidR="00216B13" w:rsidRPr="00093E68" w:rsidRDefault="00216B13" w:rsidP="00216B13">
      <w:pPr>
        <w:spacing w:line="120" w:lineRule="auto"/>
        <w:ind w:left="357" w:hanging="357"/>
        <w:jc w:val="both"/>
        <w:rPr>
          <w:rFonts w:ascii="Arial" w:hAnsi="Arial" w:cs="Arial"/>
          <w:sz w:val="22"/>
        </w:rPr>
      </w:pPr>
    </w:p>
    <w:p w:rsidR="00216B13" w:rsidRPr="00194A0A" w:rsidRDefault="00216B13" w:rsidP="00216B13">
      <w:pPr>
        <w:spacing w:line="120" w:lineRule="auto"/>
        <w:ind w:left="357" w:hanging="357"/>
        <w:jc w:val="both"/>
        <w:rPr>
          <w:rFonts w:ascii="Arial" w:hAnsi="Arial" w:cs="Arial"/>
          <w:color w:val="FFC000"/>
          <w:sz w:val="22"/>
        </w:rPr>
      </w:pPr>
    </w:p>
    <w:p w:rsidR="00216B13" w:rsidRPr="00591E27" w:rsidRDefault="00216B13" w:rsidP="00216B13">
      <w:pPr>
        <w:rPr>
          <w:rFonts w:ascii="Arial" w:hAnsi="Arial" w:cs="Arial"/>
          <w:b/>
          <w:sz w:val="22"/>
          <w:u w:val="single"/>
        </w:rPr>
      </w:pPr>
    </w:p>
    <w:p w:rsidR="00FA363C" w:rsidRPr="00591E27" w:rsidRDefault="00FA363C" w:rsidP="00FA363C">
      <w:pPr>
        <w:jc w:val="center"/>
        <w:rPr>
          <w:rFonts w:ascii="Arial" w:hAnsi="Arial" w:cs="Arial"/>
          <w:b/>
          <w:sz w:val="22"/>
          <w:u w:val="single"/>
        </w:rPr>
      </w:pPr>
      <w:r>
        <w:rPr>
          <w:rFonts w:ascii="Arial" w:hAnsi="Arial" w:cs="Arial"/>
          <w:b/>
          <w:sz w:val="22"/>
          <w:u w:val="single"/>
        </w:rPr>
        <w:t>9</w:t>
      </w:r>
      <w:r w:rsidRPr="00591E27">
        <w:rPr>
          <w:rFonts w:ascii="Arial" w:hAnsi="Arial" w:cs="Arial"/>
          <w:b/>
          <w:sz w:val="22"/>
          <w:u w:val="single"/>
        </w:rPr>
        <w:t>.  Závěrečná ujednání</w:t>
      </w:r>
    </w:p>
    <w:p w:rsidR="00FA363C" w:rsidRPr="00C40702" w:rsidRDefault="00FA363C" w:rsidP="00FA363C">
      <w:pPr>
        <w:rPr>
          <w:rFonts w:ascii="Arial" w:hAnsi="Arial" w:cs="Arial"/>
          <w:sz w:val="22"/>
        </w:rPr>
      </w:pPr>
    </w:p>
    <w:p w:rsidR="00FA363C" w:rsidRPr="00C40702" w:rsidRDefault="00FA363C" w:rsidP="00FA363C">
      <w:pPr>
        <w:pStyle w:val="Zkladntext"/>
        <w:numPr>
          <w:ilvl w:val="1"/>
          <w:numId w:val="18"/>
        </w:numPr>
        <w:tabs>
          <w:tab w:val="left" w:pos="360"/>
        </w:tabs>
        <w:overflowPunct w:val="0"/>
        <w:autoSpaceDE w:val="0"/>
        <w:autoSpaceDN w:val="0"/>
        <w:adjustRightInd w:val="0"/>
        <w:rPr>
          <w:rFonts w:ascii="Arial" w:hAnsi="Arial" w:cs="Arial"/>
          <w:szCs w:val="22"/>
        </w:rPr>
      </w:pPr>
      <w:r w:rsidRPr="00C40702">
        <w:rPr>
          <w:rFonts w:ascii="Arial" w:hAnsi="Arial" w:cs="Arial"/>
          <w:szCs w:val="22"/>
        </w:rPr>
        <w:t>Pokud není ve smlouvě uvedeno jinak, řídí se všechny vztahy mezi smluvními stranami ustanoveními občanského zákoníku. Veškeré změny a dodatky této smlouvy musí být sepsány písemně.</w:t>
      </w:r>
    </w:p>
    <w:p w:rsidR="00FA363C" w:rsidRPr="00C40702" w:rsidRDefault="00FA363C" w:rsidP="00FA363C">
      <w:pPr>
        <w:pStyle w:val="Zkladntext"/>
        <w:tabs>
          <w:tab w:val="left" w:pos="360"/>
        </w:tabs>
        <w:overflowPunct w:val="0"/>
        <w:autoSpaceDE w:val="0"/>
        <w:autoSpaceDN w:val="0"/>
        <w:adjustRightInd w:val="0"/>
        <w:ind w:left="426" w:hanging="426"/>
        <w:rPr>
          <w:rFonts w:ascii="Arial" w:hAnsi="Arial" w:cs="Arial"/>
          <w:szCs w:val="22"/>
        </w:rPr>
      </w:pPr>
      <w:r w:rsidRPr="00C40702">
        <w:rPr>
          <w:rFonts w:ascii="Arial" w:hAnsi="Arial" w:cs="Arial"/>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FA363C" w:rsidRPr="00C40702" w:rsidRDefault="00FA363C" w:rsidP="00FA363C">
      <w:pPr>
        <w:widowControl w:val="0"/>
        <w:jc w:val="both"/>
        <w:rPr>
          <w:rFonts w:ascii="Arial" w:hAnsi="Arial" w:cs="Arial"/>
          <w:b/>
          <w:sz w:val="22"/>
          <w:szCs w:val="22"/>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szCs w:val="22"/>
        </w:rPr>
        <w:t>Smluvní strany prohlašují, že se s obsahem smlouvy a přílohami seznámily, s ním souhlasí, neboť tento odpovídá jejich projevené vůli a na důkaz připojují svoje podpisy.</w:t>
      </w:r>
    </w:p>
    <w:p w:rsidR="00FA363C" w:rsidRPr="00C40702" w:rsidRDefault="00FA363C" w:rsidP="00FA363C">
      <w:pPr>
        <w:pStyle w:val="Zkladntext"/>
        <w:tabs>
          <w:tab w:val="left" w:pos="360"/>
        </w:tabs>
        <w:overflowPunct w:val="0"/>
        <w:autoSpaceDE w:val="0"/>
        <w:autoSpaceDN w:val="0"/>
        <w:adjustRightInd w:val="0"/>
        <w:textAlignment w:val="baseline"/>
        <w:rPr>
          <w:rFonts w:ascii="Arial" w:hAnsi="Arial" w:cs="Arial"/>
          <w:szCs w:val="22"/>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bCs/>
          <w:iCs/>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C40702">
        <w:rPr>
          <w:rFonts w:ascii="Arial" w:hAnsi="Arial" w:cs="Arial"/>
          <w:bCs/>
          <w:iCs/>
          <w:szCs w:val="22"/>
        </w:rPr>
        <w:t>metadat</w:t>
      </w:r>
      <w:proofErr w:type="spellEnd"/>
      <w:r w:rsidRPr="00C40702">
        <w:rPr>
          <w:rFonts w:ascii="Arial" w:hAnsi="Arial" w:cs="Arial"/>
          <w:bCs/>
          <w:iCs/>
          <w:szCs w:val="22"/>
        </w:rPr>
        <w:t xml:space="preserve"> požadovaných k uveřejnění dle zákona č. 340/2015 Sb. o registru smluv. Zveřejnění smlouvy a </w:t>
      </w:r>
      <w:proofErr w:type="spellStart"/>
      <w:r w:rsidRPr="00C40702">
        <w:rPr>
          <w:rFonts w:ascii="Arial" w:hAnsi="Arial" w:cs="Arial"/>
          <w:bCs/>
          <w:iCs/>
          <w:szCs w:val="22"/>
        </w:rPr>
        <w:t>metadat</w:t>
      </w:r>
      <w:proofErr w:type="spellEnd"/>
      <w:r w:rsidRPr="00C40702">
        <w:rPr>
          <w:rFonts w:ascii="Arial" w:hAnsi="Arial" w:cs="Arial"/>
          <w:bCs/>
          <w:iCs/>
          <w:szCs w:val="22"/>
        </w:rPr>
        <w:t xml:space="preserve"> v registru smluv zajistí Povodí Ohře, státní podnik, který má právo tuto smlouvu zveřejnit rovněž v pochybnostech o tom, zda tato smlouva zveřejnění podléhá či nikoliv.</w:t>
      </w:r>
    </w:p>
    <w:p w:rsidR="00FA363C" w:rsidRPr="00C40702" w:rsidRDefault="00FA363C" w:rsidP="00FA363C">
      <w:pPr>
        <w:pStyle w:val="Odstavecseseznamem"/>
        <w:rPr>
          <w:rFonts w:ascii="Helv" w:hAnsi="Helv" w:cs="Helv"/>
          <w:i/>
          <w:iCs/>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Helv" w:hAnsi="Helv" w:cs="Helv"/>
          <w:i/>
          <w:iCs/>
        </w:rPr>
        <w:t xml:space="preserve"> </w:t>
      </w:r>
      <w:r w:rsidRPr="00C40702">
        <w:rPr>
          <w:rFonts w:ascii="Arial" w:hAnsi="Arial" w:cs="Arial"/>
          <w:szCs w:val="22"/>
        </w:rPr>
        <w:t xml:space="preserve">Prodávající je povinen předložit kupujícímu veškeré součásti smlouvy, přílohy a další podklady, které vyžadují souhlas kupujícího, nejméně </w:t>
      </w:r>
      <w:r w:rsidR="00093E68">
        <w:rPr>
          <w:rFonts w:ascii="Arial" w:hAnsi="Arial" w:cs="Arial"/>
          <w:szCs w:val="22"/>
        </w:rPr>
        <w:t>10</w:t>
      </w:r>
      <w:r w:rsidRPr="00C40702">
        <w:rPr>
          <w:rFonts w:ascii="Arial" w:hAnsi="Arial" w:cs="Arial"/>
          <w:szCs w:val="22"/>
        </w:rPr>
        <w:t xml:space="preserve"> dnů před plánovaným převzetím předmětu smlouvy.</w:t>
      </w:r>
    </w:p>
    <w:p w:rsidR="00FA363C" w:rsidRPr="00C40702" w:rsidRDefault="00FA363C" w:rsidP="00FA363C">
      <w:pPr>
        <w:pStyle w:val="Zkladntext"/>
        <w:tabs>
          <w:tab w:val="left" w:pos="360"/>
        </w:tabs>
        <w:overflowPunct w:val="0"/>
        <w:autoSpaceDE w:val="0"/>
        <w:autoSpaceDN w:val="0"/>
        <w:adjustRightInd w:val="0"/>
        <w:ind w:left="360"/>
        <w:textAlignment w:val="baseline"/>
        <w:rPr>
          <w:rFonts w:ascii="Arial" w:hAnsi="Arial" w:cs="Arial"/>
          <w:szCs w:val="22"/>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rsidR="00FA363C" w:rsidRPr="00C40702" w:rsidRDefault="00FA363C" w:rsidP="00FA363C">
      <w:pPr>
        <w:pStyle w:val="Zkladntext"/>
        <w:tabs>
          <w:tab w:val="left" w:pos="360"/>
        </w:tabs>
        <w:overflowPunct w:val="0"/>
        <w:autoSpaceDE w:val="0"/>
        <w:autoSpaceDN w:val="0"/>
        <w:adjustRightInd w:val="0"/>
        <w:ind w:left="360"/>
        <w:textAlignment w:val="baseline"/>
        <w:rPr>
          <w:rFonts w:ascii="Arial" w:hAnsi="Arial" w:cs="Arial"/>
          <w:szCs w:val="22"/>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FA363C" w:rsidRPr="00C40702" w:rsidRDefault="00FA363C" w:rsidP="00FA363C">
      <w:pPr>
        <w:pStyle w:val="Odstavecseseznamem"/>
        <w:rPr>
          <w:rFonts w:ascii="Arial" w:hAnsi="Arial" w:cs="Arial"/>
          <w:szCs w:val="22"/>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FA363C" w:rsidRPr="00C40702" w:rsidRDefault="00FA363C" w:rsidP="00FA363C">
      <w:pPr>
        <w:pStyle w:val="Odstavecseseznamem"/>
        <w:rPr>
          <w:rFonts w:ascii="Arial" w:hAnsi="Arial" w:cs="Arial"/>
          <w:szCs w:val="22"/>
        </w:rPr>
      </w:pPr>
    </w:p>
    <w:p w:rsidR="00D97B32" w:rsidRPr="00433860" w:rsidRDefault="00D97B32" w:rsidP="00D97B32">
      <w:pPr>
        <w:pStyle w:val="Textbody"/>
        <w:numPr>
          <w:ilvl w:val="1"/>
          <w:numId w:val="18"/>
        </w:numPr>
        <w:rPr>
          <w:rFonts w:ascii="Arial" w:hAnsi="Arial" w:cs="Arial"/>
          <w:szCs w:val="22"/>
        </w:rPr>
      </w:pPr>
      <w:r w:rsidRPr="00433860">
        <w:rPr>
          <w:rFonts w:ascii="Arial" w:hAnsi="Arial" w:cs="Arial"/>
          <w:szCs w:val="22"/>
        </w:rPr>
        <w:t xml:space="preserve">Prodávající prohlašuje, že se seznámil se zásadami, hodnotami a cíli </w:t>
      </w:r>
      <w:proofErr w:type="spellStart"/>
      <w:r w:rsidRPr="00433860">
        <w:rPr>
          <w:rFonts w:ascii="Arial" w:hAnsi="Arial" w:cs="Arial"/>
          <w:szCs w:val="22"/>
        </w:rPr>
        <w:t>Compliance</w:t>
      </w:r>
      <w:proofErr w:type="spellEnd"/>
      <w:r w:rsidRPr="00433860">
        <w:rPr>
          <w:rFonts w:ascii="Arial" w:hAnsi="Arial" w:cs="Arial"/>
          <w:szCs w:val="22"/>
        </w:rPr>
        <w:t xml:space="preserve"> programu Povodí Ohře, </w:t>
      </w:r>
      <w:proofErr w:type="gramStart"/>
      <w:r w:rsidRPr="00433860">
        <w:rPr>
          <w:rFonts w:ascii="Arial" w:hAnsi="Arial" w:cs="Arial"/>
          <w:szCs w:val="22"/>
        </w:rPr>
        <w:t>s.p.</w:t>
      </w:r>
      <w:proofErr w:type="gramEnd"/>
      <w:r w:rsidRPr="00433860">
        <w:rPr>
          <w:rFonts w:ascii="Arial" w:hAnsi="Arial" w:cs="Arial"/>
          <w:szCs w:val="22"/>
        </w:rPr>
        <w:t xml:space="preserve"> (viz </w:t>
      </w:r>
      <w:hyperlink r:id="rId10" w:history="1">
        <w:r w:rsidRPr="00433860">
          <w:rPr>
            <w:rStyle w:val="Hypertextovodkaz"/>
            <w:rFonts w:ascii="Arial" w:hAnsi="Arial" w:cs="Arial"/>
            <w:szCs w:val="22"/>
          </w:rPr>
          <w:t>http://www.poh.cz/profilfirmy/Compliance_programy.htm</w:t>
        </w:r>
      </w:hyperlink>
      <w:r w:rsidRPr="00433860">
        <w:rPr>
          <w:rFonts w:ascii="Arial" w:hAnsi="Arial" w:cs="Arial"/>
          <w:szCs w:val="22"/>
        </w:rPr>
        <w:t xml:space="preserve">), dále s Etickým kodexem Povodí Ohře, státní podnik a Protikorupčním programem Povodí Ohře, státní podnik. </w:t>
      </w:r>
      <w:r>
        <w:rPr>
          <w:rFonts w:ascii="Arial" w:hAnsi="Arial" w:cs="Arial"/>
          <w:szCs w:val="22"/>
        </w:rPr>
        <w:t>Prodávající</w:t>
      </w:r>
      <w:r w:rsidRPr="00433860">
        <w:rPr>
          <w:rFonts w:ascii="Arial" w:hAnsi="Arial" w:cs="Arial"/>
          <w:szCs w:val="22"/>
        </w:rPr>
        <w:t xml:space="preserve"> se při plnění této Smlouvy zavazuje po celou dobu jejího trvání dodržovat </w:t>
      </w:r>
      <w:r w:rsidRPr="00433860">
        <w:rPr>
          <w:rFonts w:ascii="Arial" w:hAnsi="Arial" w:cs="Arial"/>
          <w:szCs w:val="22"/>
        </w:rPr>
        <w:lastRenderedPageBreak/>
        <w:t>zásady a hodnoty obsažené v uvedených dokumentech, pokud to jejich povaha umožňuje.</w:t>
      </w:r>
    </w:p>
    <w:p w:rsidR="00FA363C" w:rsidRPr="00C40702" w:rsidRDefault="00FA363C" w:rsidP="00D97B32">
      <w:pPr>
        <w:pStyle w:val="Zkladntext"/>
        <w:tabs>
          <w:tab w:val="left" w:pos="360"/>
        </w:tabs>
        <w:overflowPunct w:val="0"/>
        <w:autoSpaceDE w:val="0"/>
        <w:autoSpaceDN w:val="0"/>
        <w:adjustRightInd w:val="0"/>
        <w:ind w:left="360"/>
        <w:textAlignment w:val="baseline"/>
        <w:rPr>
          <w:rFonts w:ascii="Arial" w:hAnsi="Arial" w:cs="Arial"/>
          <w:szCs w:val="22"/>
        </w:rPr>
      </w:pPr>
    </w:p>
    <w:p w:rsidR="00FA363C" w:rsidRPr="00C40702" w:rsidRDefault="00FA363C" w:rsidP="00FA363C">
      <w:pPr>
        <w:pStyle w:val="Odstavecseseznamem"/>
        <w:rPr>
          <w:rFonts w:ascii="Arial" w:hAnsi="Arial" w:cs="Arial"/>
          <w:szCs w:val="22"/>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FA363C" w:rsidRPr="00C40702" w:rsidRDefault="00FA363C" w:rsidP="00FA363C">
      <w:pPr>
        <w:pStyle w:val="Odstavecseseznamem"/>
        <w:rPr>
          <w:rFonts w:ascii="Arial" w:hAnsi="Arial" w:cs="Arial"/>
          <w:szCs w:val="22"/>
        </w:rPr>
      </w:pPr>
    </w:p>
    <w:p w:rsidR="00FA363C" w:rsidRPr="00C40702" w:rsidRDefault="00FA363C" w:rsidP="00FA363C">
      <w:pPr>
        <w:pStyle w:val="Zkladntext"/>
        <w:numPr>
          <w:ilvl w:val="1"/>
          <w:numId w:val="18"/>
        </w:numPr>
        <w:tabs>
          <w:tab w:val="left" w:pos="284"/>
        </w:tabs>
        <w:overflowPunct w:val="0"/>
        <w:autoSpaceDE w:val="0"/>
        <w:autoSpaceDN w:val="0"/>
        <w:adjustRightInd w:val="0"/>
        <w:ind w:hanging="502"/>
        <w:textAlignment w:val="baseline"/>
        <w:rPr>
          <w:rFonts w:ascii="Arial" w:hAnsi="Arial" w:cs="Arial"/>
          <w:szCs w:val="22"/>
        </w:rPr>
      </w:pPr>
      <w:r w:rsidRPr="00C40702">
        <w:rPr>
          <w:rFonts w:ascii="Arial" w:hAnsi="Arial" w:cs="Arial"/>
          <w:szCs w:val="22"/>
        </w:rPr>
        <w:t>Smluvní strany nepovažují žádné ustanovení smlouvy za obchodní tajemství.</w:t>
      </w:r>
    </w:p>
    <w:p w:rsidR="00FA363C" w:rsidRPr="00C40702" w:rsidRDefault="00FA363C" w:rsidP="00FA363C">
      <w:pPr>
        <w:pStyle w:val="Odstavecseseznamem"/>
        <w:rPr>
          <w:rFonts w:ascii="Arial" w:hAnsi="Arial" w:cs="Arial"/>
          <w:szCs w:val="22"/>
        </w:rPr>
      </w:pPr>
    </w:p>
    <w:p w:rsidR="00FA363C" w:rsidRPr="00C40702" w:rsidRDefault="00FA363C" w:rsidP="00FA363C">
      <w:pPr>
        <w:pStyle w:val="Odstavecseseznamem"/>
        <w:rPr>
          <w:rFonts w:ascii="Arial" w:hAnsi="Arial" w:cs="Arial"/>
          <w:szCs w:val="22"/>
        </w:rPr>
      </w:pPr>
    </w:p>
    <w:p w:rsidR="00FA363C" w:rsidRPr="00C40702" w:rsidRDefault="00FA363C" w:rsidP="00FA363C">
      <w:pPr>
        <w:pStyle w:val="Zkladntext"/>
        <w:numPr>
          <w:ilvl w:val="1"/>
          <w:numId w:val="18"/>
        </w:numPr>
        <w:overflowPunct w:val="0"/>
        <w:autoSpaceDE w:val="0"/>
        <w:autoSpaceDN w:val="0"/>
        <w:adjustRightInd w:val="0"/>
        <w:ind w:hanging="502"/>
        <w:textAlignment w:val="baseline"/>
        <w:rPr>
          <w:rFonts w:ascii="Arial" w:hAnsi="Arial" w:cs="Arial"/>
          <w:szCs w:val="22"/>
        </w:rPr>
      </w:pPr>
      <w:r w:rsidRPr="00C40702">
        <w:rPr>
          <w:rFonts w:ascii="Arial" w:hAnsi="Arial" w:cs="Arial"/>
        </w:rPr>
        <w:t>Nedílnou součástí kupní smlouvy je příloha č. 1 - Technická specifikace a příloha č. 2 - Cenová skladba.</w:t>
      </w:r>
    </w:p>
    <w:p w:rsidR="00FA363C" w:rsidRPr="00C40702" w:rsidRDefault="00FA363C" w:rsidP="00FA363C">
      <w:pPr>
        <w:pStyle w:val="Zkladntext"/>
        <w:overflowPunct w:val="0"/>
        <w:autoSpaceDE w:val="0"/>
        <w:autoSpaceDN w:val="0"/>
        <w:adjustRightInd w:val="0"/>
        <w:ind w:left="360"/>
        <w:textAlignment w:val="baseline"/>
        <w:rPr>
          <w:rFonts w:ascii="Arial" w:hAnsi="Arial" w:cs="Arial"/>
          <w:szCs w:val="22"/>
        </w:rPr>
      </w:pPr>
    </w:p>
    <w:p w:rsidR="00FA363C" w:rsidRPr="00C40702" w:rsidRDefault="00FA363C" w:rsidP="00FA363C">
      <w:pPr>
        <w:pStyle w:val="Zkladntext"/>
        <w:numPr>
          <w:ilvl w:val="1"/>
          <w:numId w:val="18"/>
        </w:numPr>
        <w:overflowPunct w:val="0"/>
        <w:autoSpaceDE w:val="0"/>
        <w:autoSpaceDN w:val="0"/>
        <w:adjustRightInd w:val="0"/>
        <w:ind w:hanging="502"/>
        <w:textAlignment w:val="baseline"/>
        <w:rPr>
          <w:rFonts w:ascii="Arial" w:hAnsi="Arial" w:cs="Arial"/>
          <w:szCs w:val="22"/>
        </w:rPr>
      </w:pPr>
      <w:r w:rsidRPr="00C40702">
        <w:rPr>
          <w:rFonts w:ascii="Arial" w:hAnsi="Arial" w:cs="Arial"/>
          <w:szCs w:val="22"/>
        </w:rPr>
        <w:t xml:space="preserve">Na svědectví tohoto smluvní strany tímto podepisují smlouvu. Tato smlouva je vyhotovena ve </w:t>
      </w:r>
      <w:r w:rsidRPr="00C40702">
        <w:rPr>
          <w:rFonts w:ascii="Arial" w:hAnsi="Arial" w:cs="Arial"/>
          <w:b/>
          <w:szCs w:val="22"/>
        </w:rPr>
        <w:t>dvou</w:t>
      </w:r>
      <w:r w:rsidRPr="00C40702">
        <w:rPr>
          <w:rFonts w:ascii="Arial" w:hAnsi="Arial" w:cs="Arial"/>
          <w:szCs w:val="22"/>
        </w:rPr>
        <w:t xml:space="preserve"> vyhotoveních, z nichž každé má platnost originálu. </w:t>
      </w:r>
      <w:r w:rsidRPr="00C40702">
        <w:rPr>
          <w:rFonts w:ascii="Arial" w:hAnsi="Arial" w:cs="Arial"/>
          <w:bCs/>
          <w:szCs w:val="22"/>
        </w:rPr>
        <w:t xml:space="preserve">Každá ze smluvních stran obdrží </w:t>
      </w:r>
      <w:r w:rsidRPr="00C40702">
        <w:rPr>
          <w:rFonts w:ascii="Arial" w:hAnsi="Arial" w:cs="Arial"/>
          <w:b/>
          <w:bCs/>
          <w:szCs w:val="22"/>
        </w:rPr>
        <w:t>jedno</w:t>
      </w:r>
      <w:r w:rsidRPr="00C40702">
        <w:rPr>
          <w:rFonts w:ascii="Arial" w:hAnsi="Arial" w:cs="Arial"/>
          <w:bCs/>
          <w:szCs w:val="22"/>
        </w:rPr>
        <w:t xml:space="preserve"> vyhotovení smlouvy.</w:t>
      </w:r>
    </w:p>
    <w:p w:rsidR="00216B13" w:rsidRDefault="00216B13" w:rsidP="00216B13">
      <w:pPr>
        <w:rPr>
          <w:rFonts w:ascii="Arial" w:hAnsi="Arial" w:cs="Arial"/>
          <w:sz w:val="22"/>
        </w:rPr>
      </w:pPr>
    </w:p>
    <w:p w:rsidR="00216B13" w:rsidRPr="00591E27" w:rsidRDefault="00216B13" w:rsidP="00216B13">
      <w:pPr>
        <w:rPr>
          <w:rFonts w:ascii="Arial" w:hAnsi="Arial" w:cs="Arial"/>
          <w:sz w:val="22"/>
        </w:rPr>
      </w:pPr>
    </w:p>
    <w:p w:rsidR="00216B13" w:rsidRPr="00591E27" w:rsidRDefault="00216B13" w:rsidP="00216B1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216B13" w:rsidRPr="00591E27" w:rsidTr="00EE6FA2">
        <w:trPr>
          <w:cantSplit/>
        </w:trPr>
        <w:tc>
          <w:tcPr>
            <w:tcW w:w="1330" w:type="dxa"/>
            <w:tcBorders>
              <w:top w:val="nil"/>
              <w:left w:val="nil"/>
              <w:bottom w:val="nil"/>
              <w:right w:val="nil"/>
            </w:tcBorders>
          </w:tcPr>
          <w:p w:rsidR="00216B13" w:rsidRPr="00591E27" w:rsidRDefault="00216B13" w:rsidP="003065EA">
            <w:pPr>
              <w:rPr>
                <w:rFonts w:ascii="Arial" w:hAnsi="Arial" w:cs="Arial"/>
                <w:sz w:val="22"/>
              </w:rPr>
            </w:pPr>
            <w:r w:rsidRPr="00591E27">
              <w:rPr>
                <w:rFonts w:ascii="Arial" w:hAnsi="Arial" w:cs="Arial"/>
                <w:sz w:val="22"/>
              </w:rPr>
              <w:t xml:space="preserve">V </w:t>
            </w:r>
            <w:r w:rsidR="003065EA" w:rsidRPr="003065EA">
              <w:rPr>
                <w:rFonts w:ascii="Arial" w:hAnsi="Arial" w:cs="Arial"/>
                <w:sz w:val="22"/>
              </w:rPr>
              <w:t>Děčíně</w:t>
            </w:r>
            <w:r w:rsidRPr="003065EA">
              <w:rPr>
                <w:rFonts w:ascii="Arial" w:hAnsi="Arial" w:cs="Arial"/>
                <w:sz w:val="22"/>
              </w:rPr>
              <w:t xml:space="preserve"> </w:t>
            </w:r>
            <w:r w:rsidRPr="00591E27">
              <w:rPr>
                <w:rFonts w:ascii="Arial" w:hAnsi="Arial" w:cs="Arial"/>
                <w:sz w:val="22"/>
              </w:rPr>
              <w:t>dne</w:t>
            </w:r>
            <w:r w:rsidR="003065EA">
              <w:rPr>
                <w:rFonts w:ascii="Arial" w:hAnsi="Arial" w:cs="Arial"/>
                <w:sz w:val="22"/>
              </w:rPr>
              <w:t xml:space="preserve">                            </w:t>
            </w:r>
          </w:p>
        </w:tc>
        <w:tc>
          <w:tcPr>
            <w:tcW w:w="2354" w:type="dxa"/>
            <w:tcBorders>
              <w:top w:val="nil"/>
              <w:left w:val="nil"/>
              <w:bottom w:val="dotted" w:sz="4" w:space="0" w:color="auto"/>
              <w:right w:val="nil"/>
            </w:tcBorders>
          </w:tcPr>
          <w:p w:rsidR="00216B13" w:rsidRPr="00591E27" w:rsidRDefault="00132AF0" w:rsidP="00EE6FA2">
            <w:pPr>
              <w:rPr>
                <w:rFonts w:ascii="Arial" w:hAnsi="Arial" w:cs="Arial"/>
                <w:sz w:val="22"/>
              </w:rPr>
            </w:pPr>
            <w:r>
              <w:rPr>
                <w:rFonts w:ascii="Arial" w:hAnsi="Arial" w:cs="Arial"/>
                <w:sz w:val="22"/>
              </w:rPr>
              <w:t>13.8.2018</w:t>
            </w:r>
            <w:bookmarkStart w:id="0" w:name="_GoBack"/>
            <w:bookmarkEnd w:id="0"/>
          </w:p>
        </w:tc>
        <w:tc>
          <w:tcPr>
            <w:tcW w:w="1206" w:type="dxa"/>
            <w:vMerge w:val="restart"/>
            <w:tcBorders>
              <w:top w:val="nil"/>
              <w:left w:val="nil"/>
              <w:bottom w:val="nil"/>
              <w:right w:val="nil"/>
            </w:tcBorders>
          </w:tcPr>
          <w:p w:rsidR="00216B13" w:rsidRPr="00591E27" w:rsidRDefault="00216B13" w:rsidP="00EE6FA2">
            <w:pPr>
              <w:rPr>
                <w:rFonts w:ascii="Arial" w:hAnsi="Arial" w:cs="Arial"/>
                <w:sz w:val="22"/>
              </w:rPr>
            </w:pPr>
          </w:p>
        </w:tc>
        <w:tc>
          <w:tcPr>
            <w:tcW w:w="2020"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t>V Chomutově dne</w:t>
            </w:r>
          </w:p>
        </w:tc>
        <w:tc>
          <w:tcPr>
            <w:tcW w:w="2300" w:type="dxa"/>
            <w:tcBorders>
              <w:top w:val="nil"/>
              <w:left w:val="nil"/>
              <w:bottom w:val="dotted" w:sz="4" w:space="0" w:color="auto"/>
              <w:right w:val="nil"/>
            </w:tcBorders>
          </w:tcPr>
          <w:p w:rsidR="00216B13" w:rsidRPr="00591E27" w:rsidRDefault="00132AF0" w:rsidP="00EE6FA2">
            <w:pPr>
              <w:rPr>
                <w:rFonts w:ascii="Arial" w:hAnsi="Arial" w:cs="Arial"/>
                <w:sz w:val="22"/>
              </w:rPr>
            </w:pPr>
            <w:proofErr w:type="gramStart"/>
            <w:r>
              <w:rPr>
                <w:rFonts w:ascii="Arial" w:hAnsi="Arial" w:cs="Arial"/>
                <w:sz w:val="22"/>
              </w:rPr>
              <w:t>13.8.2018</w:t>
            </w:r>
            <w:proofErr w:type="gramEnd"/>
          </w:p>
        </w:tc>
      </w:tr>
      <w:tr w:rsidR="00216B13" w:rsidRPr="00591E27" w:rsidTr="00EE6FA2">
        <w:trPr>
          <w:cantSplit/>
          <w:trHeight w:val="501"/>
        </w:trPr>
        <w:tc>
          <w:tcPr>
            <w:tcW w:w="3684"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 xml:space="preserve">za </w:t>
            </w:r>
            <w:r w:rsidRPr="00591E27">
              <w:rPr>
                <w:rFonts w:ascii="Arial" w:hAnsi="Arial" w:cs="Arial"/>
                <w:sz w:val="22"/>
              </w:rPr>
              <w:t>Prodávající</w:t>
            </w:r>
            <w:r>
              <w:rPr>
                <w:rFonts w:ascii="Arial" w:hAnsi="Arial" w:cs="Arial"/>
                <w:sz w:val="22"/>
              </w:rPr>
              <w:t>ho</w:t>
            </w:r>
            <w:r w:rsidRPr="00591E27">
              <w:rPr>
                <w:rFonts w:ascii="Arial" w:hAnsi="Arial" w:cs="Arial"/>
                <w:sz w:val="22"/>
              </w:rPr>
              <w:t>:</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rsidTr="00EE6FA2">
        <w:trPr>
          <w:cantSplit/>
          <w:trHeight w:val="645"/>
        </w:trPr>
        <w:tc>
          <w:tcPr>
            <w:tcW w:w="3684" w:type="dxa"/>
            <w:gridSpan w:val="2"/>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Pr="00591E27" w:rsidRDefault="00216B13" w:rsidP="00EE6FA2">
            <w:pPr>
              <w:rPr>
                <w:rFonts w:ascii="Arial" w:hAnsi="Arial" w:cs="Arial"/>
                <w:sz w:val="22"/>
              </w:rPr>
            </w:pPr>
          </w:p>
        </w:tc>
      </w:tr>
      <w:tr w:rsidR="00216B13" w:rsidRPr="00591E27" w:rsidTr="00EE6FA2">
        <w:trPr>
          <w:cantSplit/>
        </w:trPr>
        <w:tc>
          <w:tcPr>
            <w:tcW w:w="3684" w:type="dxa"/>
            <w:gridSpan w:val="2"/>
            <w:tcBorders>
              <w:top w:val="nil"/>
              <w:left w:val="nil"/>
              <w:bottom w:val="nil"/>
              <w:right w:val="nil"/>
            </w:tcBorders>
          </w:tcPr>
          <w:p w:rsidR="00216B13" w:rsidRPr="00E516B2" w:rsidRDefault="00492C32" w:rsidP="00EE6FA2">
            <w:pPr>
              <w:jc w:val="center"/>
              <w:rPr>
                <w:rFonts w:ascii="Arial" w:hAnsi="Arial" w:cs="Arial"/>
                <w:sz w:val="22"/>
              </w:rPr>
            </w:pPr>
            <w:r w:rsidRPr="00E516B2">
              <w:rPr>
                <w:rFonts w:ascii="Arial" w:hAnsi="Arial" w:cs="Arial"/>
                <w:sz w:val="22"/>
              </w:rPr>
              <w:t xml:space="preserve">Gerhard </w:t>
            </w:r>
            <w:proofErr w:type="spellStart"/>
            <w:r w:rsidRPr="00E516B2">
              <w:rPr>
                <w:rFonts w:ascii="Arial" w:hAnsi="Arial" w:cs="Arial"/>
                <w:sz w:val="22"/>
              </w:rPr>
              <w:t>Horejsek</w:t>
            </w:r>
            <w:proofErr w:type="spellEnd"/>
            <w:r w:rsidRPr="00E516B2">
              <w:rPr>
                <w:rFonts w:ascii="Arial" w:hAnsi="Arial" w:cs="Arial"/>
                <w:sz w:val="22"/>
              </w:rPr>
              <w:t xml:space="preserve"> a spol., s.r.o.</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Povodí Ohře, státní podnik</w:t>
            </w:r>
          </w:p>
        </w:tc>
      </w:tr>
      <w:tr w:rsidR="00216B13" w:rsidRPr="00591E27" w:rsidTr="00EE6FA2">
        <w:trPr>
          <w:cantSplit/>
        </w:trPr>
        <w:tc>
          <w:tcPr>
            <w:tcW w:w="3684" w:type="dxa"/>
            <w:gridSpan w:val="2"/>
            <w:tcBorders>
              <w:top w:val="nil"/>
              <w:left w:val="nil"/>
              <w:bottom w:val="nil"/>
              <w:right w:val="nil"/>
            </w:tcBorders>
          </w:tcPr>
          <w:p w:rsidR="00216B13" w:rsidRPr="00E516B2" w:rsidRDefault="00E516B2" w:rsidP="00EE6FA2">
            <w:pPr>
              <w:jc w:val="center"/>
              <w:rPr>
                <w:rFonts w:ascii="Arial" w:hAnsi="Arial" w:cs="Arial"/>
                <w:sz w:val="22"/>
              </w:rPr>
            </w:pPr>
            <w:r w:rsidRPr="00E516B2">
              <w:rPr>
                <w:rFonts w:ascii="Arial" w:hAnsi="Arial" w:cs="Arial"/>
                <w:sz w:val="22"/>
              </w:rPr>
              <w:t xml:space="preserve">René </w:t>
            </w:r>
            <w:proofErr w:type="spellStart"/>
            <w:r w:rsidRPr="00E516B2">
              <w:rPr>
                <w:rFonts w:ascii="Arial" w:hAnsi="Arial" w:cs="Arial"/>
                <w:sz w:val="22"/>
              </w:rPr>
              <w:t>Horejsek</w:t>
            </w:r>
            <w:proofErr w:type="spellEnd"/>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8D65AD">
            <w:pPr>
              <w:jc w:val="center"/>
              <w:rPr>
                <w:rFonts w:ascii="Arial" w:hAnsi="Arial" w:cs="Arial"/>
                <w:sz w:val="22"/>
              </w:rPr>
            </w:pPr>
            <w:r w:rsidRPr="00591E27">
              <w:rPr>
                <w:rFonts w:ascii="Arial" w:hAnsi="Arial" w:cs="Arial"/>
                <w:sz w:val="22"/>
              </w:rPr>
              <w:t xml:space="preserve">Ing. </w:t>
            </w:r>
            <w:r w:rsidR="008D65AD">
              <w:rPr>
                <w:rFonts w:ascii="Arial" w:hAnsi="Arial" w:cs="Arial"/>
                <w:sz w:val="22"/>
              </w:rPr>
              <w:t>Radek Jelínek</w:t>
            </w:r>
          </w:p>
        </w:tc>
      </w:tr>
      <w:tr w:rsidR="00216B13" w:rsidRPr="00591E27" w:rsidTr="00EE6FA2">
        <w:trPr>
          <w:cantSplit/>
        </w:trPr>
        <w:tc>
          <w:tcPr>
            <w:tcW w:w="3684" w:type="dxa"/>
            <w:gridSpan w:val="2"/>
            <w:tcBorders>
              <w:top w:val="nil"/>
              <w:left w:val="nil"/>
              <w:bottom w:val="nil"/>
              <w:right w:val="nil"/>
            </w:tcBorders>
          </w:tcPr>
          <w:p w:rsidR="00216B13" w:rsidRPr="00E516B2" w:rsidRDefault="00B20D69" w:rsidP="00EE6FA2">
            <w:pPr>
              <w:jc w:val="center"/>
              <w:rPr>
                <w:rFonts w:ascii="Arial" w:hAnsi="Arial" w:cs="Arial"/>
                <w:sz w:val="22"/>
              </w:rPr>
            </w:pPr>
            <w:r>
              <w:rPr>
                <w:rFonts w:ascii="Arial" w:hAnsi="Arial" w:cs="Arial"/>
                <w:sz w:val="22"/>
              </w:rPr>
              <w:t>j</w:t>
            </w:r>
            <w:r w:rsidR="00E516B2" w:rsidRPr="00E516B2">
              <w:rPr>
                <w:rFonts w:ascii="Arial" w:hAnsi="Arial" w:cs="Arial"/>
                <w:sz w:val="22"/>
              </w:rPr>
              <w:t>ednatel firmy</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ekonomický ředitel</w:t>
            </w:r>
          </w:p>
        </w:tc>
      </w:tr>
    </w:tbl>
    <w:p w:rsidR="00216B13" w:rsidRPr="00591E27" w:rsidRDefault="00216B13" w:rsidP="00216B13">
      <w:pPr>
        <w:rPr>
          <w:rFonts w:ascii="Arial" w:hAnsi="Arial" w:cs="Arial"/>
          <w:b/>
          <w:sz w:val="22"/>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F80AB6" w:rsidRDefault="00F80AB6" w:rsidP="00F80AB6"/>
    <w:p w:rsidR="00F80AB6" w:rsidRDefault="00F80AB6" w:rsidP="00F80AB6"/>
    <w:p w:rsidR="00F80AB6" w:rsidRDefault="00F80AB6" w:rsidP="00F80AB6"/>
    <w:p w:rsidR="00F80AB6" w:rsidRDefault="00F80AB6" w:rsidP="00F80AB6"/>
    <w:p w:rsidR="00F80AB6" w:rsidRDefault="00F80AB6" w:rsidP="00F80AB6"/>
    <w:p w:rsidR="00F80AB6" w:rsidRDefault="00F80AB6" w:rsidP="00F80AB6"/>
    <w:p w:rsidR="00F80AB6" w:rsidRDefault="00F80AB6" w:rsidP="00F80AB6"/>
    <w:p w:rsidR="00F80AB6" w:rsidRDefault="00F80AB6" w:rsidP="00F80AB6"/>
    <w:p w:rsidR="00F80AB6" w:rsidRDefault="00F80AB6" w:rsidP="00F80AB6"/>
    <w:p w:rsidR="00F80AB6" w:rsidRDefault="00F80AB6" w:rsidP="00F80AB6"/>
    <w:p w:rsidR="00F80AB6" w:rsidRDefault="00F80AB6" w:rsidP="00F80AB6"/>
    <w:p w:rsidR="00F80AB6" w:rsidRDefault="00F80AB6" w:rsidP="00F80AB6"/>
    <w:p w:rsidR="00F80AB6" w:rsidRDefault="00F80AB6" w:rsidP="00F80AB6"/>
    <w:p w:rsidR="00F80AB6" w:rsidRDefault="00F80AB6" w:rsidP="00F80AB6"/>
    <w:p w:rsidR="00F80AB6" w:rsidRDefault="00F80AB6" w:rsidP="00F80AB6"/>
    <w:p w:rsidR="00F80AB6" w:rsidRDefault="00F80AB6" w:rsidP="00F80AB6"/>
    <w:p w:rsidR="00F80AB6" w:rsidRDefault="00F80AB6" w:rsidP="00F80AB6"/>
    <w:p w:rsidR="00F80AB6" w:rsidRDefault="00F80AB6" w:rsidP="00F80AB6"/>
    <w:p w:rsidR="00F80AB6" w:rsidRDefault="00F80AB6" w:rsidP="00F80AB6"/>
    <w:p w:rsidR="00F80AB6" w:rsidRPr="00F80AB6" w:rsidRDefault="00F80AB6" w:rsidP="00F80AB6"/>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lastRenderedPageBreak/>
        <w:t xml:space="preserve">Příloha </w:t>
      </w:r>
      <w:r>
        <w:rPr>
          <w:rFonts w:cs="Arial"/>
        </w:rPr>
        <w:t>č. 1 ke K</w:t>
      </w:r>
      <w:r w:rsidRPr="00591E27">
        <w:rPr>
          <w:rFonts w:cs="Arial"/>
        </w:rPr>
        <w:t>upní smlouv</w:t>
      </w:r>
      <w:r>
        <w:rPr>
          <w:rFonts w:cs="Arial"/>
        </w:rPr>
        <w:t>ě</w:t>
      </w:r>
      <w:r w:rsidRPr="00591E27">
        <w:rPr>
          <w:rFonts w:cs="Arial"/>
        </w:rPr>
        <w:t xml:space="preserve"> č. </w:t>
      </w:r>
      <w:r w:rsidR="005F02E2">
        <w:rPr>
          <w:rFonts w:cs="Arial"/>
        </w:rPr>
        <w:t>801</w:t>
      </w:r>
      <w:r w:rsidRPr="00591E27">
        <w:rPr>
          <w:rFonts w:cs="Arial"/>
        </w:rPr>
        <w:t>/201</w:t>
      </w:r>
      <w:r w:rsidR="00A6674A">
        <w:rPr>
          <w:rFonts w:cs="Arial"/>
        </w:rPr>
        <w:t>8</w:t>
      </w:r>
    </w:p>
    <w:p w:rsidR="00216B13" w:rsidRPr="00591E27" w:rsidRDefault="00216B13" w:rsidP="00216B13">
      <w:pPr>
        <w:rPr>
          <w:rFonts w:ascii="Arial" w:hAnsi="Arial" w:cs="Arial"/>
          <w:b/>
          <w:sz w:val="22"/>
        </w:rPr>
      </w:pPr>
    </w:p>
    <w:p w:rsidR="00216B13" w:rsidRPr="00591E27" w:rsidRDefault="00216B13" w:rsidP="00216B13">
      <w:pPr>
        <w:rPr>
          <w:rFonts w:ascii="Arial" w:hAnsi="Arial" w:cs="Arial"/>
          <w:b/>
          <w:sz w:val="22"/>
        </w:rPr>
      </w:pPr>
    </w:p>
    <w:p w:rsidR="00216B13" w:rsidRPr="00591E27" w:rsidRDefault="00216B13" w:rsidP="00216B13">
      <w:pPr>
        <w:jc w:val="center"/>
        <w:rPr>
          <w:rFonts w:ascii="Arial" w:hAnsi="Arial" w:cs="Arial"/>
          <w:b/>
          <w:sz w:val="28"/>
        </w:rPr>
      </w:pPr>
      <w:r w:rsidRPr="00591E27">
        <w:rPr>
          <w:rFonts w:ascii="Arial" w:hAnsi="Arial" w:cs="Arial"/>
          <w:b/>
          <w:sz w:val="28"/>
        </w:rPr>
        <w:t>Technická specifikace</w:t>
      </w:r>
    </w:p>
    <w:p w:rsidR="00461714" w:rsidRPr="00F80AB6" w:rsidRDefault="00461714" w:rsidP="00461714">
      <w:pPr>
        <w:pStyle w:val="Default"/>
        <w:rPr>
          <w:rFonts w:ascii="Arial" w:hAnsi="Arial" w:cs="Arial"/>
          <w:sz w:val="22"/>
          <w:szCs w:val="22"/>
        </w:rPr>
      </w:pPr>
      <w:r w:rsidRPr="00F80AB6">
        <w:rPr>
          <w:rFonts w:ascii="Arial" w:hAnsi="Arial" w:cs="Arial"/>
          <w:sz w:val="22"/>
          <w:szCs w:val="22"/>
        </w:rPr>
        <w:t xml:space="preserve"> </w:t>
      </w:r>
    </w:p>
    <w:p w:rsidR="00461714" w:rsidRPr="00F80AB6" w:rsidRDefault="00461714" w:rsidP="00461714">
      <w:pPr>
        <w:pStyle w:val="Default"/>
        <w:rPr>
          <w:rFonts w:ascii="Arial" w:hAnsi="Arial" w:cs="Arial"/>
          <w:color w:val="auto"/>
          <w:sz w:val="22"/>
          <w:szCs w:val="22"/>
        </w:rPr>
      </w:pPr>
      <w:r w:rsidRPr="00F80AB6">
        <w:rPr>
          <w:rFonts w:ascii="Arial" w:hAnsi="Arial" w:cs="Arial"/>
          <w:color w:val="auto"/>
          <w:sz w:val="22"/>
          <w:szCs w:val="22"/>
        </w:rPr>
        <w:t xml:space="preserve">Vozidla musí být v souladu se zákonem č. 56/2001 Sb., o podmínkách provozu vozidel na pozemních komunikacích se všemi pozdějšími změnami a doplňky a odpovídat technickým požadavkům stanoveným ve vyhlášce Ministerstva dopravy a spojů č. 341/2002 Sb. Vyhláška o schvalování technické způsobilosti a o technických podmínkách provozu vozidel na pozemních komunikacích se všemi změnami a doplňky. </w:t>
      </w:r>
    </w:p>
    <w:p w:rsidR="00461714" w:rsidRPr="00F80AB6" w:rsidRDefault="00461714" w:rsidP="00461714">
      <w:pPr>
        <w:pStyle w:val="Default"/>
        <w:rPr>
          <w:rFonts w:ascii="Arial" w:hAnsi="Arial" w:cs="Arial"/>
          <w:color w:val="auto"/>
          <w:sz w:val="22"/>
          <w:szCs w:val="22"/>
        </w:rPr>
      </w:pPr>
      <w:r w:rsidRPr="00F80AB6">
        <w:rPr>
          <w:rFonts w:ascii="Arial" w:hAnsi="Arial" w:cs="Arial"/>
          <w:color w:val="auto"/>
          <w:sz w:val="22"/>
          <w:szCs w:val="22"/>
        </w:rPr>
        <w:t xml:space="preserve">Vozidla jsou určena pro pravostranný provoz. </w:t>
      </w:r>
    </w:p>
    <w:p w:rsidR="00F80AB6" w:rsidRDefault="00F80AB6" w:rsidP="00461714">
      <w:pPr>
        <w:pStyle w:val="Default"/>
        <w:rPr>
          <w:rFonts w:ascii="Arial" w:hAnsi="Arial" w:cs="Arial"/>
          <w:b/>
          <w:bCs/>
          <w:color w:val="auto"/>
          <w:sz w:val="22"/>
          <w:szCs w:val="22"/>
        </w:rPr>
      </w:pPr>
    </w:p>
    <w:p w:rsidR="00461714" w:rsidRPr="00F80AB6" w:rsidRDefault="00461714" w:rsidP="00461714">
      <w:pPr>
        <w:pStyle w:val="Default"/>
        <w:rPr>
          <w:rFonts w:ascii="Arial" w:hAnsi="Arial" w:cs="Arial"/>
          <w:color w:val="auto"/>
          <w:sz w:val="22"/>
          <w:szCs w:val="22"/>
        </w:rPr>
      </w:pPr>
      <w:r w:rsidRPr="00F80AB6">
        <w:rPr>
          <w:rFonts w:ascii="Arial" w:hAnsi="Arial" w:cs="Arial"/>
          <w:b/>
          <w:bCs/>
          <w:color w:val="auto"/>
          <w:sz w:val="22"/>
          <w:szCs w:val="22"/>
        </w:rPr>
        <w:t xml:space="preserve">3 ks – lehké užitkové vozidlo, skříňové, pohon 4x2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1. Celková hmotnost max. 3500 kg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2. Zážehový motor splňující emisní normu EURO 6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3. Výkon motoru min. 60 kW, zdvihový objemem motoru min. 1.200 cm3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4. Posilovač řízení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5. Pohon náprav 4x2, pohon kol přední nápravy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6. Min. 5 ti stupňová převodovka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7. Kabina 2 </w:t>
      </w:r>
      <w:proofErr w:type="spellStart"/>
      <w:r w:rsidRPr="00F80AB6">
        <w:rPr>
          <w:rFonts w:ascii="Arial" w:hAnsi="Arial" w:cs="Arial"/>
          <w:color w:val="auto"/>
          <w:sz w:val="22"/>
          <w:szCs w:val="22"/>
        </w:rPr>
        <w:t>místná</w:t>
      </w:r>
      <w:proofErr w:type="spellEnd"/>
      <w:r w:rsidRPr="00F80AB6">
        <w:rPr>
          <w:rFonts w:ascii="Arial" w:hAnsi="Arial" w:cs="Arial"/>
          <w:color w:val="auto"/>
          <w:sz w:val="22"/>
          <w:szCs w:val="22"/>
        </w:rPr>
        <w:t xml:space="preserve">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8. Levostranné řízení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9. Vnější zrcátka elektricky nastavitelná a vyhřívaná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10. Elektrické stahování oken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11. Centrální zamykání s dálkovým ovládáním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12. Výškově nastavitelné sedadlo řidiče s bederní opěrkou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13. Airbagy řidiče a </w:t>
      </w:r>
      <w:proofErr w:type="gramStart"/>
      <w:r w:rsidRPr="00F80AB6">
        <w:rPr>
          <w:rFonts w:ascii="Arial" w:hAnsi="Arial" w:cs="Arial"/>
          <w:color w:val="auto"/>
          <w:sz w:val="22"/>
          <w:szCs w:val="22"/>
        </w:rPr>
        <w:t>spolujezdce , boční</w:t>
      </w:r>
      <w:proofErr w:type="gramEnd"/>
      <w:r w:rsidRPr="00F80AB6">
        <w:rPr>
          <w:rFonts w:ascii="Arial" w:hAnsi="Arial" w:cs="Arial"/>
          <w:color w:val="auto"/>
          <w:sz w:val="22"/>
          <w:szCs w:val="22"/>
        </w:rPr>
        <w:t xml:space="preserve"> a hlavové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14. ESP, EDS, ABS, ASR a asistent pro rozjezd do kopce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15. Vybavení přístroji uvnitř kabiny nezbytné dle typu motoru a pohonu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16. Topení s mechanickou regulací, prachovým a pylovým filtrem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17. Výškové a sklonově nastavitelný volant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18. 12V zásuvka v kabině řidiče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19. Nekuřácké provedení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20. Výškově nastavitelné opěrky hlavy v kabině řidiče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21. Vnitřní osvětlení kabiny a nákladního prostoru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22. Obložení dveří plastem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23. Látkové potahy sedadel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24. Kotoučové brzdy na všech kolech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25. 4 ocelová kola homologovaná na vozidlo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26. Pneumatiky s letním vzorkem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27. 4 kola homologovaná na vozidlo s pneumatikami se zimním vzorkem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28. Plnohodnotné rezervní kolo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29. Boční křídlové dveře vpravo, tyto dveře se musí otevírat posunutím křídla dveří dozadu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30. Palivová nádrž min. 50 l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31. Tempomat </w:t>
      </w:r>
    </w:p>
    <w:p w:rsidR="00461714" w:rsidRPr="00F80AB6" w:rsidRDefault="00461714" w:rsidP="00461714">
      <w:pPr>
        <w:pStyle w:val="Default"/>
        <w:rPr>
          <w:rFonts w:ascii="Arial" w:hAnsi="Arial" w:cs="Arial"/>
          <w:color w:val="auto"/>
          <w:sz w:val="22"/>
          <w:szCs w:val="22"/>
        </w:rPr>
      </w:pPr>
      <w:r w:rsidRPr="00F80AB6">
        <w:rPr>
          <w:rFonts w:ascii="Arial" w:hAnsi="Arial" w:cs="Arial"/>
          <w:color w:val="auto"/>
          <w:sz w:val="22"/>
          <w:szCs w:val="22"/>
        </w:rPr>
        <w:t xml:space="preserve">32. Přední mlhové světlomety </w:t>
      </w:r>
    </w:p>
    <w:p w:rsidR="00461714" w:rsidRPr="00F80AB6" w:rsidRDefault="00461714" w:rsidP="00461714">
      <w:pPr>
        <w:pStyle w:val="Default"/>
        <w:rPr>
          <w:rFonts w:ascii="Arial" w:hAnsi="Arial" w:cs="Arial"/>
          <w:color w:val="auto"/>
          <w:sz w:val="22"/>
          <w:szCs w:val="22"/>
        </w:rPr>
      </w:pPr>
      <w:r w:rsidRPr="00F80AB6">
        <w:rPr>
          <w:rFonts w:ascii="Arial" w:hAnsi="Arial" w:cs="Arial"/>
          <w:color w:val="auto"/>
          <w:sz w:val="22"/>
          <w:szCs w:val="22"/>
        </w:rPr>
        <w:t xml:space="preserve"> </w:t>
      </w:r>
    </w:p>
    <w:p w:rsidR="00461714" w:rsidRPr="00F80AB6" w:rsidRDefault="00461714" w:rsidP="00461714">
      <w:pPr>
        <w:pStyle w:val="Default"/>
        <w:rPr>
          <w:rFonts w:ascii="Arial" w:hAnsi="Arial" w:cs="Arial"/>
          <w:color w:val="auto"/>
          <w:sz w:val="22"/>
          <w:szCs w:val="22"/>
        </w:rPr>
      </w:pPr>
    </w:p>
    <w:p w:rsidR="00461714" w:rsidRPr="00F80AB6" w:rsidRDefault="00461714" w:rsidP="00461714">
      <w:pPr>
        <w:pStyle w:val="Default"/>
        <w:pageBreakBefore/>
        <w:rPr>
          <w:rFonts w:ascii="Arial" w:hAnsi="Arial" w:cs="Arial"/>
          <w:color w:val="auto"/>
          <w:sz w:val="22"/>
          <w:szCs w:val="22"/>
        </w:rPr>
      </w:pPr>
    </w:p>
    <w:p w:rsidR="00461714" w:rsidRPr="00F80AB6" w:rsidRDefault="00461714" w:rsidP="00461714">
      <w:pPr>
        <w:pStyle w:val="Default"/>
        <w:spacing w:after="28"/>
        <w:rPr>
          <w:rFonts w:ascii="Arial" w:hAnsi="Arial" w:cs="Arial"/>
          <w:color w:val="auto"/>
          <w:sz w:val="22"/>
          <w:szCs w:val="22"/>
        </w:rPr>
      </w:pPr>
      <w:r w:rsidRPr="00F80AB6">
        <w:rPr>
          <w:rFonts w:ascii="Arial" w:hAnsi="Arial" w:cs="Arial"/>
          <w:color w:val="auto"/>
          <w:sz w:val="22"/>
          <w:szCs w:val="22"/>
        </w:rPr>
        <w:t xml:space="preserve">33. Gumové koberce v kabině řidiče </w:t>
      </w:r>
    </w:p>
    <w:p w:rsidR="00461714" w:rsidRPr="00F80AB6" w:rsidRDefault="00461714" w:rsidP="00461714">
      <w:pPr>
        <w:pStyle w:val="Default"/>
        <w:spacing w:after="28"/>
        <w:rPr>
          <w:rFonts w:ascii="Arial" w:hAnsi="Arial" w:cs="Arial"/>
          <w:color w:val="auto"/>
          <w:sz w:val="22"/>
          <w:szCs w:val="22"/>
        </w:rPr>
      </w:pPr>
      <w:r w:rsidRPr="00F80AB6">
        <w:rPr>
          <w:rFonts w:ascii="Arial" w:hAnsi="Arial" w:cs="Arial"/>
          <w:color w:val="auto"/>
          <w:sz w:val="22"/>
          <w:szCs w:val="22"/>
        </w:rPr>
        <w:t xml:space="preserve">34. Zadní dvoukřídlé dveře neprosklené </w:t>
      </w:r>
    </w:p>
    <w:p w:rsidR="00461714" w:rsidRPr="00F80AB6" w:rsidRDefault="00461714" w:rsidP="00461714">
      <w:pPr>
        <w:pStyle w:val="Default"/>
        <w:spacing w:after="28"/>
        <w:rPr>
          <w:rFonts w:ascii="Arial" w:hAnsi="Arial" w:cs="Arial"/>
          <w:color w:val="auto"/>
          <w:sz w:val="22"/>
          <w:szCs w:val="22"/>
        </w:rPr>
      </w:pPr>
      <w:r w:rsidRPr="00F80AB6">
        <w:rPr>
          <w:rFonts w:ascii="Arial" w:hAnsi="Arial" w:cs="Arial"/>
          <w:color w:val="auto"/>
          <w:sz w:val="22"/>
          <w:szCs w:val="22"/>
        </w:rPr>
        <w:t xml:space="preserve">35. Klimatizace s regulací v kabině řidiče </w:t>
      </w:r>
    </w:p>
    <w:p w:rsidR="00461714" w:rsidRPr="00F80AB6" w:rsidRDefault="00461714" w:rsidP="00461714">
      <w:pPr>
        <w:pStyle w:val="Default"/>
        <w:spacing w:after="28"/>
        <w:rPr>
          <w:rFonts w:ascii="Arial" w:hAnsi="Arial" w:cs="Arial"/>
          <w:color w:val="auto"/>
          <w:sz w:val="22"/>
          <w:szCs w:val="22"/>
        </w:rPr>
      </w:pPr>
      <w:r w:rsidRPr="00F80AB6">
        <w:rPr>
          <w:rFonts w:ascii="Arial" w:hAnsi="Arial" w:cs="Arial"/>
          <w:color w:val="auto"/>
          <w:sz w:val="22"/>
          <w:szCs w:val="22"/>
        </w:rPr>
        <w:t xml:space="preserve">36. Ochranný kryt podvozku od výrobce </w:t>
      </w:r>
    </w:p>
    <w:p w:rsidR="00461714" w:rsidRPr="00F80AB6" w:rsidRDefault="00461714" w:rsidP="00106183">
      <w:pPr>
        <w:pStyle w:val="Default"/>
        <w:spacing w:after="28"/>
        <w:ind w:left="426" w:hanging="426"/>
        <w:rPr>
          <w:rFonts w:ascii="Arial" w:hAnsi="Arial" w:cs="Arial"/>
          <w:color w:val="auto"/>
          <w:sz w:val="22"/>
          <w:szCs w:val="22"/>
        </w:rPr>
      </w:pPr>
      <w:r w:rsidRPr="00F80AB6">
        <w:rPr>
          <w:rFonts w:ascii="Arial" w:hAnsi="Arial" w:cs="Arial"/>
          <w:color w:val="auto"/>
          <w:sz w:val="22"/>
          <w:szCs w:val="22"/>
        </w:rPr>
        <w:t xml:space="preserve">37. Minimální vnitřní rozměry nákladového prostoru výška 1 200 mm, délka 1 700 mm, šířka 1 150 mm </w:t>
      </w:r>
    </w:p>
    <w:p w:rsidR="00461714" w:rsidRPr="00F80AB6" w:rsidRDefault="00461714" w:rsidP="00461714">
      <w:pPr>
        <w:pStyle w:val="Default"/>
        <w:spacing w:after="28"/>
        <w:rPr>
          <w:rFonts w:ascii="Arial" w:hAnsi="Arial" w:cs="Arial"/>
          <w:color w:val="auto"/>
          <w:sz w:val="22"/>
          <w:szCs w:val="22"/>
        </w:rPr>
      </w:pPr>
      <w:r w:rsidRPr="00F80AB6">
        <w:rPr>
          <w:rFonts w:ascii="Arial" w:hAnsi="Arial" w:cs="Arial"/>
          <w:color w:val="auto"/>
          <w:sz w:val="22"/>
          <w:szCs w:val="22"/>
        </w:rPr>
        <w:t xml:space="preserve">38. Pevná dělící přepážka prostoru posádky a nákladu </w:t>
      </w:r>
    </w:p>
    <w:p w:rsidR="00461714" w:rsidRPr="00F80AB6" w:rsidRDefault="00461714" w:rsidP="00461714">
      <w:pPr>
        <w:pStyle w:val="Default"/>
        <w:spacing w:after="28"/>
        <w:rPr>
          <w:rFonts w:ascii="Arial" w:hAnsi="Arial" w:cs="Arial"/>
          <w:color w:val="auto"/>
          <w:sz w:val="22"/>
          <w:szCs w:val="22"/>
        </w:rPr>
      </w:pPr>
      <w:r w:rsidRPr="00F80AB6">
        <w:rPr>
          <w:rFonts w:ascii="Arial" w:hAnsi="Arial" w:cs="Arial"/>
          <w:color w:val="auto"/>
          <w:sz w:val="22"/>
          <w:szCs w:val="22"/>
        </w:rPr>
        <w:t xml:space="preserve">39. Nepříplatková barva vozidla jednoho odstínu (pořadí modrá, červená, bílá) </w:t>
      </w:r>
    </w:p>
    <w:p w:rsidR="00461714" w:rsidRPr="00F80AB6" w:rsidRDefault="00461714" w:rsidP="00461714">
      <w:pPr>
        <w:pStyle w:val="Default"/>
        <w:spacing w:after="28"/>
        <w:rPr>
          <w:rFonts w:ascii="Arial" w:hAnsi="Arial" w:cs="Arial"/>
          <w:color w:val="auto"/>
          <w:sz w:val="22"/>
          <w:szCs w:val="22"/>
        </w:rPr>
      </w:pPr>
      <w:r w:rsidRPr="00F80AB6">
        <w:rPr>
          <w:rFonts w:ascii="Arial" w:hAnsi="Arial" w:cs="Arial"/>
          <w:color w:val="auto"/>
          <w:sz w:val="22"/>
          <w:szCs w:val="22"/>
        </w:rPr>
        <w:t xml:space="preserve">40. Vyprošťovací řetězy – zimní výbava </w:t>
      </w:r>
    </w:p>
    <w:p w:rsidR="00461714" w:rsidRPr="00F80AB6" w:rsidRDefault="00461714" w:rsidP="00461714">
      <w:pPr>
        <w:pStyle w:val="Default"/>
        <w:spacing w:after="28"/>
        <w:rPr>
          <w:rFonts w:ascii="Arial" w:hAnsi="Arial" w:cs="Arial"/>
          <w:color w:val="auto"/>
          <w:sz w:val="22"/>
          <w:szCs w:val="22"/>
        </w:rPr>
      </w:pPr>
      <w:r w:rsidRPr="00F80AB6">
        <w:rPr>
          <w:rFonts w:ascii="Arial" w:hAnsi="Arial" w:cs="Arial"/>
          <w:color w:val="auto"/>
          <w:sz w:val="22"/>
          <w:szCs w:val="22"/>
        </w:rPr>
        <w:t xml:space="preserve">41. Povinná výbava vozidla dle platné legislativy </w:t>
      </w:r>
    </w:p>
    <w:p w:rsidR="00461714" w:rsidRPr="00F80AB6" w:rsidRDefault="00461714" w:rsidP="00461714">
      <w:pPr>
        <w:pStyle w:val="Default"/>
        <w:spacing w:after="28"/>
        <w:rPr>
          <w:rFonts w:ascii="Arial" w:hAnsi="Arial" w:cs="Arial"/>
          <w:color w:val="auto"/>
          <w:sz w:val="22"/>
          <w:szCs w:val="22"/>
        </w:rPr>
      </w:pPr>
      <w:r w:rsidRPr="00F80AB6">
        <w:rPr>
          <w:rFonts w:ascii="Arial" w:hAnsi="Arial" w:cs="Arial"/>
          <w:color w:val="auto"/>
          <w:sz w:val="22"/>
          <w:szCs w:val="22"/>
        </w:rPr>
        <w:t xml:space="preserve">42. Autorádio s GSM </w:t>
      </w:r>
    </w:p>
    <w:p w:rsidR="00461714" w:rsidRPr="00F80AB6" w:rsidRDefault="00461714" w:rsidP="00461714">
      <w:pPr>
        <w:pStyle w:val="Default"/>
        <w:spacing w:after="28"/>
        <w:rPr>
          <w:rFonts w:ascii="Arial" w:hAnsi="Arial" w:cs="Arial"/>
          <w:color w:val="auto"/>
          <w:sz w:val="22"/>
          <w:szCs w:val="22"/>
        </w:rPr>
      </w:pPr>
      <w:r w:rsidRPr="00F80AB6">
        <w:rPr>
          <w:rFonts w:ascii="Arial" w:hAnsi="Arial" w:cs="Arial"/>
          <w:color w:val="auto"/>
          <w:sz w:val="22"/>
          <w:szCs w:val="22"/>
        </w:rPr>
        <w:t xml:space="preserve">43. Zadní zpětná (couvací) kamera </w:t>
      </w:r>
    </w:p>
    <w:p w:rsidR="00461714" w:rsidRPr="00F80AB6" w:rsidRDefault="00461714" w:rsidP="00461714">
      <w:pPr>
        <w:pStyle w:val="Default"/>
        <w:spacing w:after="28"/>
        <w:rPr>
          <w:rFonts w:ascii="Arial" w:hAnsi="Arial" w:cs="Arial"/>
          <w:color w:val="auto"/>
          <w:sz w:val="22"/>
          <w:szCs w:val="22"/>
        </w:rPr>
      </w:pPr>
      <w:r w:rsidRPr="00F80AB6">
        <w:rPr>
          <w:rFonts w:ascii="Arial" w:hAnsi="Arial" w:cs="Arial"/>
          <w:color w:val="auto"/>
          <w:sz w:val="22"/>
          <w:szCs w:val="22"/>
        </w:rPr>
        <w:t xml:space="preserve">44. Tažné zařízení, zásuvka pro připojení elektrické výbavy přívěsu </w:t>
      </w:r>
    </w:p>
    <w:p w:rsidR="00461714" w:rsidRPr="00F80AB6" w:rsidRDefault="00461714" w:rsidP="00461714">
      <w:pPr>
        <w:pStyle w:val="Default"/>
        <w:spacing w:after="28"/>
        <w:rPr>
          <w:rFonts w:ascii="Arial" w:hAnsi="Arial" w:cs="Arial"/>
          <w:color w:val="auto"/>
          <w:sz w:val="22"/>
          <w:szCs w:val="22"/>
        </w:rPr>
      </w:pPr>
      <w:r w:rsidRPr="00F80AB6">
        <w:rPr>
          <w:rFonts w:ascii="Arial" w:hAnsi="Arial" w:cs="Arial"/>
          <w:color w:val="auto"/>
          <w:sz w:val="22"/>
          <w:szCs w:val="22"/>
        </w:rPr>
        <w:t xml:space="preserve">45. Podélné střešní nosiče </w:t>
      </w:r>
    </w:p>
    <w:p w:rsidR="00461714" w:rsidRPr="00F80AB6" w:rsidRDefault="00461714" w:rsidP="00461714">
      <w:pPr>
        <w:pStyle w:val="Default"/>
        <w:rPr>
          <w:rFonts w:ascii="Arial" w:hAnsi="Arial" w:cs="Arial"/>
          <w:color w:val="auto"/>
          <w:sz w:val="22"/>
          <w:szCs w:val="22"/>
        </w:rPr>
      </w:pPr>
      <w:r w:rsidRPr="00F80AB6">
        <w:rPr>
          <w:rFonts w:ascii="Arial" w:hAnsi="Arial" w:cs="Arial"/>
          <w:color w:val="auto"/>
          <w:sz w:val="22"/>
          <w:szCs w:val="22"/>
        </w:rPr>
        <w:t xml:space="preserve">46. Příčné střešní nosiče pro převoz nákladu </w:t>
      </w:r>
    </w:p>
    <w:p w:rsidR="00461714" w:rsidRPr="00F80AB6" w:rsidRDefault="00461714" w:rsidP="00461714">
      <w:pPr>
        <w:pStyle w:val="Default"/>
        <w:rPr>
          <w:rFonts w:ascii="Arial" w:hAnsi="Arial" w:cs="Arial"/>
          <w:color w:val="auto"/>
          <w:sz w:val="22"/>
          <w:szCs w:val="22"/>
        </w:rPr>
      </w:pPr>
    </w:p>
    <w:p w:rsidR="00461714" w:rsidRPr="00F80AB6" w:rsidRDefault="00461714" w:rsidP="00461714">
      <w:pPr>
        <w:pStyle w:val="Default"/>
        <w:rPr>
          <w:rFonts w:ascii="Arial" w:hAnsi="Arial" w:cs="Arial"/>
          <w:color w:val="auto"/>
          <w:sz w:val="22"/>
          <w:szCs w:val="22"/>
        </w:rPr>
      </w:pPr>
      <w:r w:rsidRPr="00F80AB6">
        <w:rPr>
          <w:rFonts w:ascii="Arial" w:hAnsi="Arial" w:cs="Arial"/>
          <w:i/>
          <w:iCs/>
          <w:color w:val="auto"/>
          <w:sz w:val="22"/>
          <w:szCs w:val="22"/>
        </w:rPr>
        <w:t xml:space="preserve">Výbava vestavby-UNIVEST CZ s.r.o., Nový Bor, Na Vyhlídce 786, PSČ: 473 01 </w:t>
      </w:r>
    </w:p>
    <w:p w:rsidR="00461714" w:rsidRPr="00F80AB6" w:rsidRDefault="00461714" w:rsidP="00461714">
      <w:pPr>
        <w:pStyle w:val="Default"/>
        <w:rPr>
          <w:rFonts w:ascii="Arial" w:hAnsi="Arial" w:cs="Arial"/>
          <w:color w:val="auto"/>
          <w:sz w:val="22"/>
          <w:szCs w:val="22"/>
        </w:rPr>
      </w:pPr>
      <w:r w:rsidRPr="00F80AB6">
        <w:rPr>
          <w:rFonts w:ascii="Arial" w:hAnsi="Arial" w:cs="Arial"/>
          <w:color w:val="auto"/>
          <w:sz w:val="22"/>
          <w:szCs w:val="22"/>
        </w:rPr>
        <w:t xml:space="preserve">1 ks vybavené vestavbou nákladového prostoru: </w:t>
      </w:r>
    </w:p>
    <w:p w:rsidR="00461714" w:rsidRPr="00F80AB6" w:rsidRDefault="00461714" w:rsidP="00461714">
      <w:pPr>
        <w:pStyle w:val="Default"/>
        <w:spacing w:after="47"/>
        <w:rPr>
          <w:rFonts w:ascii="Arial" w:hAnsi="Arial" w:cs="Arial"/>
          <w:color w:val="auto"/>
          <w:sz w:val="22"/>
          <w:szCs w:val="22"/>
        </w:rPr>
      </w:pPr>
      <w:r w:rsidRPr="00F80AB6">
        <w:rPr>
          <w:rFonts w:ascii="Arial" w:hAnsi="Arial" w:cs="Arial"/>
          <w:color w:val="auto"/>
          <w:sz w:val="22"/>
          <w:szCs w:val="22"/>
        </w:rPr>
        <w:t xml:space="preserve"> dvojitá podlaha se základní a krycí deskou se třemi zásuvkami, dvě zásuvky ze zadní části vozu a jedna z boku </w:t>
      </w:r>
    </w:p>
    <w:p w:rsidR="00461714" w:rsidRPr="00F80AB6" w:rsidRDefault="00461714" w:rsidP="00461714">
      <w:pPr>
        <w:pStyle w:val="Default"/>
        <w:spacing w:after="47"/>
        <w:rPr>
          <w:rFonts w:ascii="Arial" w:hAnsi="Arial" w:cs="Arial"/>
          <w:color w:val="auto"/>
          <w:sz w:val="22"/>
          <w:szCs w:val="22"/>
        </w:rPr>
      </w:pPr>
      <w:r w:rsidRPr="00F80AB6">
        <w:rPr>
          <w:rFonts w:ascii="Arial" w:hAnsi="Arial" w:cs="Arial"/>
          <w:color w:val="auto"/>
          <w:sz w:val="22"/>
          <w:szCs w:val="22"/>
        </w:rPr>
        <w:t xml:space="preserve"> </w:t>
      </w:r>
      <w:proofErr w:type="spellStart"/>
      <w:r w:rsidRPr="00F80AB6">
        <w:rPr>
          <w:rFonts w:ascii="Arial" w:hAnsi="Arial" w:cs="Arial"/>
          <w:color w:val="auto"/>
          <w:sz w:val="22"/>
          <w:szCs w:val="22"/>
        </w:rPr>
        <w:t>vestavbový</w:t>
      </w:r>
      <w:proofErr w:type="spellEnd"/>
      <w:r w:rsidRPr="00F80AB6">
        <w:rPr>
          <w:rFonts w:ascii="Arial" w:hAnsi="Arial" w:cs="Arial"/>
          <w:color w:val="auto"/>
          <w:sz w:val="22"/>
          <w:szCs w:val="22"/>
        </w:rPr>
        <w:t xml:space="preserve"> modul za řidičem - 1 plochá regálová vana s </w:t>
      </w:r>
      <w:proofErr w:type="gramStart"/>
      <w:r w:rsidRPr="00F80AB6">
        <w:rPr>
          <w:rFonts w:ascii="Arial" w:hAnsi="Arial" w:cs="Arial"/>
          <w:color w:val="auto"/>
          <w:sz w:val="22"/>
          <w:szCs w:val="22"/>
        </w:rPr>
        <w:t>okrajem a 3-mi</w:t>
      </w:r>
      <w:proofErr w:type="gramEnd"/>
      <w:r w:rsidRPr="00F80AB6">
        <w:rPr>
          <w:rFonts w:ascii="Arial" w:hAnsi="Arial" w:cs="Arial"/>
          <w:color w:val="auto"/>
          <w:sz w:val="22"/>
          <w:szCs w:val="22"/>
        </w:rPr>
        <w:t xml:space="preserve"> dělícími stěnami, 1 regálová vana se 3-mi dělícími stěnami, 3 kufry na teleskopických lištách pro kufry, 2 zásuvky, 1 záklopka na dokumenty a protiskluzové podložky v prostoru za řidičem. Rozměry </w:t>
      </w:r>
      <w:proofErr w:type="spellStart"/>
      <w:r w:rsidRPr="00F80AB6">
        <w:rPr>
          <w:rFonts w:ascii="Arial" w:hAnsi="Arial" w:cs="Arial"/>
          <w:color w:val="auto"/>
          <w:sz w:val="22"/>
          <w:szCs w:val="22"/>
        </w:rPr>
        <w:t>vestavbového</w:t>
      </w:r>
      <w:proofErr w:type="spellEnd"/>
      <w:r w:rsidRPr="00F80AB6">
        <w:rPr>
          <w:rFonts w:ascii="Arial" w:hAnsi="Arial" w:cs="Arial"/>
          <w:color w:val="auto"/>
          <w:sz w:val="22"/>
          <w:szCs w:val="22"/>
        </w:rPr>
        <w:t xml:space="preserve"> modulu cca šířka 1275 mm, hloubky 340 mm </w:t>
      </w:r>
    </w:p>
    <w:p w:rsidR="00461714" w:rsidRPr="00F80AB6" w:rsidRDefault="00461714" w:rsidP="00461714">
      <w:pPr>
        <w:pStyle w:val="Default"/>
        <w:rPr>
          <w:rFonts w:ascii="Arial" w:hAnsi="Arial" w:cs="Arial"/>
          <w:color w:val="auto"/>
          <w:sz w:val="22"/>
          <w:szCs w:val="22"/>
        </w:rPr>
      </w:pPr>
      <w:r w:rsidRPr="00F80AB6">
        <w:rPr>
          <w:rFonts w:ascii="Arial" w:hAnsi="Arial" w:cs="Arial"/>
          <w:color w:val="auto"/>
          <w:sz w:val="22"/>
          <w:szCs w:val="22"/>
        </w:rPr>
        <w:t xml:space="preserve"> obložení stěny na straně spolujezdce - perforované desky Al pro instalaci příslušenství (háčky, poličky atd.) s integrovanou bezpečnostní lištou pro upevňování nákladu v ½ výšky nákladového prostoru. 1x popruh s fitinkami a ráčnou šířky 25 mm a délky 1000 mm s pevným koncem 130 mm, 4x samostatnou fitinku bez popruhu. </w:t>
      </w:r>
    </w:p>
    <w:p w:rsidR="00461714" w:rsidRPr="00F80AB6" w:rsidRDefault="00461714" w:rsidP="00461714">
      <w:pPr>
        <w:pStyle w:val="Default"/>
        <w:rPr>
          <w:rFonts w:ascii="Arial" w:hAnsi="Arial" w:cs="Arial"/>
          <w:color w:val="auto"/>
          <w:sz w:val="22"/>
          <w:szCs w:val="22"/>
        </w:rPr>
      </w:pPr>
    </w:p>
    <w:p w:rsidR="00461714" w:rsidRPr="00F80AB6" w:rsidRDefault="00461714" w:rsidP="00461714">
      <w:pPr>
        <w:pStyle w:val="Default"/>
        <w:rPr>
          <w:rFonts w:ascii="Arial" w:hAnsi="Arial" w:cs="Arial"/>
          <w:color w:val="auto"/>
          <w:sz w:val="22"/>
          <w:szCs w:val="22"/>
        </w:rPr>
      </w:pPr>
      <w:r w:rsidRPr="00F80AB6">
        <w:rPr>
          <w:rFonts w:ascii="Arial" w:hAnsi="Arial" w:cs="Arial"/>
          <w:i/>
          <w:iCs/>
          <w:color w:val="auto"/>
          <w:sz w:val="22"/>
          <w:szCs w:val="22"/>
        </w:rPr>
        <w:t xml:space="preserve">Výbava vestavby-UNIVEST CZ s.r.o., Nový Bor, Na Vyhlídce 786, PSČ: 473 01 </w:t>
      </w:r>
    </w:p>
    <w:p w:rsidR="00461714" w:rsidRPr="00F80AB6" w:rsidRDefault="00461714" w:rsidP="00461714">
      <w:pPr>
        <w:pStyle w:val="Default"/>
        <w:rPr>
          <w:rFonts w:ascii="Arial" w:hAnsi="Arial" w:cs="Arial"/>
          <w:color w:val="auto"/>
          <w:sz w:val="22"/>
          <w:szCs w:val="22"/>
        </w:rPr>
      </w:pPr>
      <w:r w:rsidRPr="00F80AB6">
        <w:rPr>
          <w:rFonts w:ascii="Arial" w:hAnsi="Arial" w:cs="Arial"/>
          <w:color w:val="auto"/>
          <w:sz w:val="22"/>
          <w:szCs w:val="22"/>
        </w:rPr>
        <w:t xml:space="preserve">1 ks vybavené vestavbou nákladového prostoru: </w:t>
      </w:r>
    </w:p>
    <w:p w:rsidR="00461714" w:rsidRPr="00F80AB6" w:rsidRDefault="00461714" w:rsidP="00461714">
      <w:pPr>
        <w:pStyle w:val="Default"/>
        <w:spacing w:after="47"/>
        <w:rPr>
          <w:rFonts w:ascii="Arial" w:hAnsi="Arial" w:cs="Arial"/>
          <w:color w:val="auto"/>
          <w:sz w:val="22"/>
          <w:szCs w:val="22"/>
        </w:rPr>
      </w:pPr>
      <w:r w:rsidRPr="00F80AB6">
        <w:rPr>
          <w:rFonts w:ascii="Arial" w:hAnsi="Arial" w:cs="Arial"/>
          <w:color w:val="auto"/>
          <w:sz w:val="22"/>
          <w:szCs w:val="22"/>
        </w:rPr>
        <w:t xml:space="preserve"> dvojitá podlaha se základní a krycí deskou se třemi zásuvkami, dvě zásuvky ze zadní části vozu a jedna z boku </w:t>
      </w:r>
    </w:p>
    <w:p w:rsidR="00461714" w:rsidRPr="00F80AB6" w:rsidRDefault="00461714" w:rsidP="00461714">
      <w:pPr>
        <w:pStyle w:val="Default"/>
        <w:spacing w:after="47"/>
        <w:rPr>
          <w:rFonts w:ascii="Arial" w:hAnsi="Arial" w:cs="Arial"/>
          <w:color w:val="auto"/>
          <w:sz w:val="22"/>
          <w:szCs w:val="22"/>
        </w:rPr>
      </w:pPr>
      <w:r w:rsidRPr="00F80AB6">
        <w:rPr>
          <w:rFonts w:ascii="Arial" w:hAnsi="Arial" w:cs="Arial"/>
          <w:color w:val="auto"/>
          <w:sz w:val="22"/>
          <w:szCs w:val="22"/>
        </w:rPr>
        <w:t xml:space="preserve"> v podlaze dva kusy integrovaných bezpečnostních lišt pro upevňování nákladu umístěných podélně s osou vozidla cca 50 mm od okraje nákladové ložné plochy. </w:t>
      </w:r>
    </w:p>
    <w:p w:rsidR="00461714" w:rsidRPr="00F80AB6" w:rsidRDefault="00461714" w:rsidP="00461714">
      <w:pPr>
        <w:pStyle w:val="Default"/>
        <w:spacing w:after="47"/>
        <w:rPr>
          <w:rFonts w:ascii="Arial" w:hAnsi="Arial" w:cs="Arial"/>
          <w:color w:val="auto"/>
          <w:sz w:val="22"/>
          <w:szCs w:val="22"/>
        </w:rPr>
      </w:pPr>
      <w:r w:rsidRPr="00F80AB6">
        <w:rPr>
          <w:rFonts w:ascii="Arial" w:hAnsi="Arial" w:cs="Arial"/>
          <w:color w:val="auto"/>
          <w:sz w:val="22"/>
          <w:szCs w:val="22"/>
        </w:rPr>
        <w:t xml:space="preserve"> dva kusy integrovaných bezpečnostních lišt pro upevňování nákladu umístěných v ½ výšky nákladového prostoru podélně s osou vozidla na straně řidiče v celé délce nákladového prostoru a na straně spolujezdce v prostoru mezi zádí vozidla a bočními nakládacími dveřmi </w:t>
      </w:r>
    </w:p>
    <w:p w:rsidR="00461714" w:rsidRPr="00F80AB6" w:rsidRDefault="00461714" w:rsidP="00461714">
      <w:pPr>
        <w:pStyle w:val="Default"/>
        <w:spacing w:after="47"/>
        <w:rPr>
          <w:rFonts w:ascii="Arial" w:hAnsi="Arial" w:cs="Arial"/>
          <w:color w:val="auto"/>
          <w:sz w:val="22"/>
          <w:szCs w:val="22"/>
        </w:rPr>
      </w:pPr>
      <w:r w:rsidRPr="00F80AB6">
        <w:rPr>
          <w:rFonts w:ascii="Arial" w:hAnsi="Arial" w:cs="Arial"/>
          <w:color w:val="auto"/>
          <w:sz w:val="22"/>
          <w:szCs w:val="22"/>
        </w:rPr>
        <w:t xml:space="preserve"> 2x popruh s fitinkami a ráčnou šířky 25 mm a délky 1000 mm s pevným koncem 130 mm, </w:t>
      </w:r>
    </w:p>
    <w:p w:rsidR="00461714" w:rsidRPr="00F80AB6" w:rsidRDefault="00461714" w:rsidP="00461714">
      <w:pPr>
        <w:pStyle w:val="Default"/>
        <w:rPr>
          <w:rFonts w:ascii="Arial" w:hAnsi="Arial" w:cs="Arial"/>
          <w:color w:val="auto"/>
          <w:sz w:val="22"/>
          <w:szCs w:val="22"/>
        </w:rPr>
      </w:pPr>
      <w:r w:rsidRPr="00F80AB6">
        <w:rPr>
          <w:rFonts w:ascii="Arial" w:hAnsi="Arial" w:cs="Arial"/>
          <w:color w:val="auto"/>
          <w:sz w:val="22"/>
          <w:szCs w:val="22"/>
        </w:rPr>
        <w:t xml:space="preserve"> 2x popruh s fitinkami a ráčnou šířky 25 mm a délky 2000 mm s pevným koncem 130 mm, </w:t>
      </w:r>
    </w:p>
    <w:p w:rsidR="00461714" w:rsidRPr="00F80AB6" w:rsidRDefault="00461714" w:rsidP="00461714">
      <w:pPr>
        <w:pStyle w:val="Default"/>
        <w:rPr>
          <w:rFonts w:ascii="Arial" w:hAnsi="Arial" w:cs="Arial"/>
          <w:color w:val="auto"/>
          <w:sz w:val="22"/>
          <w:szCs w:val="22"/>
        </w:rPr>
      </w:pPr>
      <w:r w:rsidRPr="00F80AB6">
        <w:rPr>
          <w:rFonts w:ascii="Arial" w:hAnsi="Arial" w:cs="Arial"/>
          <w:color w:val="auto"/>
          <w:sz w:val="22"/>
          <w:szCs w:val="22"/>
        </w:rPr>
        <w:t xml:space="preserve"> </w:t>
      </w:r>
    </w:p>
    <w:p w:rsidR="00461714" w:rsidRPr="00F80AB6" w:rsidRDefault="00461714" w:rsidP="00461714">
      <w:pPr>
        <w:pStyle w:val="Default"/>
        <w:rPr>
          <w:rFonts w:ascii="Arial" w:hAnsi="Arial" w:cs="Arial"/>
          <w:color w:val="auto"/>
          <w:sz w:val="22"/>
          <w:szCs w:val="22"/>
        </w:rPr>
      </w:pPr>
    </w:p>
    <w:p w:rsidR="00461714" w:rsidRPr="00F80AB6" w:rsidRDefault="00461714" w:rsidP="00461714">
      <w:pPr>
        <w:pStyle w:val="Default"/>
        <w:pageBreakBefore/>
        <w:rPr>
          <w:rFonts w:ascii="Arial" w:hAnsi="Arial" w:cs="Arial"/>
          <w:color w:val="auto"/>
          <w:sz w:val="22"/>
          <w:szCs w:val="22"/>
        </w:rPr>
      </w:pPr>
      <w:r w:rsidRPr="00F80AB6">
        <w:rPr>
          <w:rFonts w:ascii="Arial" w:hAnsi="Arial" w:cs="Arial"/>
          <w:b/>
          <w:bCs/>
          <w:color w:val="auto"/>
          <w:sz w:val="22"/>
          <w:szCs w:val="22"/>
        </w:rPr>
        <w:lastRenderedPageBreak/>
        <w:t xml:space="preserve">2 ks – lehké užitkové vozidlo, skříňové, pohon 4x4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1. Celková hmotnost max. 3500 kg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2. Vznětový motor splňující emisní normu EURO 6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3. Výkon motoru min. 90 kW, zdvihový objem motoru min. 2000 cm3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4. Posilovač řízení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5. Pohon náprav 4x4,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6. Min. 6 ti stupňová převodovka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7. Kabina 2 </w:t>
      </w:r>
      <w:proofErr w:type="spellStart"/>
      <w:r w:rsidRPr="00F80AB6">
        <w:rPr>
          <w:rFonts w:ascii="Arial" w:hAnsi="Arial" w:cs="Arial"/>
          <w:color w:val="auto"/>
          <w:sz w:val="22"/>
          <w:szCs w:val="22"/>
        </w:rPr>
        <w:t>místná</w:t>
      </w:r>
      <w:proofErr w:type="spellEnd"/>
      <w:r w:rsidRPr="00F80AB6">
        <w:rPr>
          <w:rFonts w:ascii="Arial" w:hAnsi="Arial" w:cs="Arial"/>
          <w:color w:val="auto"/>
          <w:sz w:val="22"/>
          <w:szCs w:val="22"/>
        </w:rPr>
        <w:t xml:space="preserve">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8. Levostranné řízení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9. Vnější zrcátka elektricky nastavitelná a vyhřívaná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10. Elektrické stahování oken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11. Centrální zamykání s dálkovým ovládáním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12. Výškově nastavitelné sedadlo řidiče s bederní opěrkou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13. Airbagy řidiče a </w:t>
      </w:r>
      <w:proofErr w:type="gramStart"/>
      <w:r w:rsidRPr="00F80AB6">
        <w:rPr>
          <w:rFonts w:ascii="Arial" w:hAnsi="Arial" w:cs="Arial"/>
          <w:color w:val="auto"/>
          <w:sz w:val="22"/>
          <w:szCs w:val="22"/>
        </w:rPr>
        <w:t>spolujezdce , boční</w:t>
      </w:r>
      <w:proofErr w:type="gramEnd"/>
      <w:r w:rsidRPr="00F80AB6">
        <w:rPr>
          <w:rFonts w:ascii="Arial" w:hAnsi="Arial" w:cs="Arial"/>
          <w:color w:val="auto"/>
          <w:sz w:val="22"/>
          <w:szCs w:val="22"/>
        </w:rPr>
        <w:t xml:space="preserve"> a hlavové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14. ESP, EDS, ABS, ASR a asistent pro rozjezd do kopce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15. Vybavení přístroji uvnitř kabiny nezbytné dle typu motoru a pohonu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16. Topení s mechanickou regulací, prachovým a pylovým filtrem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17. Výškové a sklonově nastavitelný volant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18. 12V zásuvka v kabině řidiče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19. Nekuřácké provedení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20. Výškově nastavitelné opěrky hlavy v kabině řidiče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21. Vnitřní osvětlení kabiny a nákladního prostoru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22. Obložení dveří plastem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23. Látkové potahy sedadel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24. Kotoučové brzdy na všech kolech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25. 4 ocelová kola homologovaná na vozidlo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26. Pneumatiky s letním vzorkem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27. 4 kola homologovaná na vozidlo s pneumatikami se zimním vzorkem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28. Plnohodnotné rezervní kolo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29. Boční křídlové dveře vpravo, tyto dveře se musí otevírat posunutím křídla dveří dozadu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30. Palivová nádrž min. 50 l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31. Tempomat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32. Přední mlhové světlomety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33. Gumové koberce v kabině řidiče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34. Zadní dvoukřídlé dveře neprosklené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35. Klimatizace s regulací v kabině řidiče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36. Ochranný kryt podvozku od výrobce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37. Minimální vnitřní rozměry nákladového prostoru výška 1 200 mm, délka 1 700 mm, šířka 1 150 mm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38. Pevná dělící přepážka prostoru posádky a nákladu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39. Nepříplatková barva vozidla jednoho odstínu (pořadí modrá, červená, bílá)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40. Vyprošťovací řetězy – zimní výbava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41. Povinná výbava vozidla dle platné legislativy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42. Autorádio s GSM </w:t>
      </w:r>
    </w:p>
    <w:p w:rsidR="00461714" w:rsidRPr="00F80AB6" w:rsidRDefault="00461714" w:rsidP="00461714">
      <w:pPr>
        <w:pStyle w:val="Default"/>
        <w:spacing w:after="27"/>
        <w:rPr>
          <w:rFonts w:ascii="Arial" w:hAnsi="Arial" w:cs="Arial"/>
          <w:color w:val="auto"/>
          <w:sz w:val="22"/>
          <w:szCs w:val="22"/>
        </w:rPr>
      </w:pPr>
      <w:r w:rsidRPr="00F80AB6">
        <w:rPr>
          <w:rFonts w:ascii="Arial" w:hAnsi="Arial" w:cs="Arial"/>
          <w:color w:val="auto"/>
          <w:sz w:val="22"/>
          <w:szCs w:val="22"/>
        </w:rPr>
        <w:t xml:space="preserve">43. Zadní zpětná (couvací) kamera </w:t>
      </w:r>
    </w:p>
    <w:p w:rsidR="00461714" w:rsidRPr="00F80AB6" w:rsidRDefault="00461714" w:rsidP="00461714">
      <w:pPr>
        <w:pStyle w:val="Default"/>
        <w:rPr>
          <w:rFonts w:ascii="Arial" w:hAnsi="Arial" w:cs="Arial"/>
          <w:color w:val="auto"/>
          <w:sz w:val="22"/>
          <w:szCs w:val="22"/>
        </w:rPr>
      </w:pPr>
      <w:r w:rsidRPr="00F80AB6">
        <w:rPr>
          <w:rFonts w:ascii="Arial" w:hAnsi="Arial" w:cs="Arial"/>
          <w:color w:val="auto"/>
          <w:sz w:val="22"/>
          <w:szCs w:val="22"/>
        </w:rPr>
        <w:t xml:space="preserve">44. Tažné zařízení, zásuvka pro připojení elektrické výbavy přívěsu </w:t>
      </w:r>
    </w:p>
    <w:p w:rsidR="00461714" w:rsidRPr="00F80AB6" w:rsidRDefault="00461714" w:rsidP="00461714">
      <w:pPr>
        <w:pStyle w:val="Default"/>
        <w:rPr>
          <w:rFonts w:ascii="Arial" w:hAnsi="Arial" w:cs="Arial"/>
          <w:color w:val="auto"/>
          <w:sz w:val="22"/>
          <w:szCs w:val="22"/>
        </w:rPr>
      </w:pPr>
    </w:p>
    <w:p w:rsidR="005E75A3" w:rsidRDefault="005E75A3" w:rsidP="00461714">
      <w:pPr>
        <w:pStyle w:val="Default"/>
        <w:rPr>
          <w:rFonts w:ascii="Arial" w:hAnsi="Arial" w:cs="Arial"/>
          <w:i/>
          <w:iCs/>
          <w:color w:val="auto"/>
          <w:sz w:val="22"/>
          <w:szCs w:val="22"/>
        </w:rPr>
      </w:pPr>
    </w:p>
    <w:p w:rsidR="005E75A3" w:rsidRDefault="005E75A3" w:rsidP="00461714">
      <w:pPr>
        <w:pStyle w:val="Default"/>
        <w:rPr>
          <w:rFonts w:ascii="Arial" w:hAnsi="Arial" w:cs="Arial"/>
          <w:i/>
          <w:iCs/>
          <w:color w:val="auto"/>
          <w:sz w:val="22"/>
          <w:szCs w:val="22"/>
        </w:rPr>
      </w:pPr>
    </w:p>
    <w:p w:rsidR="005E75A3" w:rsidRDefault="005E75A3" w:rsidP="00461714">
      <w:pPr>
        <w:pStyle w:val="Default"/>
        <w:rPr>
          <w:rFonts w:ascii="Arial" w:hAnsi="Arial" w:cs="Arial"/>
          <w:i/>
          <w:iCs/>
          <w:color w:val="auto"/>
          <w:sz w:val="22"/>
          <w:szCs w:val="22"/>
        </w:rPr>
      </w:pPr>
    </w:p>
    <w:p w:rsidR="005E75A3" w:rsidRDefault="005E75A3" w:rsidP="00461714">
      <w:pPr>
        <w:pStyle w:val="Default"/>
        <w:rPr>
          <w:rFonts w:ascii="Arial" w:hAnsi="Arial" w:cs="Arial"/>
          <w:i/>
          <w:iCs/>
          <w:color w:val="auto"/>
          <w:sz w:val="22"/>
          <w:szCs w:val="22"/>
        </w:rPr>
      </w:pPr>
    </w:p>
    <w:p w:rsidR="005E75A3" w:rsidRDefault="00461714" w:rsidP="005E75A3">
      <w:pPr>
        <w:pStyle w:val="Default"/>
        <w:rPr>
          <w:rFonts w:ascii="Arial" w:hAnsi="Arial" w:cs="Arial"/>
          <w:color w:val="auto"/>
          <w:sz w:val="22"/>
          <w:szCs w:val="22"/>
        </w:rPr>
      </w:pPr>
      <w:r w:rsidRPr="00F80AB6">
        <w:rPr>
          <w:rFonts w:ascii="Arial" w:hAnsi="Arial" w:cs="Arial"/>
          <w:i/>
          <w:iCs/>
          <w:color w:val="auto"/>
          <w:sz w:val="22"/>
          <w:szCs w:val="22"/>
        </w:rPr>
        <w:lastRenderedPageBreak/>
        <w:t xml:space="preserve">Výbava vestavby-UNIVEST CZ s.r.o., Nový Bor, Na Vyhlídce 786, PSČ: 473 01 </w:t>
      </w:r>
      <w:r w:rsidRPr="00F80AB6">
        <w:rPr>
          <w:rFonts w:ascii="Arial" w:hAnsi="Arial" w:cs="Arial"/>
          <w:color w:val="auto"/>
          <w:sz w:val="22"/>
          <w:szCs w:val="22"/>
        </w:rPr>
        <w:t xml:space="preserve"> </w:t>
      </w:r>
    </w:p>
    <w:p w:rsidR="00461714" w:rsidRPr="00F80AB6" w:rsidRDefault="00461714" w:rsidP="005E75A3">
      <w:pPr>
        <w:pStyle w:val="Default"/>
        <w:rPr>
          <w:rFonts w:ascii="Arial" w:hAnsi="Arial" w:cs="Arial"/>
          <w:color w:val="auto"/>
          <w:sz w:val="22"/>
          <w:szCs w:val="22"/>
        </w:rPr>
      </w:pPr>
      <w:r w:rsidRPr="00F80AB6">
        <w:rPr>
          <w:rFonts w:ascii="Arial" w:hAnsi="Arial" w:cs="Arial"/>
          <w:color w:val="auto"/>
          <w:sz w:val="22"/>
          <w:szCs w:val="22"/>
        </w:rPr>
        <w:t xml:space="preserve">2 ks vybavené vestavbou nákladového prostoru: </w:t>
      </w:r>
    </w:p>
    <w:p w:rsidR="00461714" w:rsidRPr="00F80AB6" w:rsidRDefault="00461714" w:rsidP="00461714">
      <w:pPr>
        <w:pStyle w:val="Default"/>
        <w:spacing w:after="47"/>
        <w:rPr>
          <w:rFonts w:ascii="Arial" w:hAnsi="Arial" w:cs="Arial"/>
          <w:color w:val="auto"/>
          <w:sz w:val="22"/>
          <w:szCs w:val="22"/>
        </w:rPr>
      </w:pPr>
      <w:r w:rsidRPr="00F80AB6">
        <w:rPr>
          <w:rFonts w:ascii="Arial" w:hAnsi="Arial" w:cs="Arial"/>
          <w:color w:val="auto"/>
          <w:sz w:val="22"/>
          <w:szCs w:val="22"/>
        </w:rPr>
        <w:t xml:space="preserve"> dvojitá podlaha se základní a krycí deskou se třemi zásuvkami, dvě zásuvky ze zadní části vozu a jedna z boku </w:t>
      </w:r>
    </w:p>
    <w:p w:rsidR="00461714" w:rsidRPr="00F80AB6" w:rsidRDefault="00461714" w:rsidP="00461714">
      <w:pPr>
        <w:pStyle w:val="Default"/>
        <w:spacing w:after="47"/>
        <w:rPr>
          <w:rFonts w:ascii="Arial" w:hAnsi="Arial" w:cs="Arial"/>
          <w:color w:val="auto"/>
          <w:sz w:val="22"/>
          <w:szCs w:val="22"/>
        </w:rPr>
      </w:pPr>
      <w:r w:rsidRPr="00F80AB6">
        <w:rPr>
          <w:rFonts w:ascii="Arial" w:hAnsi="Arial" w:cs="Arial"/>
          <w:color w:val="auto"/>
          <w:sz w:val="22"/>
          <w:szCs w:val="22"/>
        </w:rPr>
        <w:t xml:space="preserve"> </w:t>
      </w:r>
      <w:proofErr w:type="spellStart"/>
      <w:r w:rsidRPr="00F80AB6">
        <w:rPr>
          <w:rFonts w:ascii="Arial" w:hAnsi="Arial" w:cs="Arial"/>
          <w:color w:val="auto"/>
          <w:sz w:val="22"/>
          <w:szCs w:val="22"/>
        </w:rPr>
        <w:t>vestavbový</w:t>
      </w:r>
      <w:proofErr w:type="spellEnd"/>
      <w:r w:rsidRPr="00F80AB6">
        <w:rPr>
          <w:rFonts w:ascii="Arial" w:hAnsi="Arial" w:cs="Arial"/>
          <w:color w:val="auto"/>
          <w:sz w:val="22"/>
          <w:szCs w:val="22"/>
        </w:rPr>
        <w:t xml:space="preserve"> modul za řidičem - 1 plochá regálová vana s </w:t>
      </w:r>
      <w:proofErr w:type="gramStart"/>
      <w:r w:rsidRPr="00F80AB6">
        <w:rPr>
          <w:rFonts w:ascii="Arial" w:hAnsi="Arial" w:cs="Arial"/>
          <w:color w:val="auto"/>
          <w:sz w:val="22"/>
          <w:szCs w:val="22"/>
        </w:rPr>
        <w:t>okrajem a 3-mi</w:t>
      </w:r>
      <w:proofErr w:type="gramEnd"/>
      <w:r w:rsidRPr="00F80AB6">
        <w:rPr>
          <w:rFonts w:ascii="Arial" w:hAnsi="Arial" w:cs="Arial"/>
          <w:color w:val="auto"/>
          <w:sz w:val="22"/>
          <w:szCs w:val="22"/>
        </w:rPr>
        <w:t xml:space="preserve"> dělícími stěnami, 1 regálová vana se 3-mi dělícími stěnami, 3 kufry na teleskopických lištách pro kufry, 2 zásuvky, 1 záklopka na dokumenty a protiskluzové podložky v prostoru za řidičem. Rozměry </w:t>
      </w:r>
      <w:proofErr w:type="spellStart"/>
      <w:r w:rsidRPr="00F80AB6">
        <w:rPr>
          <w:rFonts w:ascii="Arial" w:hAnsi="Arial" w:cs="Arial"/>
          <w:color w:val="auto"/>
          <w:sz w:val="22"/>
          <w:szCs w:val="22"/>
        </w:rPr>
        <w:t>vestavbového</w:t>
      </w:r>
      <w:proofErr w:type="spellEnd"/>
      <w:r w:rsidRPr="00F80AB6">
        <w:rPr>
          <w:rFonts w:ascii="Arial" w:hAnsi="Arial" w:cs="Arial"/>
          <w:color w:val="auto"/>
          <w:sz w:val="22"/>
          <w:szCs w:val="22"/>
        </w:rPr>
        <w:t xml:space="preserve"> modulu cca šířka 1275 mm, hloubky 340 mm </w:t>
      </w:r>
    </w:p>
    <w:p w:rsidR="00461714" w:rsidRPr="00F80AB6" w:rsidRDefault="00461714" w:rsidP="00461714">
      <w:pPr>
        <w:pStyle w:val="Default"/>
        <w:spacing w:after="47"/>
        <w:rPr>
          <w:rFonts w:ascii="Arial" w:hAnsi="Arial" w:cs="Arial"/>
          <w:color w:val="auto"/>
          <w:sz w:val="22"/>
          <w:szCs w:val="22"/>
        </w:rPr>
      </w:pPr>
      <w:r w:rsidRPr="00F80AB6">
        <w:rPr>
          <w:rFonts w:ascii="Arial" w:hAnsi="Arial" w:cs="Arial"/>
          <w:color w:val="auto"/>
          <w:sz w:val="22"/>
          <w:szCs w:val="22"/>
        </w:rPr>
        <w:t xml:space="preserve"> obložení stěny na straně spolujezdce- perforované desky Al pro instalaci příslušenství (háčky, poličky atd.) s integrovanou bezpečnostní lištou pro upevňování nákladu v ½ výšky nákladového prostoru. 1x popruh s fitinkami a ráčnou šířky 25 mm a délky 1000 mm s pevným koncem 130 mm, 4x samostatnou fitinku bez popruhu. </w:t>
      </w:r>
    </w:p>
    <w:p w:rsidR="00461714" w:rsidRPr="00F80AB6" w:rsidRDefault="00461714" w:rsidP="00461714">
      <w:pPr>
        <w:pStyle w:val="Default"/>
        <w:rPr>
          <w:rFonts w:ascii="Arial" w:hAnsi="Arial" w:cs="Arial"/>
          <w:color w:val="auto"/>
          <w:sz w:val="22"/>
          <w:szCs w:val="22"/>
        </w:rPr>
      </w:pPr>
      <w:r w:rsidRPr="00F80AB6">
        <w:rPr>
          <w:rFonts w:ascii="Arial" w:hAnsi="Arial" w:cs="Arial"/>
          <w:color w:val="auto"/>
          <w:sz w:val="22"/>
          <w:szCs w:val="22"/>
        </w:rPr>
        <w:t xml:space="preserve"> střešní přepravní koš z eloxovaného hliníku odolného proti povětrnostním vlivům s nakládacím válečkem z ušlechtilé oceli na zádi, 1 x pár uzamykatelných svěrek pro rychlou bezpečnou manipulaci a uchycení min. třídílného žebříku. </w:t>
      </w:r>
    </w:p>
    <w:p w:rsidR="00216B13" w:rsidRPr="00F80AB6" w:rsidRDefault="00216B13" w:rsidP="00216B13">
      <w:pPr>
        <w:rPr>
          <w:rFonts w:ascii="Arial" w:hAnsi="Arial" w:cs="Arial"/>
          <w:b/>
          <w:sz w:val="22"/>
          <w:szCs w:val="22"/>
        </w:rPr>
      </w:pPr>
    </w:p>
    <w:p w:rsidR="00216B13" w:rsidRDefault="00216B13" w:rsidP="00216B13">
      <w:pPr>
        <w:pStyle w:val="Zkladntext2"/>
        <w:jc w:val="center"/>
        <w:rPr>
          <w:rFonts w:cs="Arial"/>
          <w:sz w:val="40"/>
        </w:rPr>
      </w:pPr>
      <w:r w:rsidRPr="00591E27">
        <w:rPr>
          <w:rFonts w:cs="Arial"/>
          <w:sz w:val="40"/>
        </w:rPr>
        <w:t xml:space="preserve"> </w:t>
      </w:r>
    </w:p>
    <w:p w:rsidR="005E75A3" w:rsidRDefault="005E75A3" w:rsidP="00216B13">
      <w:pPr>
        <w:pStyle w:val="Zkladntext2"/>
        <w:jc w:val="center"/>
        <w:rPr>
          <w:rFonts w:cs="Arial"/>
          <w:sz w:val="40"/>
        </w:rPr>
      </w:pPr>
    </w:p>
    <w:p w:rsidR="005E75A3" w:rsidRDefault="005E75A3" w:rsidP="00216B13">
      <w:pPr>
        <w:pStyle w:val="Zkladntext2"/>
        <w:jc w:val="center"/>
        <w:rPr>
          <w:rFonts w:cs="Arial"/>
          <w:sz w:val="40"/>
        </w:rPr>
      </w:pPr>
    </w:p>
    <w:p w:rsidR="005E75A3" w:rsidRDefault="005E75A3" w:rsidP="00216B13">
      <w:pPr>
        <w:pStyle w:val="Zkladntext2"/>
        <w:jc w:val="center"/>
        <w:rPr>
          <w:rFonts w:cs="Arial"/>
          <w:sz w:val="40"/>
        </w:rPr>
      </w:pPr>
    </w:p>
    <w:p w:rsidR="005E75A3" w:rsidRDefault="005E75A3" w:rsidP="00216B13">
      <w:pPr>
        <w:pStyle w:val="Zkladntext2"/>
        <w:jc w:val="center"/>
        <w:rPr>
          <w:rFonts w:cs="Arial"/>
          <w:sz w:val="40"/>
        </w:rPr>
      </w:pPr>
    </w:p>
    <w:p w:rsidR="005E75A3" w:rsidRDefault="005E75A3" w:rsidP="00216B13">
      <w:pPr>
        <w:pStyle w:val="Zkladntext2"/>
        <w:jc w:val="center"/>
        <w:rPr>
          <w:rFonts w:cs="Arial"/>
          <w:sz w:val="40"/>
        </w:rPr>
      </w:pPr>
    </w:p>
    <w:p w:rsidR="005E75A3" w:rsidRDefault="005E75A3" w:rsidP="00216B13">
      <w:pPr>
        <w:pStyle w:val="Zkladntext2"/>
        <w:jc w:val="center"/>
        <w:rPr>
          <w:rFonts w:cs="Arial"/>
          <w:sz w:val="40"/>
        </w:rPr>
      </w:pPr>
    </w:p>
    <w:p w:rsidR="005E75A3" w:rsidRDefault="005E75A3" w:rsidP="00216B13">
      <w:pPr>
        <w:pStyle w:val="Zkladntext2"/>
        <w:jc w:val="center"/>
        <w:rPr>
          <w:rFonts w:cs="Arial"/>
          <w:sz w:val="40"/>
        </w:rPr>
      </w:pPr>
    </w:p>
    <w:p w:rsidR="005E75A3" w:rsidRDefault="005E75A3" w:rsidP="00216B13">
      <w:pPr>
        <w:pStyle w:val="Zkladntext2"/>
        <w:jc w:val="center"/>
        <w:rPr>
          <w:rFonts w:cs="Arial"/>
          <w:sz w:val="40"/>
        </w:rPr>
      </w:pPr>
    </w:p>
    <w:p w:rsidR="005E75A3" w:rsidRDefault="005E75A3" w:rsidP="00216B13">
      <w:pPr>
        <w:pStyle w:val="Zkladntext2"/>
        <w:jc w:val="center"/>
        <w:rPr>
          <w:rFonts w:cs="Arial"/>
          <w:sz w:val="40"/>
        </w:rPr>
      </w:pPr>
    </w:p>
    <w:p w:rsidR="005E75A3" w:rsidRDefault="005E75A3" w:rsidP="00216B13">
      <w:pPr>
        <w:pStyle w:val="Zkladntext2"/>
        <w:jc w:val="center"/>
        <w:rPr>
          <w:rFonts w:cs="Arial"/>
          <w:sz w:val="40"/>
        </w:rPr>
      </w:pPr>
    </w:p>
    <w:p w:rsidR="005E75A3" w:rsidRDefault="005E75A3" w:rsidP="00216B13">
      <w:pPr>
        <w:pStyle w:val="Zkladntext2"/>
        <w:jc w:val="center"/>
        <w:rPr>
          <w:rFonts w:cs="Arial"/>
          <w:sz w:val="40"/>
        </w:rPr>
      </w:pPr>
    </w:p>
    <w:p w:rsidR="005E75A3" w:rsidRDefault="005E75A3" w:rsidP="00216B13">
      <w:pPr>
        <w:pStyle w:val="Zkladntext2"/>
        <w:jc w:val="center"/>
        <w:rPr>
          <w:rFonts w:cs="Arial"/>
          <w:sz w:val="40"/>
        </w:rPr>
      </w:pPr>
    </w:p>
    <w:p w:rsidR="005E75A3" w:rsidRDefault="005E75A3" w:rsidP="00216B13">
      <w:pPr>
        <w:pStyle w:val="Zkladntext2"/>
        <w:jc w:val="center"/>
        <w:rPr>
          <w:rFonts w:cs="Arial"/>
          <w:sz w:val="40"/>
        </w:rPr>
      </w:pPr>
    </w:p>
    <w:p w:rsidR="005E75A3" w:rsidRDefault="005E75A3" w:rsidP="00216B13">
      <w:pPr>
        <w:pStyle w:val="Zkladntext2"/>
        <w:jc w:val="center"/>
        <w:rPr>
          <w:rFonts w:cs="Arial"/>
          <w:sz w:val="40"/>
        </w:rPr>
      </w:pPr>
    </w:p>
    <w:p w:rsidR="005E75A3" w:rsidRDefault="005E75A3" w:rsidP="00216B13">
      <w:pPr>
        <w:pStyle w:val="Zkladntext2"/>
        <w:jc w:val="center"/>
        <w:rPr>
          <w:rFonts w:cs="Arial"/>
          <w:sz w:val="40"/>
        </w:rPr>
      </w:pPr>
    </w:p>
    <w:p w:rsidR="005E75A3" w:rsidRDefault="005E75A3" w:rsidP="00216B13">
      <w:pPr>
        <w:pStyle w:val="Zkladntext2"/>
        <w:jc w:val="center"/>
        <w:rPr>
          <w:rFonts w:cs="Arial"/>
          <w:sz w:val="40"/>
        </w:rPr>
      </w:pPr>
    </w:p>
    <w:p w:rsidR="005E75A3" w:rsidRDefault="005E75A3" w:rsidP="00216B13">
      <w:pPr>
        <w:pStyle w:val="Zkladntext2"/>
        <w:jc w:val="center"/>
        <w:rPr>
          <w:rFonts w:cs="Arial"/>
          <w:sz w:val="40"/>
        </w:rPr>
      </w:pPr>
    </w:p>
    <w:p w:rsidR="005E75A3" w:rsidRDefault="005E75A3" w:rsidP="00216B13">
      <w:pPr>
        <w:pStyle w:val="Zkladntext2"/>
        <w:jc w:val="center"/>
        <w:rPr>
          <w:rFonts w:cs="Arial"/>
          <w:sz w:val="40"/>
        </w:rPr>
      </w:pPr>
    </w:p>
    <w:p w:rsidR="005E75A3" w:rsidRDefault="005E75A3" w:rsidP="00216B13">
      <w:pPr>
        <w:pStyle w:val="Zkladntext2"/>
        <w:jc w:val="center"/>
        <w:rPr>
          <w:rFonts w:cs="Arial"/>
          <w:sz w:val="40"/>
        </w:rPr>
      </w:pPr>
    </w:p>
    <w:p w:rsidR="005E75A3" w:rsidRDefault="005E75A3" w:rsidP="00216B13">
      <w:pPr>
        <w:pStyle w:val="Zkladntext2"/>
        <w:jc w:val="center"/>
        <w:rPr>
          <w:rFonts w:cs="Arial"/>
          <w:sz w:val="40"/>
        </w:rPr>
      </w:pPr>
    </w:p>
    <w:p w:rsidR="005E75A3" w:rsidRDefault="005E75A3" w:rsidP="00216B13">
      <w:pPr>
        <w:pStyle w:val="Nadpis9"/>
        <w:pageBreakBefore w:val="0"/>
        <w:numPr>
          <w:ilvl w:val="0"/>
          <w:numId w:val="0"/>
        </w:numPr>
        <w:overflowPunct/>
        <w:autoSpaceDE/>
        <w:autoSpaceDN/>
        <w:adjustRightInd/>
        <w:spacing w:before="0" w:after="0"/>
        <w:textAlignment w:val="auto"/>
        <w:rPr>
          <w:rFonts w:cs="Arial"/>
        </w:rPr>
      </w:pPr>
    </w:p>
    <w:p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lastRenderedPageBreak/>
        <w:t xml:space="preserve">Příloha </w:t>
      </w:r>
      <w:r>
        <w:rPr>
          <w:rFonts w:cs="Arial"/>
        </w:rPr>
        <w:t>č. 2 ke K</w:t>
      </w:r>
      <w:r w:rsidRPr="00591E27">
        <w:rPr>
          <w:rFonts w:cs="Arial"/>
        </w:rPr>
        <w:t>upní smlouv</w:t>
      </w:r>
      <w:r>
        <w:rPr>
          <w:rFonts w:cs="Arial"/>
        </w:rPr>
        <w:t>ě</w:t>
      </w:r>
      <w:r w:rsidRPr="00591E27">
        <w:rPr>
          <w:rFonts w:cs="Arial"/>
        </w:rPr>
        <w:t xml:space="preserve"> č. </w:t>
      </w:r>
      <w:r w:rsidR="00E01DF5">
        <w:rPr>
          <w:rFonts w:cs="Arial"/>
        </w:rPr>
        <w:t>801</w:t>
      </w:r>
      <w:r w:rsidRPr="00591E27">
        <w:rPr>
          <w:rFonts w:cs="Arial"/>
        </w:rPr>
        <w:t>/201</w:t>
      </w:r>
      <w:r w:rsidR="00A6674A">
        <w:rPr>
          <w:rFonts w:cs="Arial"/>
        </w:rPr>
        <w:t>8</w:t>
      </w:r>
    </w:p>
    <w:p w:rsidR="00216B13" w:rsidRPr="00591E27" w:rsidRDefault="00216B13" w:rsidP="00216B13">
      <w:pPr>
        <w:pStyle w:val="Zkladntext2"/>
        <w:jc w:val="center"/>
        <w:rPr>
          <w:rFonts w:cs="Arial"/>
          <w:sz w:val="40"/>
        </w:rPr>
      </w:pPr>
    </w:p>
    <w:p w:rsidR="00216B13" w:rsidRPr="00591E27" w:rsidRDefault="00216B13" w:rsidP="00216B13">
      <w:pPr>
        <w:jc w:val="center"/>
        <w:rPr>
          <w:rFonts w:ascii="Arial" w:hAnsi="Arial" w:cs="Arial"/>
          <w:b/>
          <w:sz w:val="28"/>
        </w:rPr>
      </w:pPr>
      <w:r>
        <w:rPr>
          <w:rFonts w:ascii="Arial" w:hAnsi="Arial" w:cs="Arial"/>
          <w:b/>
          <w:sz w:val="28"/>
        </w:rPr>
        <w:t>C</w:t>
      </w:r>
      <w:r w:rsidRPr="00591E27">
        <w:rPr>
          <w:rFonts w:ascii="Arial" w:hAnsi="Arial" w:cs="Arial"/>
          <w:b/>
          <w:sz w:val="28"/>
        </w:rPr>
        <w:t>enová skladba</w:t>
      </w:r>
    </w:p>
    <w:p w:rsidR="00461714" w:rsidRPr="00C541DC" w:rsidRDefault="00461714" w:rsidP="00461714">
      <w:pPr>
        <w:jc w:val="center"/>
      </w:pPr>
      <w:r w:rsidRPr="00104E6A">
        <w:rPr>
          <w:rFonts w:ascii="Calibri" w:hAnsi="Calibri" w:cs="Calibri"/>
          <w:b/>
          <w:sz w:val="32"/>
          <w:szCs w:val="32"/>
        </w:rPr>
        <w:t xml:space="preserve">Dodávka </w:t>
      </w:r>
      <w:r>
        <w:rPr>
          <w:rFonts w:ascii="Calibri" w:hAnsi="Calibri" w:cs="Calibri"/>
          <w:b/>
          <w:sz w:val="32"/>
          <w:szCs w:val="32"/>
        </w:rPr>
        <w:t>5</w:t>
      </w:r>
      <w:r w:rsidRPr="00104E6A">
        <w:rPr>
          <w:rFonts w:ascii="Calibri" w:hAnsi="Calibri" w:cs="Calibri"/>
          <w:b/>
          <w:sz w:val="32"/>
          <w:szCs w:val="32"/>
        </w:rPr>
        <w:t xml:space="preserve"> ks </w:t>
      </w:r>
      <w:r>
        <w:rPr>
          <w:rFonts w:ascii="Calibri" w:hAnsi="Calibri" w:cs="Calibri"/>
          <w:b/>
          <w:sz w:val="32"/>
          <w:szCs w:val="32"/>
        </w:rPr>
        <w:t xml:space="preserve">lehkých </w:t>
      </w:r>
      <w:r w:rsidRPr="00104E6A">
        <w:rPr>
          <w:rFonts w:ascii="Calibri" w:hAnsi="Calibri" w:cs="Calibri"/>
          <w:b/>
          <w:sz w:val="32"/>
          <w:szCs w:val="32"/>
        </w:rPr>
        <w:t xml:space="preserve">užitkových vozidel kategorie N1 </w:t>
      </w:r>
      <w:r>
        <w:rPr>
          <w:rFonts w:ascii="Calibri" w:hAnsi="Calibri" w:cs="Calibri"/>
          <w:b/>
          <w:sz w:val="32"/>
          <w:szCs w:val="32"/>
        </w:rPr>
        <w:t>- skříňových</w:t>
      </w:r>
    </w:p>
    <w:p w:rsidR="00461714" w:rsidRDefault="00461714" w:rsidP="00461714">
      <w:pPr>
        <w:jc w:val="center"/>
        <w:rPr>
          <w:rFonts w:ascii="Calibri" w:hAnsi="Calibri" w:cs="Calibri"/>
          <w:b/>
          <w:bCs/>
        </w:rPr>
      </w:pPr>
    </w:p>
    <w:p w:rsidR="00461714" w:rsidRPr="00C541DC" w:rsidRDefault="00461714" w:rsidP="00461714">
      <w:pPr>
        <w:jc w:val="center"/>
        <w:rPr>
          <w:rFonts w:ascii="Calibri" w:hAnsi="Calibri" w:cs="Calibri"/>
          <w:b/>
        </w:rPr>
      </w:pPr>
      <w:r>
        <w:rPr>
          <w:rFonts w:ascii="Calibri" w:hAnsi="Calibri" w:cs="Calibri"/>
          <w:b/>
          <w:bCs/>
        </w:rPr>
        <w:t>jedno vozidlo bez vestavby, pohon 4x2</w:t>
      </w:r>
      <w:r w:rsidRPr="00104E6A">
        <w:rPr>
          <w:rFonts w:ascii="Calibri" w:hAnsi="Calibri" w:cs="Calibri"/>
          <w:b/>
          <w:bCs/>
        </w:rPr>
        <w:t xml:space="preserve"> </w:t>
      </w:r>
    </w:p>
    <w:p w:rsidR="00461714" w:rsidRPr="004E3DF1" w:rsidRDefault="00461714" w:rsidP="00461714">
      <w:pPr>
        <w:autoSpaceDE w:val="0"/>
        <w:autoSpaceDN w:val="0"/>
        <w:adjustRightInd w:val="0"/>
        <w:spacing w:line="240" w:lineRule="atLeast"/>
        <w:rPr>
          <w:rFonts w:ascii="Calibri" w:hAnsi="Calibri" w:cs="Calibri"/>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4635"/>
      </w:tblGrid>
      <w:tr w:rsidR="00461714" w:rsidRPr="004E3DF1" w:rsidTr="000A63FA">
        <w:tc>
          <w:tcPr>
            <w:tcW w:w="4750" w:type="dxa"/>
            <w:tcBorders>
              <w:top w:val="double" w:sz="4" w:space="0" w:color="auto"/>
              <w:lef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Název vozu:  </w:t>
            </w:r>
            <w:r>
              <w:rPr>
                <w:rFonts w:ascii="Calibri" w:hAnsi="Calibri" w:cs="Calibri"/>
                <w:sz w:val="18"/>
                <w:szCs w:val="18"/>
              </w:rPr>
              <w:t xml:space="preserve">Volkswagen </w:t>
            </w:r>
            <w:proofErr w:type="spellStart"/>
            <w:r>
              <w:rPr>
                <w:rFonts w:ascii="Calibri" w:hAnsi="Calibri" w:cs="Calibri"/>
                <w:sz w:val="18"/>
                <w:szCs w:val="18"/>
              </w:rPr>
              <w:t>Caddy</w:t>
            </w:r>
            <w:proofErr w:type="spellEnd"/>
            <w:r>
              <w:rPr>
                <w:rFonts w:ascii="Calibri" w:hAnsi="Calibri" w:cs="Calibri"/>
                <w:sz w:val="18"/>
                <w:szCs w:val="18"/>
              </w:rPr>
              <w:t xml:space="preserve"> skříň 1,4 TSI KR EU6</w:t>
            </w:r>
          </w:p>
          <w:p w:rsidR="00461714" w:rsidRPr="004E3DF1" w:rsidRDefault="00461714" w:rsidP="000A63FA">
            <w:pPr>
              <w:autoSpaceDE w:val="0"/>
              <w:autoSpaceDN w:val="0"/>
              <w:adjustRightInd w:val="0"/>
              <w:spacing w:line="240" w:lineRule="atLeast"/>
              <w:rPr>
                <w:rFonts w:ascii="Calibri" w:hAnsi="Calibri" w:cs="Calibri"/>
                <w:sz w:val="18"/>
                <w:szCs w:val="18"/>
                <w:u w:val="single"/>
              </w:rPr>
            </w:pPr>
          </w:p>
        </w:tc>
        <w:tc>
          <w:tcPr>
            <w:tcW w:w="4750" w:type="dxa"/>
            <w:tcBorders>
              <w:top w:val="double" w:sz="4" w:space="0" w:color="auto"/>
              <w:right w:val="double" w:sz="4" w:space="0" w:color="auto"/>
            </w:tcBorders>
            <w:shd w:val="clear" w:color="auto" w:fill="auto"/>
          </w:tcPr>
          <w:p w:rsidR="00461714"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Cena za vůz v základní výbavě v Kč bez DPH</w:t>
            </w:r>
          </w:p>
          <w:p w:rsidR="00461714" w:rsidRPr="004E3DF1" w:rsidRDefault="00461714" w:rsidP="000A63FA">
            <w:pPr>
              <w:autoSpaceDE w:val="0"/>
              <w:autoSpaceDN w:val="0"/>
              <w:adjustRightInd w:val="0"/>
              <w:spacing w:line="240" w:lineRule="atLeast"/>
              <w:rPr>
                <w:rFonts w:ascii="Calibri" w:hAnsi="Calibri" w:cs="Calibri"/>
                <w:sz w:val="18"/>
                <w:szCs w:val="18"/>
              </w:rPr>
            </w:pPr>
          </w:p>
        </w:tc>
      </w:tr>
      <w:tr w:rsidR="00461714" w:rsidRPr="004E3DF1" w:rsidTr="000A63FA">
        <w:tc>
          <w:tcPr>
            <w:tcW w:w="4750" w:type="dxa"/>
            <w:tcBorders>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1) Vůz v základní výbavě nabízené výbavové verze</w:t>
            </w:r>
          </w:p>
          <w:p w:rsidR="00461714" w:rsidRPr="004E3DF1" w:rsidRDefault="00461714" w:rsidP="000A63FA">
            <w:pPr>
              <w:autoSpaceDE w:val="0"/>
              <w:autoSpaceDN w:val="0"/>
              <w:adjustRightInd w:val="0"/>
              <w:spacing w:line="240" w:lineRule="atLeast"/>
              <w:rPr>
                <w:rFonts w:ascii="Calibri" w:hAnsi="Calibri" w:cs="Calibri"/>
                <w:sz w:val="18"/>
                <w:szCs w:val="18"/>
              </w:rPr>
            </w:pPr>
          </w:p>
        </w:tc>
        <w:tc>
          <w:tcPr>
            <w:tcW w:w="4750" w:type="dxa"/>
            <w:tcBorders>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u w:val="single"/>
              </w:rPr>
            </w:pPr>
            <w:r>
              <w:rPr>
                <w:rFonts w:ascii="Calibri" w:hAnsi="Calibri" w:cs="Calibri"/>
                <w:sz w:val="18"/>
                <w:szCs w:val="18"/>
                <w:u w:val="single"/>
              </w:rPr>
              <w:t>422 954,--</w:t>
            </w:r>
          </w:p>
        </w:tc>
      </w:tr>
      <w:tr w:rsidR="00461714" w:rsidRPr="004E3DF1" w:rsidTr="000A63FA">
        <w:trPr>
          <w:trHeight w:val="431"/>
        </w:trPr>
        <w:tc>
          <w:tcPr>
            <w:tcW w:w="9500" w:type="dxa"/>
            <w:gridSpan w:val="2"/>
            <w:tcBorders>
              <w:top w:val="double" w:sz="4" w:space="0" w:color="auto"/>
              <w:left w:val="doub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Požadované prvky, které nejsou v základní výbavě vozu:</w:t>
            </w:r>
            <w:r>
              <w:rPr>
                <w:rFonts w:ascii="Calibri" w:hAnsi="Calibri" w:cs="Calibri"/>
                <w:sz w:val="18"/>
                <w:szCs w:val="18"/>
              </w:rPr>
              <w:t xml:space="preserve"> </w:t>
            </w:r>
          </w:p>
          <w:p w:rsidR="00461714" w:rsidRPr="004E3DF1" w:rsidRDefault="00461714" w:rsidP="000A63FA">
            <w:pPr>
              <w:autoSpaceDE w:val="0"/>
              <w:autoSpaceDN w:val="0"/>
              <w:adjustRightInd w:val="0"/>
              <w:spacing w:line="240" w:lineRule="atLeast"/>
              <w:rPr>
                <w:rFonts w:ascii="Calibri" w:hAnsi="Calibri" w:cs="Calibri"/>
                <w:sz w:val="18"/>
                <w:szCs w:val="18"/>
                <w:u w:val="single"/>
              </w:rPr>
            </w:pPr>
          </w:p>
        </w:tc>
      </w:tr>
      <w:tr w:rsidR="00461714" w:rsidRPr="004E3DF1" w:rsidTr="000A63FA">
        <w:tc>
          <w:tcPr>
            <w:tcW w:w="4750" w:type="dxa"/>
            <w:tcBorders>
              <w:top w:val="double" w:sz="4" w:space="0" w:color="auto"/>
              <w:left w:val="double" w:sz="4" w:space="0" w:color="auto"/>
              <w:bottom w:val="double" w:sz="4" w:space="0" w:color="auto"/>
              <w:right w:val="sing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Výpis požadovaných prvků, které nejsou v základní výbavě: </w:t>
            </w:r>
          </w:p>
          <w:p w:rsidR="00461714" w:rsidRPr="004E3DF1" w:rsidRDefault="00461714" w:rsidP="000A63FA">
            <w:pPr>
              <w:autoSpaceDE w:val="0"/>
              <w:autoSpaceDN w:val="0"/>
              <w:adjustRightInd w:val="0"/>
              <w:spacing w:line="240" w:lineRule="atLeast"/>
              <w:rPr>
                <w:rFonts w:ascii="Calibri" w:hAnsi="Calibri" w:cs="Calibri"/>
                <w:sz w:val="18"/>
                <w:szCs w:val="18"/>
              </w:rPr>
            </w:pPr>
          </w:p>
        </w:tc>
        <w:tc>
          <w:tcPr>
            <w:tcW w:w="4750" w:type="dxa"/>
            <w:tcBorders>
              <w:top w:val="double" w:sz="4" w:space="0" w:color="auto"/>
              <w:left w:val="sing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Cena za požadovaný prvek, který není v základní výbavě vozu v Kč bez DPH</w:t>
            </w:r>
          </w:p>
        </w:tc>
      </w:tr>
      <w:tr w:rsidR="00461714" w:rsidRPr="004E3DF1" w:rsidTr="000A63FA">
        <w:tc>
          <w:tcPr>
            <w:tcW w:w="4750" w:type="dxa"/>
            <w:tcBorders>
              <w:top w:val="double" w:sz="4" w:space="0" w:color="auto"/>
              <w:left w:val="double" w:sz="4" w:space="0" w:color="auto"/>
              <w:bottom w:val="single" w:sz="4" w:space="0" w:color="auto"/>
              <w:right w:val="sing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sidRPr="0069592A">
              <w:rPr>
                <w:rFonts w:ascii="Calibri" w:hAnsi="Calibri" w:cs="Calibri"/>
                <w:sz w:val="18"/>
                <w:szCs w:val="18"/>
              </w:rPr>
              <w:t>12 V elektrická zásuvka vpředu</w:t>
            </w:r>
          </w:p>
        </w:tc>
        <w:tc>
          <w:tcPr>
            <w:tcW w:w="4750" w:type="dxa"/>
            <w:tcBorders>
              <w:top w:val="double" w:sz="4" w:space="0" w:color="auto"/>
              <w:left w:val="single" w:sz="4" w:space="0" w:color="auto"/>
              <w:bottom w:val="single" w:sz="4" w:space="0" w:color="auto"/>
              <w:right w:val="doub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sidRPr="0069592A">
              <w:rPr>
                <w:rFonts w:ascii="Calibri" w:hAnsi="Calibri" w:cs="Calibri"/>
                <w:sz w:val="18"/>
                <w:szCs w:val="18"/>
              </w:rPr>
              <w:t>948</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16“ sada ocelových kol se zimním vzorkem</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12 496,--</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sidRPr="0069592A">
              <w:rPr>
                <w:rFonts w:ascii="Calibri" w:hAnsi="Calibri" w:cs="Calibri"/>
                <w:sz w:val="18"/>
                <w:szCs w:val="18"/>
              </w:rPr>
              <w:t>Bederní opěrka v sedadle řidiče</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sidRPr="0069592A">
              <w:rPr>
                <w:rFonts w:ascii="Calibri" w:hAnsi="Calibri" w:cs="Calibri"/>
                <w:sz w:val="18"/>
                <w:szCs w:val="18"/>
              </w:rPr>
              <w:t>1</w:t>
            </w:r>
            <w:r>
              <w:rPr>
                <w:rFonts w:ascii="Calibri" w:hAnsi="Calibri" w:cs="Calibri"/>
                <w:sz w:val="18"/>
                <w:szCs w:val="18"/>
              </w:rPr>
              <w:t> </w:t>
            </w:r>
            <w:r w:rsidRPr="0069592A">
              <w:rPr>
                <w:rFonts w:ascii="Calibri" w:hAnsi="Calibri" w:cs="Calibri"/>
                <w:sz w:val="18"/>
                <w:szCs w:val="18"/>
              </w:rPr>
              <w:t>738</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color w:val="00B050"/>
                <w:sz w:val="18"/>
                <w:szCs w:val="18"/>
              </w:rPr>
            </w:pPr>
            <w:r w:rsidRPr="0069592A">
              <w:rPr>
                <w:rFonts w:ascii="Calibri" w:hAnsi="Calibri" w:cs="Calibri"/>
                <w:sz w:val="18"/>
                <w:szCs w:val="18"/>
              </w:rPr>
              <w:t>Gumové koberce, přední</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sidRPr="0069592A">
              <w:rPr>
                <w:rFonts w:ascii="Calibri" w:hAnsi="Calibri" w:cs="Calibri"/>
                <w:sz w:val="18"/>
                <w:szCs w:val="18"/>
              </w:rPr>
              <w:t>793</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sidRPr="0069592A">
              <w:rPr>
                <w:rFonts w:ascii="Calibri" w:hAnsi="Calibri" w:cs="Calibri"/>
                <w:sz w:val="18"/>
                <w:szCs w:val="18"/>
              </w:rPr>
              <w:t>Klimatizace "</w:t>
            </w:r>
            <w:proofErr w:type="spellStart"/>
            <w:r w:rsidRPr="0069592A">
              <w:rPr>
                <w:rFonts w:ascii="Calibri" w:hAnsi="Calibri" w:cs="Calibri"/>
                <w:sz w:val="18"/>
                <w:szCs w:val="18"/>
              </w:rPr>
              <w:t>Climatic</w:t>
            </w:r>
            <w:proofErr w:type="spellEnd"/>
            <w:r w:rsidRPr="0069592A">
              <w:rPr>
                <w:rFonts w:ascii="Calibri" w:hAnsi="Calibri" w:cs="Calibri"/>
                <w:sz w:val="18"/>
                <w:szCs w:val="18"/>
              </w:rPr>
              <w:t>"</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9592A" w:rsidRDefault="00461714" w:rsidP="000A63FA">
            <w:pPr>
              <w:tabs>
                <w:tab w:val="left" w:pos="1120"/>
              </w:tabs>
              <w:autoSpaceDE w:val="0"/>
              <w:autoSpaceDN w:val="0"/>
              <w:adjustRightInd w:val="0"/>
              <w:spacing w:line="240" w:lineRule="atLeast"/>
              <w:rPr>
                <w:rFonts w:ascii="Calibri" w:hAnsi="Calibri" w:cs="Calibri"/>
                <w:sz w:val="18"/>
                <w:szCs w:val="18"/>
              </w:rPr>
            </w:pPr>
            <w:r w:rsidRPr="0069592A">
              <w:rPr>
                <w:rFonts w:ascii="Calibri" w:hAnsi="Calibri" w:cs="Calibri"/>
                <w:sz w:val="18"/>
                <w:szCs w:val="18"/>
              </w:rPr>
              <w:t>34</w:t>
            </w:r>
            <w:r>
              <w:rPr>
                <w:rFonts w:ascii="Calibri" w:hAnsi="Calibri" w:cs="Calibri"/>
                <w:sz w:val="18"/>
                <w:szCs w:val="18"/>
              </w:rPr>
              <w:t> </w:t>
            </w:r>
            <w:r w:rsidRPr="0069592A">
              <w:rPr>
                <w:rFonts w:ascii="Calibri" w:hAnsi="Calibri" w:cs="Calibri"/>
                <w:sz w:val="18"/>
                <w:szCs w:val="18"/>
              </w:rPr>
              <w:t>530</w:t>
            </w:r>
            <w:r>
              <w:rPr>
                <w:rFonts w:ascii="Calibri" w:hAnsi="Calibri" w:cs="Calibri"/>
                <w:sz w:val="18"/>
                <w:szCs w:val="18"/>
              </w:rPr>
              <w:t>,--</w:t>
            </w:r>
            <w:r w:rsidRPr="0069592A">
              <w:rPr>
                <w:rFonts w:ascii="Calibri" w:hAnsi="Calibri" w:cs="Calibri"/>
                <w:sz w:val="18"/>
                <w:szCs w:val="18"/>
              </w:rPr>
              <w:tab/>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sidRPr="0069592A">
              <w:rPr>
                <w:rFonts w:ascii="Calibri" w:hAnsi="Calibri" w:cs="Calibri"/>
                <w:sz w:val="18"/>
                <w:szCs w:val="18"/>
              </w:rPr>
              <w:t>Mlhové světlomety integrované v</w:t>
            </w:r>
            <w:r>
              <w:rPr>
                <w:rFonts w:ascii="Calibri" w:hAnsi="Calibri" w:cs="Calibri"/>
                <w:sz w:val="18"/>
                <w:szCs w:val="18"/>
              </w:rPr>
              <w:t> </w:t>
            </w:r>
            <w:r w:rsidRPr="0069592A">
              <w:rPr>
                <w:rFonts w:ascii="Calibri" w:hAnsi="Calibri" w:cs="Calibri"/>
                <w:sz w:val="18"/>
                <w:szCs w:val="18"/>
              </w:rPr>
              <w:t>nárazníku</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4</w:t>
            </w:r>
            <w:r>
              <w:rPr>
                <w:rFonts w:ascii="Calibri" w:hAnsi="Calibri" w:cs="Calibri"/>
                <w:sz w:val="18"/>
                <w:szCs w:val="18"/>
              </w:rPr>
              <w:t> </w:t>
            </w:r>
            <w:r w:rsidRPr="00626F9D">
              <w:rPr>
                <w:rFonts w:ascii="Calibri" w:hAnsi="Calibri" w:cs="Calibri"/>
                <w:sz w:val="18"/>
                <w:szCs w:val="18"/>
              </w:rPr>
              <w:t>636</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Rádio "</w:t>
            </w:r>
            <w:proofErr w:type="spellStart"/>
            <w:r w:rsidRPr="00626F9D">
              <w:rPr>
                <w:rFonts w:ascii="Calibri" w:hAnsi="Calibri" w:cs="Calibri"/>
                <w:sz w:val="18"/>
                <w:szCs w:val="18"/>
              </w:rPr>
              <w:t>Composition</w:t>
            </w:r>
            <w:proofErr w:type="spellEnd"/>
            <w:r w:rsidRPr="00626F9D">
              <w:rPr>
                <w:rFonts w:ascii="Calibri" w:hAnsi="Calibri" w:cs="Calibri"/>
                <w:sz w:val="18"/>
                <w:szCs w:val="18"/>
              </w:rPr>
              <w:t xml:space="preserve"> </w:t>
            </w:r>
            <w:proofErr w:type="spellStart"/>
            <w:r w:rsidRPr="00626F9D">
              <w:rPr>
                <w:rFonts w:ascii="Calibri" w:hAnsi="Calibri" w:cs="Calibri"/>
                <w:sz w:val="18"/>
                <w:szCs w:val="18"/>
              </w:rPr>
              <w:t>Colour</w:t>
            </w:r>
            <w:proofErr w:type="spellEnd"/>
            <w:r w:rsidRPr="00626F9D">
              <w:rPr>
                <w:rFonts w:ascii="Calibri" w:hAnsi="Calibri" w:cs="Calibri"/>
                <w:sz w:val="18"/>
                <w:szCs w:val="18"/>
              </w:rPr>
              <w:t>"</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11</w:t>
            </w:r>
            <w:r>
              <w:rPr>
                <w:rFonts w:ascii="Calibri" w:hAnsi="Calibri" w:cs="Calibri"/>
                <w:sz w:val="18"/>
                <w:szCs w:val="18"/>
              </w:rPr>
              <w:t> </w:t>
            </w:r>
            <w:r w:rsidRPr="00626F9D">
              <w:rPr>
                <w:rFonts w:ascii="Calibri" w:hAnsi="Calibri" w:cs="Calibri"/>
                <w:sz w:val="18"/>
                <w:szCs w:val="18"/>
              </w:rPr>
              <w:t>333</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Spodní kryt motoru a převodovky</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6</w:t>
            </w:r>
            <w:r>
              <w:rPr>
                <w:rFonts w:ascii="Calibri" w:hAnsi="Calibri" w:cs="Calibri"/>
                <w:sz w:val="18"/>
                <w:szCs w:val="18"/>
              </w:rPr>
              <w:t> </w:t>
            </w:r>
            <w:r w:rsidRPr="00626F9D">
              <w:rPr>
                <w:rFonts w:ascii="Calibri" w:hAnsi="Calibri" w:cs="Calibri"/>
                <w:sz w:val="18"/>
                <w:szCs w:val="18"/>
              </w:rPr>
              <w:t>410</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Střešní nosiče (pro vozy s podélníky)</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5</w:t>
            </w:r>
            <w:r>
              <w:rPr>
                <w:rFonts w:ascii="Calibri" w:hAnsi="Calibri" w:cs="Calibri"/>
                <w:sz w:val="18"/>
                <w:szCs w:val="18"/>
              </w:rPr>
              <w:t> </w:t>
            </w:r>
            <w:r w:rsidRPr="00626F9D">
              <w:rPr>
                <w:rFonts w:ascii="Calibri" w:hAnsi="Calibri" w:cs="Calibri"/>
                <w:sz w:val="18"/>
                <w:szCs w:val="18"/>
              </w:rPr>
              <w:t>027</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Střešní nosníky (</w:t>
            </w:r>
            <w:proofErr w:type="spellStart"/>
            <w:r w:rsidRPr="00626F9D">
              <w:rPr>
                <w:rFonts w:ascii="Calibri" w:hAnsi="Calibri" w:cs="Calibri"/>
                <w:sz w:val="18"/>
                <w:szCs w:val="18"/>
              </w:rPr>
              <w:t>hagusy</w:t>
            </w:r>
            <w:proofErr w:type="spellEnd"/>
            <w:r w:rsidRPr="00626F9D">
              <w:rPr>
                <w:rFonts w:ascii="Calibri" w:hAnsi="Calibri" w:cs="Calibri"/>
                <w:sz w:val="18"/>
                <w:szCs w:val="18"/>
              </w:rPr>
              <w:t>) - černé</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4</w:t>
            </w:r>
            <w:r>
              <w:rPr>
                <w:rFonts w:ascii="Calibri" w:hAnsi="Calibri" w:cs="Calibri"/>
                <w:sz w:val="18"/>
                <w:szCs w:val="18"/>
              </w:rPr>
              <w:t> </w:t>
            </w:r>
            <w:r w:rsidRPr="00626F9D">
              <w:rPr>
                <w:rFonts w:ascii="Calibri" w:hAnsi="Calibri" w:cs="Calibri"/>
                <w:sz w:val="18"/>
                <w:szCs w:val="18"/>
              </w:rPr>
              <w:t>094</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Tažné zařízení - napevno namontované</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14</w:t>
            </w:r>
            <w:r>
              <w:rPr>
                <w:rFonts w:ascii="Calibri" w:hAnsi="Calibri" w:cs="Calibri"/>
                <w:sz w:val="18"/>
                <w:szCs w:val="18"/>
              </w:rPr>
              <w:t> </w:t>
            </w:r>
            <w:r w:rsidRPr="00626F9D">
              <w:rPr>
                <w:rFonts w:ascii="Calibri" w:hAnsi="Calibri" w:cs="Calibri"/>
                <w:sz w:val="18"/>
                <w:szCs w:val="18"/>
              </w:rPr>
              <w:t>136</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Telefonní rozhraní pro "</w:t>
            </w:r>
            <w:proofErr w:type="spellStart"/>
            <w:r w:rsidRPr="00626F9D">
              <w:rPr>
                <w:rFonts w:ascii="Calibri" w:hAnsi="Calibri" w:cs="Calibri"/>
                <w:sz w:val="18"/>
                <w:szCs w:val="18"/>
              </w:rPr>
              <w:t>Composit.Colour</w:t>
            </w:r>
            <w:proofErr w:type="spellEnd"/>
            <w:r w:rsidRPr="00626F9D">
              <w:rPr>
                <w:rFonts w:ascii="Calibri" w:hAnsi="Calibri" w:cs="Calibri"/>
                <w:sz w:val="18"/>
                <w:szCs w:val="18"/>
              </w:rPr>
              <w:t>"</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3</w:t>
            </w:r>
            <w:r>
              <w:rPr>
                <w:rFonts w:ascii="Calibri" w:hAnsi="Calibri" w:cs="Calibri"/>
                <w:sz w:val="18"/>
                <w:szCs w:val="18"/>
              </w:rPr>
              <w:t> </w:t>
            </w:r>
            <w:r w:rsidRPr="00626F9D">
              <w:rPr>
                <w:rFonts w:ascii="Calibri" w:hAnsi="Calibri" w:cs="Calibri"/>
                <w:sz w:val="18"/>
                <w:szCs w:val="18"/>
              </w:rPr>
              <w:t>476</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Vyprošťovací řetězy</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2 942,--</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Výškově nastavitelné sedadlo řidiče</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3</w:t>
            </w:r>
            <w:r>
              <w:rPr>
                <w:rFonts w:ascii="Calibri" w:hAnsi="Calibri" w:cs="Calibri"/>
                <w:sz w:val="18"/>
                <w:szCs w:val="18"/>
              </w:rPr>
              <w:t> </w:t>
            </w:r>
            <w:r w:rsidRPr="00626F9D">
              <w:rPr>
                <w:rFonts w:ascii="Calibri" w:hAnsi="Calibri" w:cs="Calibri"/>
                <w:sz w:val="18"/>
                <w:szCs w:val="18"/>
              </w:rPr>
              <w:t>468</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Zadní křídlové dveře s neprůhlednou fólií</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1</w:t>
            </w:r>
            <w:r>
              <w:rPr>
                <w:rFonts w:ascii="Calibri" w:hAnsi="Calibri" w:cs="Calibri"/>
                <w:sz w:val="18"/>
                <w:szCs w:val="18"/>
              </w:rPr>
              <w:t> </w:t>
            </w:r>
            <w:r w:rsidRPr="00626F9D">
              <w:rPr>
                <w:rFonts w:ascii="Calibri" w:hAnsi="Calibri" w:cs="Calibri"/>
                <w:sz w:val="18"/>
                <w:szCs w:val="18"/>
              </w:rPr>
              <w:t>675</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 xml:space="preserve">Zpětná kamera bez </w:t>
            </w:r>
            <w:proofErr w:type="spellStart"/>
            <w:r w:rsidRPr="00626F9D">
              <w:rPr>
                <w:rFonts w:ascii="Calibri" w:hAnsi="Calibri" w:cs="Calibri"/>
                <w:sz w:val="18"/>
                <w:szCs w:val="18"/>
              </w:rPr>
              <w:t>Parkpilotu</w:t>
            </w:r>
            <w:proofErr w:type="spellEnd"/>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6</w:t>
            </w:r>
            <w:r>
              <w:rPr>
                <w:rFonts w:ascii="Calibri" w:hAnsi="Calibri" w:cs="Calibri"/>
                <w:sz w:val="18"/>
                <w:szCs w:val="18"/>
              </w:rPr>
              <w:t> </w:t>
            </w:r>
            <w:r w:rsidRPr="00626F9D">
              <w:rPr>
                <w:rFonts w:ascii="Calibri" w:hAnsi="Calibri" w:cs="Calibri"/>
                <w:sz w:val="18"/>
                <w:szCs w:val="18"/>
              </w:rPr>
              <w:t>411</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3B132D" w:rsidRDefault="00461714" w:rsidP="000A63FA">
            <w:pPr>
              <w:autoSpaceDE w:val="0"/>
              <w:autoSpaceDN w:val="0"/>
              <w:adjustRightInd w:val="0"/>
              <w:spacing w:line="240" w:lineRule="atLeast"/>
              <w:rPr>
                <w:rFonts w:ascii="Calibri" w:hAnsi="Calibri" w:cs="Calibri"/>
                <w:b/>
                <w:sz w:val="18"/>
                <w:szCs w:val="18"/>
              </w:rPr>
            </w:pPr>
            <w:r w:rsidRPr="003B132D">
              <w:rPr>
                <w:rFonts w:ascii="Calibri" w:hAnsi="Calibri" w:cs="Calibri"/>
                <w:b/>
                <w:sz w:val="18"/>
                <w:szCs w:val="18"/>
              </w:rPr>
              <w:t>Speciální podmínky</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3B132D" w:rsidRDefault="00461714" w:rsidP="000A63FA">
            <w:pPr>
              <w:autoSpaceDE w:val="0"/>
              <w:autoSpaceDN w:val="0"/>
              <w:adjustRightInd w:val="0"/>
              <w:spacing w:line="240" w:lineRule="atLeast"/>
              <w:rPr>
                <w:rFonts w:ascii="Calibri" w:hAnsi="Calibri" w:cs="Calibri"/>
                <w:b/>
                <w:sz w:val="18"/>
                <w:szCs w:val="18"/>
              </w:rPr>
            </w:pPr>
            <w:r w:rsidRPr="003B132D">
              <w:rPr>
                <w:rFonts w:ascii="Calibri" w:hAnsi="Calibri" w:cs="Calibri"/>
                <w:b/>
                <w:sz w:val="18"/>
                <w:szCs w:val="18"/>
              </w:rPr>
              <w:t>-114</w:t>
            </w:r>
            <w:r>
              <w:rPr>
                <w:rFonts w:ascii="Calibri" w:hAnsi="Calibri" w:cs="Calibri"/>
                <w:b/>
                <w:sz w:val="18"/>
                <w:szCs w:val="18"/>
              </w:rPr>
              <w:t> </w:t>
            </w:r>
            <w:r w:rsidRPr="003B132D">
              <w:rPr>
                <w:rFonts w:ascii="Calibri" w:hAnsi="Calibri" w:cs="Calibri"/>
                <w:b/>
                <w:sz w:val="18"/>
                <w:szCs w:val="18"/>
              </w:rPr>
              <w:t>758</w:t>
            </w:r>
            <w:r>
              <w:rPr>
                <w:rFonts w:ascii="Calibri" w:hAnsi="Calibri" w:cs="Calibri"/>
                <w:b/>
                <w:sz w:val="18"/>
                <w:szCs w:val="18"/>
              </w:rPr>
              <w:t>,--</w:t>
            </w:r>
          </w:p>
        </w:tc>
      </w:tr>
      <w:tr w:rsidR="00461714" w:rsidRPr="004E3DF1" w:rsidTr="000A63FA">
        <w:tc>
          <w:tcPr>
            <w:tcW w:w="4750" w:type="dxa"/>
            <w:tcBorders>
              <w:top w:val="single" w:sz="4" w:space="0" w:color="auto"/>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2) Součet za požadované prvky, které nejsou v základní výbavě v Kč bez DPH </w:t>
            </w:r>
          </w:p>
        </w:tc>
        <w:tc>
          <w:tcPr>
            <w:tcW w:w="4750" w:type="dxa"/>
            <w:tcBorders>
              <w:top w:val="sing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114 113,--</w:t>
            </w:r>
          </w:p>
        </w:tc>
      </w:tr>
      <w:tr w:rsidR="00461714" w:rsidRPr="004E3DF1" w:rsidTr="000A63FA">
        <w:tc>
          <w:tcPr>
            <w:tcW w:w="4750" w:type="dxa"/>
            <w:tcBorders>
              <w:top w:val="double" w:sz="4" w:space="0" w:color="auto"/>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3) Celková cena </w:t>
            </w:r>
            <w:r w:rsidRPr="00C541DC">
              <w:rPr>
                <w:rFonts w:ascii="Calibri" w:hAnsi="Calibri" w:cs="Calibri"/>
                <w:b/>
                <w:sz w:val="18"/>
                <w:szCs w:val="18"/>
              </w:rPr>
              <w:t>za 1 vůz</w:t>
            </w:r>
            <w:r w:rsidRPr="004E3DF1">
              <w:rPr>
                <w:rFonts w:ascii="Calibri" w:hAnsi="Calibri" w:cs="Calibri"/>
                <w:sz w:val="18"/>
                <w:szCs w:val="18"/>
              </w:rPr>
              <w:t xml:space="preserve"> dle požadavků (tj. cena za vůz v základní výbavě + součet cen za požadované prvky, které nejsou v základní výbavě) v Kč bez DPH</w:t>
            </w:r>
          </w:p>
        </w:tc>
        <w:tc>
          <w:tcPr>
            <w:tcW w:w="4750" w:type="dxa"/>
            <w:tcBorders>
              <w:top w:val="doub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422 309,--</w:t>
            </w:r>
          </w:p>
        </w:tc>
      </w:tr>
      <w:tr w:rsidR="00461714" w:rsidRPr="004E3DF1" w:rsidTr="000A63FA">
        <w:tc>
          <w:tcPr>
            <w:tcW w:w="4750" w:type="dxa"/>
            <w:tcBorders>
              <w:top w:val="double" w:sz="4" w:space="0" w:color="auto"/>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4) </w:t>
            </w:r>
            <w:r>
              <w:rPr>
                <w:rFonts w:ascii="Calibri" w:hAnsi="Calibri" w:cs="Calibri"/>
                <w:sz w:val="18"/>
                <w:szCs w:val="18"/>
              </w:rPr>
              <w:t>C</w:t>
            </w:r>
            <w:r w:rsidRPr="004E3DF1">
              <w:rPr>
                <w:rFonts w:ascii="Calibri" w:hAnsi="Calibri" w:cs="Calibri"/>
                <w:sz w:val="18"/>
                <w:szCs w:val="18"/>
              </w:rPr>
              <w:t xml:space="preserve">elkové </w:t>
            </w:r>
            <w:proofErr w:type="gramStart"/>
            <w:r w:rsidRPr="004E3DF1">
              <w:rPr>
                <w:rFonts w:ascii="Calibri" w:hAnsi="Calibri" w:cs="Calibri"/>
                <w:sz w:val="18"/>
                <w:szCs w:val="18"/>
              </w:rPr>
              <w:t>DPH  (Kč</w:t>
            </w:r>
            <w:proofErr w:type="gramEnd"/>
            <w:r w:rsidRPr="004E3DF1">
              <w:rPr>
                <w:rFonts w:ascii="Calibri" w:hAnsi="Calibri" w:cs="Calibri"/>
                <w:sz w:val="18"/>
                <w:szCs w:val="18"/>
              </w:rPr>
              <w:t xml:space="preserve">) </w:t>
            </w:r>
            <w:r w:rsidRPr="00C541DC">
              <w:rPr>
                <w:rFonts w:ascii="Calibri" w:hAnsi="Calibri" w:cs="Calibri"/>
                <w:b/>
                <w:sz w:val="18"/>
                <w:szCs w:val="18"/>
              </w:rPr>
              <w:t>za 1 vůz</w:t>
            </w:r>
          </w:p>
        </w:tc>
        <w:tc>
          <w:tcPr>
            <w:tcW w:w="4750" w:type="dxa"/>
            <w:tcBorders>
              <w:top w:val="doub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88 685,--</w:t>
            </w:r>
          </w:p>
        </w:tc>
      </w:tr>
      <w:tr w:rsidR="00461714" w:rsidRPr="004E3DF1" w:rsidTr="000A63FA">
        <w:tc>
          <w:tcPr>
            <w:tcW w:w="4750" w:type="dxa"/>
            <w:tcBorders>
              <w:top w:val="double" w:sz="4" w:space="0" w:color="auto"/>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 xml:space="preserve">5) </w:t>
            </w:r>
            <w:r w:rsidRPr="004E3DF1">
              <w:rPr>
                <w:rFonts w:ascii="Calibri" w:hAnsi="Calibri" w:cs="Calibri"/>
                <w:sz w:val="18"/>
                <w:szCs w:val="18"/>
              </w:rPr>
              <w:t xml:space="preserve">Celková </w:t>
            </w:r>
            <w:r w:rsidRPr="00EE1545">
              <w:rPr>
                <w:rFonts w:ascii="Calibri" w:hAnsi="Calibri" w:cs="Calibri"/>
                <w:sz w:val="18"/>
                <w:szCs w:val="18"/>
              </w:rPr>
              <w:t xml:space="preserve">cena </w:t>
            </w:r>
            <w:r w:rsidRPr="00C541DC">
              <w:rPr>
                <w:rFonts w:ascii="Calibri" w:hAnsi="Calibri" w:cs="Calibri"/>
                <w:b/>
                <w:sz w:val="18"/>
                <w:szCs w:val="18"/>
              </w:rPr>
              <w:t>za 1 vůz</w:t>
            </w:r>
            <w:r w:rsidRPr="004E3DF1">
              <w:rPr>
                <w:rFonts w:ascii="Calibri" w:hAnsi="Calibri" w:cs="Calibri"/>
                <w:sz w:val="18"/>
                <w:szCs w:val="18"/>
              </w:rPr>
              <w:t xml:space="preserve"> včetně DPH (tj. řádek 3 + 4) v Kč</w:t>
            </w:r>
          </w:p>
        </w:tc>
        <w:tc>
          <w:tcPr>
            <w:tcW w:w="4750" w:type="dxa"/>
            <w:tcBorders>
              <w:top w:val="doub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510 994,--</w:t>
            </w:r>
          </w:p>
        </w:tc>
      </w:tr>
    </w:tbl>
    <w:p w:rsidR="00461714" w:rsidRDefault="00461714" w:rsidP="00461714">
      <w:pPr>
        <w:autoSpaceDE w:val="0"/>
        <w:autoSpaceDN w:val="0"/>
        <w:adjustRightInd w:val="0"/>
        <w:spacing w:line="240" w:lineRule="atLeast"/>
        <w:rPr>
          <w:rFonts w:ascii="Calibri" w:hAnsi="Calibri" w:cs="Calibri"/>
        </w:rPr>
      </w:pPr>
    </w:p>
    <w:p w:rsidR="005E75A3" w:rsidRDefault="005E75A3" w:rsidP="00461714">
      <w:pPr>
        <w:jc w:val="center"/>
        <w:rPr>
          <w:rFonts w:ascii="Calibri" w:hAnsi="Calibri" w:cs="Calibri"/>
          <w:b/>
          <w:bCs/>
        </w:rPr>
      </w:pPr>
    </w:p>
    <w:p w:rsidR="005E75A3" w:rsidRDefault="005E75A3" w:rsidP="00461714">
      <w:pPr>
        <w:jc w:val="center"/>
        <w:rPr>
          <w:rFonts w:ascii="Calibri" w:hAnsi="Calibri" w:cs="Calibri"/>
          <w:b/>
          <w:bCs/>
        </w:rPr>
      </w:pPr>
    </w:p>
    <w:p w:rsidR="005E75A3" w:rsidRDefault="005E75A3" w:rsidP="00461714">
      <w:pPr>
        <w:jc w:val="center"/>
        <w:rPr>
          <w:rFonts w:ascii="Calibri" w:hAnsi="Calibri" w:cs="Calibri"/>
          <w:b/>
          <w:bCs/>
        </w:rPr>
      </w:pPr>
    </w:p>
    <w:p w:rsidR="005E75A3" w:rsidRDefault="005E75A3" w:rsidP="00461714">
      <w:pPr>
        <w:jc w:val="center"/>
        <w:rPr>
          <w:rFonts w:ascii="Calibri" w:hAnsi="Calibri" w:cs="Calibri"/>
          <w:b/>
          <w:bCs/>
        </w:rPr>
      </w:pPr>
    </w:p>
    <w:p w:rsidR="005E75A3" w:rsidRDefault="005E75A3" w:rsidP="00461714">
      <w:pPr>
        <w:jc w:val="center"/>
        <w:rPr>
          <w:rFonts w:ascii="Calibri" w:hAnsi="Calibri" w:cs="Calibri"/>
          <w:b/>
          <w:bCs/>
        </w:rPr>
      </w:pPr>
    </w:p>
    <w:p w:rsidR="005E75A3" w:rsidRDefault="005E75A3" w:rsidP="00461714">
      <w:pPr>
        <w:jc w:val="center"/>
        <w:rPr>
          <w:rFonts w:ascii="Calibri" w:hAnsi="Calibri" w:cs="Calibri"/>
          <w:b/>
          <w:bCs/>
        </w:rPr>
      </w:pPr>
    </w:p>
    <w:p w:rsidR="005E75A3" w:rsidRDefault="005E75A3" w:rsidP="00461714">
      <w:pPr>
        <w:jc w:val="center"/>
        <w:rPr>
          <w:rFonts w:ascii="Calibri" w:hAnsi="Calibri" w:cs="Calibri"/>
          <w:b/>
          <w:bCs/>
        </w:rPr>
      </w:pPr>
    </w:p>
    <w:p w:rsidR="005E75A3" w:rsidRDefault="005E75A3" w:rsidP="00461714">
      <w:pPr>
        <w:jc w:val="center"/>
        <w:rPr>
          <w:rFonts w:ascii="Calibri" w:hAnsi="Calibri" w:cs="Calibri"/>
          <w:b/>
          <w:bCs/>
        </w:rPr>
      </w:pPr>
    </w:p>
    <w:p w:rsidR="005E75A3" w:rsidRDefault="005E75A3" w:rsidP="00461714">
      <w:pPr>
        <w:jc w:val="center"/>
        <w:rPr>
          <w:rFonts w:ascii="Calibri" w:hAnsi="Calibri" w:cs="Calibri"/>
          <w:b/>
          <w:bCs/>
        </w:rPr>
      </w:pPr>
    </w:p>
    <w:p w:rsidR="005E75A3" w:rsidRDefault="005E75A3" w:rsidP="00461714">
      <w:pPr>
        <w:jc w:val="center"/>
        <w:rPr>
          <w:rFonts w:ascii="Calibri" w:hAnsi="Calibri" w:cs="Calibri"/>
          <w:b/>
          <w:bCs/>
        </w:rPr>
      </w:pPr>
    </w:p>
    <w:p w:rsidR="005E75A3" w:rsidRDefault="005E75A3" w:rsidP="00461714">
      <w:pPr>
        <w:jc w:val="center"/>
        <w:rPr>
          <w:rFonts w:ascii="Calibri" w:hAnsi="Calibri" w:cs="Calibri"/>
          <w:b/>
          <w:bCs/>
        </w:rPr>
      </w:pPr>
    </w:p>
    <w:p w:rsidR="005E75A3" w:rsidRDefault="005E75A3" w:rsidP="00461714">
      <w:pPr>
        <w:jc w:val="center"/>
        <w:rPr>
          <w:rFonts w:ascii="Calibri" w:hAnsi="Calibri" w:cs="Calibri"/>
          <w:b/>
          <w:bCs/>
        </w:rPr>
      </w:pPr>
    </w:p>
    <w:p w:rsidR="005E75A3" w:rsidRDefault="005E75A3" w:rsidP="00461714">
      <w:pPr>
        <w:jc w:val="center"/>
        <w:rPr>
          <w:rFonts w:ascii="Calibri" w:hAnsi="Calibri" w:cs="Calibri"/>
          <w:b/>
          <w:bCs/>
        </w:rPr>
      </w:pPr>
    </w:p>
    <w:p w:rsidR="005E75A3" w:rsidRDefault="005E75A3" w:rsidP="00461714">
      <w:pPr>
        <w:jc w:val="center"/>
        <w:rPr>
          <w:rFonts w:ascii="Calibri" w:hAnsi="Calibri" w:cs="Calibri"/>
          <w:b/>
          <w:bCs/>
        </w:rPr>
      </w:pPr>
    </w:p>
    <w:p w:rsidR="005E75A3" w:rsidRDefault="005E75A3" w:rsidP="00461714">
      <w:pPr>
        <w:jc w:val="center"/>
        <w:rPr>
          <w:rFonts w:ascii="Calibri" w:hAnsi="Calibri" w:cs="Calibri"/>
          <w:b/>
          <w:bCs/>
        </w:rPr>
      </w:pPr>
    </w:p>
    <w:p w:rsidR="00461714" w:rsidRPr="00C541DC" w:rsidRDefault="00461714" w:rsidP="00461714">
      <w:pPr>
        <w:jc w:val="center"/>
        <w:rPr>
          <w:rFonts w:ascii="Calibri" w:hAnsi="Calibri" w:cs="Calibri"/>
          <w:b/>
        </w:rPr>
      </w:pPr>
      <w:r>
        <w:rPr>
          <w:rFonts w:ascii="Calibri" w:hAnsi="Calibri" w:cs="Calibri"/>
          <w:b/>
          <w:bCs/>
        </w:rPr>
        <w:lastRenderedPageBreak/>
        <w:t>jedno vozidlo vybavené vestavbou, pohon 4x2</w:t>
      </w:r>
    </w:p>
    <w:p w:rsidR="00461714" w:rsidRPr="004E3DF1" w:rsidRDefault="00461714" w:rsidP="00461714">
      <w:pPr>
        <w:autoSpaceDE w:val="0"/>
        <w:autoSpaceDN w:val="0"/>
        <w:adjustRightInd w:val="0"/>
        <w:spacing w:line="240" w:lineRule="atLeast"/>
        <w:rPr>
          <w:rFonts w:ascii="Calibri" w:hAnsi="Calibri" w:cs="Calibri"/>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4635"/>
      </w:tblGrid>
      <w:tr w:rsidR="00461714" w:rsidRPr="004E3DF1" w:rsidTr="000A63FA">
        <w:tc>
          <w:tcPr>
            <w:tcW w:w="4750" w:type="dxa"/>
            <w:tcBorders>
              <w:top w:val="double" w:sz="4" w:space="0" w:color="auto"/>
              <w:lef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Název vozu:   </w:t>
            </w:r>
            <w:r>
              <w:rPr>
                <w:rFonts w:ascii="Calibri" w:hAnsi="Calibri" w:cs="Calibri"/>
                <w:sz w:val="18"/>
                <w:szCs w:val="18"/>
              </w:rPr>
              <w:t xml:space="preserve">Volkswagen </w:t>
            </w:r>
            <w:proofErr w:type="spellStart"/>
            <w:r>
              <w:rPr>
                <w:rFonts w:ascii="Calibri" w:hAnsi="Calibri" w:cs="Calibri"/>
                <w:sz w:val="18"/>
                <w:szCs w:val="18"/>
              </w:rPr>
              <w:t>Caddy</w:t>
            </w:r>
            <w:proofErr w:type="spellEnd"/>
            <w:r>
              <w:rPr>
                <w:rFonts w:ascii="Calibri" w:hAnsi="Calibri" w:cs="Calibri"/>
                <w:sz w:val="18"/>
                <w:szCs w:val="18"/>
              </w:rPr>
              <w:t xml:space="preserve"> skříň 1,4 TSI KR EU6</w:t>
            </w:r>
          </w:p>
          <w:p w:rsidR="00461714" w:rsidRPr="004E3DF1" w:rsidRDefault="00461714" w:rsidP="000A63FA">
            <w:pPr>
              <w:autoSpaceDE w:val="0"/>
              <w:autoSpaceDN w:val="0"/>
              <w:adjustRightInd w:val="0"/>
              <w:spacing w:line="240" w:lineRule="atLeast"/>
              <w:rPr>
                <w:rFonts w:ascii="Calibri" w:hAnsi="Calibri" w:cs="Calibri"/>
                <w:sz w:val="18"/>
                <w:szCs w:val="18"/>
                <w:u w:val="single"/>
              </w:rPr>
            </w:pPr>
          </w:p>
        </w:tc>
        <w:tc>
          <w:tcPr>
            <w:tcW w:w="4750" w:type="dxa"/>
            <w:tcBorders>
              <w:top w:val="double" w:sz="4" w:space="0" w:color="auto"/>
              <w:right w:val="double" w:sz="4" w:space="0" w:color="auto"/>
            </w:tcBorders>
            <w:shd w:val="clear" w:color="auto" w:fill="auto"/>
          </w:tcPr>
          <w:p w:rsidR="00461714"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Cena za vůz v základní výbavě v Kč bez DPH</w:t>
            </w:r>
          </w:p>
          <w:p w:rsidR="00461714" w:rsidRPr="004E3DF1" w:rsidRDefault="00461714" w:rsidP="000A63FA">
            <w:pPr>
              <w:autoSpaceDE w:val="0"/>
              <w:autoSpaceDN w:val="0"/>
              <w:adjustRightInd w:val="0"/>
              <w:spacing w:line="240" w:lineRule="atLeast"/>
              <w:rPr>
                <w:rFonts w:ascii="Calibri" w:hAnsi="Calibri" w:cs="Calibri"/>
                <w:sz w:val="18"/>
                <w:szCs w:val="18"/>
              </w:rPr>
            </w:pPr>
          </w:p>
        </w:tc>
      </w:tr>
      <w:tr w:rsidR="00461714" w:rsidRPr="004E3DF1" w:rsidTr="000A63FA">
        <w:tc>
          <w:tcPr>
            <w:tcW w:w="4750" w:type="dxa"/>
            <w:tcBorders>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1) Vůz v základní výbavě nabízené výbavové verze</w:t>
            </w:r>
          </w:p>
          <w:p w:rsidR="00461714" w:rsidRPr="004E3DF1" w:rsidRDefault="00461714" w:rsidP="000A63FA">
            <w:pPr>
              <w:autoSpaceDE w:val="0"/>
              <w:autoSpaceDN w:val="0"/>
              <w:adjustRightInd w:val="0"/>
              <w:spacing w:line="240" w:lineRule="atLeast"/>
              <w:rPr>
                <w:rFonts w:ascii="Calibri" w:hAnsi="Calibri" w:cs="Calibri"/>
                <w:sz w:val="18"/>
                <w:szCs w:val="18"/>
              </w:rPr>
            </w:pPr>
          </w:p>
        </w:tc>
        <w:tc>
          <w:tcPr>
            <w:tcW w:w="4750" w:type="dxa"/>
            <w:tcBorders>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u w:val="single"/>
              </w:rPr>
            </w:pPr>
            <w:r>
              <w:rPr>
                <w:rFonts w:ascii="Calibri" w:hAnsi="Calibri" w:cs="Calibri"/>
                <w:sz w:val="18"/>
                <w:szCs w:val="18"/>
                <w:u w:val="single"/>
              </w:rPr>
              <w:t>422 954,--</w:t>
            </w:r>
          </w:p>
        </w:tc>
      </w:tr>
      <w:tr w:rsidR="00461714" w:rsidRPr="004E3DF1" w:rsidTr="000A63FA">
        <w:trPr>
          <w:trHeight w:val="431"/>
        </w:trPr>
        <w:tc>
          <w:tcPr>
            <w:tcW w:w="9500" w:type="dxa"/>
            <w:gridSpan w:val="2"/>
            <w:tcBorders>
              <w:top w:val="double" w:sz="4" w:space="0" w:color="auto"/>
              <w:left w:val="doub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Požadované prvky, které nejsou v základní výbavě vozu:</w:t>
            </w:r>
          </w:p>
          <w:p w:rsidR="00461714" w:rsidRPr="004E3DF1" w:rsidRDefault="00461714" w:rsidP="000A63FA">
            <w:pPr>
              <w:autoSpaceDE w:val="0"/>
              <w:autoSpaceDN w:val="0"/>
              <w:adjustRightInd w:val="0"/>
              <w:spacing w:line="240" w:lineRule="atLeast"/>
              <w:rPr>
                <w:rFonts w:ascii="Calibri" w:hAnsi="Calibri" w:cs="Calibri"/>
                <w:sz w:val="18"/>
                <w:szCs w:val="18"/>
                <w:u w:val="single"/>
              </w:rPr>
            </w:pPr>
          </w:p>
        </w:tc>
      </w:tr>
      <w:tr w:rsidR="00461714" w:rsidRPr="004E3DF1" w:rsidTr="000A63FA">
        <w:tc>
          <w:tcPr>
            <w:tcW w:w="4750" w:type="dxa"/>
            <w:tcBorders>
              <w:top w:val="double" w:sz="4" w:space="0" w:color="auto"/>
              <w:left w:val="double" w:sz="4" w:space="0" w:color="auto"/>
              <w:bottom w:val="double" w:sz="4" w:space="0" w:color="auto"/>
              <w:right w:val="sing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Výpis požadovaných prvků, které nejsou v základní výbavě: </w:t>
            </w:r>
          </w:p>
          <w:p w:rsidR="00461714" w:rsidRPr="004E3DF1" w:rsidRDefault="00461714" w:rsidP="000A63FA">
            <w:pPr>
              <w:autoSpaceDE w:val="0"/>
              <w:autoSpaceDN w:val="0"/>
              <w:adjustRightInd w:val="0"/>
              <w:spacing w:line="240" w:lineRule="atLeast"/>
              <w:rPr>
                <w:rFonts w:ascii="Calibri" w:hAnsi="Calibri" w:cs="Calibri"/>
                <w:sz w:val="18"/>
                <w:szCs w:val="18"/>
              </w:rPr>
            </w:pPr>
          </w:p>
        </w:tc>
        <w:tc>
          <w:tcPr>
            <w:tcW w:w="4750" w:type="dxa"/>
            <w:tcBorders>
              <w:top w:val="double" w:sz="4" w:space="0" w:color="auto"/>
              <w:left w:val="sing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Cena za požadovaný prvek, který není v základní výbavě vozu v Kč bez DPH</w:t>
            </w:r>
          </w:p>
        </w:tc>
      </w:tr>
      <w:tr w:rsidR="00461714" w:rsidRPr="004E3DF1" w:rsidTr="000A63FA">
        <w:tc>
          <w:tcPr>
            <w:tcW w:w="4750" w:type="dxa"/>
            <w:tcBorders>
              <w:top w:val="double" w:sz="4" w:space="0" w:color="auto"/>
              <w:left w:val="double" w:sz="4" w:space="0" w:color="auto"/>
              <w:bottom w:val="single" w:sz="4" w:space="0" w:color="auto"/>
              <w:right w:val="sing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sidRPr="0069592A">
              <w:rPr>
                <w:rFonts w:ascii="Calibri" w:hAnsi="Calibri" w:cs="Calibri"/>
                <w:sz w:val="18"/>
                <w:szCs w:val="18"/>
              </w:rPr>
              <w:t>12 V elektrická zásuvka vpředu</w:t>
            </w:r>
          </w:p>
        </w:tc>
        <w:tc>
          <w:tcPr>
            <w:tcW w:w="4750" w:type="dxa"/>
            <w:tcBorders>
              <w:top w:val="double" w:sz="4" w:space="0" w:color="auto"/>
              <w:left w:val="single" w:sz="4" w:space="0" w:color="auto"/>
              <w:bottom w:val="single" w:sz="4" w:space="0" w:color="auto"/>
              <w:right w:val="doub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sidRPr="0069592A">
              <w:rPr>
                <w:rFonts w:ascii="Calibri" w:hAnsi="Calibri" w:cs="Calibri"/>
                <w:sz w:val="18"/>
                <w:szCs w:val="18"/>
              </w:rPr>
              <w:t>948</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16“ sada ocelových kol se zimním vzorkem</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12 496,--</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sidRPr="0069592A">
              <w:rPr>
                <w:rFonts w:ascii="Calibri" w:hAnsi="Calibri" w:cs="Calibri"/>
                <w:sz w:val="18"/>
                <w:szCs w:val="18"/>
              </w:rPr>
              <w:t>Bederní opěrka v sedadle řidiče</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sidRPr="0069592A">
              <w:rPr>
                <w:rFonts w:ascii="Calibri" w:hAnsi="Calibri" w:cs="Calibri"/>
                <w:sz w:val="18"/>
                <w:szCs w:val="18"/>
              </w:rPr>
              <w:t>1</w:t>
            </w:r>
            <w:r>
              <w:rPr>
                <w:rFonts w:ascii="Calibri" w:hAnsi="Calibri" w:cs="Calibri"/>
                <w:sz w:val="18"/>
                <w:szCs w:val="18"/>
              </w:rPr>
              <w:t> </w:t>
            </w:r>
            <w:r w:rsidRPr="0069592A">
              <w:rPr>
                <w:rFonts w:ascii="Calibri" w:hAnsi="Calibri" w:cs="Calibri"/>
                <w:sz w:val="18"/>
                <w:szCs w:val="18"/>
              </w:rPr>
              <w:t>738</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color w:val="00B050"/>
                <w:sz w:val="18"/>
                <w:szCs w:val="18"/>
              </w:rPr>
            </w:pPr>
            <w:r w:rsidRPr="0069592A">
              <w:rPr>
                <w:rFonts w:ascii="Calibri" w:hAnsi="Calibri" w:cs="Calibri"/>
                <w:sz w:val="18"/>
                <w:szCs w:val="18"/>
              </w:rPr>
              <w:t>Gumové koberce, přední</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sidRPr="0069592A">
              <w:rPr>
                <w:rFonts w:ascii="Calibri" w:hAnsi="Calibri" w:cs="Calibri"/>
                <w:sz w:val="18"/>
                <w:szCs w:val="18"/>
              </w:rPr>
              <w:t>793</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sidRPr="0069592A">
              <w:rPr>
                <w:rFonts w:ascii="Calibri" w:hAnsi="Calibri" w:cs="Calibri"/>
                <w:sz w:val="18"/>
                <w:szCs w:val="18"/>
              </w:rPr>
              <w:t>Klimatizace "</w:t>
            </w:r>
            <w:proofErr w:type="spellStart"/>
            <w:r w:rsidRPr="0069592A">
              <w:rPr>
                <w:rFonts w:ascii="Calibri" w:hAnsi="Calibri" w:cs="Calibri"/>
                <w:sz w:val="18"/>
                <w:szCs w:val="18"/>
              </w:rPr>
              <w:t>Climatic</w:t>
            </w:r>
            <w:proofErr w:type="spellEnd"/>
            <w:r w:rsidRPr="0069592A">
              <w:rPr>
                <w:rFonts w:ascii="Calibri" w:hAnsi="Calibri" w:cs="Calibri"/>
                <w:sz w:val="18"/>
                <w:szCs w:val="18"/>
              </w:rPr>
              <w:t>"</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9592A" w:rsidRDefault="00461714" w:rsidP="000A63FA">
            <w:pPr>
              <w:tabs>
                <w:tab w:val="left" w:pos="1120"/>
              </w:tabs>
              <w:autoSpaceDE w:val="0"/>
              <w:autoSpaceDN w:val="0"/>
              <w:adjustRightInd w:val="0"/>
              <w:spacing w:line="240" w:lineRule="atLeast"/>
              <w:rPr>
                <w:rFonts w:ascii="Calibri" w:hAnsi="Calibri" w:cs="Calibri"/>
                <w:sz w:val="18"/>
                <w:szCs w:val="18"/>
              </w:rPr>
            </w:pPr>
            <w:r w:rsidRPr="0069592A">
              <w:rPr>
                <w:rFonts w:ascii="Calibri" w:hAnsi="Calibri" w:cs="Calibri"/>
                <w:sz w:val="18"/>
                <w:szCs w:val="18"/>
              </w:rPr>
              <w:t>34</w:t>
            </w:r>
            <w:r>
              <w:rPr>
                <w:rFonts w:ascii="Calibri" w:hAnsi="Calibri" w:cs="Calibri"/>
                <w:sz w:val="18"/>
                <w:szCs w:val="18"/>
              </w:rPr>
              <w:t> </w:t>
            </w:r>
            <w:r w:rsidRPr="0069592A">
              <w:rPr>
                <w:rFonts w:ascii="Calibri" w:hAnsi="Calibri" w:cs="Calibri"/>
                <w:sz w:val="18"/>
                <w:szCs w:val="18"/>
              </w:rPr>
              <w:t>530</w:t>
            </w:r>
            <w:r>
              <w:rPr>
                <w:rFonts w:ascii="Calibri" w:hAnsi="Calibri" w:cs="Calibri"/>
                <w:sz w:val="18"/>
                <w:szCs w:val="18"/>
              </w:rPr>
              <w:t>,--</w:t>
            </w:r>
            <w:r w:rsidRPr="0069592A">
              <w:rPr>
                <w:rFonts w:ascii="Calibri" w:hAnsi="Calibri" w:cs="Calibri"/>
                <w:sz w:val="18"/>
                <w:szCs w:val="18"/>
              </w:rPr>
              <w:tab/>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sidRPr="0069592A">
              <w:rPr>
                <w:rFonts w:ascii="Calibri" w:hAnsi="Calibri" w:cs="Calibri"/>
                <w:sz w:val="18"/>
                <w:szCs w:val="18"/>
              </w:rPr>
              <w:t>Mlhové světlomety integrované v</w:t>
            </w:r>
            <w:r>
              <w:rPr>
                <w:rFonts w:ascii="Calibri" w:hAnsi="Calibri" w:cs="Calibri"/>
                <w:sz w:val="18"/>
                <w:szCs w:val="18"/>
              </w:rPr>
              <w:t> </w:t>
            </w:r>
            <w:r w:rsidRPr="0069592A">
              <w:rPr>
                <w:rFonts w:ascii="Calibri" w:hAnsi="Calibri" w:cs="Calibri"/>
                <w:sz w:val="18"/>
                <w:szCs w:val="18"/>
              </w:rPr>
              <w:t>nárazníku</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4</w:t>
            </w:r>
            <w:r>
              <w:rPr>
                <w:rFonts w:ascii="Calibri" w:hAnsi="Calibri" w:cs="Calibri"/>
                <w:sz w:val="18"/>
                <w:szCs w:val="18"/>
              </w:rPr>
              <w:t> </w:t>
            </w:r>
            <w:r w:rsidRPr="00626F9D">
              <w:rPr>
                <w:rFonts w:ascii="Calibri" w:hAnsi="Calibri" w:cs="Calibri"/>
                <w:sz w:val="18"/>
                <w:szCs w:val="18"/>
              </w:rPr>
              <w:t>636</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Rádio "</w:t>
            </w:r>
            <w:proofErr w:type="spellStart"/>
            <w:r w:rsidRPr="00626F9D">
              <w:rPr>
                <w:rFonts w:ascii="Calibri" w:hAnsi="Calibri" w:cs="Calibri"/>
                <w:sz w:val="18"/>
                <w:szCs w:val="18"/>
              </w:rPr>
              <w:t>Composition</w:t>
            </w:r>
            <w:proofErr w:type="spellEnd"/>
            <w:r w:rsidRPr="00626F9D">
              <w:rPr>
                <w:rFonts w:ascii="Calibri" w:hAnsi="Calibri" w:cs="Calibri"/>
                <w:sz w:val="18"/>
                <w:szCs w:val="18"/>
              </w:rPr>
              <w:t xml:space="preserve"> </w:t>
            </w:r>
            <w:proofErr w:type="spellStart"/>
            <w:r w:rsidRPr="00626F9D">
              <w:rPr>
                <w:rFonts w:ascii="Calibri" w:hAnsi="Calibri" w:cs="Calibri"/>
                <w:sz w:val="18"/>
                <w:szCs w:val="18"/>
              </w:rPr>
              <w:t>Colour</w:t>
            </w:r>
            <w:proofErr w:type="spellEnd"/>
            <w:r w:rsidRPr="00626F9D">
              <w:rPr>
                <w:rFonts w:ascii="Calibri" w:hAnsi="Calibri" w:cs="Calibri"/>
                <w:sz w:val="18"/>
                <w:szCs w:val="18"/>
              </w:rPr>
              <w:t>"</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11</w:t>
            </w:r>
            <w:r>
              <w:rPr>
                <w:rFonts w:ascii="Calibri" w:hAnsi="Calibri" w:cs="Calibri"/>
                <w:sz w:val="18"/>
                <w:szCs w:val="18"/>
              </w:rPr>
              <w:t> </w:t>
            </w:r>
            <w:r w:rsidRPr="00626F9D">
              <w:rPr>
                <w:rFonts w:ascii="Calibri" w:hAnsi="Calibri" w:cs="Calibri"/>
                <w:sz w:val="18"/>
                <w:szCs w:val="18"/>
              </w:rPr>
              <w:t>333</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Spodní kryt motoru a převodovky</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6</w:t>
            </w:r>
            <w:r>
              <w:rPr>
                <w:rFonts w:ascii="Calibri" w:hAnsi="Calibri" w:cs="Calibri"/>
                <w:sz w:val="18"/>
                <w:szCs w:val="18"/>
              </w:rPr>
              <w:t> </w:t>
            </w:r>
            <w:r w:rsidRPr="00626F9D">
              <w:rPr>
                <w:rFonts w:ascii="Calibri" w:hAnsi="Calibri" w:cs="Calibri"/>
                <w:sz w:val="18"/>
                <w:szCs w:val="18"/>
              </w:rPr>
              <w:t>410</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Střešní nosiče (pro vozy s podélníky)</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5</w:t>
            </w:r>
            <w:r>
              <w:rPr>
                <w:rFonts w:ascii="Calibri" w:hAnsi="Calibri" w:cs="Calibri"/>
                <w:sz w:val="18"/>
                <w:szCs w:val="18"/>
              </w:rPr>
              <w:t> </w:t>
            </w:r>
            <w:r w:rsidRPr="00626F9D">
              <w:rPr>
                <w:rFonts w:ascii="Calibri" w:hAnsi="Calibri" w:cs="Calibri"/>
                <w:sz w:val="18"/>
                <w:szCs w:val="18"/>
              </w:rPr>
              <w:t>027</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Střešní nosníky (</w:t>
            </w:r>
            <w:proofErr w:type="spellStart"/>
            <w:r w:rsidRPr="00626F9D">
              <w:rPr>
                <w:rFonts w:ascii="Calibri" w:hAnsi="Calibri" w:cs="Calibri"/>
                <w:sz w:val="18"/>
                <w:szCs w:val="18"/>
              </w:rPr>
              <w:t>hagusy</w:t>
            </w:r>
            <w:proofErr w:type="spellEnd"/>
            <w:r w:rsidRPr="00626F9D">
              <w:rPr>
                <w:rFonts w:ascii="Calibri" w:hAnsi="Calibri" w:cs="Calibri"/>
                <w:sz w:val="18"/>
                <w:szCs w:val="18"/>
              </w:rPr>
              <w:t>) - černé</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4</w:t>
            </w:r>
            <w:r>
              <w:rPr>
                <w:rFonts w:ascii="Calibri" w:hAnsi="Calibri" w:cs="Calibri"/>
                <w:sz w:val="18"/>
                <w:szCs w:val="18"/>
              </w:rPr>
              <w:t> </w:t>
            </w:r>
            <w:r w:rsidRPr="00626F9D">
              <w:rPr>
                <w:rFonts w:ascii="Calibri" w:hAnsi="Calibri" w:cs="Calibri"/>
                <w:sz w:val="18"/>
                <w:szCs w:val="18"/>
              </w:rPr>
              <w:t>094</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Tažné zařízení - napevno namontované</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14</w:t>
            </w:r>
            <w:r>
              <w:rPr>
                <w:rFonts w:ascii="Calibri" w:hAnsi="Calibri" w:cs="Calibri"/>
                <w:sz w:val="18"/>
                <w:szCs w:val="18"/>
              </w:rPr>
              <w:t> </w:t>
            </w:r>
            <w:r w:rsidRPr="00626F9D">
              <w:rPr>
                <w:rFonts w:ascii="Calibri" w:hAnsi="Calibri" w:cs="Calibri"/>
                <w:sz w:val="18"/>
                <w:szCs w:val="18"/>
              </w:rPr>
              <w:t>136</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Telefonní rozhraní pro "</w:t>
            </w:r>
            <w:proofErr w:type="spellStart"/>
            <w:r w:rsidRPr="00626F9D">
              <w:rPr>
                <w:rFonts w:ascii="Calibri" w:hAnsi="Calibri" w:cs="Calibri"/>
                <w:sz w:val="18"/>
                <w:szCs w:val="18"/>
              </w:rPr>
              <w:t>Composit.Colour</w:t>
            </w:r>
            <w:proofErr w:type="spellEnd"/>
            <w:r w:rsidRPr="00626F9D">
              <w:rPr>
                <w:rFonts w:ascii="Calibri" w:hAnsi="Calibri" w:cs="Calibri"/>
                <w:sz w:val="18"/>
                <w:szCs w:val="18"/>
              </w:rPr>
              <w:t>"</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3</w:t>
            </w:r>
            <w:r>
              <w:rPr>
                <w:rFonts w:ascii="Calibri" w:hAnsi="Calibri" w:cs="Calibri"/>
                <w:sz w:val="18"/>
                <w:szCs w:val="18"/>
              </w:rPr>
              <w:t> </w:t>
            </w:r>
            <w:r w:rsidRPr="00626F9D">
              <w:rPr>
                <w:rFonts w:ascii="Calibri" w:hAnsi="Calibri" w:cs="Calibri"/>
                <w:sz w:val="18"/>
                <w:szCs w:val="18"/>
              </w:rPr>
              <w:t>476</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Vyprošťovací řetězy</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2 942,--</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Výškově nastavitelné sedadlo řidiče</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3</w:t>
            </w:r>
            <w:r>
              <w:rPr>
                <w:rFonts w:ascii="Calibri" w:hAnsi="Calibri" w:cs="Calibri"/>
                <w:sz w:val="18"/>
                <w:szCs w:val="18"/>
              </w:rPr>
              <w:t> </w:t>
            </w:r>
            <w:r w:rsidRPr="00626F9D">
              <w:rPr>
                <w:rFonts w:ascii="Calibri" w:hAnsi="Calibri" w:cs="Calibri"/>
                <w:sz w:val="18"/>
                <w:szCs w:val="18"/>
              </w:rPr>
              <w:t>468</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Zadní křídlové dveře s neprůhlednou fólií</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1</w:t>
            </w:r>
            <w:r>
              <w:rPr>
                <w:rFonts w:ascii="Calibri" w:hAnsi="Calibri" w:cs="Calibri"/>
                <w:sz w:val="18"/>
                <w:szCs w:val="18"/>
              </w:rPr>
              <w:t> </w:t>
            </w:r>
            <w:r w:rsidRPr="00626F9D">
              <w:rPr>
                <w:rFonts w:ascii="Calibri" w:hAnsi="Calibri" w:cs="Calibri"/>
                <w:sz w:val="18"/>
                <w:szCs w:val="18"/>
              </w:rPr>
              <w:t>675</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 xml:space="preserve">Zpětná kamera bez </w:t>
            </w:r>
            <w:proofErr w:type="spellStart"/>
            <w:r w:rsidRPr="00626F9D">
              <w:rPr>
                <w:rFonts w:ascii="Calibri" w:hAnsi="Calibri" w:cs="Calibri"/>
                <w:sz w:val="18"/>
                <w:szCs w:val="18"/>
              </w:rPr>
              <w:t>Parkpilotu</w:t>
            </w:r>
            <w:proofErr w:type="spellEnd"/>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6</w:t>
            </w:r>
            <w:r>
              <w:rPr>
                <w:rFonts w:ascii="Calibri" w:hAnsi="Calibri" w:cs="Calibri"/>
                <w:sz w:val="18"/>
                <w:szCs w:val="18"/>
              </w:rPr>
              <w:t> </w:t>
            </w:r>
            <w:r w:rsidRPr="00626F9D">
              <w:rPr>
                <w:rFonts w:ascii="Calibri" w:hAnsi="Calibri" w:cs="Calibri"/>
                <w:sz w:val="18"/>
                <w:szCs w:val="18"/>
              </w:rPr>
              <w:t>411</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 xml:space="preserve">Vestavba do vozu VW </w:t>
            </w:r>
            <w:proofErr w:type="spellStart"/>
            <w:r>
              <w:rPr>
                <w:rFonts w:ascii="Calibri" w:hAnsi="Calibri" w:cs="Calibri"/>
                <w:sz w:val="18"/>
                <w:szCs w:val="18"/>
              </w:rPr>
              <w:t>Caddy</w:t>
            </w:r>
            <w:proofErr w:type="spellEnd"/>
            <w:r>
              <w:rPr>
                <w:rFonts w:ascii="Calibri" w:hAnsi="Calibri" w:cs="Calibri"/>
                <w:sz w:val="18"/>
                <w:szCs w:val="18"/>
              </w:rPr>
              <w:t xml:space="preserve"> – Varianta 2</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82 507,--</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3B132D" w:rsidRDefault="00461714" w:rsidP="000A63FA">
            <w:pPr>
              <w:autoSpaceDE w:val="0"/>
              <w:autoSpaceDN w:val="0"/>
              <w:adjustRightInd w:val="0"/>
              <w:spacing w:line="240" w:lineRule="atLeast"/>
              <w:rPr>
                <w:rFonts w:ascii="Calibri" w:hAnsi="Calibri" w:cs="Calibri"/>
                <w:b/>
                <w:sz w:val="18"/>
                <w:szCs w:val="18"/>
              </w:rPr>
            </w:pPr>
            <w:r w:rsidRPr="003B132D">
              <w:rPr>
                <w:rFonts w:ascii="Calibri" w:hAnsi="Calibri" w:cs="Calibri"/>
                <w:b/>
                <w:sz w:val="18"/>
                <w:szCs w:val="18"/>
              </w:rPr>
              <w:t>Speciální podmínky</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3B132D" w:rsidRDefault="00461714" w:rsidP="000A63FA">
            <w:pPr>
              <w:autoSpaceDE w:val="0"/>
              <w:autoSpaceDN w:val="0"/>
              <w:adjustRightInd w:val="0"/>
              <w:spacing w:line="240" w:lineRule="atLeast"/>
              <w:rPr>
                <w:rFonts w:ascii="Calibri" w:hAnsi="Calibri" w:cs="Calibri"/>
                <w:b/>
                <w:sz w:val="18"/>
                <w:szCs w:val="18"/>
              </w:rPr>
            </w:pPr>
            <w:r w:rsidRPr="003B132D">
              <w:rPr>
                <w:rFonts w:ascii="Calibri" w:hAnsi="Calibri" w:cs="Calibri"/>
                <w:b/>
                <w:sz w:val="18"/>
                <w:szCs w:val="18"/>
              </w:rPr>
              <w:t>-114</w:t>
            </w:r>
            <w:r>
              <w:rPr>
                <w:rFonts w:ascii="Calibri" w:hAnsi="Calibri" w:cs="Calibri"/>
                <w:b/>
                <w:sz w:val="18"/>
                <w:szCs w:val="18"/>
              </w:rPr>
              <w:t> </w:t>
            </w:r>
            <w:r w:rsidRPr="003B132D">
              <w:rPr>
                <w:rFonts w:ascii="Calibri" w:hAnsi="Calibri" w:cs="Calibri"/>
                <w:b/>
                <w:sz w:val="18"/>
                <w:szCs w:val="18"/>
              </w:rPr>
              <w:t>758</w:t>
            </w:r>
            <w:r>
              <w:rPr>
                <w:rFonts w:ascii="Calibri" w:hAnsi="Calibri" w:cs="Calibri"/>
                <w:b/>
                <w:sz w:val="18"/>
                <w:szCs w:val="18"/>
              </w:rPr>
              <w:t>,--</w:t>
            </w:r>
          </w:p>
        </w:tc>
      </w:tr>
      <w:tr w:rsidR="00461714" w:rsidRPr="004E3DF1" w:rsidTr="000A63FA">
        <w:tc>
          <w:tcPr>
            <w:tcW w:w="4750" w:type="dxa"/>
            <w:tcBorders>
              <w:top w:val="single" w:sz="4" w:space="0" w:color="auto"/>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2) Součet za požadované prvky, které nejsou v základní výbavě v Kč bez DPH </w:t>
            </w:r>
          </w:p>
        </w:tc>
        <w:tc>
          <w:tcPr>
            <w:tcW w:w="4750" w:type="dxa"/>
            <w:tcBorders>
              <w:top w:val="sing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196 620,--</w:t>
            </w:r>
          </w:p>
        </w:tc>
      </w:tr>
      <w:tr w:rsidR="00461714" w:rsidRPr="004E3DF1" w:rsidTr="000A63FA">
        <w:tc>
          <w:tcPr>
            <w:tcW w:w="4750" w:type="dxa"/>
            <w:tcBorders>
              <w:top w:val="double" w:sz="4" w:space="0" w:color="auto"/>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3) Celková cena </w:t>
            </w:r>
            <w:r w:rsidRPr="00C541DC">
              <w:rPr>
                <w:rFonts w:ascii="Calibri" w:hAnsi="Calibri" w:cs="Calibri"/>
                <w:b/>
                <w:sz w:val="18"/>
                <w:szCs w:val="18"/>
              </w:rPr>
              <w:t>za 1 vůz</w:t>
            </w:r>
            <w:r w:rsidRPr="004E3DF1">
              <w:rPr>
                <w:rFonts w:ascii="Calibri" w:hAnsi="Calibri" w:cs="Calibri"/>
                <w:sz w:val="18"/>
                <w:szCs w:val="18"/>
              </w:rPr>
              <w:t xml:space="preserve"> dle požadavků (tj. cena za vůz v základní výbavě + součet cen za požadované prvky, které nejsou v základní výbavě) v Kč bez DPH</w:t>
            </w:r>
          </w:p>
        </w:tc>
        <w:tc>
          <w:tcPr>
            <w:tcW w:w="4750" w:type="dxa"/>
            <w:tcBorders>
              <w:top w:val="doub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504 816,--</w:t>
            </w:r>
          </w:p>
        </w:tc>
      </w:tr>
      <w:tr w:rsidR="00461714" w:rsidRPr="004E3DF1" w:rsidTr="000A63FA">
        <w:tc>
          <w:tcPr>
            <w:tcW w:w="4750" w:type="dxa"/>
            <w:tcBorders>
              <w:top w:val="double" w:sz="4" w:space="0" w:color="auto"/>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4) </w:t>
            </w:r>
            <w:r>
              <w:rPr>
                <w:rFonts w:ascii="Calibri" w:hAnsi="Calibri" w:cs="Calibri"/>
                <w:sz w:val="18"/>
                <w:szCs w:val="18"/>
              </w:rPr>
              <w:t>C</w:t>
            </w:r>
            <w:r w:rsidRPr="004E3DF1">
              <w:rPr>
                <w:rFonts w:ascii="Calibri" w:hAnsi="Calibri" w:cs="Calibri"/>
                <w:sz w:val="18"/>
                <w:szCs w:val="18"/>
              </w:rPr>
              <w:t xml:space="preserve">elkové </w:t>
            </w:r>
            <w:proofErr w:type="gramStart"/>
            <w:r w:rsidRPr="004E3DF1">
              <w:rPr>
                <w:rFonts w:ascii="Calibri" w:hAnsi="Calibri" w:cs="Calibri"/>
                <w:sz w:val="18"/>
                <w:szCs w:val="18"/>
              </w:rPr>
              <w:t>DPH  (Kč</w:t>
            </w:r>
            <w:proofErr w:type="gramEnd"/>
            <w:r w:rsidRPr="004E3DF1">
              <w:rPr>
                <w:rFonts w:ascii="Calibri" w:hAnsi="Calibri" w:cs="Calibri"/>
                <w:sz w:val="18"/>
                <w:szCs w:val="18"/>
              </w:rPr>
              <w:t xml:space="preserve">) </w:t>
            </w:r>
            <w:r w:rsidRPr="00C541DC">
              <w:rPr>
                <w:rFonts w:ascii="Calibri" w:hAnsi="Calibri" w:cs="Calibri"/>
                <w:b/>
                <w:sz w:val="18"/>
                <w:szCs w:val="18"/>
              </w:rPr>
              <w:t>za 1 vůz</w:t>
            </w:r>
          </w:p>
        </w:tc>
        <w:tc>
          <w:tcPr>
            <w:tcW w:w="4750" w:type="dxa"/>
            <w:tcBorders>
              <w:top w:val="doub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106 011,--</w:t>
            </w:r>
          </w:p>
        </w:tc>
      </w:tr>
      <w:tr w:rsidR="00461714" w:rsidRPr="004E3DF1" w:rsidTr="000A63FA">
        <w:tc>
          <w:tcPr>
            <w:tcW w:w="4750" w:type="dxa"/>
            <w:tcBorders>
              <w:top w:val="double" w:sz="4" w:space="0" w:color="auto"/>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 xml:space="preserve">5) </w:t>
            </w:r>
            <w:r w:rsidRPr="004E3DF1">
              <w:rPr>
                <w:rFonts w:ascii="Calibri" w:hAnsi="Calibri" w:cs="Calibri"/>
                <w:sz w:val="18"/>
                <w:szCs w:val="18"/>
              </w:rPr>
              <w:t xml:space="preserve">Celková </w:t>
            </w:r>
            <w:r w:rsidRPr="00EE1545">
              <w:rPr>
                <w:rFonts w:ascii="Calibri" w:hAnsi="Calibri" w:cs="Calibri"/>
                <w:sz w:val="18"/>
                <w:szCs w:val="18"/>
              </w:rPr>
              <w:t xml:space="preserve">cena </w:t>
            </w:r>
            <w:r w:rsidRPr="00C541DC">
              <w:rPr>
                <w:rFonts w:ascii="Calibri" w:hAnsi="Calibri" w:cs="Calibri"/>
                <w:b/>
                <w:sz w:val="18"/>
                <w:szCs w:val="18"/>
              </w:rPr>
              <w:t>za 1 vůz</w:t>
            </w:r>
            <w:r w:rsidRPr="004E3DF1">
              <w:rPr>
                <w:rFonts w:ascii="Calibri" w:hAnsi="Calibri" w:cs="Calibri"/>
                <w:sz w:val="18"/>
                <w:szCs w:val="18"/>
              </w:rPr>
              <w:t xml:space="preserve"> včetně DPH (tj. řádek 3 + 4) v Kč</w:t>
            </w:r>
          </w:p>
        </w:tc>
        <w:tc>
          <w:tcPr>
            <w:tcW w:w="4750" w:type="dxa"/>
            <w:tcBorders>
              <w:top w:val="doub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610 827,--</w:t>
            </w:r>
          </w:p>
        </w:tc>
      </w:tr>
    </w:tbl>
    <w:p w:rsidR="00461714" w:rsidRDefault="00461714" w:rsidP="00461714">
      <w:pPr>
        <w:autoSpaceDE w:val="0"/>
        <w:autoSpaceDN w:val="0"/>
        <w:adjustRightInd w:val="0"/>
        <w:spacing w:line="240" w:lineRule="atLeast"/>
        <w:rPr>
          <w:rFonts w:ascii="Tms Rmn" w:hAnsi="Tms Rmn"/>
        </w:rPr>
      </w:pPr>
    </w:p>
    <w:p w:rsidR="00461714" w:rsidRPr="00C541DC" w:rsidRDefault="00461714" w:rsidP="00461714">
      <w:pPr>
        <w:jc w:val="center"/>
        <w:rPr>
          <w:rFonts w:ascii="Calibri" w:hAnsi="Calibri" w:cs="Calibri"/>
          <w:b/>
        </w:rPr>
      </w:pPr>
      <w:r w:rsidRPr="004E3DF1">
        <w:rPr>
          <w:rFonts w:ascii="Calibri" w:hAnsi="Calibri" w:cs="Calibri"/>
          <w:b/>
        </w:rPr>
        <w:tab/>
      </w:r>
      <w:r>
        <w:rPr>
          <w:rFonts w:ascii="Calibri" w:hAnsi="Calibri" w:cs="Calibri"/>
          <w:b/>
          <w:bCs/>
        </w:rPr>
        <w:t>jedno vozidlo vybavené pouze dvojitou podlahou, pohon 4x2</w:t>
      </w:r>
    </w:p>
    <w:p w:rsidR="00461714" w:rsidRPr="004E3DF1" w:rsidRDefault="00461714" w:rsidP="00461714">
      <w:pPr>
        <w:autoSpaceDE w:val="0"/>
        <w:autoSpaceDN w:val="0"/>
        <w:adjustRightInd w:val="0"/>
        <w:spacing w:line="240" w:lineRule="atLeast"/>
        <w:rPr>
          <w:rFonts w:ascii="Calibri" w:hAnsi="Calibri" w:cs="Calibri"/>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4635"/>
      </w:tblGrid>
      <w:tr w:rsidR="00461714" w:rsidRPr="004E3DF1" w:rsidTr="000A63FA">
        <w:tc>
          <w:tcPr>
            <w:tcW w:w="4750" w:type="dxa"/>
            <w:tcBorders>
              <w:top w:val="double" w:sz="4" w:space="0" w:color="auto"/>
              <w:lef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Název vozu:   </w:t>
            </w:r>
            <w:r>
              <w:rPr>
                <w:rFonts w:ascii="Calibri" w:hAnsi="Calibri" w:cs="Calibri"/>
                <w:sz w:val="18"/>
                <w:szCs w:val="18"/>
              </w:rPr>
              <w:t xml:space="preserve">Volkswagen </w:t>
            </w:r>
            <w:proofErr w:type="spellStart"/>
            <w:r>
              <w:rPr>
                <w:rFonts w:ascii="Calibri" w:hAnsi="Calibri" w:cs="Calibri"/>
                <w:sz w:val="18"/>
                <w:szCs w:val="18"/>
              </w:rPr>
              <w:t>Caddy</w:t>
            </w:r>
            <w:proofErr w:type="spellEnd"/>
            <w:r>
              <w:rPr>
                <w:rFonts w:ascii="Calibri" w:hAnsi="Calibri" w:cs="Calibri"/>
                <w:sz w:val="18"/>
                <w:szCs w:val="18"/>
              </w:rPr>
              <w:t xml:space="preserve"> skříň 1,4 TSI KR EU6</w:t>
            </w:r>
          </w:p>
          <w:p w:rsidR="00461714" w:rsidRPr="004E3DF1" w:rsidRDefault="00461714" w:rsidP="000A63FA">
            <w:pPr>
              <w:autoSpaceDE w:val="0"/>
              <w:autoSpaceDN w:val="0"/>
              <w:adjustRightInd w:val="0"/>
              <w:spacing w:line="240" w:lineRule="atLeast"/>
              <w:rPr>
                <w:rFonts w:ascii="Calibri" w:hAnsi="Calibri" w:cs="Calibri"/>
                <w:sz w:val="18"/>
                <w:szCs w:val="18"/>
                <w:u w:val="single"/>
              </w:rPr>
            </w:pPr>
          </w:p>
        </w:tc>
        <w:tc>
          <w:tcPr>
            <w:tcW w:w="4750" w:type="dxa"/>
            <w:tcBorders>
              <w:top w:val="double" w:sz="4" w:space="0" w:color="auto"/>
              <w:right w:val="double" w:sz="4" w:space="0" w:color="auto"/>
            </w:tcBorders>
            <w:shd w:val="clear" w:color="auto" w:fill="auto"/>
          </w:tcPr>
          <w:p w:rsidR="00461714"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Cena za vůz v základní výbavě v Kč bez DPH</w:t>
            </w:r>
          </w:p>
          <w:p w:rsidR="00461714" w:rsidRPr="004E3DF1" w:rsidRDefault="00461714" w:rsidP="000A63FA">
            <w:pPr>
              <w:autoSpaceDE w:val="0"/>
              <w:autoSpaceDN w:val="0"/>
              <w:adjustRightInd w:val="0"/>
              <w:spacing w:line="240" w:lineRule="atLeast"/>
              <w:rPr>
                <w:rFonts w:ascii="Calibri" w:hAnsi="Calibri" w:cs="Calibri"/>
                <w:sz w:val="18"/>
                <w:szCs w:val="18"/>
              </w:rPr>
            </w:pPr>
          </w:p>
        </w:tc>
      </w:tr>
      <w:tr w:rsidR="00461714" w:rsidRPr="004E3DF1" w:rsidTr="000A63FA">
        <w:tc>
          <w:tcPr>
            <w:tcW w:w="4750" w:type="dxa"/>
            <w:tcBorders>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1) Vůz v základní výbavě nabízené výbavové verze</w:t>
            </w:r>
          </w:p>
          <w:p w:rsidR="00461714" w:rsidRPr="004E3DF1" w:rsidRDefault="00461714" w:rsidP="000A63FA">
            <w:pPr>
              <w:autoSpaceDE w:val="0"/>
              <w:autoSpaceDN w:val="0"/>
              <w:adjustRightInd w:val="0"/>
              <w:spacing w:line="240" w:lineRule="atLeast"/>
              <w:rPr>
                <w:rFonts w:ascii="Calibri" w:hAnsi="Calibri" w:cs="Calibri"/>
                <w:sz w:val="18"/>
                <w:szCs w:val="18"/>
              </w:rPr>
            </w:pPr>
          </w:p>
        </w:tc>
        <w:tc>
          <w:tcPr>
            <w:tcW w:w="4750" w:type="dxa"/>
            <w:tcBorders>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u w:val="single"/>
              </w:rPr>
            </w:pPr>
            <w:r>
              <w:rPr>
                <w:rFonts w:ascii="Calibri" w:hAnsi="Calibri" w:cs="Calibri"/>
                <w:sz w:val="18"/>
                <w:szCs w:val="18"/>
                <w:u w:val="single"/>
              </w:rPr>
              <w:t>422 954,--</w:t>
            </w:r>
          </w:p>
        </w:tc>
      </w:tr>
      <w:tr w:rsidR="00461714" w:rsidRPr="004E3DF1" w:rsidTr="000A63FA">
        <w:trPr>
          <w:trHeight w:val="431"/>
        </w:trPr>
        <w:tc>
          <w:tcPr>
            <w:tcW w:w="9500" w:type="dxa"/>
            <w:gridSpan w:val="2"/>
            <w:tcBorders>
              <w:top w:val="double" w:sz="4" w:space="0" w:color="auto"/>
              <w:left w:val="doub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Požadované prvky, které nejsou v základní výbavě vozu:</w:t>
            </w:r>
          </w:p>
          <w:p w:rsidR="00461714" w:rsidRPr="004E3DF1" w:rsidRDefault="00461714" w:rsidP="000A63FA">
            <w:pPr>
              <w:autoSpaceDE w:val="0"/>
              <w:autoSpaceDN w:val="0"/>
              <w:adjustRightInd w:val="0"/>
              <w:spacing w:line="240" w:lineRule="atLeast"/>
              <w:rPr>
                <w:rFonts w:ascii="Calibri" w:hAnsi="Calibri" w:cs="Calibri"/>
                <w:sz w:val="18"/>
                <w:szCs w:val="18"/>
                <w:u w:val="single"/>
              </w:rPr>
            </w:pPr>
          </w:p>
        </w:tc>
      </w:tr>
      <w:tr w:rsidR="00461714" w:rsidRPr="004E3DF1" w:rsidTr="000A63FA">
        <w:tc>
          <w:tcPr>
            <w:tcW w:w="4750" w:type="dxa"/>
            <w:tcBorders>
              <w:top w:val="double" w:sz="4" w:space="0" w:color="auto"/>
              <w:left w:val="double" w:sz="4" w:space="0" w:color="auto"/>
              <w:bottom w:val="double" w:sz="4" w:space="0" w:color="auto"/>
              <w:right w:val="sing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Výpis požadovaných prvků, které nejsou v základní výbavě: </w:t>
            </w:r>
          </w:p>
          <w:p w:rsidR="00461714" w:rsidRPr="004E3DF1" w:rsidRDefault="00461714" w:rsidP="000A63FA">
            <w:pPr>
              <w:autoSpaceDE w:val="0"/>
              <w:autoSpaceDN w:val="0"/>
              <w:adjustRightInd w:val="0"/>
              <w:spacing w:line="240" w:lineRule="atLeast"/>
              <w:rPr>
                <w:rFonts w:ascii="Calibri" w:hAnsi="Calibri" w:cs="Calibri"/>
                <w:sz w:val="18"/>
                <w:szCs w:val="18"/>
              </w:rPr>
            </w:pPr>
          </w:p>
        </w:tc>
        <w:tc>
          <w:tcPr>
            <w:tcW w:w="4750" w:type="dxa"/>
            <w:tcBorders>
              <w:top w:val="double" w:sz="4" w:space="0" w:color="auto"/>
              <w:left w:val="sing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Cena za požadovaný prvek, který není v základní výbavě vozu v Kč bez DPH</w:t>
            </w:r>
          </w:p>
        </w:tc>
      </w:tr>
      <w:tr w:rsidR="00461714" w:rsidRPr="004E3DF1" w:rsidTr="000A63FA">
        <w:tc>
          <w:tcPr>
            <w:tcW w:w="4750" w:type="dxa"/>
            <w:tcBorders>
              <w:top w:val="double" w:sz="4" w:space="0" w:color="auto"/>
              <w:left w:val="double" w:sz="4" w:space="0" w:color="auto"/>
              <w:bottom w:val="single" w:sz="4" w:space="0" w:color="auto"/>
              <w:right w:val="sing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sidRPr="0069592A">
              <w:rPr>
                <w:rFonts w:ascii="Calibri" w:hAnsi="Calibri" w:cs="Calibri"/>
                <w:sz w:val="18"/>
                <w:szCs w:val="18"/>
              </w:rPr>
              <w:t>12 V elektrická zásuvka vpředu</w:t>
            </w:r>
          </w:p>
        </w:tc>
        <w:tc>
          <w:tcPr>
            <w:tcW w:w="4750" w:type="dxa"/>
            <w:tcBorders>
              <w:top w:val="double" w:sz="4" w:space="0" w:color="auto"/>
              <w:left w:val="single" w:sz="4" w:space="0" w:color="auto"/>
              <w:bottom w:val="single" w:sz="4" w:space="0" w:color="auto"/>
              <w:right w:val="doub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sidRPr="0069592A">
              <w:rPr>
                <w:rFonts w:ascii="Calibri" w:hAnsi="Calibri" w:cs="Calibri"/>
                <w:sz w:val="18"/>
                <w:szCs w:val="18"/>
              </w:rPr>
              <w:t>948</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16“ sada ocelových kol se zimním vzorkem</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12 496,--</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sidRPr="0069592A">
              <w:rPr>
                <w:rFonts w:ascii="Calibri" w:hAnsi="Calibri" w:cs="Calibri"/>
                <w:sz w:val="18"/>
                <w:szCs w:val="18"/>
              </w:rPr>
              <w:t>Bederní opěrka v sedadle řidiče</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sidRPr="0069592A">
              <w:rPr>
                <w:rFonts w:ascii="Calibri" w:hAnsi="Calibri" w:cs="Calibri"/>
                <w:sz w:val="18"/>
                <w:szCs w:val="18"/>
              </w:rPr>
              <w:t>1</w:t>
            </w:r>
            <w:r>
              <w:rPr>
                <w:rFonts w:ascii="Calibri" w:hAnsi="Calibri" w:cs="Calibri"/>
                <w:sz w:val="18"/>
                <w:szCs w:val="18"/>
              </w:rPr>
              <w:t> </w:t>
            </w:r>
            <w:r w:rsidRPr="0069592A">
              <w:rPr>
                <w:rFonts w:ascii="Calibri" w:hAnsi="Calibri" w:cs="Calibri"/>
                <w:sz w:val="18"/>
                <w:szCs w:val="18"/>
              </w:rPr>
              <w:t>738</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color w:val="00B050"/>
                <w:sz w:val="18"/>
                <w:szCs w:val="18"/>
              </w:rPr>
            </w:pPr>
            <w:r w:rsidRPr="0069592A">
              <w:rPr>
                <w:rFonts w:ascii="Calibri" w:hAnsi="Calibri" w:cs="Calibri"/>
                <w:sz w:val="18"/>
                <w:szCs w:val="18"/>
              </w:rPr>
              <w:t>Gumové koberce, přední</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sidRPr="0069592A">
              <w:rPr>
                <w:rFonts w:ascii="Calibri" w:hAnsi="Calibri" w:cs="Calibri"/>
                <w:sz w:val="18"/>
                <w:szCs w:val="18"/>
              </w:rPr>
              <w:t>793</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sidRPr="0069592A">
              <w:rPr>
                <w:rFonts w:ascii="Calibri" w:hAnsi="Calibri" w:cs="Calibri"/>
                <w:sz w:val="18"/>
                <w:szCs w:val="18"/>
              </w:rPr>
              <w:t>Klimatizace "</w:t>
            </w:r>
            <w:proofErr w:type="spellStart"/>
            <w:r w:rsidRPr="0069592A">
              <w:rPr>
                <w:rFonts w:ascii="Calibri" w:hAnsi="Calibri" w:cs="Calibri"/>
                <w:sz w:val="18"/>
                <w:szCs w:val="18"/>
              </w:rPr>
              <w:t>Climatic</w:t>
            </w:r>
            <w:proofErr w:type="spellEnd"/>
            <w:r w:rsidRPr="0069592A">
              <w:rPr>
                <w:rFonts w:ascii="Calibri" w:hAnsi="Calibri" w:cs="Calibri"/>
                <w:sz w:val="18"/>
                <w:szCs w:val="18"/>
              </w:rPr>
              <w:t>"</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9592A" w:rsidRDefault="00461714" w:rsidP="000A63FA">
            <w:pPr>
              <w:tabs>
                <w:tab w:val="left" w:pos="1120"/>
              </w:tabs>
              <w:autoSpaceDE w:val="0"/>
              <w:autoSpaceDN w:val="0"/>
              <w:adjustRightInd w:val="0"/>
              <w:spacing w:line="240" w:lineRule="atLeast"/>
              <w:rPr>
                <w:rFonts w:ascii="Calibri" w:hAnsi="Calibri" w:cs="Calibri"/>
                <w:sz w:val="18"/>
                <w:szCs w:val="18"/>
              </w:rPr>
            </w:pPr>
            <w:r w:rsidRPr="0069592A">
              <w:rPr>
                <w:rFonts w:ascii="Calibri" w:hAnsi="Calibri" w:cs="Calibri"/>
                <w:sz w:val="18"/>
                <w:szCs w:val="18"/>
              </w:rPr>
              <w:t>34</w:t>
            </w:r>
            <w:r>
              <w:rPr>
                <w:rFonts w:ascii="Calibri" w:hAnsi="Calibri" w:cs="Calibri"/>
                <w:sz w:val="18"/>
                <w:szCs w:val="18"/>
              </w:rPr>
              <w:t> </w:t>
            </w:r>
            <w:r w:rsidRPr="0069592A">
              <w:rPr>
                <w:rFonts w:ascii="Calibri" w:hAnsi="Calibri" w:cs="Calibri"/>
                <w:sz w:val="18"/>
                <w:szCs w:val="18"/>
              </w:rPr>
              <w:t>530</w:t>
            </w:r>
            <w:r>
              <w:rPr>
                <w:rFonts w:ascii="Calibri" w:hAnsi="Calibri" w:cs="Calibri"/>
                <w:sz w:val="18"/>
                <w:szCs w:val="18"/>
              </w:rPr>
              <w:t>,--</w:t>
            </w:r>
            <w:r w:rsidRPr="0069592A">
              <w:rPr>
                <w:rFonts w:ascii="Calibri" w:hAnsi="Calibri" w:cs="Calibri"/>
                <w:sz w:val="18"/>
                <w:szCs w:val="18"/>
              </w:rPr>
              <w:tab/>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9592A" w:rsidRDefault="00461714" w:rsidP="000A63FA">
            <w:pPr>
              <w:autoSpaceDE w:val="0"/>
              <w:autoSpaceDN w:val="0"/>
              <w:adjustRightInd w:val="0"/>
              <w:spacing w:line="240" w:lineRule="atLeast"/>
              <w:rPr>
                <w:rFonts w:ascii="Calibri" w:hAnsi="Calibri" w:cs="Calibri"/>
                <w:sz w:val="18"/>
                <w:szCs w:val="18"/>
              </w:rPr>
            </w:pPr>
            <w:r w:rsidRPr="0069592A">
              <w:rPr>
                <w:rFonts w:ascii="Calibri" w:hAnsi="Calibri" w:cs="Calibri"/>
                <w:sz w:val="18"/>
                <w:szCs w:val="18"/>
              </w:rPr>
              <w:t>Mlhové světlomety integrované v</w:t>
            </w:r>
            <w:r>
              <w:rPr>
                <w:rFonts w:ascii="Calibri" w:hAnsi="Calibri" w:cs="Calibri"/>
                <w:sz w:val="18"/>
                <w:szCs w:val="18"/>
              </w:rPr>
              <w:t> </w:t>
            </w:r>
            <w:r w:rsidRPr="0069592A">
              <w:rPr>
                <w:rFonts w:ascii="Calibri" w:hAnsi="Calibri" w:cs="Calibri"/>
                <w:sz w:val="18"/>
                <w:szCs w:val="18"/>
              </w:rPr>
              <w:t>nárazníku</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4</w:t>
            </w:r>
            <w:r>
              <w:rPr>
                <w:rFonts w:ascii="Calibri" w:hAnsi="Calibri" w:cs="Calibri"/>
                <w:sz w:val="18"/>
                <w:szCs w:val="18"/>
              </w:rPr>
              <w:t> </w:t>
            </w:r>
            <w:r w:rsidRPr="00626F9D">
              <w:rPr>
                <w:rFonts w:ascii="Calibri" w:hAnsi="Calibri" w:cs="Calibri"/>
                <w:sz w:val="18"/>
                <w:szCs w:val="18"/>
              </w:rPr>
              <w:t>636</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Rádio "</w:t>
            </w:r>
            <w:proofErr w:type="spellStart"/>
            <w:r w:rsidRPr="00626F9D">
              <w:rPr>
                <w:rFonts w:ascii="Calibri" w:hAnsi="Calibri" w:cs="Calibri"/>
                <w:sz w:val="18"/>
                <w:szCs w:val="18"/>
              </w:rPr>
              <w:t>Composition</w:t>
            </w:r>
            <w:proofErr w:type="spellEnd"/>
            <w:r w:rsidRPr="00626F9D">
              <w:rPr>
                <w:rFonts w:ascii="Calibri" w:hAnsi="Calibri" w:cs="Calibri"/>
                <w:sz w:val="18"/>
                <w:szCs w:val="18"/>
              </w:rPr>
              <w:t xml:space="preserve"> </w:t>
            </w:r>
            <w:proofErr w:type="spellStart"/>
            <w:r w:rsidRPr="00626F9D">
              <w:rPr>
                <w:rFonts w:ascii="Calibri" w:hAnsi="Calibri" w:cs="Calibri"/>
                <w:sz w:val="18"/>
                <w:szCs w:val="18"/>
              </w:rPr>
              <w:t>Colour</w:t>
            </w:r>
            <w:proofErr w:type="spellEnd"/>
            <w:r w:rsidRPr="00626F9D">
              <w:rPr>
                <w:rFonts w:ascii="Calibri" w:hAnsi="Calibri" w:cs="Calibri"/>
                <w:sz w:val="18"/>
                <w:szCs w:val="18"/>
              </w:rPr>
              <w:t>"</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11</w:t>
            </w:r>
            <w:r>
              <w:rPr>
                <w:rFonts w:ascii="Calibri" w:hAnsi="Calibri" w:cs="Calibri"/>
                <w:sz w:val="18"/>
                <w:szCs w:val="18"/>
              </w:rPr>
              <w:t> </w:t>
            </w:r>
            <w:r w:rsidRPr="00626F9D">
              <w:rPr>
                <w:rFonts w:ascii="Calibri" w:hAnsi="Calibri" w:cs="Calibri"/>
                <w:sz w:val="18"/>
                <w:szCs w:val="18"/>
              </w:rPr>
              <w:t>333</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Spodní kryt motoru a převodovky</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6</w:t>
            </w:r>
            <w:r>
              <w:rPr>
                <w:rFonts w:ascii="Calibri" w:hAnsi="Calibri" w:cs="Calibri"/>
                <w:sz w:val="18"/>
                <w:szCs w:val="18"/>
              </w:rPr>
              <w:t> </w:t>
            </w:r>
            <w:r w:rsidRPr="00626F9D">
              <w:rPr>
                <w:rFonts w:ascii="Calibri" w:hAnsi="Calibri" w:cs="Calibri"/>
                <w:sz w:val="18"/>
                <w:szCs w:val="18"/>
              </w:rPr>
              <w:t>410</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Střešní nosiče (pro vozy s podélníky)</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5</w:t>
            </w:r>
            <w:r>
              <w:rPr>
                <w:rFonts w:ascii="Calibri" w:hAnsi="Calibri" w:cs="Calibri"/>
                <w:sz w:val="18"/>
                <w:szCs w:val="18"/>
              </w:rPr>
              <w:t> </w:t>
            </w:r>
            <w:r w:rsidRPr="00626F9D">
              <w:rPr>
                <w:rFonts w:ascii="Calibri" w:hAnsi="Calibri" w:cs="Calibri"/>
                <w:sz w:val="18"/>
                <w:szCs w:val="18"/>
              </w:rPr>
              <w:t>027</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Střešní nosníky (</w:t>
            </w:r>
            <w:proofErr w:type="spellStart"/>
            <w:r w:rsidRPr="00626F9D">
              <w:rPr>
                <w:rFonts w:ascii="Calibri" w:hAnsi="Calibri" w:cs="Calibri"/>
                <w:sz w:val="18"/>
                <w:szCs w:val="18"/>
              </w:rPr>
              <w:t>hagusy</w:t>
            </w:r>
            <w:proofErr w:type="spellEnd"/>
            <w:r w:rsidRPr="00626F9D">
              <w:rPr>
                <w:rFonts w:ascii="Calibri" w:hAnsi="Calibri" w:cs="Calibri"/>
                <w:sz w:val="18"/>
                <w:szCs w:val="18"/>
              </w:rPr>
              <w:t>) - černé</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4</w:t>
            </w:r>
            <w:r>
              <w:rPr>
                <w:rFonts w:ascii="Calibri" w:hAnsi="Calibri" w:cs="Calibri"/>
                <w:sz w:val="18"/>
                <w:szCs w:val="18"/>
              </w:rPr>
              <w:t> </w:t>
            </w:r>
            <w:r w:rsidRPr="00626F9D">
              <w:rPr>
                <w:rFonts w:ascii="Calibri" w:hAnsi="Calibri" w:cs="Calibri"/>
                <w:sz w:val="18"/>
                <w:szCs w:val="18"/>
              </w:rPr>
              <w:t>094</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lastRenderedPageBreak/>
              <w:t>Tažné zařízení - napevno namontované</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14</w:t>
            </w:r>
            <w:r>
              <w:rPr>
                <w:rFonts w:ascii="Calibri" w:hAnsi="Calibri" w:cs="Calibri"/>
                <w:sz w:val="18"/>
                <w:szCs w:val="18"/>
              </w:rPr>
              <w:t> </w:t>
            </w:r>
            <w:r w:rsidRPr="00626F9D">
              <w:rPr>
                <w:rFonts w:ascii="Calibri" w:hAnsi="Calibri" w:cs="Calibri"/>
                <w:sz w:val="18"/>
                <w:szCs w:val="18"/>
              </w:rPr>
              <w:t>136</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Telefonní rozhraní pro "</w:t>
            </w:r>
            <w:proofErr w:type="spellStart"/>
            <w:r w:rsidRPr="00626F9D">
              <w:rPr>
                <w:rFonts w:ascii="Calibri" w:hAnsi="Calibri" w:cs="Calibri"/>
                <w:sz w:val="18"/>
                <w:szCs w:val="18"/>
              </w:rPr>
              <w:t>Composit.Colour</w:t>
            </w:r>
            <w:proofErr w:type="spellEnd"/>
            <w:r w:rsidRPr="00626F9D">
              <w:rPr>
                <w:rFonts w:ascii="Calibri" w:hAnsi="Calibri" w:cs="Calibri"/>
                <w:sz w:val="18"/>
                <w:szCs w:val="18"/>
              </w:rPr>
              <w:t>"</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3</w:t>
            </w:r>
            <w:r>
              <w:rPr>
                <w:rFonts w:ascii="Calibri" w:hAnsi="Calibri" w:cs="Calibri"/>
                <w:sz w:val="18"/>
                <w:szCs w:val="18"/>
              </w:rPr>
              <w:t> </w:t>
            </w:r>
            <w:r w:rsidRPr="00626F9D">
              <w:rPr>
                <w:rFonts w:ascii="Calibri" w:hAnsi="Calibri" w:cs="Calibri"/>
                <w:sz w:val="18"/>
                <w:szCs w:val="18"/>
              </w:rPr>
              <w:t>476</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Vyprošťovací řetězy</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2 942,--</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Výškově nastavitelné sedadlo řidiče</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3</w:t>
            </w:r>
            <w:r>
              <w:rPr>
                <w:rFonts w:ascii="Calibri" w:hAnsi="Calibri" w:cs="Calibri"/>
                <w:sz w:val="18"/>
                <w:szCs w:val="18"/>
              </w:rPr>
              <w:t> </w:t>
            </w:r>
            <w:r w:rsidRPr="00626F9D">
              <w:rPr>
                <w:rFonts w:ascii="Calibri" w:hAnsi="Calibri" w:cs="Calibri"/>
                <w:sz w:val="18"/>
                <w:szCs w:val="18"/>
              </w:rPr>
              <w:t>468</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Zadní křídlové dveře s neprůhlednou fólií</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1</w:t>
            </w:r>
            <w:r>
              <w:rPr>
                <w:rFonts w:ascii="Calibri" w:hAnsi="Calibri" w:cs="Calibri"/>
                <w:sz w:val="18"/>
                <w:szCs w:val="18"/>
              </w:rPr>
              <w:t> </w:t>
            </w:r>
            <w:r w:rsidRPr="00626F9D">
              <w:rPr>
                <w:rFonts w:ascii="Calibri" w:hAnsi="Calibri" w:cs="Calibri"/>
                <w:sz w:val="18"/>
                <w:szCs w:val="18"/>
              </w:rPr>
              <w:t>675</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 xml:space="preserve">Zpětná kamera bez </w:t>
            </w:r>
            <w:proofErr w:type="spellStart"/>
            <w:r w:rsidRPr="00626F9D">
              <w:rPr>
                <w:rFonts w:ascii="Calibri" w:hAnsi="Calibri" w:cs="Calibri"/>
                <w:sz w:val="18"/>
                <w:szCs w:val="18"/>
              </w:rPr>
              <w:t>Parkpilotu</w:t>
            </w:r>
            <w:proofErr w:type="spellEnd"/>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626F9D" w:rsidRDefault="00461714" w:rsidP="000A63FA">
            <w:pPr>
              <w:autoSpaceDE w:val="0"/>
              <w:autoSpaceDN w:val="0"/>
              <w:adjustRightInd w:val="0"/>
              <w:spacing w:line="240" w:lineRule="atLeast"/>
              <w:rPr>
                <w:rFonts w:ascii="Calibri" w:hAnsi="Calibri" w:cs="Calibri"/>
                <w:sz w:val="18"/>
                <w:szCs w:val="18"/>
              </w:rPr>
            </w:pPr>
            <w:r w:rsidRPr="00626F9D">
              <w:rPr>
                <w:rFonts w:ascii="Calibri" w:hAnsi="Calibri" w:cs="Calibri"/>
                <w:sz w:val="18"/>
                <w:szCs w:val="18"/>
              </w:rPr>
              <w:t>6</w:t>
            </w:r>
            <w:r>
              <w:rPr>
                <w:rFonts w:ascii="Calibri" w:hAnsi="Calibri" w:cs="Calibri"/>
                <w:sz w:val="18"/>
                <w:szCs w:val="18"/>
              </w:rPr>
              <w:t> </w:t>
            </w:r>
            <w:r w:rsidRPr="00626F9D">
              <w:rPr>
                <w:rFonts w:ascii="Calibri" w:hAnsi="Calibri" w:cs="Calibri"/>
                <w:sz w:val="18"/>
                <w:szCs w:val="18"/>
              </w:rPr>
              <w:t>411</w:t>
            </w:r>
            <w:r>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 xml:space="preserve">Vestavba do vozu VW </w:t>
            </w:r>
            <w:proofErr w:type="spellStart"/>
            <w:r>
              <w:rPr>
                <w:rFonts w:ascii="Calibri" w:hAnsi="Calibri" w:cs="Calibri"/>
                <w:sz w:val="18"/>
                <w:szCs w:val="18"/>
              </w:rPr>
              <w:t>Caddy</w:t>
            </w:r>
            <w:proofErr w:type="spellEnd"/>
            <w:r>
              <w:rPr>
                <w:rFonts w:ascii="Calibri" w:hAnsi="Calibri" w:cs="Calibri"/>
                <w:sz w:val="18"/>
                <w:szCs w:val="18"/>
              </w:rPr>
              <w:t xml:space="preserve"> – Varianta 3</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49 921,--</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3B132D" w:rsidRDefault="00461714" w:rsidP="000A63FA">
            <w:pPr>
              <w:autoSpaceDE w:val="0"/>
              <w:autoSpaceDN w:val="0"/>
              <w:adjustRightInd w:val="0"/>
              <w:spacing w:line="240" w:lineRule="atLeast"/>
              <w:rPr>
                <w:rFonts w:ascii="Calibri" w:hAnsi="Calibri" w:cs="Calibri"/>
                <w:b/>
                <w:sz w:val="18"/>
                <w:szCs w:val="18"/>
              </w:rPr>
            </w:pPr>
            <w:r w:rsidRPr="003B132D">
              <w:rPr>
                <w:rFonts w:ascii="Calibri" w:hAnsi="Calibri" w:cs="Calibri"/>
                <w:b/>
                <w:sz w:val="18"/>
                <w:szCs w:val="18"/>
              </w:rPr>
              <w:t>Speciální podmínky</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3B132D" w:rsidRDefault="00461714" w:rsidP="000A63FA">
            <w:pPr>
              <w:autoSpaceDE w:val="0"/>
              <w:autoSpaceDN w:val="0"/>
              <w:adjustRightInd w:val="0"/>
              <w:spacing w:line="240" w:lineRule="atLeast"/>
              <w:rPr>
                <w:rFonts w:ascii="Calibri" w:hAnsi="Calibri" w:cs="Calibri"/>
                <w:b/>
                <w:sz w:val="18"/>
                <w:szCs w:val="18"/>
              </w:rPr>
            </w:pPr>
            <w:r w:rsidRPr="003B132D">
              <w:rPr>
                <w:rFonts w:ascii="Calibri" w:hAnsi="Calibri" w:cs="Calibri"/>
                <w:b/>
                <w:sz w:val="18"/>
                <w:szCs w:val="18"/>
              </w:rPr>
              <w:t>-114</w:t>
            </w:r>
            <w:r>
              <w:rPr>
                <w:rFonts w:ascii="Calibri" w:hAnsi="Calibri" w:cs="Calibri"/>
                <w:b/>
                <w:sz w:val="18"/>
                <w:szCs w:val="18"/>
              </w:rPr>
              <w:t> </w:t>
            </w:r>
            <w:r w:rsidRPr="003B132D">
              <w:rPr>
                <w:rFonts w:ascii="Calibri" w:hAnsi="Calibri" w:cs="Calibri"/>
                <w:b/>
                <w:sz w:val="18"/>
                <w:szCs w:val="18"/>
              </w:rPr>
              <w:t>758</w:t>
            </w:r>
            <w:r>
              <w:rPr>
                <w:rFonts w:ascii="Calibri" w:hAnsi="Calibri" w:cs="Calibri"/>
                <w:b/>
                <w:sz w:val="18"/>
                <w:szCs w:val="18"/>
              </w:rPr>
              <w:t>,--</w:t>
            </w:r>
          </w:p>
        </w:tc>
      </w:tr>
      <w:tr w:rsidR="00461714" w:rsidRPr="004E3DF1" w:rsidTr="000A63FA">
        <w:tc>
          <w:tcPr>
            <w:tcW w:w="4750" w:type="dxa"/>
            <w:tcBorders>
              <w:top w:val="single" w:sz="4" w:space="0" w:color="auto"/>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2) Součet za požadované prvky, které nejsou v základní výbavě v Kč bez DPH </w:t>
            </w:r>
          </w:p>
        </w:tc>
        <w:tc>
          <w:tcPr>
            <w:tcW w:w="4750" w:type="dxa"/>
            <w:tcBorders>
              <w:top w:val="sing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164 034,--</w:t>
            </w:r>
          </w:p>
        </w:tc>
      </w:tr>
      <w:tr w:rsidR="00461714" w:rsidRPr="004E3DF1" w:rsidTr="000A63FA">
        <w:tc>
          <w:tcPr>
            <w:tcW w:w="4750" w:type="dxa"/>
            <w:tcBorders>
              <w:top w:val="double" w:sz="4" w:space="0" w:color="auto"/>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3) Celková cena </w:t>
            </w:r>
            <w:r w:rsidRPr="00C541DC">
              <w:rPr>
                <w:rFonts w:ascii="Calibri" w:hAnsi="Calibri" w:cs="Calibri"/>
                <w:b/>
                <w:sz w:val="18"/>
                <w:szCs w:val="18"/>
              </w:rPr>
              <w:t>za 1 vůz</w:t>
            </w:r>
            <w:r w:rsidRPr="004E3DF1">
              <w:rPr>
                <w:rFonts w:ascii="Calibri" w:hAnsi="Calibri" w:cs="Calibri"/>
                <w:sz w:val="18"/>
                <w:szCs w:val="18"/>
              </w:rPr>
              <w:t xml:space="preserve"> dle požadavků (tj. cena za vůz v základní výbavě + součet cen za požadované prvky, které nejsou v základní výbavě) v Kč bez DPH</w:t>
            </w:r>
          </w:p>
        </w:tc>
        <w:tc>
          <w:tcPr>
            <w:tcW w:w="4750" w:type="dxa"/>
            <w:tcBorders>
              <w:top w:val="doub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472 230,--</w:t>
            </w:r>
          </w:p>
        </w:tc>
      </w:tr>
      <w:tr w:rsidR="00461714" w:rsidRPr="004E3DF1" w:rsidTr="000A63FA">
        <w:tc>
          <w:tcPr>
            <w:tcW w:w="4750" w:type="dxa"/>
            <w:tcBorders>
              <w:top w:val="double" w:sz="4" w:space="0" w:color="auto"/>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4) </w:t>
            </w:r>
            <w:r>
              <w:rPr>
                <w:rFonts w:ascii="Calibri" w:hAnsi="Calibri" w:cs="Calibri"/>
                <w:sz w:val="18"/>
                <w:szCs w:val="18"/>
              </w:rPr>
              <w:t>C</w:t>
            </w:r>
            <w:r w:rsidRPr="004E3DF1">
              <w:rPr>
                <w:rFonts w:ascii="Calibri" w:hAnsi="Calibri" w:cs="Calibri"/>
                <w:sz w:val="18"/>
                <w:szCs w:val="18"/>
              </w:rPr>
              <w:t xml:space="preserve">elkové </w:t>
            </w:r>
            <w:proofErr w:type="gramStart"/>
            <w:r w:rsidRPr="004E3DF1">
              <w:rPr>
                <w:rFonts w:ascii="Calibri" w:hAnsi="Calibri" w:cs="Calibri"/>
                <w:sz w:val="18"/>
                <w:szCs w:val="18"/>
              </w:rPr>
              <w:t>DPH  (Kč</w:t>
            </w:r>
            <w:proofErr w:type="gramEnd"/>
            <w:r w:rsidRPr="004E3DF1">
              <w:rPr>
                <w:rFonts w:ascii="Calibri" w:hAnsi="Calibri" w:cs="Calibri"/>
                <w:sz w:val="18"/>
                <w:szCs w:val="18"/>
              </w:rPr>
              <w:t xml:space="preserve">) </w:t>
            </w:r>
            <w:r w:rsidRPr="00C541DC">
              <w:rPr>
                <w:rFonts w:ascii="Calibri" w:hAnsi="Calibri" w:cs="Calibri"/>
                <w:b/>
                <w:sz w:val="18"/>
                <w:szCs w:val="18"/>
              </w:rPr>
              <w:t>za 1 vůz</w:t>
            </w:r>
          </w:p>
        </w:tc>
        <w:tc>
          <w:tcPr>
            <w:tcW w:w="4750" w:type="dxa"/>
            <w:tcBorders>
              <w:top w:val="doub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99 168,--</w:t>
            </w:r>
          </w:p>
        </w:tc>
      </w:tr>
      <w:tr w:rsidR="00461714" w:rsidRPr="004E3DF1" w:rsidTr="000A63FA">
        <w:tc>
          <w:tcPr>
            <w:tcW w:w="4750" w:type="dxa"/>
            <w:tcBorders>
              <w:top w:val="double" w:sz="4" w:space="0" w:color="auto"/>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 xml:space="preserve">5) </w:t>
            </w:r>
            <w:r w:rsidRPr="004E3DF1">
              <w:rPr>
                <w:rFonts w:ascii="Calibri" w:hAnsi="Calibri" w:cs="Calibri"/>
                <w:sz w:val="18"/>
                <w:szCs w:val="18"/>
              </w:rPr>
              <w:t xml:space="preserve">Celková </w:t>
            </w:r>
            <w:r w:rsidRPr="00EE1545">
              <w:rPr>
                <w:rFonts w:ascii="Calibri" w:hAnsi="Calibri" w:cs="Calibri"/>
                <w:sz w:val="18"/>
                <w:szCs w:val="18"/>
              </w:rPr>
              <w:t xml:space="preserve">cena </w:t>
            </w:r>
            <w:r w:rsidRPr="00C541DC">
              <w:rPr>
                <w:rFonts w:ascii="Calibri" w:hAnsi="Calibri" w:cs="Calibri"/>
                <w:b/>
                <w:sz w:val="18"/>
                <w:szCs w:val="18"/>
              </w:rPr>
              <w:t>za 1 vůz</w:t>
            </w:r>
            <w:r w:rsidRPr="004E3DF1">
              <w:rPr>
                <w:rFonts w:ascii="Calibri" w:hAnsi="Calibri" w:cs="Calibri"/>
                <w:sz w:val="18"/>
                <w:szCs w:val="18"/>
              </w:rPr>
              <w:t xml:space="preserve"> včetně DPH (tj. řádek 3 + 4) v Kč</w:t>
            </w:r>
          </w:p>
        </w:tc>
        <w:tc>
          <w:tcPr>
            <w:tcW w:w="4750" w:type="dxa"/>
            <w:tcBorders>
              <w:top w:val="doub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571 398,--</w:t>
            </w:r>
          </w:p>
        </w:tc>
      </w:tr>
    </w:tbl>
    <w:p w:rsidR="00461714" w:rsidRDefault="00461714" w:rsidP="00461714">
      <w:pPr>
        <w:jc w:val="center"/>
        <w:rPr>
          <w:rFonts w:ascii="Calibri" w:hAnsi="Calibri" w:cs="Calibri"/>
          <w:b/>
        </w:rPr>
      </w:pPr>
    </w:p>
    <w:p w:rsidR="00461714" w:rsidRPr="00EE1545" w:rsidRDefault="00461714" w:rsidP="00461714">
      <w:pPr>
        <w:jc w:val="center"/>
        <w:rPr>
          <w:rFonts w:ascii="Calibri" w:hAnsi="Calibri" w:cs="Calibri"/>
          <w:b/>
        </w:rPr>
      </w:pPr>
      <w:r>
        <w:rPr>
          <w:rFonts w:ascii="Calibri" w:hAnsi="Calibri" w:cs="Calibri"/>
          <w:b/>
        </w:rPr>
        <w:t>dvě v</w:t>
      </w:r>
      <w:r>
        <w:rPr>
          <w:rFonts w:ascii="Calibri" w:hAnsi="Calibri" w:cs="Calibri"/>
          <w:b/>
          <w:bCs/>
        </w:rPr>
        <w:t xml:space="preserve">ozidla vybavené vestavbou, pohon 4x4 </w:t>
      </w:r>
      <w:r w:rsidRPr="00EE1545">
        <w:rPr>
          <w:rFonts w:ascii="Calibri" w:hAnsi="Calibri" w:cs="Calibri"/>
          <w:b/>
          <w:bCs/>
        </w:rPr>
        <w:t xml:space="preserve"> </w:t>
      </w:r>
      <w:r w:rsidRPr="00EE1545">
        <w:rPr>
          <w:rFonts w:ascii="Calibri" w:hAnsi="Calibri" w:cs="Calibri"/>
          <w:b/>
        </w:rPr>
        <w:t xml:space="preserve"> </w:t>
      </w:r>
    </w:p>
    <w:p w:rsidR="00461714" w:rsidRPr="004E3DF1" w:rsidRDefault="00461714" w:rsidP="00461714">
      <w:pPr>
        <w:autoSpaceDE w:val="0"/>
        <w:autoSpaceDN w:val="0"/>
        <w:adjustRightInd w:val="0"/>
        <w:spacing w:line="240" w:lineRule="atLeast"/>
        <w:rPr>
          <w:rFonts w:ascii="Calibri" w:hAnsi="Calibri" w:cs="Calibri"/>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4635"/>
      </w:tblGrid>
      <w:tr w:rsidR="00461714" w:rsidRPr="004E3DF1" w:rsidTr="000A63FA">
        <w:tc>
          <w:tcPr>
            <w:tcW w:w="4750" w:type="dxa"/>
            <w:tcBorders>
              <w:top w:val="double" w:sz="4" w:space="0" w:color="auto"/>
              <w:lef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Název vozu:   </w:t>
            </w:r>
            <w:r>
              <w:rPr>
                <w:rFonts w:ascii="Calibri" w:hAnsi="Calibri" w:cs="Calibri"/>
                <w:sz w:val="18"/>
                <w:szCs w:val="18"/>
              </w:rPr>
              <w:t xml:space="preserve">Volkswagen </w:t>
            </w:r>
            <w:proofErr w:type="spellStart"/>
            <w:r w:rsidRPr="0097706A">
              <w:rPr>
                <w:rFonts w:ascii="Calibri" w:hAnsi="Calibri" w:cs="Calibri"/>
                <w:sz w:val="18"/>
                <w:szCs w:val="18"/>
              </w:rPr>
              <w:t>Caddy</w:t>
            </w:r>
            <w:proofErr w:type="spellEnd"/>
            <w:r w:rsidRPr="0097706A">
              <w:rPr>
                <w:rFonts w:ascii="Calibri" w:hAnsi="Calibri" w:cs="Calibri"/>
                <w:sz w:val="18"/>
                <w:szCs w:val="18"/>
              </w:rPr>
              <w:t xml:space="preserve"> skříň 2,0 TDI 4MOT KR EU6</w:t>
            </w:r>
          </w:p>
          <w:p w:rsidR="00461714" w:rsidRPr="004E3DF1" w:rsidRDefault="00461714" w:rsidP="000A63FA">
            <w:pPr>
              <w:autoSpaceDE w:val="0"/>
              <w:autoSpaceDN w:val="0"/>
              <w:adjustRightInd w:val="0"/>
              <w:spacing w:line="240" w:lineRule="atLeast"/>
              <w:rPr>
                <w:rFonts w:ascii="Calibri" w:hAnsi="Calibri" w:cs="Calibri"/>
                <w:sz w:val="18"/>
                <w:szCs w:val="18"/>
                <w:u w:val="single"/>
              </w:rPr>
            </w:pPr>
          </w:p>
        </w:tc>
        <w:tc>
          <w:tcPr>
            <w:tcW w:w="4750" w:type="dxa"/>
            <w:tcBorders>
              <w:top w:val="double" w:sz="4" w:space="0" w:color="auto"/>
              <w:right w:val="double" w:sz="4" w:space="0" w:color="auto"/>
            </w:tcBorders>
            <w:shd w:val="clear" w:color="auto" w:fill="auto"/>
          </w:tcPr>
          <w:p w:rsidR="00461714"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Cena za vůz v základní výbavě v Kč bez DPH</w:t>
            </w:r>
          </w:p>
          <w:p w:rsidR="00461714" w:rsidRPr="004E3DF1" w:rsidRDefault="00461714" w:rsidP="000A63FA">
            <w:pPr>
              <w:autoSpaceDE w:val="0"/>
              <w:autoSpaceDN w:val="0"/>
              <w:adjustRightInd w:val="0"/>
              <w:spacing w:line="240" w:lineRule="atLeast"/>
              <w:rPr>
                <w:rFonts w:ascii="Calibri" w:hAnsi="Calibri" w:cs="Calibri"/>
                <w:sz w:val="18"/>
                <w:szCs w:val="18"/>
              </w:rPr>
            </w:pPr>
          </w:p>
        </w:tc>
      </w:tr>
      <w:tr w:rsidR="00461714" w:rsidRPr="004E3DF1" w:rsidTr="000A63FA">
        <w:tc>
          <w:tcPr>
            <w:tcW w:w="4750" w:type="dxa"/>
            <w:tcBorders>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1) Vůz v základní výbavě nabízené výbavové verze</w:t>
            </w:r>
          </w:p>
          <w:p w:rsidR="00461714" w:rsidRPr="004E3DF1" w:rsidRDefault="00461714" w:rsidP="000A63FA">
            <w:pPr>
              <w:autoSpaceDE w:val="0"/>
              <w:autoSpaceDN w:val="0"/>
              <w:adjustRightInd w:val="0"/>
              <w:spacing w:line="240" w:lineRule="atLeast"/>
              <w:rPr>
                <w:rFonts w:ascii="Calibri" w:hAnsi="Calibri" w:cs="Calibri"/>
                <w:sz w:val="18"/>
                <w:szCs w:val="18"/>
              </w:rPr>
            </w:pPr>
          </w:p>
        </w:tc>
        <w:tc>
          <w:tcPr>
            <w:tcW w:w="4750" w:type="dxa"/>
            <w:tcBorders>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u w:val="single"/>
              </w:rPr>
            </w:pPr>
            <w:r>
              <w:rPr>
                <w:rFonts w:ascii="Calibri" w:hAnsi="Calibri" w:cs="Calibri"/>
                <w:sz w:val="18"/>
                <w:szCs w:val="18"/>
                <w:u w:val="single"/>
              </w:rPr>
              <w:t>538 703,--</w:t>
            </w:r>
          </w:p>
        </w:tc>
      </w:tr>
      <w:tr w:rsidR="00461714" w:rsidRPr="004E3DF1" w:rsidTr="000A63FA">
        <w:trPr>
          <w:trHeight w:val="431"/>
        </w:trPr>
        <w:tc>
          <w:tcPr>
            <w:tcW w:w="9500" w:type="dxa"/>
            <w:gridSpan w:val="2"/>
            <w:tcBorders>
              <w:top w:val="double" w:sz="4" w:space="0" w:color="auto"/>
              <w:left w:val="doub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Požadované prvky, které nejsou v základní výbavě vozu:</w:t>
            </w:r>
          </w:p>
          <w:p w:rsidR="00461714" w:rsidRPr="004E3DF1" w:rsidRDefault="00461714" w:rsidP="000A63FA">
            <w:pPr>
              <w:autoSpaceDE w:val="0"/>
              <w:autoSpaceDN w:val="0"/>
              <w:adjustRightInd w:val="0"/>
              <w:spacing w:line="240" w:lineRule="atLeast"/>
              <w:rPr>
                <w:rFonts w:ascii="Calibri" w:hAnsi="Calibri" w:cs="Calibri"/>
                <w:sz w:val="18"/>
                <w:szCs w:val="18"/>
                <w:u w:val="single"/>
              </w:rPr>
            </w:pPr>
          </w:p>
        </w:tc>
      </w:tr>
      <w:tr w:rsidR="00461714" w:rsidRPr="004E3DF1" w:rsidTr="000A63FA">
        <w:tc>
          <w:tcPr>
            <w:tcW w:w="4750" w:type="dxa"/>
            <w:tcBorders>
              <w:top w:val="double" w:sz="4" w:space="0" w:color="auto"/>
              <w:left w:val="double" w:sz="4" w:space="0" w:color="auto"/>
              <w:bottom w:val="double" w:sz="4" w:space="0" w:color="auto"/>
              <w:right w:val="sing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Výpis požadovaných prvků, které nejsou v základní výbavě: </w:t>
            </w:r>
          </w:p>
          <w:p w:rsidR="00461714" w:rsidRPr="004E3DF1" w:rsidRDefault="00461714" w:rsidP="000A63FA">
            <w:pPr>
              <w:autoSpaceDE w:val="0"/>
              <w:autoSpaceDN w:val="0"/>
              <w:adjustRightInd w:val="0"/>
              <w:spacing w:line="240" w:lineRule="atLeast"/>
              <w:rPr>
                <w:rFonts w:ascii="Calibri" w:hAnsi="Calibri" w:cs="Calibri"/>
                <w:sz w:val="18"/>
                <w:szCs w:val="18"/>
              </w:rPr>
            </w:pPr>
          </w:p>
        </w:tc>
        <w:tc>
          <w:tcPr>
            <w:tcW w:w="4750" w:type="dxa"/>
            <w:tcBorders>
              <w:top w:val="double" w:sz="4" w:space="0" w:color="auto"/>
              <w:left w:val="sing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Cena za požadovaný prvek, který není v základní výbavě vozu v Kč bez DPH</w:t>
            </w:r>
          </w:p>
        </w:tc>
      </w:tr>
      <w:tr w:rsidR="00461714" w:rsidRPr="004E3DF1" w:rsidTr="000A63FA">
        <w:tc>
          <w:tcPr>
            <w:tcW w:w="4750" w:type="dxa"/>
            <w:tcBorders>
              <w:top w:val="double" w:sz="4" w:space="0" w:color="auto"/>
              <w:left w:val="double" w:sz="4" w:space="0" w:color="auto"/>
              <w:bottom w:val="single" w:sz="4" w:space="0" w:color="auto"/>
              <w:right w:val="sing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12 V elektrická zásuvka vpředu</w:t>
            </w:r>
          </w:p>
        </w:tc>
        <w:tc>
          <w:tcPr>
            <w:tcW w:w="4750" w:type="dxa"/>
            <w:tcBorders>
              <w:top w:val="double" w:sz="4" w:space="0" w:color="auto"/>
              <w:left w:val="single" w:sz="4" w:space="0" w:color="auto"/>
              <w:bottom w:val="single" w:sz="4" w:space="0" w:color="auto"/>
              <w:right w:val="doub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948,--</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16“ sada ocelových kol se zimním vzorkem</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12 496,--</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Bederní opěrka v sedadle řidiče</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1 738,--</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color w:val="00B050"/>
                <w:sz w:val="18"/>
                <w:szCs w:val="18"/>
              </w:rPr>
            </w:pPr>
            <w:r w:rsidRPr="00E52581">
              <w:rPr>
                <w:rFonts w:ascii="Calibri" w:hAnsi="Calibri" w:cs="Calibri"/>
                <w:sz w:val="18"/>
                <w:szCs w:val="18"/>
              </w:rPr>
              <w:t>Gumové koberce, přední</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793,--</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Klimatizace "</w:t>
            </w:r>
            <w:proofErr w:type="spellStart"/>
            <w:r w:rsidRPr="00E52581">
              <w:rPr>
                <w:rFonts w:ascii="Calibri" w:hAnsi="Calibri" w:cs="Calibri"/>
                <w:sz w:val="18"/>
                <w:szCs w:val="18"/>
              </w:rPr>
              <w:t>Climatic</w:t>
            </w:r>
            <w:proofErr w:type="spellEnd"/>
            <w:r w:rsidRPr="00E52581">
              <w:rPr>
                <w:rFonts w:ascii="Calibri" w:hAnsi="Calibri" w:cs="Calibri"/>
                <w:sz w:val="18"/>
                <w:szCs w:val="18"/>
              </w:rPr>
              <w:t>"</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E52581" w:rsidRDefault="00461714" w:rsidP="000A63FA">
            <w:pPr>
              <w:tabs>
                <w:tab w:val="left" w:pos="1120"/>
              </w:tabs>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34 530,--</w:t>
            </w:r>
            <w:r w:rsidRPr="00E52581">
              <w:rPr>
                <w:rFonts w:ascii="Calibri" w:hAnsi="Calibri" w:cs="Calibri"/>
                <w:sz w:val="18"/>
                <w:szCs w:val="18"/>
              </w:rPr>
              <w:tab/>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Mlhové světlomety integrované v nárazníku</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4 636,--</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Rádio "</w:t>
            </w:r>
            <w:proofErr w:type="spellStart"/>
            <w:r w:rsidRPr="00E52581">
              <w:rPr>
                <w:rFonts w:ascii="Calibri" w:hAnsi="Calibri" w:cs="Calibri"/>
                <w:sz w:val="18"/>
                <w:szCs w:val="18"/>
              </w:rPr>
              <w:t>Composition</w:t>
            </w:r>
            <w:proofErr w:type="spellEnd"/>
            <w:r w:rsidRPr="00E52581">
              <w:rPr>
                <w:rFonts w:ascii="Calibri" w:hAnsi="Calibri" w:cs="Calibri"/>
                <w:sz w:val="18"/>
                <w:szCs w:val="18"/>
              </w:rPr>
              <w:t xml:space="preserve"> </w:t>
            </w:r>
            <w:proofErr w:type="spellStart"/>
            <w:r w:rsidRPr="00E52581">
              <w:rPr>
                <w:rFonts w:ascii="Calibri" w:hAnsi="Calibri" w:cs="Calibri"/>
                <w:sz w:val="18"/>
                <w:szCs w:val="18"/>
              </w:rPr>
              <w:t>Colour</w:t>
            </w:r>
            <w:proofErr w:type="spellEnd"/>
            <w:r w:rsidRPr="00E52581">
              <w:rPr>
                <w:rFonts w:ascii="Calibri" w:hAnsi="Calibri" w:cs="Calibri"/>
                <w:sz w:val="18"/>
                <w:szCs w:val="18"/>
              </w:rPr>
              <w:t>"</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11 333,--</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Rezervní ocelové kolo</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2 595,--</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Spodní kryt motoru a převodovky</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6 410,--</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Tažné zařízení - napevno namontované</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14 136,--</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Telefonní rozhraní pro "</w:t>
            </w:r>
            <w:proofErr w:type="spellStart"/>
            <w:r w:rsidRPr="00E52581">
              <w:rPr>
                <w:rFonts w:ascii="Calibri" w:hAnsi="Calibri" w:cs="Calibri"/>
                <w:sz w:val="18"/>
                <w:szCs w:val="18"/>
              </w:rPr>
              <w:t>Composit.Colour</w:t>
            </w:r>
            <w:proofErr w:type="spellEnd"/>
            <w:r w:rsidRPr="00E52581">
              <w:rPr>
                <w:rFonts w:ascii="Calibri" w:hAnsi="Calibri" w:cs="Calibri"/>
                <w:sz w:val="18"/>
                <w:szCs w:val="18"/>
              </w:rPr>
              <w:t>"</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3 476,--</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Vyprošťovací řetězy</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2 942,--</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Výškově nastavitelné sedadlo řidiče</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3 468,--</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Zadní křídlové dveře s neprůhlednou fólií</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1 675,--</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 xml:space="preserve">Zpětná kamera bez </w:t>
            </w:r>
            <w:proofErr w:type="spellStart"/>
            <w:r w:rsidRPr="00E52581">
              <w:rPr>
                <w:rFonts w:ascii="Calibri" w:hAnsi="Calibri" w:cs="Calibri"/>
                <w:sz w:val="18"/>
                <w:szCs w:val="18"/>
              </w:rPr>
              <w:t>Parkpilotu</w:t>
            </w:r>
            <w:proofErr w:type="spellEnd"/>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6 411,--</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sidRPr="00E52581">
              <w:rPr>
                <w:rFonts w:ascii="Calibri" w:hAnsi="Calibri" w:cs="Calibri"/>
                <w:sz w:val="18"/>
                <w:szCs w:val="18"/>
              </w:rPr>
              <w:t xml:space="preserve">Vestavba do vozu VW </w:t>
            </w:r>
            <w:proofErr w:type="spellStart"/>
            <w:r w:rsidRPr="00E52581">
              <w:rPr>
                <w:rFonts w:ascii="Calibri" w:hAnsi="Calibri" w:cs="Calibri"/>
                <w:sz w:val="18"/>
                <w:szCs w:val="18"/>
              </w:rPr>
              <w:t>Caddy</w:t>
            </w:r>
            <w:proofErr w:type="spellEnd"/>
            <w:r w:rsidRPr="00E52581">
              <w:rPr>
                <w:rFonts w:ascii="Calibri" w:hAnsi="Calibri" w:cs="Calibri"/>
                <w:sz w:val="18"/>
                <w:szCs w:val="18"/>
              </w:rPr>
              <w:t xml:space="preserve"> – Varianta </w:t>
            </w:r>
            <w:r>
              <w:rPr>
                <w:rFonts w:ascii="Calibri" w:hAnsi="Calibri" w:cs="Calibri"/>
                <w:sz w:val="18"/>
                <w:szCs w:val="18"/>
              </w:rPr>
              <w:t>1</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98 960</w:t>
            </w:r>
            <w:r w:rsidRPr="00E52581">
              <w:rPr>
                <w:rFonts w:ascii="Calibri" w:hAnsi="Calibri" w:cs="Calibri"/>
                <w:sz w:val="18"/>
                <w:szCs w:val="18"/>
              </w:rPr>
              <w:t>,--</w:t>
            </w:r>
          </w:p>
        </w:tc>
      </w:tr>
      <w:tr w:rsidR="00461714" w:rsidRPr="004E3DF1" w:rsidTr="000A63FA">
        <w:tc>
          <w:tcPr>
            <w:tcW w:w="4750" w:type="dxa"/>
            <w:tcBorders>
              <w:top w:val="single" w:sz="4" w:space="0" w:color="auto"/>
              <w:left w:val="double" w:sz="4" w:space="0" w:color="auto"/>
              <w:bottom w:val="single" w:sz="4" w:space="0" w:color="auto"/>
              <w:right w:val="sing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b/>
                <w:sz w:val="18"/>
                <w:szCs w:val="18"/>
              </w:rPr>
            </w:pPr>
            <w:r w:rsidRPr="00E52581">
              <w:rPr>
                <w:rFonts w:ascii="Calibri" w:hAnsi="Calibri" w:cs="Calibri"/>
                <w:b/>
                <w:sz w:val="18"/>
                <w:szCs w:val="18"/>
              </w:rPr>
              <w:t>Speciální podmínky</w:t>
            </w:r>
          </w:p>
        </w:tc>
        <w:tc>
          <w:tcPr>
            <w:tcW w:w="4750" w:type="dxa"/>
            <w:tcBorders>
              <w:top w:val="single" w:sz="4" w:space="0" w:color="auto"/>
              <w:left w:val="single" w:sz="4" w:space="0" w:color="auto"/>
              <w:bottom w:val="single" w:sz="4" w:space="0" w:color="auto"/>
              <w:right w:val="double" w:sz="4" w:space="0" w:color="auto"/>
            </w:tcBorders>
            <w:shd w:val="clear" w:color="auto" w:fill="auto"/>
          </w:tcPr>
          <w:p w:rsidR="00461714" w:rsidRPr="00E52581" w:rsidRDefault="00461714" w:rsidP="000A63FA">
            <w:pPr>
              <w:autoSpaceDE w:val="0"/>
              <w:autoSpaceDN w:val="0"/>
              <w:adjustRightInd w:val="0"/>
              <w:spacing w:line="240" w:lineRule="atLeast"/>
              <w:rPr>
                <w:rFonts w:ascii="Calibri" w:hAnsi="Calibri" w:cs="Calibri"/>
                <w:b/>
                <w:sz w:val="18"/>
                <w:szCs w:val="18"/>
              </w:rPr>
            </w:pPr>
            <w:r w:rsidRPr="00E52581">
              <w:rPr>
                <w:rFonts w:ascii="Calibri" w:hAnsi="Calibri" w:cs="Calibri"/>
                <w:b/>
                <w:sz w:val="18"/>
                <w:szCs w:val="18"/>
              </w:rPr>
              <w:t>-</w:t>
            </w:r>
            <w:r>
              <w:rPr>
                <w:rFonts w:ascii="Calibri" w:hAnsi="Calibri" w:cs="Calibri"/>
                <w:b/>
                <w:sz w:val="18"/>
                <w:szCs w:val="18"/>
              </w:rPr>
              <w:t>119 368</w:t>
            </w:r>
            <w:r w:rsidRPr="00E52581">
              <w:rPr>
                <w:rFonts w:ascii="Calibri" w:hAnsi="Calibri" w:cs="Calibri"/>
                <w:b/>
                <w:sz w:val="18"/>
                <w:szCs w:val="18"/>
              </w:rPr>
              <w:t>,--</w:t>
            </w:r>
          </w:p>
        </w:tc>
      </w:tr>
      <w:tr w:rsidR="00461714" w:rsidRPr="004E3DF1" w:rsidTr="000A63FA">
        <w:tc>
          <w:tcPr>
            <w:tcW w:w="4750" w:type="dxa"/>
            <w:tcBorders>
              <w:top w:val="single" w:sz="4" w:space="0" w:color="auto"/>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2) Součet za požadované prvky, které nejsou v základní výbavě v Kč bez DPH </w:t>
            </w:r>
          </w:p>
        </w:tc>
        <w:tc>
          <w:tcPr>
            <w:tcW w:w="4750" w:type="dxa"/>
            <w:tcBorders>
              <w:top w:val="sing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206 547,--</w:t>
            </w:r>
          </w:p>
        </w:tc>
      </w:tr>
      <w:tr w:rsidR="00461714" w:rsidRPr="004E3DF1" w:rsidTr="000A63FA">
        <w:tc>
          <w:tcPr>
            <w:tcW w:w="4750" w:type="dxa"/>
            <w:tcBorders>
              <w:top w:val="double" w:sz="4" w:space="0" w:color="auto"/>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3) Celková cena </w:t>
            </w:r>
            <w:r w:rsidRPr="00C541DC">
              <w:rPr>
                <w:rFonts w:ascii="Calibri" w:hAnsi="Calibri" w:cs="Calibri"/>
                <w:b/>
                <w:sz w:val="18"/>
                <w:szCs w:val="18"/>
              </w:rPr>
              <w:t>za 1 vůz</w:t>
            </w:r>
            <w:r w:rsidRPr="004E3DF1">
              <w:rPr>
                <w:rFonts w:ascii="Calibri" w:hAnsi="Calibri" w:cs="Calibri"/>
                <w:sz w:val="18"/>
                <w:szCs w:val="18"/>
              </w:rPr>
              <w:t xml:space="preserve"> dle požadavků (tj. cena za vůz v základní výbavě + součet cen za požadované prvky, které nejsou v základní výbavě) v Kč bez DPH</w:t>
            </w:r>
          </w:p>
        </w:tc>
        <w:tc>
          <w:tcPr>
            <w:tcW w:w="4750" w:type="dxa"/>
            <w:tcBorders>
              <w:top w:val="doub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625 882,--</w:t>
            </w:r>
          </w:p>
        </w:tc>
      </w:tr>
      <w:tr w:rsidR="00461714" w:rsidRPr="004E3DF1" w:rsidTr="000A63FA">
        <w:tc>
          <w:tcPr>
            <w:tcW w:w="4750" w:type="dxa"/>
            <w:tcBorders>
              <w:top w:val="double" w:sz="4" w:space="0" w:color="auto"/>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4) </w:t>
            </w:r>
            <w:r>
              <w:rPr>
                <w:rFonts w:ascii="Calibri" w:hAnsi="Calibri" w:cs="Calibri"/>
                <w:sz w:val="18"/>
                <w:szCs w:val="18"/>
              </w:rPr>
              <w:t>C</w:t>
            </w:r>
            <w:r w:rsidRPr="004E3DF1">
              <w:rPr>
                <w:rFonts w:ascii="Calibri" w:hAnsi="Calibri" w:cs="Calibri"/>
                <w:sz w:val="18"/>
                <w:szCs w:val="18"/>
              </w:rPr>
              <w:t xml:space="preserve">elkové </w:t>
            </w:r>
            <w:proofErr w:type="gramStart"/>
            <w:r w:rsidRPr="004E3DF1">
              <w:rPr>
                <w:rFonts w:ascii="Calibri" w:hAnsi="Calibri" w:cs="Calibri"/>
                <w:sz w:val="18"/>
                <w:szCs w:val="18"/>
              </w:rPr>
              <w:t>DPH  (Kč</w:t>
            </w:r>
            <w:proofErr w:type="gramEnd"/>
            <w:r w:rsidRPr="004E3DF1">
              <w:rPr>
                <w:rFonts w:ascii="Calibri" w:hAnsi="Calibri" w:cs="Calibri"/>
                <w:sz w:val="18"/>
                <w:szCs w:val="18"/>
              </w:rPr>
              <w:t xml:space="preserve">) </w:t>
            </w:r>
            <w:r w:rsidRPr="00C541DC">
              <w:rPr>
                <w:rFonts w:ascii="Calibri" w:hAnsi="Calibri" w:cs="Calibri"/>
                <w:b/>
                <w:sz w:val="18"/>
                <w:szCs w:val="18"/>
              </w:rPr>
              <w:t>za 1 vůz</w:t>
            </w:r>
          </w:p>
        </w:tc>
        <w:tc>
          <w:tcPr>
            <w:tcW w:w="4750" w:type="dxa"/>
            <w:tcBorders>
              <w:top w:val="doub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131 436,--</w:t>
            </w:r>
          </w:p>
        </w:tc>
      </w:tr>
      <w:tr w:rsidR="00461714" w:rsidRPr="004E3DF1" w:rsidTr="000A63FA">
        <w:tc>
          <w:tcPr>
            <w:tcW w:w="4750" w:type="dxa"/>
            <w:tcBorders>
              <w:top w:val="double" w:sz="4" w:space="0" w:color="auto"/>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 xml:space="preserve">5) </w:t>
            </w:r>
            <w:r w:rsidRPr="004E3DF1">
              <w:rPr>
                <w:rFonts w:ascii="Calibri" w:hAnsi="Calibri" w:cs="Calibri"/>
                <w:sz w:val="18"/>
                <w:szCs w:val="18"/>
              </w:rPr>
              <w:t xml:space="preserve">Celková </w:t>
            </w:r>
            <w:r w:rsidRPr="00EE1545">
              <w:rPr>
                <w:rFonts w:ascii="Calibri" w:hAnsi="Calibri" w:cs="Calibri"/>
                <w:sz w:val="18"/>
                <w:szCs w:val="18"/>
              </w:rPr>
              <w:t xml:space="preserve">cena </w:t>
            </w:r>
            <w:r w:rsidRPr="00C541DC">
              <w:rPr>
                <w:rFonts w:ascii="Calibri" w:hAnsi="Calibri" w:cs="Calibri"/>
                <w:b/>
                <w:sz w:val="18"/>
                <w:szCs w:val="18"/>
              </w:rPr>
              <w:t>za 1 vůz</w:t>
            </w:r>
            <w:r w:rsidRPr="004E3DF1">
              <w:rPr>
                <w:rFonts w:ascii="Calibri" w:hAnsi="Calibri" w:cs="Calibri"/>
                <w:sz w:val="18"/>
                <w:szCs w:val="18"/>
              </w:rPr>
              <w:t xml:space="preserve"> včetně DPH (tj. řádek 3 + 4) v Kč</w:t>
            </w:r>
          </w:p>
        </w:tc>
        <w:tc>
          <w:tcPr>
            <w:tcW w:w="4750" w:type="dxa"/>
            <w:tcBorders>
              <w:top w:val="doub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757 318,--</w:t>
            </w:r>
          </w:p>
        </w:tc>
      </w:tr>
    </w:tbl>
    <w:p w:rsidR="00461714" w:rsidRDefault="00461714" w:rsidP="00461714">
      <w:pPr>
        <w:autoSpaceDE w:val="0"/>
        <w:autoSpaceDN w:val="0"/>
        <w:adjustRightInd w:val="0"/>
        <w:spacing w:line="240" w:lineRule="atLeas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4637"/>
      </w:tblGrid>
      <w:tr w:rsidR="00461714" w:rsidRPr="004E3DF1" w:rsidTr="000A63FA">
        <w:tc>
          <w:tcPr>
            <w:tcW w:w="4750" w:type="dxa"/>
            <w:tcBorders>
              <w:top w:val="double" w:sz="4" w:space="0" w:color="auto"/>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6</w:t>
            </w:r>
            <w:r w:rsidRPr="004E3DF1">
              <w:rPr>
                <w:rFonts w:ascii="Calibri" w:hAnsi="Calibri" w:cs="Calibri"/>
                <w:sz w:val="18"/>
                <w:szCs w:val="18"/>
              </w:rPr>
              <w:t xml:space="preserve">) Celková cena </w:t>
            </w:r>
            <w:r w:rsidRPr="00A5311D">
              <w:rPr>
                <w:rFonts w:ascii="Calibri" w:hAnsi="Calibri" w:cs="Calibri"/>
                <w:b/>
                <w:sz w:val="18"/>
                <w:szCs w:val="18"/>
              </w:rPr>
              <w:t xml:space="preserve">za </w:t>
            </w:r>
            <w:r>
              <w:rPr>
                <w:rFonts w:ascii="Calibri" w:hAnsi="Calibri" w:cs="Calibri"/>
                <w:b/>
                <w:sz w:val="18"/>
                <w:szCs w:val="18"/>
              </w:rPr>
              <w:t>2</w:t>
            </w:r>
            <w:r w:rsidRPr="00A5311D">
              <w:rPr>
                <w:rFonts w:ascii="Calibri" w:hAnsi="Calibri" w:cs="Calibri"/>
                <w:b/>
                <w:sz w:val="18"/>
                <w:szCs w:val="18"/>
              </w:rPr>
              <w:t xml:space="preserve"> ks voz</w:t>
            </w:r>
            <w:r>
              <w:rPr>
                <w:rFonts w:ascii="Calibri" w:hAnsi="Calibri" w:cs="Calibri"/>
                <w:b/>
                <w:sz w:val="18"/>
                <w:szCs w:val="18"/>
              </w:rPr>
              <w:t>ů</w:t>
            </w:r>
            <w:r w:rsidRPr="004E3DF1">
              <w:rPr>
                <w:rFonts w:ascii="Calibri" w:hAnsi="Calibri" w:cs="Calibri"/>
                <w:sz w:val="18"/>
                <w:szCs w:val="18"/>
              </w:rPr>
              <w:t xml:space="preserve"> dle požadavků (tj. cena v</w:t>
            </w:r>
            <w:r>
              <w:rPr>
                <w:rFonts w:ascii="Calibri" w:hAnsi="Calibri" w:cs="Calibri"/>
                <w:sz w:val="18"/>
                <w:szCs w:val="18"/>
              </w:rPr>
              <w:t>o</w:t>
            </w:r>
            <w:r w:rsidRPr="004E3DF1">
              <w:rPr>
                <w:rFonts w:ascii="Calibri" w:hAnsi="Calibri" w:cs="Calibri"/>
                <w:sz w:val="18"/>
                <w:szCs w:val="18"/>
              </w:rPr>
              <w:t>z</w:t>
            </w:r>
            <w:r>
              <w:rPr>
                <w:rFonts w:ascii="Calibri" w:hAnsi="Calibri" w:cs="Calibri"/>
                <w:sz w:val="18"/>
                <w:szCs w:val="18"/>
              </w:rPr>
              <w:t>ů</w:t>
            </w:r>
            <w:r w:rsidRPr="004E3DF1">
              <w:rPr>
                <w:rFonts w:ascii="Calibri" w:hAnsi="Calibri" w:cs="Calibri"/>
                <w:sz w:val="18"/>
                <w:szCs w:val="18"/>
              </w:rPr>
              <w:t xml:space="preserve"> v základní výbavě + součet cen za požadované prvky, které nejsou v základní výbavě) v Kč bez DPH</w:t>
            </w:r>
          </w:p>
        </w:tc>
        <w:tc>
          <w:tcPr>
            <w:tcW w:w="4750" w:type="dxa"/>
            <w:tcBorders>
              <w:top w:val="doub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1 251 764,--</w:t>
            </w:r>
          </w:p>
        </w:tc>
      </w:tr>
      <w:tr w:rsidR="00461714" w:rsidRPr="004E3DF1" w:rsidTr="000A63FA">
        <w:tc>
          <w:tcPr>
            <w:tcW w:w="4750" w:type="dxa"/>
            <w:tcBorders>
              <w:top w:val="double" w:sz="4" w:space="0" w:color="auto"/>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7</w:t>
            </w:r>
            <w:r w:rsidRPr="004E3DF1">
              <w:rPr>
                <w:rFonts w:ascii="Calibri" w:hAnsi="Calibri" w:cs="Calibri"/>
                <w:sz w:val="18"/>
                <w:szCs w:val="18"/>
              </w:rPr>
              <w:t xml:space="preserve">) </w:t>
            </w:r>
            <w:r>
              <w:rPr>
                <w:rFonts w:ascii="Calibri" w:hAnsi="Calibri" w:cs="Calibri"/>
                <w:sz w:val="18"/>
                <w:szCs w:val="18"/>
              </w:rPr>
              <w:t>C</w:t>
            </w:r>
            <w:r w:rsidRPr="004E3DF1">
              <w:rPr>
                <w:rFonts w:ascii="Calibri" w:hAnsi="Calibri" w:cs="Calibri"/>
                <w:sz w:val="18"/>
                <w:szCs w:val="18"/>
              </w:rPr>
              <w:t xml:space="preserve">elkové DPH (Kč) </w:t>
            </w:r>
            <w:r w:rsidRPr="001A6F7F">
              <w:rPr>
                <w:rFonts w:ascii="Calibri" w:hAnsi="Calibri" w:cs="Calibri"/>
                <w:b/>
                <w:sz w:val="18"/>
                <w:szCs w:val="18"/>
              </w:rPr>
              <w:t>za</w:t>
            </w:r>
            <w:r w:rsidRPr="004E3DF1">
              <w:rPr>
                <w:rFonts w:ascii="Calibri" w:hAnsi="Calibri" w:cs="Calibri"/>
                <w:sz w:val="18"/>
                <w:szCs w:val="18"/>
              </w:rPr>
              <w:t xml:space="preserve"> </w:t>
            </w:r>
            <w:r>
              <w:rPr>
                <w:rFonts w:ascii="Calibri" w:hAnsi="Calibri" w:cs="Calibri"/>
                <w:sz w:val="18"/>
                <w:szCs w:val="18"/>
              </w:rPr>
              <w:t>2</w:t>
            </w:r>
            <w:r w:rsidRPr="00A5311D">
              <w:rPr>
                <w:rFonts w:ascii="Calibri" w:hAnsi="Calibri" w:cs="Calibri"/>
                <w:b/>
                <w:sz w:val="18"/>
                <w:szCs w:val="18"/>
              </w:rPr>
              <w:t xml:space="preserve"> ks vozů</w:t>
            </w:r>
          </w:p>
        </w:tc>
        <w:tc>
          <w:tcPr>
            <w:tcW w:w="4750" w:type="dxa"/>
            <w:tcBorders>
              <w:top w:val="doub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262 872,--</w:t>
            </w:r>
          </w:p>
        </w:tc>
      </w:tr>
      <w:tr w:rsidR="00461714" w:rsidRPr="004E3DF1" w:rsidTr="000A63FA">
        <w:tc>
          <w:tcPr>
            <w:tcW w:w="4750" w:type="dxa"/>
            <w:tcBorders>
              <w:top w:val="double" w:sz="4" w:space="0" w:color="auto"/>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 xml:space="preserve">8) </w:t>
            </w:r>
            <w:r w:rsidRPr="004E3DF1">
              <w:rPr>
                <w:rFonts w:ascii="Calibri" w:hAnsi="Calibri" w:cs="Calibri"/>
                <w:sz w:val="18"/>
                <w:szCs w:val="18"/>
              </w:rPr>
              <w:t xml:space="preserve">Celková cena </w:t>
            </w:r>
            <w:r w:rsidRPr="001A6F7F">
              <w:rPr>
                <w:rFonts w:ascii="Calibri" w:hAnsi="Calibri" w:cs="Calibri"/>
                <w:b/>
                <w:sz w:val="18"/>
                <w:szCs w:val="18"/>
              </w:rPr>
              <w:t xml:space="preserve">za </w:t>
            </w:r>
            <w:r>
              <w:rPr>
                <w:rFonts w:ascii="Calibri" w:hAnsi="Calibri" w:cs="Calibri"/>
                <w:b/>
                <w:sz w:val="18"/>
                <w:szCs w:val="18"/>
              </w:rPr>
              <w:t>2</w:t>
            </w:r>
            <w:r w:rsidRPr="00A5311D">
              <w:rPr>
                <w:rFonts w:ascii="Calibri" w:hAnsi="Calibri" w:cs="Calibri"/>
                <w:b/>
                <w:sz w:val="18"/>
                <w:szCs w:val="18"/>
              </w:rPr>
              <w:t xml:space="preserve"> ks vozů</w:t>
            </w:r>
            <w:r w:rsidRPr="004E3DF1">
              <w:rPr>
                <w:rFonts w:ascii="Calibri" w:hAnsi="Calibri" w:cs="Calibri"/>
                <w:sz w:val="18"/>
                <w:szCs w:val="18"/>
              </w:rPr>
              <w:t xml:space="preserve"> včetně DPH v Kč</w:t>
            </w:r>
          </w:p>
        </w:tc>
        <w:tc>
          <w:tcPr>
            <w:tcW w:w="4750" w:type="dxa"/>
            <w:tcBorders>
              <w:top w:val="double" w:sz="4" w:space="0" w:color="auto"/>
              <w:bottom w:val="double" w:sz="4" w:space="0" w:color="auto"/>
              <w:righ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1 514 636,--</w:t>
            </w:r>
          </w:p>
        </w:tc>
      </w:tr>
    </w:tbl>
    <w:p w:rsidR="00461714" w:rsidRPr="0059334F" w:rsidRDefault="00461714" w:rsidP="00461714">
      <w:pPr>
        <w:autoSpaceDE w:val="0"/>
        <w:autoSpaceDN w:val="0"/>
        <w:adjustRightInd w:val="0"/>
        <w:spacing w:line="240" w:lineRule="atLeast"/>
        <w:rPr>
          <w:rFonts w:ascii="Calibri" w:hAnsi="Calibri" w:cs="Calibri"/>
        </w:rPr>
      </w:pPr>
    </w:p>
    <w:p w:rsidR="00461714" w:rsidRPr="0059334F" w:rsidRDefault="00461714" w:rsidP="00461714">
      <w:pPr>
        <w:jc w:val="both"/>
        <w:rPr>
          <w:rFonts w:ascii="Calibri" w:hAnsi="Calibri" w:cs="Calibri"/>
          <w:b/>
        </w:rPr>
      </w:pPr>
      <w:r w:rsidRPr="0059334F">
        <w:rPr>
          <w:rFonts w:ascii="Calibri" w:hAnsi="Calibri" w:cs="Calibri"/>
          <w:b/>
          <w:sz w:val="32"/>
          <w:szCs w:val="32"/>
        </w:rPr>
        <w:t xml:space="preserve">Součet za </w:t>
      </w:r>
      <w:r>
        <w:rPr>
          <w:rFonts w:ascii="Calibri" w:hAnsi="Calibri" w:cs="Calibri"/>
          <w:b/>
          <w:sz w:val="32"/>
          <w:szCs w:val="32"/>
        </w:rPr>
        <w:t>všechny</w:t>
      </w:r>
      <w:r w:rsidRPr="0059334F">
        <w:rPr>
          <w:rFonts w:ascii="Calibri" w:hAnsi="Calibri" w:cs="Calibri"/>
          <w:b/>
          <w:sz w:val="32"/>
          <w:szCs w:val="32"/>
        </w:rPr>
        <w:t xml:space="preserve"> nabízené vozy: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4637"/>
      </w:tblGrid>
      <w:tr w:rsidR="00461714" w:rsidRPr="004E3DF1" w:rsidTr="000A63FA">
        <w:tc>
          <w:tcPr>
            <w:tcW w:w="4750" w:type="dxa"/>
            <w:tcBorders>
              <w:top w:val="double" w:sz="4" w:space="0" w:color="auto"/>
              <w:left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u w:val="single"/>
              </w:rPr>
            </w:pPr>
            <w:r w:rsidRPr="004E3DF1">
              <w:rPr>
                <w:rFonts w:ascii="Calibri" w:hAnsi="Calibri" w:cs="Calibri"/>
                <w:sz w:val="18"/>
                <w:szCs w:val="18"/>
              </w:rPr>
              <w:t xml:space="preserve">Celková cena </w:t>
            </w:r>
            <w:r w:rsidRPr="00C541DC">
              <w:rPr>
                <w:rFonts w:ascii="Calibri" w:hAnsi="Calibri" w:cs="Calibri"/>
                <w:b/>
                <w:sz w:val="18"/>
                <w:szCs w:val="18"/>
              </w:rPr>
              <w:t xml:space="preserve">za </w:t>
            </w:r>
            <w:r>
              <w:rPr>
                <w:rFonts w:ascii="Calibri" w:hAnsi="Calibri" w:cs="Calibri"/>
                <w:b/>
                <w:sz w:val="18"/>
                <w:szCs w:val="18"/>
              </w:rPr>
              <w:t>5</w:t>
            </w:r>
            <w:r w:rsidRPr="00C541DC">
              <w:rPr>
                <w:rFonts w:ascii="Calibri" w:hAnsi="Calibri" w:cs="Calibri"/>
                <w:b/>
                <w:sz w:val="18"/>
                <w:szCs w:val="18"/>
              </w:rPr>
              <w:t xml:space="preserve"> voz</w:t>
            </w:r>
            <w:r>
              <w:rPr>
                <w:rFonts w:ascii="Calibri" w:hAnsi="Calibri" w:cs="Calibri"/>
                <w:b/>
                <w:sz w:val="18"/>
                <w:szCs w:val="18"/>
              </w:rPr>
              <w:t>ů</w:t>
            </w:r>
            <w:r w:rsidRPr="004E3DF1">
              <w:rPr>
                <w:rFonts w:ascii="Calibri" w:hAnsi="Calibri" w:cs="Calibri"/>
                <w:sz w:val="18"/>
                <w:szCs w:val="18"/>
              </w:rPr>
              <w:t xml:space="preserve"> dle požadavků (tj. cena za v</w:t>
            </w:r>
            <w:r>
              <w:rPr>
                <w:rFonts w:ascii="Calibri" w:hAnsi="Calibri" w:cs="Calibri"/>
                <w:sz w:val="18"/>
                <w:szCs w:val="18"/>
              </w:rPr>
              <w:t>ozy</w:t>
            </w:r>
            <w:r w:rsidRPr="004E3DF1">
              <w:rPr>
                <w:rFonts w:ascii="Calibri" w:hAnsi="Calibri" w:cs="Calibri"/>
                <w:sz w:val="18"/>
                <w:szCs w:val="18"/>
              </w:rPr>
              <w:t xml:space="preserve"> v základní výbavě + součet cen za požadované prvky, které nejsou v základní výbavě) v Kč bez DPH </w:t>
            </w:r>
          </w:p>
        </w:tc>
        <w:tc>
          <w:tcPr>
            <w:tcW w:w="4750" w:type="dxa"/>
            <w:tcBorders>
              <w:top w:val="double" w:sz="4" w:space="0" w:color="auto"/>
              <w:right w:val="double" w:sz="4" w:space="0" w:color="auto"/>
            </w:tcBorders>
            <w:shd w:val="clear" w:color="auto" w:fill="auto"/>
          </w:tcPr>
          <w:p w:rsidR="00461714"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2 651 119,--</w:t>
            </w:r>
          </w:p>
          <w:p w:rsidR="00461714" w:rsidRDefault="00461714" w:rsidP="000A63FA">
            <w:pPr>
              <w:autoSpaceDE w:val="0"/>
              <w:autoSpaceDN w:val="0"/>
              <w:adjustRightInd w:val="0"/>
              <w:spacing w:line="240" w:lineRule="atLeast"/>
              <w:rPr>
                <w:rFonts w:ascii="Calibri" w:hAnsi="Calibri" w:cs="Calibri"/>
                <w:sz w:val="18"/>
                <w:szCs w:val="18"/>
              </w:rPr>
            </w:pPr>
          </w:p>
          <w:p w:rsidR="00461714" w:rsidRDefault="00461714" w:rsidP="000A63FA">
            <w:pPr>
              <w:autoSpaceDE w:val="0"/>
              <w:autoSpaceDN w:val="0"/>
              <w:adjustRightInd w:val="0"/>
              <w:spacing w:line="240" w:lineRule="atLeast"/>
              <w:rPr>
                <w:rFonts w:ascii="Calibri" w:hAnsi="Calibri" w:cs="Calibri"/>
                <w:sz w:val="18"/>
                <w:szCs w:val="18"/>
              </w:rPr>
            </w:pPr>
          </w:p>
          <w:p w:rsidR="00461714" w:rsidRDefault="00461714" w:rsidP="000A63FA">
            <w:pPr>
              <w:autoSpaceDE w:val="0"/>
              <w:autoSpaceDN w:val="0"/>
              <w:adjustRightInd w:val="0"/>
              <w:spacing w:line="240" w:lineRule="atLeast"/>
              <w:rPr>
                <w:rFonts w:ascii="Calibri" w:hAnsi="Calibri" w:cs="Calibri"/>
                <w:sz w:val="18"/>
                <w:szCs w:val="18"/>
              </w:rPr>
            </w:pPr>
          </w:p>
          <w:p w:rsidR="00461714" w:rsidRDefault="00461714" w:rsidP="000A63FA">
            <w:pPr>
              <w:autoSpaceDE w:val="0"/>
              <w:autoSpaceDN w:val="0"/>
              <w:adjustRightInd w:val="0"/>
              <w:spacing w:line="240" w:lineRule="atLeast"/>
              <w:rPr>
                <w:rFonts w:ascii="Calibri" w:hAnsi="Calibri" w:cs="Calibri"/>
                <w:sz w:val="18"/>
                <w:szCs w:val="18"/>
              </w:rPr>
            </w:pPr>
          </w:p>
          <w:p w:rsidR="00461714" w:rsidRPr="004E3DF1" w:rsidRDefault="00461714" w:rsidP="000A63FA">
            <w:pPr>
              <w:autoSpaceDE w:val="0"/>
              <w:autoSpaceDN w:val="0"/>
              <w:adjustRightInd w:val="0"/>
              <w:spacing w:line="240" w:lineRule="atLeast"/>
              <w:rPr>
                <w:rFonts w:ascii="Calibri" w:hAnsi="Calibri" w:cs="Calibri"/>
                <w:sz w:val="18"/>
                <w:szCs w:val="18"/>
              </w:rPr>
            </w:pPr>
          </w:p>
        </w:tc>
      </w:tr>
      <w:tr w:rsidR="00461714" w:rsidRPr="004E3DF1" w:rsidTr="000A63FA">
        <w:tc>
          <w:tcPr>
            <w:tcW w:w="4750" w:type="dxa"/>
            <w:tcBorders>
              <w:top w:val="double" w:sz="4" w:space="0" w:color="auto"/>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Pr>
                <w:rFonts w:ascii="Calibri" w:hAnsi="Calibri" w:cs="Calibri"/>
                <w:sz w:val="18"/>
                <w:szCs w:val="18"/>
              </w:rPr>
              <w:t>C</w:t>
            </w:r>
            <w:r w:rsidRPr="004E3DF1">
              <w:rPr>
                <w:rFonts w:ascii="Calibri" w:hAnsi="Calibri" w:cs="Calibri"/>
                <w:sz w:val="18"/>
                <w:szCs w:val="18"/>
              </w:rPr>
              <w:t xml:space="preserve">elkové DPH (Kč) </w:t>
            </w:r>
            <w:r w:rsidRPr="00EE1545">
              <w:rPr>
                <w:rFonts w:ascii="Calibri" w:hAnsi="Calibri" w:cs="Calibri"/>
                <w:b/>
                <w:sz w:val="18"/>
                <w:szCs w:val="18"/>
              </w:rPr>
              <w:t xml:space="preserve">za </w:t>
            </w:r>
            <w:r>
              <w:rPr>
                <w:rFonts w:ascii="Calibri" w:hAnsi="Calibri" w:cs="Calibri"/>
                <w:b/>
                <w:sz w:val="18"/>
                <w:szCs w:val="18"/>
              </w:rPr>
              <w:t>5</w:t>
            </w:r>
            <w:r w:rsidRPr="00C541DC">
              <w:rPr>
                <w:rFonts w:ascii="Calibri" w:hAnsi="Calibri" w:cs="Calibri"/>
                <w:b/>
                <w:sz w:val="18"/>
                <w:szCs w:val="18"/>
              </w:rPr>
              <w:t xml:space="preserve"> voz</w:t>
            </w:r>
            <w:r>
              <w:rPr>
                <w:rFonts w:ascii="Calibri" w:hAnsi="Calibri" w:cs="Calibri"/>
                <w:b/>
                <w:sz w:val="18"/>
                <w:szCs w:val="18"/>
              </w:rPr>
              <w:t>ů</w:t>
            </w:r>
          </w:p>
        </w:tc>
        <w:tc>
          <w:tcPr>
            <w:tcW w:w="4750" w:type="dxa"/>
            <w:tcBorders>
              <w:top w:val="double" w:sz="4" w:space="0" w:color="auto"/>
              <w:bottom w:val="double" w:sz="4" w:space="0" w:color="auto"/>
              <w:right w:val="double" w:sz="4" w:space="0" w:color="auto"/>
            </w:tcBorders>
            <w:shd w:val="clear" w:color="auto" w:fill="auto"/>
          </w:tcPr>
          <w:p w:rsidR="00461714" w:rsidRPr="004E3DF1" w:rsidRDefault="00461714" w:rsidP="00B0176E">
            <w:pPr>
              <w:autoSpaceDE w:val="0"/>
              <w:autoSpaceDN w:val="0"/>
              <w:adjustRightInd w:val="0"/>
              <w:spacing w:line="240" w:lineRule="atLeast"/>
              <w:rPr>
                <w:rFonts w:ascii="Calibri" w:hAnsi="Calibri" w:cs="Calibri"/>
                <w:sz w:val="18"/>
                <w:szCs w:val="18"/>
              </w:rPr>
            </w:pPr>
            <w:r>
              <w:rPr>
                <w:rFonts w:ascii="Calibri" w:hAnsi="Calibri" w:cs="Calibri"/>
                <w:sz w:val="18"/>
                <w:szCs w:val="18"/>
              </w:rPr>
              <w:t>556 73</w:t>
            </w:r>
            <w:r w:rsidR="00B0176E">
              <w:rPr>
                <w:rFonts w:ascii="Calibri" w:hAnsi="Calibri" w:cs="Calibri"/>
                <w:sz w:val="18"/>
                <w:szCs w:val="18"/>
              </w:rPr>
              <w:t>5</w:t>
            </w:r>
            <w:r>
              <w:rPr>
                <w:rFonts w:ascii="Calibri" w:hAnsi="Calibri" w:cs="Calibri"/>
                <w:sz w:val="18"/>
                <w:szCs w:val="18"/>
              </w:rPr>
              <w:t>,--</w:t>
            </w:r>
          </w:p>
        </w:tc>
      </w:tr>
      <w:tr w:rsidR="00461714" w:rsidRPr="004E3DF1" w:rsidTr="000A63FA">
        <w:tc>
          <w:tcPr>
            <w:tcW w:w="4750" w:type="dxa"/>
            <w:tcBorders>
              <w:top w:val="double" w:sz="4" w:space="0" w:color="auto"/>
              <w:left w:val="double" w:sz="4" w:space="0" w:color="auto"/>
              <w:bottom w:val="double" w:sz="4" w:space="0" w:color="auto"/>
            </w:tcBorders>
            <w:shd w:val="clear" w:color="auto" w:fill="auto"/>
          </w:tcPr>
          <w:p w:rsidR="00461714" w:rsidRPr="004E3DF1" w:rsidRDefault="00461714" w:rsidP="000A63FA">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Celková cena </w:t>
            </w:r>
            <w:r w:rsidRPr="00C541DC">
              <w:rPr>
                <w:rFonts w:ascii="Calibri" w:hAnsi="Calibri" w:cs="Calibri"/>
                <w:b/>
                <w:sz w:val="18"/>
                <w:szCs w:val="18"/>
              </w:rPr>
              <w:t xml:space="preserve">za </w:t>
            </w:r>
            <w:r>
              <w:rPr>
                <w:rFonts w:ascii="Calibri" w:hAnsi="Calibri" w:cs="Calibri"/>
                <w:b/>
                <w:sz w:val="18"/>
                <w:szCs w:val="18"/>
              </w:rPr>
              <w:t>5</w:t>
            </w:r>
            <w:r w:rsidRPr="00C541DC">
              <w:rPr>
                <w:rFonts w:ascii="Calibri" w:hAnsi="Calibri" w:cs="Calibri"/>
                <w:b/>
                <w:sz w:val="18"/>
                <w:szCs w:val="18"/>
              </w:rPr>
              <w:t xml:space="preserve"> voz</w:t>
            </w:r>
            <w:r>
              <w:rPr>
                <w:rFonts w:ascii="Calibri" w:hAnsi="Calibri" w:cs="Calibri"/>
                <w:b/>
                <w:sz w:val="18"/>
                <w:szCs w:val="18"/>
              </w:rPr>
              <w:t>ů</w:t>
            </w:r>
            <w:r w:rsidRPr="004E3DF1">
              <w:rPr>
                <w:rFonts w:ascii="Calibri" w:hAnsi="Calibri" w:cs="Calibri"/>
                <w:sz w:val="18"/>
                <w:szCs w:val="18"/>
              </w:rPr>
              <w:t xml:space="preserve"> včetně DPH v Kč</w:t>
            </w:r>
          </w:p>
        </w:tc>
        <w:tc>
          <w:tcPr>
            <w:tcW w:w="4750" w:type="dxa"/>
            <w:tcBorders>
              <w:top w:val="double" w:sz="4" w:space="0" w:color="auto"/>
              <w:bottom w:val="double" w:sz="4" w:space="0" w:color="auto"/>
              <w:right w:val="double" w:sz="4" w:space="0" w:color="auto"/>
            </w:tcBorders>
            <w:shd w:val="clear" w:color="auto" w:fill="auto"/>
          </w:tcPr>
          <w:p w:rsidR="00461714" w:rsidRPr="004E3DF1" w:rsidRDefault="00461714" w:rsidP="00B0176E">
            <w:pPr>
              <w:autoSpaceDE w:val="0"/>
              <w:autoSpaceDN w:val="0"/>
              <w:adjustRightInd w:val="0"/>
              <w:spacing w:line="240" w:lineRule="atLeast"/>
              <w:rPr>
                <w:rFonts w:ascii="Calibri" w:hAnsi="Calibri" w:cs="Calibri"/>
                <w:sz w:val="18"/>
                <w:szCs w:val="18"/>
              </w:rPr>
            </w:pPr>
            <w:r>
              <w:rPr>
                <w:rFonts w:ascii="Calibri" w:hAnsi="Calibri" w:cs="Calibri"/>
                <w:sz w:val="18"/>
                <w:szCs w:val="18"/>
              </w:rPr>
              <w:t>3 207 85</w:t>
            </w:r>
            <w:r w:rsidR="00B0176E">
              <w:rPr>
                <w:rFonts w:ascii="Calibri" w:hAnsi="Calibri" w:cs="Calibri"/>
                <w:sz w:val="18"/>
                <w:szCs w:val="18"/>
              </w:rPr>
              <w:t>4</w:t>
            </w:r>
            <w:r>
              <w:rPr>
                <w:rFonts w:ascii="Calibri" w:hAnsi="Calibri" w:cs="Calibri"/>
                <w:sz w:val="18"/>
                <w:szCs w:val="18"/>
              </w:rPr>
              <w:t>,--</w:t>
            </w:r>
          </w:p>
        </w:tc>
      </w:tr>
    </w:tbl>
    <w:p w:rsidR="00216B13" w:rsidRPr="00591E27" w:rsidRDefault="00216B13" w:rsidP="00216B13">
      <w:pPr>
        <w:pStyle w:val="Zkladntext2"/>
        <w:jc w:val="center"/>
        <w:rPr>
          <w:rFonts w:cs="Arial"/>
          <w:sz w:val="40"/>
        </w:rPr>
      </w:pPr>
    </w:p>
    <w:p w:rsidR="00591E27" w:rsidRPr="00591E27" w:rsidRDefault="00591E27">
      <w:pPr>
        <w:rPr>
          <w:rFonts w:ascii="Arial" w:hAnsi="Arial" w:cs="Arial"/>
          <w:b/>
          <w:sz w:val="22"/>
        </w:rPr>
      </w:pPr>
    </w:p>
    <w:sectPr w:rsidR="00591E27" w:rsidRPr="00591E27" w:rsidSect="00BF0EF3">
      <w:headerReference w:type="default" r:id="rId11"/>
      <w:footerReference w:type="even" r:id="rId12"/>
      <w:footerReference w:type="default" r:id="rId13"/>
      <w:headerReference w:type="first" r:id="rId14"/>
      <w:footerReference w:type="first" r:id="rId15"/>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BA3" w:rsidRDefault="00394BA3">
      <w:r>
        <w:separator/>
      </w:r>
    </w:p>
  </w:endnote>
  <w:endnote w:type="continuationSeparator" w:id="0">
    <w:p w:rsidR="00394BA3" w:rsidRDefault="0039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Arial Unicode MS"/>
    <w:panose1 w:val="00000000000000000000"/>
    <w:charset w:val="00"/>
    <w:family w:val="roman"/>
    <w:notTrueType/>
    <w:pitch w:val="default"/>
    <w:sig w:usb0="00530061" w:usb1="006E0061" w:usb2="00740049" w:usb3="00540063" w:csb0="00450045" w:csb1="00000000"/>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E25EF1" w:rsidP="00BF0EF3">
    <w:pPr>
      <w:pStyle w:val="Zpat"/>
      <w:framePr w:wrap="around" w:vAnchor="text" w:hAnchor="margin" w:xAlign="center" w:y="1"/>
      <w:rPr>
        <w:rStyle w:val="slostrnky"/>
      </w:rPr>
    </w:pPr>
    <w:r>
      <w:rPr>
        <w:rStyle w:val="slostrnky"/>
      </w:rPr>
      <w:fldChar w:fldCharType="begin"/>
    </w:r>
    <w:r w:rsidR="00AD5843">
      <w:rPr>
        <w:rStyle w:val="slostrnky"/>
      </w:rPr>
      <w:instrText xml:space="preserve">PAGE  </w:instrText>
    </w:r>
    <w:r>
      <w:rPr>
        <w:rStyle w:val="slostrnky"/>
      </w:rPr>
      <w:fldChar w:fldCharType="separate"/>
    </w:r>
    <w:r w:rsidR="001F4CC1">
      <w:rPr>
        <w:rStyle w:val="slostrnky"/>
        <w:noProof/>
      </w:rPr>
      <w:t>6</w:t>
    </w:r>
    <w:r>
      <w:rPr>
        <w:rStyle w:val="slostrnky"/>
      </w:rPr>
      <w:fldChar w:fldCharType="end"/>
    </w:r>
  </w:p>
  <w:p w:rsidR="00AD5843" w:rsidRDefault="00AD58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r w:rsidRPr="00F039E5">
              <w:rPr>
                <w:rFonts w:ascii="Arial" w:hAnsi="Arial" w:cs="Arial"/>
                <w:sz w:val="18"/>
                <w:szCs w:val="18"/>
              </w:rPr>
              <w:t xml:space="preserve">Stránka </w:t>
            </w:r>
            <w:r w:rsidR="00E25EF1" w:rsidRPr="00F039E5">
              <w:rPr>
                <w:rFonts w:ascii="Arial" w:hAnsi="Arial" w:cs="Arial"/>
                <w:b/>
                <w:bCs/>
                <w:sz w:val="18"/>
                <w:szCs w:val="18"/>
              </w:rPr>
              <w:fldChar w:fldCharType="begin"/>
            </w:r>
            <w:r w:rsidRPr="00F039E5">
              <w:rPr>
                <w:rFonts w:ascii="Arial" w:hAnsi="Arial" w:cs="Arial"/>
                <w:b/>
                <w:bCs/>
                <w:sz w:val="18"/>
                <w:szCs w:val="18"/>
              </w:rPr>
              <w:instrText>PAGE</w:instrText>
            </w:r>
            <w:r w:rsidR="00E25EF1" w:rsidRPr="00F039E5">
              <w:rPr>
                <w:rFonts w:ascii="Arial" w:hAnsi="Arial" w:cs="Arial"/>
                <w:b/>
                <w:bCs/>
                <w:sz w:val="18"/>
                <w:szCs w:val="18"/>
              </w:rPr>
              <w:fldChar w:fldCharType="separate"/>
            </w:r>
            <w:r w:rsidR="00132AF0">
              <w:rPr>
                <w:rFonts w:ascii="Arial" w:hAnsi="Arial" w:cs="Arial"/>
                <w:b/>
                <w:bCs/>
                <w:noProof/>
                <w:sz w:val="18"/>
                <w:szCs w:val="18"/>
              </w:rPr>
              <w:t>1</w:t>
            </w:r>
            <w:r w:rsidR="00E25EF1" w:rsidRPr="00F039E5">
              <w:rPr>
                <w:rFonts w:ascii="Arial" w:hAnsi="Arial" w:cs="Arial"/>
                <w:b/>
                <w:bCs/>
                <w:sz w:val="18"/>
                <w:szCs w:val="18"/>
              </w:rPr>
              <w:fldChar w:fldCharType="end"/>
            </w:r>
            <w:r w:rsidRPr="00F039E5">
              <w:rPr>
                <w:rFonts w:ascii="Arial" w:hAnsi="Arial" w:cs="Arial"/>
                <w:sz w:val="18"/>
                <w:szCs w:val="18"/>
              </w:rPr>
              <w:t xml:space="preserve"> z </w:t>
            </w:r>
            <w:r w:rsidR="00E25EF1" w:rsidRPr="00F039E5">
              <w:rPr>
                <w:rFonts w:ascii="Arial" w:hAnsi="Arial" w:cs="Arial"/>
                <w:b/>
                <w:bCs/>
                <w:sz w:val="18"/>
                <w:szCs w:val="18"/>
              </w:rPr>
              <w:fldChar w:fldCharType="begin"/>
            </w:r>
            <w:r w:rsidRPr="00F039E5">
              <w:rPr>
                <w:rFonts w:ascii="Arial" w:hAnsi="Arial" w:cs="Arial"/>
                <w:b/>
                <w:bCs/>
                <w:sz w:val="18"/>
                <w:szCs w:val="18"/>
              </w:rPr>
              <w:instrText>NUMPAGES</w:instrText>
            </w:r>
            <w:r w:rsidR="00E25EF1" w:rsidRPr="00F039E5">
              <w:rPr>
                <w:rFonts w:ascii="Arial" w:hAnsi="Arial" w:cs="Arial"/>
                <w:b/>
                <w:bCs/>
                <w:sz w:val="18"/>
                <w:szCs w:val="18"/>
              </w:rPr>
              <w:fldChar w:fldCharType="separate"/>
            </w:r>
            <w:r w:rsidR="00132AF0">
              <w:rPr>
                <w:rFonts w:ascii="Arial" w:hAnsi="Arial" w:cs="Arial"/>
                <w:b/>
                <w:bCs/>
                <w:noProof/>
                <w:sz w:val="18"/>
                <w:szCs w:val="18"/>
              </w:rPr>
              <w:t>14</w:t>
            </w:r>
            <w:r w:rsidR="00E25EF1"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E25EF1" w:rsidP="00BF0EF3">
    <w:pPr>
      <w:pStyle w:val="Zpat"/>
      <w:framePr w:wrap="around" w:vAnchor="text" w:hAnchor="margin" w:xAlign="center" w:y="1"/>
      <w:rPr>
        <w:rStyle w:val="slostrnky"/>
      </w:rPr>
    </w:pPr>
    <w:r>
      <w:rPr>
        <w:rStyle w:val="slostrnky"/>
      </w:rPr>
      <w:fldChar w:fldCharType="begin"/>
    </w:r>
    <w:r w:rsidR="00AD5843">
      <w:rPr>
        <w:rStyle w:val="slostrnky"/>
      </w:rPr>
      <w:instrText xml:space="preserve">PAGE  </w:instrText>
    </w:r>
    <w:r>
      <w:rPr>
        <w:rStyle w:val="slostrnky"/>
      </w:rPr>
      <w:fldChar w:fldCharType="separate"/>
    </w:r>
    <w:r w:rsidR="001F4CC1">
      <w:rPr>
        <w:rStyle w:val="slostrnky"/>
        <w:noProof/>
      </w:rPr>
      <w:t>6</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BA3" w:rsidRDefault="00394BA3">
      <w:r>
        <w:separator/>
      </w:r>
    </w:p>
  </w:footnote>
  <w:footnote w:type="continuationSeparator" w:id="0">
    <w:p w:rsidR="00394BA3" w:rsidRDefault="00394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pPr>
      <w:pStyle w:val="Zhlav"/>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571777"/>
    <w:multiLevelType w:val="hybridMultilevel"/>
    <w:tmpl w:val="136967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740B685"/>
    <w:multiLevelType w:val="hybridMultilevel"/>
    <w:tmpl w:val="1C8369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AAF5181"/>
    <w:multiLevelType w:val="hybridMultilevel"/>
    <w:tmpl w:val="76ABAD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7C42731"/>
    <w:multiLevelType w:val="hybridMultilevel"/>
    <w:tmpl w:val="6A650B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6">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11">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3">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4BC29865"/>
    <w:multiLevelType w:val="hybridMultilevel"/>
    <w:tmpl w:val="FECB7D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7">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20">
    <w:nsid w:val="5DED94D3"/>
    <w:multiLevelType w:val="hybridMultilevel"/>
    <w:tmpl w:val="B25EEE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10"/>
  </w:num>
  <w:num w:numId="2">
    <w:abstractNumId w:val="18"/>
  </w:num>
  <w:num w:numId="3">
    <w:abstractNumId w:val="3"/>
  </w:num>
  <w:num w:numId="4">
    <w:abstractNumId w:val="14"/>
  </w:num>
  <w:num w:numId="5">
    <w:abstractNumId w:val="21"/>
  </w:num>
  <w:num w:numId="6">
    <w:abstractNumId w:val="16"/>
  </w:num>
  <w:num w:numId="7">
    <w:abstractNumId w:val="5"/>
  </w:num>
  <w:num w:numId="8">
    <w:abstractNumId w:val="12"/>
  </w:num>
  <w:num w:numId="9">
    <w:abstractNumId w:val="19"/>
  </w:num>
  <w:num w:numId="10">
    <w:abstractNumId w:val="22"/>
  </w:num>
  <w:num w:numId="11">
    <w:abstractNumId w:val="6"/>
  </w:num>
  <w:num w:numId="12">
    <w:abstractNumId w:val="7"/>
  </w:num>
  <w:num w:numId="13">
    <w:abstractNumId w:val="11"/>
  </w:num>
  <w:num w:numId="14">
    <w:abstractNumId w:val="9"/>
  </w:num>
  <w:num w:numId="15">
    <w:abstractNumId w:val="13"/>
  </w:num>
  <w:num w:numId="16">
    <w:abstractNumId w:val="24"/>
  </w:num>
  <w:num w:numId="17">
    <w:abstractNumId w:val="23"/>
  </w:num>
  <w:num w:numId="18">
    <w:abstractNumId w:val="17"/>
  </w:num>
  <w:num w:numId="19">
    <w:abstractNumId w:val="8"/>
    <w:lvlOverride w:ilvl="0">
      <w:lvl w:ilvl="0">
        <w:numFmt w:val="decimal"/>
        <w:lvlText w:val=""/>
        <w:lvlJc w:val="left"/>
      </w:lvl>
    </w:lvlOverride>
    <w:lvlOverride w:ilvl="1">
      <w:lvl w:ilvl="1">
        <w:start w:val="1"/>
        <w:numFmt w:val="decimal"/>
        <w:lvlText w:val="%1.%2"/>
        <w:lvlJc w:val="left"/>
        <w:rPr>
          <w:rFonts w:ascii="Arial" w:hAnsi="Arial" w:cs="Arial" w:hint="default"/>
        </w:rPr>
      </w:lvl>
    </w:lvlOverride>
  </w:num>
  <w:num w:numId="20">
    <w:abstractNumId w:val="8"/>
  </w:num>
  <w:num w:numId="21">
    <w:abstractNumId w:val="4"/>
  </w:num>
  <w:num w:numId="22">
    <w:abstractNumId w:val="0"/>
  </w:num>
  <w:num w:numId="23">
    <w:abstractNumId w:val="20"/>
  </w:num>
  <w:num w:numId="24">
    <w:abstractNumId w:val="2"/>
  </w:num>
  <w:num w:numId="25">
    <w:abstractNumId w:val="1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D191B"/>
    <w:rsid w:val="000055E9"/>
    <w:rsid w:val="00022178"/>
    <w:rsid w:val="0002659B"/>
    <w:rsid w:val="00026DD9"/>
    <w:rsid w:val="00030DDD"/>
    <w:rsid w:val="000343D5"/>
    <w:rsid w:val="00041849"/>
    <w:rsid w:val="00045E19"/>
    <w:rsid w:val="0005307D"/>
    <w:rsid w:val="00057AA9"/>
    <w:rsid w:val="00057FC2"/>
    <w:rsid w:val="00060441"/>
    <w:rsid w:val="000608B9"/>
    <w:rsid w:val="00071E2F"/>
    <w:rsid w:val="00082677"/>
    <w:rsid w:val="00084E23"/>
    <w:rsid w:val="00085F37"/>
    <w:rsid w:val="00093E68"/>
    <w:rsid w:val="0009655A"/>
    <w:rsid w:val="00097164"/>
    <w:rsid w:val="000A03A3"/>
    <w:rsid w:val="000A3036"/>
    <w:rsid w:val="000A38EC"/>
    <w:rsid w:val="000B131A"/>
    <w:rsid w:val="000D0AAA"/>
    <w:rsid w:val="000D2A67"/>
    <w:rsid w:val="000D2FC9"/>
    <w:rsid w:val="000D44B6"/>
    <w:rsid w:val="000E0EE6"/>
    <w:rsid w:val="000F05B5"/>
    <w:rsid w:val="000F1C8D"/>
    <w:rsid w:val="00105A58"/>
    <w:rsid w:val="00106183"/>
    <w:rsid w:val="0010779E"/>
    <w:rsid w:val="0011328D"/>
    <w:rsid w:val="001155CD"/>
    <w:rsid w:val="001244F4"/>
    <w:rsid w:val="0013076B"/>
    <w:rsid w:val="00132AF0"/>
    <w:rsid w:val="00133583"/>
    <w:rsid w:val="00135BB3"/>
    <w:rsid w:val="00141F26"/>
    <w:rsid w:val="00150BB2"/>
    <w:rsid w:val="001651D2"/>
    <w:rsid w:val="0016763E"/>
    <w:rsid w:val="0017713F"/>
    <w:rsid w:val="0018224D"/>
    <w:rsid w:val="00185689"/>
    <w:rsid w:val="00185778"/>
    <w:rsid w:val="00186544"/>
    <w:rsid w:val="00192A4E"/>
    <w:rsid w:val="00194A0A"/>
    <w:rsid w:val="00194BD7"/>
    <w:rsid w:val="00195812"/>
    <w:rsid w:val="001A286E"/>
    <w:rsid w:val="001A4630"/>
    <w:rsid w:val="001B1FD8"/>
    <w:rsid w:val="001C3166"/>
    <w:rsid w:val="001D6383"/>
    <w:rsid w:val="001E1627"/>
    <w:rsid w:val="001E3915"/>
    <w:rsid w:val="001E4D86"/>
    <w:rsid w:val="001E7FCB"/>
    <w:rsid w:val="001F4CC1"/>
    <w:rsid w:val="001F69A7"/>
    <w:rsid w:val="001F6B00"/>
    <w:rsid w:val="002128ED"/>
    <w:rsid w:val="00215278"/>
    <w:rsid w:val="00216B13"/>
    <w:rsid w:val="00216D10"/>
    <w:rsid w:val="00231B66"/>
    <w:rsid w:val="002340E9"/>
    <w:rsid w:val="00236F79"/>
    <w:rsid w:val="002420D0"/>
    <w:rsid w:val="002426B1"/>
    <w:rsid w:val="002463F9"/>
    <w:rsid w:val="002467D8"/>
    <w:rsid w:val="0025340D"/>
    <w:rsid w:val="00254FE9"/>
    <w:rsid w:val="0025704F"/>
    <w:rsid w:val="002708E1"/>
    <w:rsid w:val="0027716B"/>
    <w:rsid w:val="00277B57"/>
    <w:rsid w:val="00280521"/>
    <w:rsid w:val="0028234B"/>
    <w:rsid w:val="00290CB2"/>
    <w:rsid w:val="0029694C"/>
    <w:rsid w:val="002B248D"/>
    <w:rsid w:val="002B5524"/>
    <w:rsid w:val="002B6189"/>
    <w:rsid w:val="002C327B"/>
    <w:rsid w:val="002C3852"/>
    <w:rsid w:val="002C47EC"/>
    <w:rsid w:val="002D1F04"/>
    <w:rsid w:val="002D3117"/>
    <w:rsid w:val="003001D0"/>
    <w:rsid w:val="0030035E"/>
    <w:rsid w:val="00301FF4"/>
    <w:rsid w:val="00303ADC"/>
    <w:rsid w:val="003041B5"/>
    <w:rsid w:val="003065EA"/>
    <w:rsid w:val="0031035B"/>
    <w:rsid w:val="00315B26"/>
    <w:rsid w:val="00316090"/>
    <w:rsid w:val="00320EC3"/>
    <w:rsid w:val="00323C07"/>
    <w:rsid w:val="0032730B"/>
    <w:rsid w:val="00341B59"/>
    <w:rsid w:val="00346ECD"/>
    <w:rsid w:val="0035571F"/>
    <w:rsid w:val="00360B49"/>
    <w:rsid w:val="00373B99"/>
    <w:rsid w:val="00376954"/>
    <w:rsid w:val="003908CF"/>
    <w:rsid w:val="003921FF"/>
    <w:rsid w:val="00394100"/>
    <w:rsid w:val="00394BA3"/>
    <w:rsid w:val="00395361"/>
    <w:rsid w:val="003A0084"/>
    <w:rsid w:val="003A44A3"/>
    <w:rsid w:val="003A76D4"/>
    <w:rsid w:val="003B7470"/>
    <w:rsid w:val="003D1B30"/>
    <w:rsid w:val="003D679F"/>
    <w:rsid w:val="003F127C"/>
    <w:rsid w:val="003F6D9D"/>
    <w:rsid w:val="004121CE"/>
    <w:rsid w:val="00420F02"/>
    <w:rsid w:val="00432439"/>
    <w:rsid w:val="00432E20"/>
    <w:rsid w:val="00447522"/>
    <w:rsid w:val="00453132"/>
    <w:rsid w:val="004536C9"/>
    <w:rsid w:val="00457CBB"/>
    <w:rsid w:val="00461714"/>
    <w:rsid w:val="00481E94"/>
    <w:rsid w:val="0048663D"/>
    <w:rsid w:val="00486A58"/>
    <w:rsid w:val="00490610"/>
    <w:rsid w:val="004929A9"/>
    <w:rsid w:val="00492C32"/>
    <w:rsid w:val="004B3093"/>
    <w:rsid w:val="004B7337"/>
    <w:rsid w:val="004D2579"/>
    <w:rsid w:val="004D2BCF"/>
    <w:rsid w:val="004E644A"/>
    <w:rsid w:val="004E65E3"/>
    <w:rsid w:val="004F2AD8"/>
    <w:rsid w:val="00501F5A"/>
    <w:rsid w:val="005057FA"/>
    <w:rsid w:val="005066AA"/>
    <w:rsid w:val="005078E3"/>
    <w:rsid w:val="0051332E"/>
    <w:rsid w:val="00517B28"/>
    <w:rsid w:val="00524DBB"/>
    <w:rsid w:val="00526B5D"/>
    <w:rsid w:val="00531C74"/>
    <w:rsid w:val="0054490E"/>
    <w:rsid w:val="00544F9D"/>
    <w:rsid w:val="00550278"/>
    <w:rsid w:val="005507A4"/>
    <w:rsid w:val="00553FB3"/>
    <w:rsid w:val="0057425F"/>
    <w:rsid w:val="00574A1F"/>
    <w:rsid w:val="00574D96"/>
    <w:rsid w:val="00581025"/>
    <w:rsid w:val="0058103C"/>
    <w:rsid w:val="0058110D"/>
    <w:rsid w:val="00582353"/>
    <w:rsid w:val="00583E0A"/>
    <w:rsid w:val="005845C9"/>
    <w:rsid w:val="0058473F"/>
    <w:rsid w:val="00584A64"/>
    <w:rsid w:val="00591E27"/>
    <w:rsid w:val="005A1E40"/>
    <w:rsid w:val="005A5A1C"/>
    <w:rsid w:val="005B4065"/>
    <w:rsid w:val="005C3D19"/>
    <w:rsid w:val="005C678A"/>
    <w:rsid w:val="005D0C7A"/>
    <w:rsid w:val="005D1A9A"/>
    <w:rsid w:val="005D6920"/>
    <w:rsid w:val="005E75A3"/>
    <w:rsid w:val="005F02E2"/>
    <w:rsid w:val="005F4C76"/>
    <w:rsid w:val="005F6166"/>
    <w:rsid w:val="00603485"/>
    <w:rsid w:val="00606897"/>
    <w:rsid w:val="00620D0E"/>
    <w:rsid w:val="00624508"/>
    <w:rsid w:val="00625FF6"/>
    <w:rsid w:val="00630782"/>
    <w:rsid w:val="0063557D"/>
    <w:rsid w:val="0063628F"/>
    <w:rsid w:val="00637ADA"/>
    <w:rsid w:val="00640EF8"/>
    <w:rsid w:val="00645DC7"/>
    <w:rsid w:val="0066020A"/>
    <w:rsid w:val="00672265"/>
    <w:rsid w:val="006750FB"/>
    <w:rsid w:val="006769BE"/>
    <w:rsid w:val="006955B9"/>
    <w:rsid w:val="00696075"/>
    <w:rsid w:val="006A361D"/>
    <w:rsid w:val="006A3C62"/>
    <w:rsid w:val="006B0B09"/>
    <w:rsid w:val="006B27E1"/>
    <w:rsid w:val="006D2D86"/>
    <w:rsid w:val="006D3824"/>
    <w:rsid w:val="006E3378"/>
    <w:rsid w:val="006E7A85"/>
    <w:rsid w:val="007045D7"/>
    <w:rsid w:val="0070500B"/>
    <w:rsid w:val="00710767"/>
    <w:rsid w:val="0071252B"/>
    <w:rsid w:val="00715AC7"/>
    <w:rsid w:val="00716707"/>
    <w:rsid w:val="00725E69"/>
    <w:rsid w:val="0073045A"/>
    <w:rsid w:val="0073235F"/>
    <w:rsid w:val="00735B3A"/>
    <w:rsid w:val="00737BF1"/>
    <w:rsid w:val="00751D97"/>
    <w:rsid w:val="00761A46"/>
    <w:rsid w:val="00775AA1"/>
    <w:rsid w:val="007767C1"/>
    <w:rsid w:val="007921B5"/>
    <w:rsid w:val="0079688D"/>
    <w:rsid w:val="007972E6"/>
    <w:rsid w:val="007A2C8A"/>
    <w:rsid w:val="007B475B"/>
    <w:rsid w:val="007C3323"/>
    <w:rsid w:val="007C3CE7"/>
    <w:rsid w:val="007D04D2"/>
    <w:rsid w:val="007D2397"/>
    <w:rsid w:val="007D27B4"/>
    <w:rsid w:val="007D31D1"/>
    <w:rsid w:val="007D5993"/>
    <w:rsid w:val="007D5BEF"/>
    <w:rsid w:val="007D7293"/>
    <w:rsid w:val="007E4FC3"/>
    <w:rsid w:val="007F72DE"/>
    <w:rsid w:val="00803C57"/>
    <w:rsid w:val="0080438F"/>
    <w:rsid w:val="00812FF9"/>
    <w:rsid w:val="00813413"/>
    <w:rsid w:val="00830DE5"/>
    <w:rsid w:val="008417F3"/>
    <w:rsid w:val="0084300C"/>
    <w:rsid w:val="00856C1A"/>
    <w:rsid w:val="00862B54"/>
    <w:rsid w:val="00864FDE"/>
    <w:rsid w:val="008663A3"/>
    <w:rsid w:val="0088485E"/>
    <w:rsid w:val="0089659B"/>
    <w:rsid w:val="008B366C"/>
    <w:rsid w:val="008C4278"/>
    <w:rsid w:val="008C624F"/>
    <w:rsid w:val="008C6CAF"/>
    <w:rsid w:val="008D01E2"/>
    <w:rsid w:val="008D1E40"/>
    <w:rsid w:val="008D3C18"/>
    <w:rsid w:val="008D65AD"/>
    <w:rsid w:val="008E293B"/>
    <w:rsid w:val="008E43BE"/>
    <w:rsid w:val="008E454F"/>
    <w:rsid w:val="008E684F"/>
    <w:rsid w:val="008E771E"/>
    <w:rsid w:val="008F0FAB"/>
    <w:rsid w:val="008F7919"/>
    <w:rsid w:val="009006AF"/>
    <w:rsid w:val="00906D15"/>
    <w:rsid w:val="00924B55"/>
    <w:rsid w:val="009279CA"/>
    <w:rsid w:val="00933584"/>
    <w:rsid w:val="00951523"/>
    <w:rsid w:val="00953BBD"/>
    <w:rsid w:val="00965959"/>
    <w:rsid w:val="00966EF3"/>
    <w:rsid w:val="009704A4"/>
    <w:rsid w:val="009715B2"/>
    <w:rsid w:val="0098402E"/>
    <w:rsid w:val="00991523"/>
    <w:rsid w:val="009A10A3"/>
    <w:rsid w:val="009A1D52"/>
    <w:rsid w:val="009B1397"/>
    <w:rsid w:val="009B3696"/>
    <w:rsid w:val="009C7F87"/>
    <w:rsid w:val="009D3939"/>
    <w:rsid w:val="009D5790"/>
    <w:rsid w:val="009F2CAE"/>
    <w:rsid w:val="009F5470"/>
    <w:rsid w:val="009F7403"/>
    <w:rsid w:val="00A033C3"/>
    <w:rsid w:val="00A03F58"/>
    <w:rsid w:val="00A10FCA"/>
    <w:rsid w:val="00A12AF5"/>
    <w:rsid w:val="00A4532E"/>
    <w:rsid w:val="00A51749"/>
    <w:rsid w:val="00A54C25"/>
    <w:rsid w:val="00A6674A"/>
    <w:rsid w:val="00A753B2"/>
    <w:rsid w:val="00A80A44"/>
    <w:rsid w:val="00A813E9"/>
    <w:rsid w:val="00A836A9"/>
    <w:rsid w:val="00A95D06"/>
    <w:rsid w:val="00AA3FB5"/>
    <w:rsid w:val="00AA548B"/>
    <w:rsid w:val="00AB2346"/>
    <w:rsid w:val="00AB259B"/>
    <w:rsid w:val="00AC4428"/>
    <w:rsid w:val="00AD204B"/>
    <w:rsid w:val="00AD54A4"/>
    <w:rsid w:val="00AD5843"/>
    <w:rsid w:val="00AE4528"/>
    <w:rsid w:val="00AE69D4"/>
    <w:rsid w:val="00AE70D1"/>
    <w:rsid w:val="00AF0E2F"/>
    <w:rsid w:val="00AF3191"/>
    <w:rsid w:val="00AF5F9D"/>
    <w:rsid w:val="00AF6E4B"/>
    <w:rsid w:val="00B0176E"/>
    <w:rsid w:val="00B020C9"/>
    <w:rsid w:val="00B04FC5"/>
    <w:rsid w:val="00B12373"/>
    <w:rsid w:val="00B13C81"/>
    <w:rsid w:val="00B20D69"/>
    <w:rsid w:val="00B24299"/>
    <w:rsid w:val="00B309C1"/>
    <w:rsid w:val="00B37489"/>
    <w:rsid w:val="00B3794C"/>
    <w:rsid w:val="00B406FF"/>
    <w:rsid w:val="00B4721E"/>
    <w:rsid w:val="00B56E8C"/>
    <w:rsid w:val="00B62056"/>
    <w:rsid w:val="00B62A17"/>
    <w:rsid w:val="00B648B3"/>
    <w:rsid w:val="00B70053"/>
    <w:rsid w:val="00B72317"/>
    <w:rsid w:val="00B82978"/>
    <w:rsid w:val="00B87D72"/>
    <w:rsid w:val="00B913AF"/>
    <w:rsid w:val="00B91E24"/>
    <w:rsid w:val="00B95D9C"/>
    <w:rsid w:val="00BB50A0"/>
    <w:rsid w:val="00BD3EBA"/>
    <w:rsid w:val="00BD6F3B"/>
    <w:rsid w:val="00BE5154"/>
    <w:rsid w:val="00BF0EF3"/>
    <w:rsid w:val="00C102D0"/>
    <w:rsid w:val="00C167CB"/>
    <w:rsid w:val="00C2088F"/>
    <w:rsid w:val="00C332B0"/>
    <w:rsid w:val="00C3389A"/>
    <w:rsid w:val="00C354B0"/>
    <w:rsid w:val="00C42913"/>
    <w:rsid w:val="00C55E39"/>
    <w:rsid w:val="00C63C01"/>
    <w:rsid w:val="00C67CD7"/>
    <w:rsid w:val="00C84E58"/>
    <w:rsid w:val="00C85171"/>
    <w:rsid w:val="00C87410"/>
    <w:rsid w:val="00C915D6"/>
    <w:rsid w:val="00C93632"/>
    <w:rsid w:val="00C97AC0"/>
    <w:rsid w:val="00CA2E45"/>
    <w:rsid w:val="00CA7F22"/>
    <w:rsid w:val="00CB0526"/>
    <w:rsid w:val="00CB1817"/>
    <w:rsid w:val="00CB3F87"/>
    <w:rsid w:val="00CC4902"/>
    <w:rsid w:val="00CC5695"/>
    <w:rsid w:val="00CD6AD2"/>
    <w:rsid w:val="00CE1D84"/>
    <w:rsid w:val="00CE5110"/>
    <w:rsid w:val="00CE5337"/>
    <w:rsid w:val="00CF6ECE"/>
    <w:rsid w:val="00D03CB0"/>
    <w:rsid w:val="00D05309"/>
    <w:rsid w:val="00D10EA7"/>
    <w:rsid w:val="00D111B2"/>
    <w:rsid w:val="00D244C4"/>
    <w:rsid w:val="00D25742"/>
    <w:rsid w:val="00D25888"/>
    <w:rsid w:val="00D26780"/>
    <w:rsid w:val="00D3342D"/>
    <w:rsid w:val="00D54B78"/>
    <w:rsid w:val="00D6266B"/>
    <w:rsid w:val="00D6300D"/>
    <w:rsid w:val="00D8527F"/>
    <w:rsid w:val="00D87191"/>
    <w:rsid w:val="00D91FCC"/>
    <w:rsid w:val="00D9206E"/>
    <w:rsid w:val="00D943AC"/>
    <w:rsid w:val="00D95598"/>
    <w:rsid w:val="00D958F7"/>
    <w:rsid w:val="00D95991"/>
    <w:rsid w:val="00D96FF9"/>
    <w:rsid w:val="00D97B32"/>
    <w:rsid w:val="00DA4274"/>
    <w:rsid w:val="00DA578E"/>
    <w:rsid w:val="00DA7B35"/>
    <w:rsid w:val="00DB3123"/>
    <w:rsid w:val="00DC424D"/>
    <w:rsid w:val="00DE075F"/>
    <w:rsid w:val="00DF52BB"/>
    <w:rsid w:val="00DF5E29"/>
    <w:rsid w:val="00DF70DA"/>
    <w:rsid w:val="00E001DF"/>
    <w:rsid w:val="00E01DF5"/>
    <w:rsid w:val="00E13680"/>
    <w:rsid w:val="00E15A0B"/>
    <w:rsid w:val="00E25998"/>
    <w:rsid w:val="00E25EF1"/>
    <w:rsid w:val="00E3219F"/>
    <w:rsid w:val="00E329D4"/>
    <w:rsid w:val="00E35E60"/>
    <w:rsid w:val="00E4493E"/>
    <w:rsid w:val="00E46589"/>
    <w:rsid w:val="00E46E87"/>
    <w:rsid w:val="00E516B2"/>
    <w:rsid w:val="00E54C20"/>
    <w:rsid w:val="00E668BE"/>
    <w:rsid w:val="00E66D49"/>
    <w:rsid w:val="00E74D0F"/>
    <w:rsid w:val="00E85DE6"/>
    <w:rsid w:val="00E8667B"/>
    <w:rsid w:val="00E91E5B"/>
    <w:rsid w:val="00E9522A"/>
    <w:rsid w:val="00E972A1"/>
    <w:rsid w:val="00EA0FB6"/>
    <w:rsid w:val="00EA2036"/>
    <w:rsid w:val="00EA4625"/>
    <w:rsid w:val="00EA7E47"/>
    <w:rsid w:val="00EB10A5"/>
    <w:rsid w:val="00EB66C8"/>
    <w:rsid w:val="00EC23BA"/>
    <w:rsid w:val="00EC6530"/>
    <w:rsid w:val="00ED191B"/>
    <w:rsid w:val="00ED3F6E"/>
    <w:rsid w:val="00EE0482"/>
    <w:rsid w:val="00EF14DC"/>
    <w:rsid w:val="00EF1518"/>
    <w:rsid w:val="00EF3AA9"/>
    <w:rsid w:val="00F039E5"/>
    <w:rsid w:val="00F07083"/>
    <w:rsid w:val="00F12975"/>
    <w:rsid w:val="00F1346C"/>
    <w:rsid w:val="00F1461E"/>
    <w:rsid w:val="00F14C49"/>
    <w:rsid w:val="00F33857"/>
    <w:rsid w:val="00F53B4C"/>
    <w:rsid w:val="00F54572"/>
    <w:rsid w:val="00F80AB6"/>
    <w:rsid w:val="00FA363C"/>
    <w:rsid w:val="00FA7DE4"/>
    <w:rsid w:val="00FC2DA2"/>
    <w:rsid w:val="00FC3CD8"/>
    <w:rsid w:val="00FD0739"/>
    <w:rsid w:val="00FD4825"/>
    <w:rsid w:val="00FD6994"/>
    <w:rsid w:val="00FD6CDA"/>
    <w:rsid w:val="00FE09C3"/>
    <w:rsid w:val="00FE0C5B"/>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389A"/>
  </w:style>
  <w:style w:type="paragraph" w:styleId="Nadpis1">
    <w:name w:val="heading 1"/>
    <w:basedOn w:val="Normln"/>
    <w:next w:val="Normln"/>
    <w:qFormat/>
    <w:rsid w:val="00C3389A"/>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rsid w:val="00C3389A"/>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rsid w:val="00C3389A"/>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rsid w:val="00C3389A"/>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rsid w:val="00C3389A"/>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rsid w:val="00C3389A"/>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rsid w:val="00C3389A"/>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rsid w:val="00C3389A"/>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rsid w:val="00C3389A"/>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rsid w:val="00C3389A"/>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rsid w:val="00C3389A"/>
    <w:pPr>
      <w:jc w:val="both"/>
    </w:pPr>
    <w:rPr>
      <w:rFonts w:ascii="Arial" w:hAnsi="Arial"/>
      <w:b/>
      <w:smallCaps/>
      <w:sz w:val="24"/>
    </w:rPr>
  </w:style>
  <w:style w:type="paragraph" w:customStyle="1" w:styleId="odstavec3">
    <w:name w:val="odstavec3"/>
    <w:basedOn w:val="Normln"/>
    <w:rsid w:val="00C3389A"/>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rsid w:val="00C3389A"/>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rsid w:val="00C3389A"/>
    <w:pPr>
      <w:ind w:left="709"/>
      <w:jc w:val="both"/>
    </w:pPr>
    <w:rPr>
      <w:rFonts w:ascii="Arial" w:hAnsi="Arial"/>
    </w:rPr>
  </w:style>
  <w:style w:type="paragraph" w:customStyle="1" w:styleId="Preformatted">
    <w:name w:val="Preformatted"/>
    <w:basedOn w:val="Normln"/>
    <w:rsid w:val="00C3389A"/>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rsid w:val="00C3389A"/>
    <w:pPr>
      <w:tabs>
        <w:tab w:val="center" w:pos="4536"/>
        <w:tab w:val="right" w:pos="9072"/>
      </w:tabs>
    </w:pPr>
  </w:style>
  <w:style w:type="paragraph" w:styleId="Zkladntext">
    <w:name w:val="Body Text"/>
    <w:basedOn w:val="Normln"/>
    <w:link w:val="ZkladntextChar"/>
    <w:rsid w:val="00C3389A"/>
    <w:pPr>
      <w:jc w:val="both"/>
    </w:pPr>
    <w:rPr>
      <w:sz w:val="22"/>
    </w:rPr>
  </w:style>
  <w:style w:type="character" w:styleId="Odkaznakoment">
    <w:name w:val="annotation reference"/>
    <w:semiHidden/>
    <w:rsid w:val="00C3389A"/>
    <w:rPr>
      <w:sz w:val="16"/>
    </w:rPr>
  </w:style>
  <w:style w:type="paragraph" w:styleId="Textkomente">
    <w:name w:val="annotation text"/>
    <w:basedOn w:val="Normln"/>
    <w:semiHidden/>
    <w:rsid w:val="00C3389A"/>
  </w:style>
  <w:style w:type="paragraph" w:customStyle="1" w:styleId="Normal3">
    <w:name w:val="Normal3"/>
    <w:basedOn w:val="Normln"/>
    <w:rsid w:val="00C3389A"/>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rsid w:val="00C3389A"/>
    <w:pPr>
      <w:spacing w:before="360"/>
    </w:pPr>
    <w:rPr>
      <w:rFonts w:ascii="Arial" w:hAnsi="Arial"/>
      <w:b/>
      <w:caps/>
      <w:sz w:val="24"/>
      <w:lang w:val="en-US"/>
    </w:rPr>
  </w:style>
  <w:style w:type="paragraph" w:styleId="Zkladntextodsazen2">
    <w:name w:val="Body Text Indent 2"/>
    <w:basedOn w:val="Normln"/>
    <w:rsid w:val="00C3389A"/>
    <w:pPr>
      <w:ind w:left="567"/>
    </w:pPr>
    <w:rPr>
      <w:rFonts w:ascii="Arial" w:hAnsi="Arial"/>
      <w:sz w:val="22"/>
      <w:lang w:val="en-US"/>
    </w:rPr>
  </w:style>
  <w:style w:type="paragraph" w:customStyle="1" w:styleId="Odstavec0">
    <w:name w:val="Odstavec0"/>
    <w:basedOn w:val="Normln"/>
    <w:rsid w:val="00C3389A"/>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rsid w:val="00C3389A"/>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rsid w:val="00C3389A"/>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rsid w:val="00C3389A"/>
    <w:pPr>
      <w:ind w:left="720"/>
    </w:pPr>
    <w:rPr>
      <w:rFonts w:ascii="Arial" w:hAnsi="Arial"/>
      <w:sz w:val="22"/>
    </w:rPr>
  </w:style>
  <w:style w:type="character" w:styleId="Hypertextovodkaz">
    <w:name w:val="Hyperlink"/>
    <w:rsid w:val="00C3389A"/>
    <w:rPr>
      <w:color w:val="0000FF"/>
      <w:u w:val="single"/>
    </w:rPr>
  </w:style>
  <w:style w:type="paragraph" w:styleId="Zkladntext3">
    <w:name w:val="Body Text 3"/>
    <w:basedOn w:val="Normln"/>
    <w:rsid w:val="00C3389A"/>
    <w:pPr>
      <w:jc w:val="both"/>
    </w:pPr>
  </w:style>
  <w:style w:type="paragraph" w:styleId="Zkladntextodsazen3">
    <w:name w:val="Body Text Indent 3"/>
    <w:basedOn w:val="Normln"/>
    <w:link w:val="Zkladntextodsazen3Char"/>
    <w:rsid w:val="00C3389A"/>
    <w:pPr>
      <w:ind w:left="567"/>
      <w:jc w:val="both"/>
    </w:pPr>
  </w:style>
  <w:style w:type="character" w:styleId="Sledovanodkaz">
    <w:name w:val="FollowedHyperlink"/>
    <w:rsid w:val="00C3389A"/>
    <w:rPr>
      <w:color w:val="800080"/>
      <w:u w:val="single"/>
    </w:rPr>
  </w:style>
  <w:style w:type="character" w:styleId="slostrnky">
    <w:name w:val="page number"/>
    <w:basedOn w:val="Standardnpsmoodstavce"/>
    <w:rsid w:val="00C3389A"/>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paragraph" w:customStyle="1" w:styleId="Default">
    <w:name w:val="Default"/>
    <w:rsid w:val="0046171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poh.cz/profilfirmy/Compliance_programy.htm"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C79ED-1442-4972-85D7-6A865ABE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14</Pages>
  <Words>4056</Words>
  <Characters>23931</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27932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Chmelík Martin</cp:lastModifiedBy>
  <cp:revision>33</cp:revision>
  <cp:lastPrinted>2018-07-10T07:53:00Z</cp:lastPrinted>
  <dcterms:created xsi:type="dcterms:W3CDTF">2018-05-09T11:55:00Z</dcterms:created>
  <dcterms:modified xsi:type="dcterms:W3CDTF">2018-08-14T07:37:00Z</dcterms:modified>
  <cp:category>Výběrové řízení</cp:category>
</cp:coreProperties>
</file>