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F7" w:rsidRDefault="00D55EF5" w:rsidP="00EF5C94">
      <w:pPr>
        <w:spacing w:after="0" w:line="240" w:lineRule="auto"/>
        <w:jc w:val="center"/>
        <w:rPr>
          <w:b/>
        </w:rPr>
      </w:pPr>
      <w:r w:rsidRPr="00D55EF5">
        <w:rPr>
          <w:b/>
        </w:rPr>
        <w:t>SMLOUVA O DÍLO</w:t>
      </w:r>
    </w:p>
    <w:p w:rsidR="00D55EF5" w:rsidRDefault="00F2186C" w:rsidP="005B382D">
      <w:pPr>
        <w:spacing w:after="0" w:line="240" w:lineRule="auto"/>
        <w:jc w:val="center"/>
        <w:rPr>
          <w:b/>
        </w:rPr>
      </w:pPr>
      <w:proofErr w:type="spellStart"/>
      <w:r w:rsidRPr="001A64C1">
        <w:rPr>
          <w:b/>
        </w:rPr>
        <w:t>evid</w:t>
      </w:r>
      <w:proofErr w:type="spellEnd"/>
      <w:r w:rsidRPr="001A64C1">
        <w:rPr>
          <w:b/>
        </w:rPr>
        <w:t>.</w:t>
      </w:r>
      <w:r w:rsidR="000C3E0A">
        <w:rPr>
          <w:b/>
        </w:rPr>
        <w:t xml:space="preserve"> </w:t>
      </w:r>
      <w:r w:rsidRPr="001A64C1">
        <w:rPr>
          <w:b/>
        </w:rPr>
        <w:t>č</w:t>
      </w:r>
      <w:r w:rsidRPr="00D10A8D">
        <w:rPr>
          <w:b/>
        </w:rPr>
        <w:t>.</w:t>
      </w:r>
      <w:r w:rsidR="000C3E0A">
        <w:rPr>
          <w:b/>
        </w:rPr>
        <w:t xml:space="preserve"> ČSÚ:</w:t>
      </w:r>
      <w:r w:rsidR="0002420D" w:rsidRPr="00D10A8D">
        <w:rPr>
          <w:b/>
        </w:rPr>
        <w:t xml:space="preserve"> </w:t>
      </w:r>
      <w:r w:rsidR="00E50B02">
        <w:rPr>
          <w:b/>
        </w:rPr>
        <w:t>123</w:t>
      </w:r>
      <w:r w:rsidR="00332166" w:rsidRPr="00B849C7">
        <w:rPr>
          <w:b/>
        </w:rPr>
        <w:t>-</w:t>
      </w:r>
      <w:r w:rsidR="002829E9">
        <w:rPr>
          <w:b/>
        </w:rPr>
        <w:t>2018</w:t>
      </w:r>
      <w:r w:rsidR="00327D60" w:rsidRPr="00B849C7">
        <w:rPr>
          <w:b/>
        </w:rPr>
        <w:t>-S</w:t>
      </w:r>
    </w:p>
    <w:p w:rsidR="001A64C1" w:rsidRDefault="001A64C1" w:rsidP="005B382D">
      <w:pPr>
        <w:spacing w:after="0" w:line="240" w:lineRule="auto"/>
        <w:jc w:val="center"/>
        <w:rPr>
          <w:b/>
        </w:rPr>
      </w:pPr>
    </w:p>
    <w:p w:rsidR="001A64C1" w:rsidRPr="001A64C1" w:rsidRDefault="001A64C1" w:rsidP="005B382D">
      <w:pPr>
        <w:spacing w:after="0" w:line="240" w:lineRule="auto"/>
        <w:jc w:val="center"/>
        <w:rPr>
          <w:b/>
        </w:rPr>
      </w:pPr>
    </w:p>
    <w:p w:rsidR="00D55EF5" w:rsidRPr="00CF0AA2" w:rsidRDefault="00D55EF5" w:rsidP="00EF5C94">
      <w:pPr>
        <w:spacing w:after="0" w:line="240" w:lineRule="auto"/>
        <w:contextualSpacing/>
        <w:jc w:val="both"/>
        <w:rPr>
          <w:b/>
        </w:rPr>
      </w:pPr>
      <w:r w:rsidRPr="00CF0AA2">
        <w:rPr>
          <w:b/>
        </w:rPr>
        <w:t>Česká republika – Český statistický úřad</w:t>
      </w:r>
    </w:p>
    <w:p w:rsidR="00D55EF5" w:rsidRPr="00004748" w:rsidRDefault="00D55EF5" w:rsidP="00EF5C94">
      <w:pPr>
        <w:spacing w:after="0" w:line="240" w:lineRule="auto"/>
        <w:contextualSpacing/>
        <w:jc w:val="both"/>
      </w:pPr>
      <w:r w:rsidRPr="00004748">
        <w:t xml:space="preserve">sídlem: </w:t>
      </w:r>
      <w:r>
        <w:t>Na padesátém 81, 100 82 Praha 10 - Strašnice</w:t>
      </w:r>
    </w:p>
    <w:p w:rsidR="00D55EF5" w:rsidRPr="00004748" w:rsidRDefault="00D55EF5" w:rsidP="00EF5C94">
      <w:pPr>
        <w:spacing w:after="0" w:line="240" w:lineRule="auto"/>
        <w:contextualSpacing/>
        <w:jc w:val="both"/>
      </w:pPr>
      <w:r w:rsidRPr="00004748">
        <w:t>IČ</w:t>
      </w:r>
      <w:r w:rsidR="005918BD">
        <w:t>O</w:t>
      </w:r>
      <w:r w:rsidRPr="00004748">
        <w:t xml:space="preserve">: </w:t>
      </w:r>
      <w:r>
        <w:t>00025593</w:t>
      </w:r>
    </w:p>
    <w:p w:rsidR="00D55EF5" w:rsidRDefault="00B05A84" w:rsidP="00EF5C94">
      <w:pPr>
        <w:spacing w:after="0" w:line="240" w:lineRule="auto"/>
        <w:contextualSpacing/>
        <w:jc w:val="both"/>
      </w:pPr>
      <w:r>
        <w:t>zastoupený</w:t>
      </w:r>
      <w:r w:rsidR="00D55EF5" w:rsidRPr="00B05A84">
        <w:t xml:space="preserve">: </w:t>
      </w:r>
      <w:r w:rsidR="0097008F">
        <w:t>Mgr. Ing. Filip Minář</w:t>
      </w:r>
      <w:r w:rsidR="0088491F" w:rsidRPr="009171D6">
        <w:t xml:space="preserve">, </w:t>
      </w:r>
      <w:r w:rsidR="0097008F">
        <w:t>ředitel</w:t>
      </w:r>
      <w:r w:rsidR="009171D6" w:rsidRPr="009171D6">
        <w:t xml:space="preserve"> Sekce ekonomické a správní</w:t>
      </w:r>
    </w:p>
    <w:p w:rsidR="00D55EF5" w:rsidRPr="00004748" w:rsidRDefault="00A66E67" w:rsidP="00EF5C94">
      <w:pPr>
        <w:spacing w:after="0" w:line="240" w:lineRule="auto"/>
        <w:contextualSpacing/>
        <w:jc w:val="both"/>
      </w:pPr>
      <w:r>
        <w:t>b</w:t>
      </w:r>
      <w:r w:rsidR="00D55EF5" w:rsidRPr="00004748">
        <w:t>ankovní spojení:</w:t>
      </w:r>
      <w:r w:rsidR="00D55EF5">
        <w:t xml:space="preserve">  </w:t>
      </w:r>
      <w:proofErr w:type="spellStart"/>
      <w:r w:rsidR="005E02EE">
        <w:t>xxxxxxxxxxxxxxxxxxx</w:t>
      </w:r>
      <w:proofErr w:type="spellEnd"/>
    </w:p>
    <w:p w:rsidR="00D55EF5" w:rsidRPr="00004748" w:rsidRDefault="00A66E67" w:rsidP="00EF5C94">
      <w:pPr>
        <w:spacing w:after="0" w:line="240" w:lineRule="auto"/>
        <w:contextualSpacing/>
        <w:jc w:val="both"/>
      </w:pPr>
      <w:r>
        <w:t>č</w:t>
      </w:r>
      <w:r w:rsidR="00D55EF5" w:rsidRPr="00004748">
        <w:t>íslo účtu:</w:t>
      </w:r>
      <w:r w:rsidR="00D55EF5">
        <w:t xml:space="preserve"> </w:t>
      </w:r>
      <w:proofErr w:type="spellStart"/>
      <w:r w:rsidR="005E02EE">
        <w:t>xxxxxxxxxxxxxxxxxxx</w:t>
      </w:r>
      <w:proofErr w:type="spellEnd"/>
    </w:p>
    <w:p w:rsidR="00D55EF5" w:rsidRPr="00004748" w:rsidRDefault="00D55EF5" w:rsidP="00EF5C94">
      <w:pPr>
        <w:spacing w:after="0" w:line="240" w:lineRule="auto"/>
        <w:ind w:left="720"/>
        <w:contextualSpacing/>
        <w:jc w:val="both"/>
      </w:pPr>
    </w:p>
    <w:p w:rsidR="00D55EF5" w:rsidRDefault="00D55EF5" w:rsidP="00EF5C94">
      <w:pPr>
        <w:spacing w:after="0" w:line="240" w:lineRule="auto"/>
        <w:contextualSpacing/>
        <w:jc w:val="both"/>
      </w:pPr>
      <w:r>
        <w:t>(dále jen „</w:t>
      </w:r>
      <w:r w:rsidR="00EF5C94">
        <w:t>objednatel</w:t>
      </w:r>
      <w:r w:rsidRPr="00004748">
        <w:t>“</w:t>
      </w:r>
      <w:r>
        <w:t>)</w:t>
      </w:r>
      <w:r w:rsidR="00BE6EA9">
        <w:t xml:space="preserve"> na straně jedné</w:t>
      </w:r>
    </w:p>
    <w:p w:rsidR="00D55EF5" w:rsidRPr="00004748" w:rsidRDefault="00D55EF5" w:rsidP="00EF5C94">
      <w:pPr>
        <w:spacing w:after="0" w:line="240" w:lineRule="auto"/>
        <w:ind w:left="720"/>
        <w:contextualSpacing/>
        <w:jc w:val="both"/>
      </w:pPr>
    </w:p>
    <w:p w:rsidR="00D55EF5" w:rsidRDefault="00D55EF5" w:rsidP="00166370">
      <w:pPr>
        <w:spacing w:after="0" w:line="240" w:lineRule="auto"/>
        <w:ind w:left="720" w:hanging="720"/>
        <w:contextualSpacing/>
        <w:jc w:val="both"/>
      </w:pPr>
      <w:r>
        <w:t>a</w:t>
      </w:r>
    </w:p>
    <w:p w:rsidR="00EF5C94" w:rsidRDefault="00EF5C94" w:rsidP="00EF5C94">
      <w:pPr>
        <w:spacing w:after="0" w:line="240" w:lineRule="auto"/>
      </w:pPr>
    </w:p>
    <w:p w:rsidR="00166370" w:rsidRPr="00A233A5" w:rsidRDefault="0097008F" w:rsidP="00166370">
      <w:pPr>
        <w:contextualSpacing/>
        <w:jc w:val="both"/>
        <w:rPr>
          <w:b/>
        </w:rPr>
      </w:pPr>
      <w:proofErr w:type="spellStart"/>
      <w:r>
        <w:rPr>
          <w:b/>
        </w:rPr>
        <w:t>Calamarus</w:t>
      </w:r>
      <w:proofErr w:type="spellEnd"/>
      <w:r>
        <w:rPr>
          <w:b/>
        </w:rPr>
        <w:t>, s.r.o.</w:t>
      </w:r>
    </w:p>
    <w:p w:rsidR="00166370" w:rsidRDefault="0097008F" w:rsidP="00166370">
      <w:pPr>
        <w:contextualSpacing/>
        <w:jc w:val="both"/>
      </w:pPr>
      <w:r>
        <w:t>sídlem: Pod Táborem 54/10, 190 00 Praha 9</w:t>
      </w:r>
    </w:p>
    <w:p w:rsidR="00166370" w:rsidRDefault="0097008F" w:rsidP="00166370">
      <w:pPr>
        <w:contextualSpacing/>
        <w:jc w:val="both"/>
      </w:pPr>
      <w:r>
        <w:t>IČ</w:t>
      </w:r>
      <w:r w:rsidR="005918BD">
        <w:t>O</w:t>
      </w:r>
      <w:r>
        <w:t>: 485 36 181</w:t>
      </w:r>
    </w:p>
    <w:p w:rsidR="00166370" w:rsidRDefault="00166370" w:rsidP="00166370">
      <w:pPr>
        <w:contextualSpacing/>
        <w:jc w:val="both"/>
      </w:pPr>
      <w:r>
        <w:t xml:space="preserve">DIČ: </w:t>
      </w:r>
      <w:r w:rsidR="0097008F" w:rsidRPr="0097008F">
        <w:t>CZ 485 36 181</w:t>
      </w:r>
    </w:p>
    <w:p w:rsidR="00166370" w:rsidRPr="0097008F" w:rsidRDefault="00004FFD" w:rsidP="00166370">
      <w:pPr>
        <w:contextualSpacing/>
        <w:jc w:val="both"/>
      </w:pPr>
      <w:r>
        <w:t>zastoupený</w:t>
      </w:r>
      <w:r w:rsidR="00166370" w:rsidRPr="0097008F">
        <w:t xml:space="preserve">: </w:t>
      </w:r>
      <w:r w:rsidR="0097008F" w:rsidRPr="0097008F">
        <w:t xml:space="preserve">Pavel </w:t>
      </w:r>
      <w:proofErr w:type="spellStart"/>
      <w:r w:rsidR="0097008F" w:rsidRPr="0097008F">
        <w:t>Skuhrovec</w:t>
      </w:r>
      <w:bookmarkStart w:id="0" w:name="_GoBack"/>
      <w:bookmarkEnd w:id="0"/>
      <w:proofErr w:type="spellEnd"/>
    </w:p>
    <w:p w:rsidR="00166370" w:rsidRPr="0097008F" w:rsidRDefault="00166370" w:rsidP="00166370">
      <w:pPr>
        <w:contextualSpacing/>
        <w:jc w:val="both"/>
      </w:pPr>
      <w:r w:rsidRPr="0097008F">
        <w:t xml:space="preserve">Bankovní spojení: </w:t>
      </w:r>
      <w:proofErr w:type="spellStart"/>
      <w:r w:rsidR="005E02EE">
        <w:t>xxxxxxxxxxxxxxxx</w:t>
      </w:r>
      <w:proofErr w:type="spellEnd"/>
    </w:p>
    <w:p w:rsidR="00166370" w:rsidRDefault="00166370" w:rsidP="00166370">
      <w:pPr>
        <w:contextualSpacing/>
        <w:jc w:val="both"/>
      </w:pPr>
      <w:r w:rsidRPr="0097008F">
        <w:t xml:space="preserve">Číslo účtu: </w:t>
      </w:r>
      <w:proofErr w:type="spellStart"/>
      <w:r w:rsidR="005E02EE">
        <w:t>xxxxxxxxxxxxxxxxx</w:t>
      </w:r>
      <w:proofErr w:type="spellEnd"/>
    </w:p>
    <w:p w:rsidR="00EF5C94" w:rsidRDefault="00EF5C94" w:rsidP="00EF5C94">
      <w:pPr>
        <w:spacing w:after="0" w:line="240" w:lineRule="auto"/>
      </w:pPr>
    </w:p>
    <w:p w:rsidR="00EF5C94" w:rsidRDefault="00EF5C94" w:rsidP="00EF5C94">
      <w:pPr>
        <w:spacing w:after="0" w:line="240" w:lineRule="auto"/>
      </w:pPr>
      <w:r>
        <w:t>(dále jen „zhotovitel“)</w:t>
      </w:r>
      <w:r w:rsidR="00BE6EA9">
        <w:t xml:space="preserve"> na straně druhé</w:t>
      </w:r>
    </w:p>
    <w:p w:rsidR="00EF5C94" w:rsidRDefault="00EF5C94" w:rsidP="00EF5C94">
      <w:pPr>
        <w:spacing w:after="0" w:line="240" w:lineRule="auto"/>
      </w:pPr>
    </w:p>
    <w:p w:rsidR="00EF5C94" w:rsidRDefault="008945DE" w:rsidP="00EF5C94">
      <w:pPr>
        <w:spacing w:after="0" w:line="240" w:lineRule="auto"/>
      </w:pPr>
      <w:r>
        <w:t>u</w:t>
      </w:r>
      <w:r w:rsidR="00EF5C94">
        <w:t xml:space="preserve">zavřeli níže uvedeného dne, měsíce a roku tuto smlouvu o dílo, jež je prováděcí smlouvu k rámcové smlouvě ze dne </w:t>
      </w:r>
      <w:r w:rsidR="009C716A">
        <w:t>28. listop</w:t>
      </w:r>
      <w:r w:rsidR="000C4E2E">
        <w:t>adu 2017</w:t>
      </w:r>
      <w:r w:rsidR="00E60F55">
        <w:t xml:space="preserve">, </w:t>
      </w:r>
      <w:proofErr w:type="spellStart"/>
      <w:r w:rsidR="00E60F55">
        <w:t>evid</w:t>
      </w:r>
      <w:proofErr w:type="spellEnd"/>
      <w:r w:rsidR="00E60F55">
        <w:t xml:space="preserve">. č. ČSÚ </w:t>
      </w:r>
      <w:proofErr w:type="gramStart"/>
      <w:r w:rsidR="00E60F55">
        <w:t xml:space="preserve">072–2017–R </w:t>
      </w:r>
      <w:r w:rsidR="00EF5C94">
        <w:t>(dále</w:t>
      </w:r>
      <w:proofErr w:type="gramEnd"/>
      <w:r w:rsidR="00EF5C94">
        <w:t xml:space="preserve"> jen „rámcová smlouva“)</w:t>
      </w:r>
      <w:r w:rsidR="007A04BA">
        <w:t>:</w:t>
      </w:r>
    </w:p>
    <w:p w:rsidR="003740CD" w:rsidRDefault="003740CD" w:rsidP="00EF5C94">
      <w:pPr>
        <w:spacing w:after="0" w:line="240" w:lineRule="auto"/>
      </w:pPr>
    </w:p>
    <w:p w:rsidR="000E48FA" w:rsidRDefault="000E48FA" w:rsidP="00EF5C94">
      <w:pPr>
        <w:spacing w:after="0" w:line="240" w:lineRule="auto"/>
      </w:pPr>
    </w:p>
    <w:p w:rsidR="00EF5C94" w:rsidRDefault="00EF5C94" w:rsidP="00EF5C94">
      <w:pPr>
        <w:spacing w:after="0" w:line="240" w:lineRule="auto"/>
        <w:jc w:val="center"/>
      </w:pPr>
      <w:r>
        <w:t>I.</w:t>
      </w:r>
    </w:p>
    <w:p w:rsidR="00CC4D2C" w:rsidRDefault="00CC4D2C" w:rsidP="00CC4D2C">
      <w:pPr>
        <w:rPr>
          <w:rFonts w:ascii="Arial" w:hAnsi="Arial" w:cs="Arial"/>
          <w:b/>
          <w:sz w:val="28"/>
          <w:szCs w:val="28"/>
        </w:rPr>
      </w:pPr>
      <w:r>
        <w:t>Předmětem této smlouvy je:</w:t>
      </w:r>
      <w:r w:rsidRPr="00CC4D2C">
        <w:rPr>
          <w:rFonts w:ascii="Arial" w:hAnsi="Arial" w:cs="Arial"/>
          <w:b/>
          <w:sz w:val="28"/>
          <w:szCs w:val="28"/>
        </w:rPr>
        <w:t xml:space="preserve"> </w:t>
      </w:r>
    </w:p>
    <w:p w:rsidR="0066761A" w:rsidRDefault="0066761A" w:rsidP="0066761A">
      <w:pPr>
        <w:spacing w:after="0"/>
        <w:rPr>
          <w:rFonts w:asciiTheme="minorHAnsi" w:hAnsiTheme="minorHAnsi" w:cs="Arial"/>
          <w:b/>
        </w:rPr>
      </w:pPr>
      <w:r>
        <w:rPr>
          <w:b/>
        </w:rPr>
        <w:t xml:space="preserve">Zhotovení a dodávka publikace </w:t>
      </w:r>
      <w:r>
        <w:rPr>
          <w:rFonts w:asciiTheme="minorHAnsi" w:hAnsiTheme="minorHAnsi" w:cs="Arial"/>
          <w:b/>
        </w:rPr>
        <w:t>Statistická ročenka České republiky</w:t>
      </w:r>
    </w:p>
    <w:p w:rsidR="0066761A" w:rsidRPr="005944D6" w:rsidRDefault="0066761A" w:rsidP="0066761A">
      <w:pPr>
        <w:spacing w:after="0"/>
        <w:rPr>
          <w:rFonts w:asciiTheme="minorHAnsi" w:hAnsiTheme="minorHAnsi"/>
          <w:b/>
        </w:rPr>
      </w:pPr>
    </w:p>
    <w:p w:rsidR="0066761A" w:rsidRDefault="0066761A" w:rsidP="0066761A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formát 160 x 240 mm (na výšku)</w:t>
      </w:r>
    </w:p>
    <w:p w:rsidR="0066761A" w:rsidRDefault="0066761A" w:rsidP="0066761A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náklad </w:t>
      </w:r>
      <w:r w:rsidRPr="00DF2300">
        <w:rPr>
          <w:rFonts w:asciiTheme="minorHAnsi" w:hAnsiTheme="minorHAnsi" w:cs="Arial"/>
        </w:rPr>
        <w:t>700</w:t>
      </w:r>
      <w:r>
        <w:rPr>
          <w:rFonts w:asciiTheme="minorHAnsi" w:hAnsiTheme="minorHAnsi" w:cs="Arial"/>
        </w:rPr>
        <w:t xml:space="preserve"> ks</w:t>
      </w:r>
    </w:p>
    <w:p w:rsidR="0066761A" w:rsidRDefault="0066761A" w:rsidP="0066761A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barevnost a materiál:</w:t>
      </w:r>
    </w:p>
    <w:p w:rsidR="0066761A" w:rsidRDefault="0066761A" w:rsidP="0066761A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potah na desky – 4/0, 135g</w:t>
      </w:r>
      <w:r>
        <w:t>/m²</w:t>
      </w:r>
      <w:r>
        <w:rPr>
          <w:rFonts w:asciiTheme="minorHAnsi" w:hAnsiTheme="minorHAnsi" w:cs="Arial"/>
        </w:rPr>
        <w:t xml:space="preserve"> LK, lamino lesk 1/0</w:t>
      </w:r>
    </w:p>
    <w:p w:rsidR="0066761A" w:rsidRDefault="0066761A" w:rsidP="0066761A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předsádka – 4/0, 140g</w:t>
      </w:r>
      <w:r>
        <w:t>/m²</w:t>
      </w:r>
      <w:r>
        <w:rPr>
          <w:rFonts w:asciiTheme="minorHAnsi" w:hAnsiTheme="minorHAnsi" w:cs="Arial"/>
        </w:rPr>
        <w:t xml:space="preserve"> BO</w:t>
      </w:r>
    </w:p>
    <w:p w:rsidR="0066761A" w:rsidRDefault="0066761A" w:rsidP="0066761A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blok – 2/2 (</w:t>
      </w:r>
      <w:r w:rsidRPr="002C612C">
        <w:rPr>
          <w:rFonts w:asciiTheme="minorHAnsi" w:hAnsiTheme="minorHAnsi" w:cs="Arial"/>
        </w:rPr>
        <w:t>PANTONE 1795 U</w:t>
      </w:r>
      <w:r>
        <w:rPr>
          <w:rFonts w:asciiTheme="minorHAnsi" w:hAnsiTheme="minorHAnsi" w:cs="Arial"/>
        </w:rPr>
        <w:t xml:space="preserve"> + </w:t>
      </w:r>
      <w:proofErr w:type="spellStart"/>
      <w:r>
        <w:rPr>
          <w:rFonts w:asciiTheme="minorHAnsi" w:hAnsiTheme="minorHAnsi" w:cs="Arial"/>
        </w:rPr>
        <w:t>Black</w:t>
      </w:r>
      <w:proofErr w:type="spellEnd"/>
      <w:r>
        <w:rPr>
          <w:rFonts w:asciiTheme="minorHAnsi" w:hAnsiTheme="minorHAnsi" w:cs="Arial"/>
        </w:rPr>
        <w:t>), 80g</w:t>
      </w:r>
      <w:r>
        <w:t>/m²</w:t>
      </w:r>
      <w:r>
        <w:rPr>
          <w:rFonts w:asciiTheme="minorHAnsi" w:hAnsiTheme="minorHAnsi" w:cs="Arial"/>
        </w:rPr>
        <w:t xml:space="preserve"> BO, </w:t>
      </w:r>
      <w:r w:rsidRPr="009B2232">
        <w:rPr>
          <w:rFonts w:asciiTheme="minorHAnsi" w:hAnsiTheme="minorHAnsi" w:cs="Arial"/>
        </w:rPr>
        <w:t>počet stran</w:t>
      </w:r>
      <w:r w:rsidRPr="0066761A">
        <w:rPr>
          <w:rFonts w:asciiTheme="minorHAnsi" w:hAnsiTheme="minorHAnsi" w:cs="Arial"/>
          <w:color w:val="FF0000"/>
        </w:rPr>
        <w:t xml:space="preserve"> </w:t>
      </w:r>
      <w:r w:rsidR="00767EB7" w:rsidRPr="00767EB7">
        <w:rPr>
          <w:rFonts w:asciiTheme="minorHAnsi" w:hAnsiTheme="minorHAnsi" w:cs="Arial"/>
        </w:rPr>
        <w:t>824</w:t>
      </w:r>
    </w:p>
    <w:p w:rsidR="0066761A" w:rsidRPr="00D763E2" w:rsidRDefault="0066761A" w:rsidP="0066761A">
      <w:pPr>
        <w:spacing w:after="0"/>
        <w:rPr>
          <w:rFonts w:asciiTheme="minorHAnsi" w:hAnsiTheme="minorHAnsi" w:cs="Arial"/>
        </w:rPr>
      </w:pPr>
      <w:r w:rsidRPr="00D763E2">
        <w:rPr>
          <w:rFonts w:asciiTheme="minorHAnsi" w:hAnsiTheme="minorHAnsi" w:cs="Arial"/>
        </w:rPr>
        <w:t>vazba V8a</w:t>
      </w:r>
    </w:p>
    <w:p w:rsidR="0066761A" w:rsidRDefault="0066761A" w:rsidP="0066761A">
      <w:pPr>
        <w:spacing w:after="0"/>
        <w:rPr>
          <w:rFonts w:asciiTheme="minorHAnsi" w:hAnsiTheme="minorHAnsi" w:cs="Arial"/>
        </w:rPr>
      </w:pPr>
      <w:r w:rsidRPr="00D763E2">
        <w:rPr>
          <w:rFonts w:asciiTheme="minorHAnsi" w:hAnsiTheme="minorHAnsi" w:cs="Arial"/>
        </w:rPr>
        <w:t>hřbet rovný</w:t>
      </w:r>
    </w:p>
    <w:p w:rsidR="0066761A" w:rsidRDefault="0066761A" w:rsidP="0066761A">
      <w:p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kapitálek bílý</w:t>
      </w:r>
    </w:p>
    <w:p w:rsidR="0011134A" w:rsidRPr="00201DB2" w:rsidRDefault="0066761A" w:rsidP="0066761A">
      <w:pPr>
        <w:spacing w:after="0"/>
      </w:pPr>
      <w:r>
        <w:rPr>
          <w:rFonts w:asciiTheme="minorHAnsi" w:hAnsiTheme="minorHAnsi" w:cs="Arial"/>
        </w:rPr>
        <w:t>záložka ne</w:t>
      </w:r>
      <w:r>
        <w:br/>
      </w:r>
      <w:r w:rsidR="004C27CA">
        <w:br/>
      </w:r>
      <w:r w:rsidR="00201DB2" w:rsidRPr="005944D6">
        <w:t xml:space="preserve">Tiskové podklady: soubor PDF </w:t>
      </w:r>
    </w:p>
    <w:p w:rsidR="00EF5C94" w:rsidRDefault="00BE6EA9" w:rsidP="005B382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Dílo</w:t>
      </w:r>
      <w:r w:rsidR="00AB5A4B" w:rsidRPr="00CC4D2C">
        <w:rPr>
          <w:rFonts w:asciiTheme="minorHAnsi" w:hAnsiTheme="minorHAnsi"/>
        </w:rPr>
        <w:t xml:space="preserve"> bude zhotoven</w:t>
      </w:r>
      <w:r>
        <w:rPr>
          <w:rFonts w:asciiTheme="minorHAnsi" w:hAnsiTheme="minorHAnsi"/>
        </w:rPr>
        <w:t>o</w:t>
      </w:r>
      <w:r w:rsidR="00AB5A4B" w:rsidRPr="00CC4D2C">
        <w:rPr>
          <w:rFonts w:asciiTheme="minorHAnsi" w:hAnsiTheme="minorHAnsi"/>
        </w:rPr>
        <w:t xml:space="preserve"> v</w:t>
      </w:r>
      <w:r w:rsidR="0082334D" w:rsidRPr="00CC4D2C">
        <w:rPr>
          <w:rFonts w:asciiTheme="minorHAnsi" w:hAnsiTheme="minorHAnsi"/>
        </w:rPr>
        <w:t> nejvyšší jakosti a kvalitě.</w:t>
      </w:r>
    </w:p>
    <w:p w:rsidR="0088491F" w:rsidRDefault="0088491F" w:rsidP="005B382D">
      <w:pPr>
        <w:spacing w:after="0"/>
        <w:rPr>
          <w:rFonts w:asciiTheme="minorHAnsi" w:hAnsiTheme="minorHAnsi"/>
        </w:rPr>
      </w:pPr>
    </w:p>
    <w:p w:rsidR="00EF5C94" w:rsidRDefault="00EF5C94" w:rsidP="00EF5C94">
      <w:pPr>
        <w:spacing w:after="0" w:line="240" w:lineRule="auto"/>
        <w:jc w:val="center"/>
      </w:pPr>
      <w:r>
        <w:lastRenderedPageBreak/>
        <w:t>II.</w:t>
      </w:r>
    </w:p>
    <w:p w:rsidR="00EF5C94" w:rsidRDefault="00EF5C94" w:rsidP="00AB5A4B">
      <w:pPr>
        <w:spacing w:after="0" w:line="240" w:lineRule="auto"/>
        <w:jc w:val="both"/>
      </w:pPr>
      <w:r>
        <w:t xml:space="preserve">Zhotovitel se zavazuje </w:t>
      </w:r>
      <w:r w:rsidR="007A04BA">
        <w:t xml:space="preserve">dílo </w:t>
      </w:r>
      <w:r>
        <w:t xml:space="preserve">zhotovit a dodat </w:t>
      </w:r>
      <w:r w:rsidR="007A04BA">
        <w:t xml:space="preserve">objednateli </w:t>
      </w:r>
      <w:r>
        <w:t>do místa</w:t>
      </w:r>
      <w:r w:rsidR="005918BD">
        <w:t xml:space="preserve"> předání</w:t>
      </w:r>
      <w:r>
        <w:t xml:space="preserve"> plnění </w:t>
      </w:r>
      <w:r w:rsidR="002C2302">
        <w:t xml:space="preserve">do </w:t>
      </w:r>
      <w:r w:rsidR="00767EB7" w:rsidRPr="00767EB7">
        <w:t>21</w:t>
      </w:r>
      <w:r w:rsidR="004A5689">
        <w:t xml:space="preserve"> </w:t>
      </w:r>
      <w:r w:rsidR="005918BD">
        <w:t xml:space="preserve">(slovy: dvaceti jedna) </w:t>
      </w:r>
      <w:r w:rsidR="004A5689">
        <w:t>kalendářních dnů od zaslání podkladů k tisku.</w:t>
      </w:r>
    </w:p>
    <w:p w:rsidR="007414A9" w:rsidRDefault="007414A9" w:rsidP="00AB5A4B">
      <w:pPr>
        <w:spacing w:after="0" w:line="240" w:lineRule="auto"/>
        <w:jc w:val="both"/>
      </w:pPr>
    </w:p>
    <w:p w:rsidR="009440F7" w:rsidRDefault="009440F7" w:rsidP="009440F7">
      <w:pPr>
        <w:spacing w:after="0" w:line="240" w:lineRule="auto"/>
        <w:jc w:val="center"/>
      </w:pPr>
      <w:r>
        <w:t>III.</w:t>
      </w:r>
    </w:p>
    <w:p w:rsidR="00C67558" w:rsidRDefault="009440F7" w:rsidP="00166370">
      <w:pPr>
        <w:spacing w:after="0" w:line="240" w:lineRule="auto"/>
        <w:jc w:val="both"/>
      </w:pPr>
      <w:r>
        <w:t xml:space="preserve">Smluvní strany se </w:t>
      </w:r>
      <w:r w:rsidRPr="00CA5402">
        <w:t xml:space="preserve">dohodly </w:t>
      </w:r>
      <w:r w:rsidR="00A95ACC" w:rsidRPr="00CA5402">
        <w:t xml:space="preserve">na ceně předmětu plnění ve výši </w:t>
      </w:r>
      <w:r w:rsidR="00CA5402" w:rsidRPr="00CA5402">
        <w:t xml:space="preserve">170.330 </w:t>
      </w:r>
      <w:r w:rsidRPr="00CA5402">
        <w:t xml:space="preserve">Kč (slovy: </w:t>
      </w:r>
      <w:r w:rsidR="00CA5402" w:rsidRPr="00CA5402">
        <w:t>jedno</w:t>
      </w:r>
      <w:r w:rsidR="005918BD">
        <w:t xml:space="preserve"> </w:t>
      </w:r>
      <w:r w:rsidR="00CA5402" w:rsidRPr="00CA5402">
        <w:t>sto</w:t>
      </w:r>
      <w:r w:rsidR="005918BD">
        <w:t xml:space="preserve"> </w:t>
      </w:r>
      <w:r w:rsidR="00CA5402" w:rsidRPr="00CA5402">
        <w:t>sedmdesát</w:t>
      </w:r>
      <w:r w:rsidR="005918BD">
        <w:t xml:space="preserve"> </w:t>
      </w:r>
      <w:r w:rsidR="00CA5402" w:rsidRPr="00CA5402">
        <w:t>tisíc</w:t>
      </w:r>
      <w:r w:rsidR="005918BD">
        <w:t xml:space="preserve"> </w:t>
      </w:r>
      <w:r w:rsidR="00CA5402" w:rsidRPr="00CA5402">
        <w:t>tři</w:t>
      </w:r>
      <w:r w:rsidR="005918BD">
        <w:t xml:space="preserve"> </w:t>
      </w:r>
      <w:r w:rsidR="00CA5402" w:rsidRPr="00CA5402">
        <w:t>sta</w:t>
      </w:r>
      <w:r w:rsidR="005918BD">
        <w:t xml:space="preserve"> </w:t>
      </w:r>
      <w:r w:rsidR="00CA5402" w:rsidRPr="00CA5402">
        <w:t xml:space="preserve">třicet </w:t>
      </w:r>
      <w:r w:rsidRPr="00CA5402">
        <w:t>korun</w:t>
      </w:r>
      <w:r>
        <w:t xml:space="preserve"> českých) bez DPH. </w:t>
      </w:r>
    </w:p>
    <w:p w:rsidR="00FB71E6" w:rsidRDefault="00FB71E6" w:rsidP="00AB5A4B">
      <w:pPr>
        <w:spacing w:after="0" w:line="240" w:lineRule="auto"/>
      </w:pPr>
    </w:p>
    <w:p w:rsidR="00EF5C94" w:rsidRDefault="00EF5C94" w:rsidP="00EF5C94">
      <w:pPr>
        <w:spacing w:after="0" w:line="240" w:lineRule="auto"/>
        <w:jc w:val="center"/>
      </w:pPr>
      <w:r>
        <w:t>I</w:t>
      </w:r>
      <w:r w:rsidR="009440F7">
        <w:t>V</w:t>
      </w:r>
      <w:r>
        <w:t>.</w:t>
      </w:r>
    </w:p>
    <w:p w:rsidR="00EF5C94" w:rsidRDefault="00AB5A4B" w:rsidP="000B642A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 xml:space="preserve">Záruční doba </w:t>
      </w:r>
      <w:r w:rsidR="0073687E">
        <w:t xml:space="preserve">na </w:t>
      </w:r>
      <w:r w:rsidR="00417CF3">
        <w:t xml:space="preserve">předmět </w:t>
      </w:r>
      <w:r w:rsidR="0073687E">
        <w:t xml:space="preserve">plnění </w:t>
      </w:r>
      <w:r w:rsidR="00417CF3">
        <w:t xml:space="preserve">dle této </w:t>
      </w:r>
      <w:r>
        <w:t xml:space="preserve">smlouvy je 24 </w:t>
      </w:r>
      <w:r w:rsidR="005918BD">
        <w:t xml:space="preserve">(slovy: </w:t>
      </w:r>
      <w:r>
        <w:t>dvacet čtyři</w:t>
      </w:r>
      <w:r w:rsidR="005918BD">
        <w:t>)</w:t>
      </w:r>
      <w:r>
        <w:t xml:space="preserve"> měsíců</w:t>
      </w:r>
      <w:r w:rsidR="0073687E">
        <w:t xml:space="preserve"> od převzetí díla objednatelem bez výhrad</w:t>
      </w:r>
      <w:r>
        <w:t xml:space="preserve">. </w:t>
      </w:r>
      <w:r w:rsidR="0073687E">
        <w:t>Další o</w:t>
      </w:r>
      <w:r w:rsidR="00EF5C94">
        <w:t>bchodní podmínky této smlouvy jsou stanoveny rámcovou smlouvou.</w:t>
      </w:r>
    </w:p>
    <w:p w:rsidR="00E434FB" w:rsidRDefault="00E434FB" w:rsidP="000B642A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 xml:space="preserve">Tato smlouva je sepsána </w:t>
      </w:r>
      <w:r w:rsidRPr="003503D0">
        <w:t>v</w:t>
      </w:r>
      <w:r>
        <w:t xml:space="preserve"> třech </w:t>
      </w:r>
      <w:r w:rsidRPr="003503D0">
        <w:t>v</w:t>
      </w:r>
      <w:r>
        <w:t xml:space="preserve">yhotoveních s platností originálu, po jednom pro </w:t>
      </w:r>
      <w:r w:rsidR="00CB62F2">
        <w:t>zhotovitele</w:t>
      </w:r>
      <w:r>
        <w:t xml:space="preserve"> a po dvou vyhotoveních pro </w:t>
      </w:r>
      <w:r w:rsidR="00D24BE2">
        <w:t>objednatele</w:t>
      </w:r>
      <w:r>
        <w:t>.</w:t>
      </w:r>
    </w:p>
    <w:p w:rsidR="00C47C77" w:rsidRDefault="00C47C77" w:rsidP="000B642A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>Tato smlouva nabývá platnosti dnem podpisu poslední smluvní stany</w:t>
      </w:r>
      <w:r w:rsidR="00D24BE2">
        <w:t xml:space="preserve"> a účinnosti dnem jejího uveřejnění v registru smluv podle zákona č. 340/2015</w:t>
      </w:r>
      <w:r w:rsidR="00417CF3">
        <w:t xml:space="preserve"> Sb., o zvláštních podmínkách účinnosti některých smluv, uveřejňování těchto smluv a o registru smluv (dále jen „zákon o registru smluv“)</w:t>
      </w:r>
      <w:r>
        <w:t>.</w:t>
      </w:r>
    </w:p>
    <w:p w:rsidR="00417CF3" w:rsidRDefault="00417CF3" w:rsidP="000B642A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</w:pPr>
      <w:r>
        <w:t>Smluvní strany se dohodly</w:t>
      </w:r>
      <w:r w:rsidR="007A04BA">
        <w:t xml:space="preserve">, </w:t>
      </w:r>
      <w:r w:rsidR="006E55A4">
        <w:t>že uveřejnění této smlouvy v registru smluv podle zákona o registru smluv zajistí objednatel. Zhotovitel uděluje s uveřejněním této smlouvy, jakož i rámcové smlouvy</w:t>
      </w:r>
      <w:r w:rsidR="007150C6">
        <w:t>, včetně osobních údajů v nich obsažených, bezvýhradní souhlas.</w:t>
      </w:r>
    </w:p>
    <w:p w:rsidR="00C47C77" w:rsidRDefault="00C47C77" w:rsidP="00EF5C94">
      <w:pPr>
        <w:spacing w:after="0" w:line="240" w:lineRule="auto"/>
        <w:jc w:val="both"/>
      </w:pPr>
    </w:p>
    <w:p w:rsidR="00320842" w:rsidRDefault="00320842" w:rsidP="00EF5C94">
      <w:pPr>
        <w:spacing w:after="0" w:line="240" w:lineRule="auto"/>
        <w:jc w:val="both"/>
      </w:pPr>
    </w:p>
    <w:p w:rsidR="002259BE" w:rsidRDefault="002259BE" w:rsidP="00EF5C94">
      <w:pPr>
        <w:spacing w:after="0" w:line="240" w:lineRule="auto"/>
        <w:jc w:val="both"/>
      </w:pPr>
    </w:p>
    <w:p w:rsidR="007414A9" w:rsidRDefault="007414A9" w:rsidP="00EF5C94">
      <w:pPr>
        <w:spacing w:after="0" w:line="240" w:lineRule="auto"/>
        <w:jc w:val="both"/>
      </w:pPr>
    </w:p>
    <w:p w:rsidR="00EF5C94" w:rsidRDefault="00EF5C94" w:rsidP="00CA5402">
      <w:pPr>
        <w:spacing w:after="0" w:line="240" w:lineRule="auto"/>
        <w:jc w:val="both"/>
      </w:pPr>
      <w:r>
        <w:t xml:space="preserve">V Praze dne </w:t>
      </w:r>
      <w:r w:rsidR="005E02EE">
        <w:t>10. 8. 2018</w:t>
      </w:r>
      <w:r w:rsidR="00CA5402">
        <w:tab/>
      </w:r>
      <w:r w:rsidR="00CA5402">
        <w:tab/>
      </w:r>
      <w:r w:rsidR="00CA5402">
        <w:tab/>
      </w:r>
      <w:r w:rsidR="00CA5402">
        <w:tab/>
      </w:r>
      <w:r w:rsidR="00CA5402">
        <w:tab/>
      </w:r>
      <w:r w:rsidR="00CA5402">
        <w:tab/>
        <w:t>V Praze dne</w:t>
      </w:r>
      <w:r w:rsidR="005E02EE">
        <w:t xml:space="preserve"> 9. 8. 2018</w:t>
      </w:r>
    </w:p>
    <w:p w:rsidR="00EF5C94" w:rsidRDefault="00EF5C94" w:rsidP="00EF5C94">
      <w:pPr>
        <w:spacing w:after="0" w:line="240" w:lineRule="auto"/>
      </w:pPr>
    </w:p>
    <w:p w:rsidR="00EF5C94" w:rsidRDefault="00EF5C94" w:rsidP="00EF5C94">
      <w:pPr>
        <w:spacing w:after="0" w:line="240" w:lineRule="auto"/>
      </w:pPr>
    </w:p>
    <w:p w:rsidR="002259BE" w:rsidRDefault="002259BE" w:rsidP="00EF5C94">
      <w:pPr>
        <w:spacing w:after="0" w:line="240" w:lineRule="auto"/>
      </w:pPr>
    </w:p>
    <w:p w:rsidR="0011134A" w:rsidRDefault="0011134A" w:rsidP="00EF5C94">
      <w:pPr>
        <w:spacing w:after="0" w:line="240" w:lineRule="auto"/>
      </w:pPr>
    </w:p>
    <w:p w:rsidR="0065489B" w:rsidRDefault="0065489B" w:rsidP="00EF5C94">
      <w:pPr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D1296" w:rsidTr="0065489B">
        <w:tc>
          <w:tcPr>
            <w:tcW w:w="4606" w:type="dxa"/>
          </w:tcPr>
          <w:p w:rsidR="007D1296" w:rsidRDefault="00D01E6B" w:rsidP="00D01E6B">
            <w:pPr>
              <w:jc w:val="center"/>
            </w:pPr>
            <w:r>
              <w:t>...............................................</w:t>
            </w:r>
          </w:p>
        </w:tc>
        <w:tc>
          <w:tcPr>
            <w:tcW w:w="4606" w:type="dxa"/>
          </w:tcPr>
          <w:p w:rsidR="007D1296" w:rsidRDefault="00D01E6B" w:rsidP="00D01E6B">
            <w:pPr>
              <w:jc w:val="center"/>
            </w:pPr>
            <w:r>
              <w:t>...............................................</w:t>
            </w:r>
          </w:p>
        </w:tc>
      </w:tr>
      <w:tr w:rsidR="007D1296" w:rsidTr="0065489B">
        <w:tc>
          <w:tcPr>
            <w:tcW w:w="4606" w:type="dxa"/>
          </w:tcPr>
          <w:p w:rsidR="007D1296" w:rsidRDefault="00D01E6B" w:rsidP="00D01E6B">
            <w:pPr>
              <w:jc w:val="center"/>
            </w:pPr>
            <w:r>
              <w:t>Český statistický úřad</w:t>
            </w:r>
          </w:p>
        </w:tc>
        <w:tc>
          <w:tcPr>
            <w:tcW w:w="4606" w:type="dxa"/>
          </w:tcPr>
          <w:p w:rsidR="007D1296" w:rsidRPr="00D302C3" w:rsidRDefault="00CA5402" w:rsidP="00D01E6B">
            <w:pPr>
              <w:jc w:val="center"/>
              <w:rPr>
                <w:highlight w:val="yellow"/>
              </w:rPr>
            </w:pPr>
            <w:proofErr w:type="spellStart"/>
            <w:r w:rsidRPr="00CA5402">
              <w:t>Calamarus</w:t>
            </w:r>
            <w:proofErr w:type="spellEnd"/>
            <w:r w:rsidRPr="00CA5402">
              <w:t>, s.r.o.</w:t>
            </w:r>
          </w:p>
        </w:tc>
      </w:tr>
      <w:tr w:rsidR="009955B4" w:rsidRPr="006A5860" w:rsidTr="0065489B">
        <w:tc>
          <w:tcPr>
            <w:tcW w:w="4606" w:type="dxa"/>
          </w:tcPr>
          <w:p w:rsidR="0097008F" w:rsidRDefault="0097008F" w:rsidP="00D01E6B">
            <w:pPr>
              <w:jc w:val="center"/>
              <w:rPr>
                <w:sz w:val="18"/>
                <w:szCs w:val="18"/>
              </w:rPr>
            </w:pPr>
            <w:r w:rsidRPr="0097008F">
              <w:rPr>
                <w:sz w:val="18"/>
                <w:szCs w:val="18"/>
              </w:rPr>
              <w:t xml:space="preserve">Mgr. Ing. Filip Minář </w:t>
            </w:r>
          </w:p>
          <w:p w:rsidR="00166370" w:rsidRPr="003D71E9" w:rsidRDefault="009171D6" w:rsidP="0097008F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9171D6">
              <w:rPr>
                <w:sz w:val="18"/>
                <w:szCs w:val="18"/>
              </w:rPr>
              <w:t>ředitelk</w:t>
            </w:r>
            <w:proofErr w:type="spellEnd"/>
            <w:r w:rsidRPr="009171D6">
              <w:rPr>
                <w:sz w:val="18"/>
                <w:szCs w:val="18"/>
              </w:rPr>
              <w:t xml:space="preserve"> Sekce ekonomické a správní</w:t>
            </w:r>
          </w:p>
        </w:tc>
        <w:tc>
          <w:tcPr>
            <w:tcW w:w="460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</w:tblGrid>
            <w:tr w:rsidR="009955B4" w:rsidRPr="007140D3" w:rsidTr="006E55A4">
              <w:tc>
                <w:tcPr>
                  <w:tcW w:w="4606" w:type="dxa"/>
                </w:tcPr>
                <w:p w:rsidR="009955B4" w:rsidRPr="007140D3" w:rsidRDefault="00CA5402" w:rsidP="006E55A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Pavel </w:t>
                  </w:r>
                  <w:proofErr w:type="spellStart"/>
                  <w:r>
                    <w:rPr>
                      <w:sz w:val="18"/>
                      <w:szCs w:val="18"/>
                    </w:rPr>
                    <w:t>Skuhrovec</w:t>
                  </w:r>
                  <w:proofErr w:type="spellEnd"/>
                </w:p>
              </w:tc>
            </w:tr>
            <w:tr w:rsidR="009955B4" w:rsidRPr="007140D3" w:rsidTr="006E55A4">
              <w:tc>
                <w:tcPr>
                  <w:tcW w:w="4606" w:type="dxa"/>
                </w:tcPr>
                <w:p w:rsidR="009955B4" w:rsidRPr="007140D3" w:rsidRDefault="00CA5402" w:rsidP="006E55A4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jednatel</w:t>
                  </w:r>
                </w:p>
              </w:tc>
            </w:tr>
          </w:tbl>
          <w:p w:rsidR="009955B4" w:rsidRDefault="009955B4"/>
        </w:tc>
      </w:tr>
      <w:tr w:rsidR="009955B4" w:rsidRPr="006A5860" w:rsidTr="0065489B">
        <w:tc>
          <w:tcPr>
            <w:tcW w:w="4606" w:type="dxa"/>
          </w:tcPr>
          <w:p w:rsidR="009955B4" w:rsidRPr="003D71E9" w:rsidRDefault="009955B4" w:rsidP="007150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0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90"/>
            </w:tblGrid>
            <w:tr w:rsidR="009955B4" w:rsidRPr="007140D3" w:rsidTr="006E55A4">
              <w:tc>
                <w:tcPr>
                  <w:tcW w:w="4606" w:type="dxa"/>
                </w:tcPr>
                <w:p w:rsidR="009955B4" w:rsidRPr="007140D3" w:rsidRDefault="009955B4" w:rsidP="006E55A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955B4" w:rsidRPr="007140D3" w:rsidTr="006E55A4">
              <w:tc>
                <w:tcPr>
                  <w:tcW w:w="4606" w:type="dxa"/>
                </w:tcPr>
                <w:p w:rsidR="009955B4" w:rsidRPr="007140D3" w:rsidRDefault="009955B4" w:rsidP="009955B4"/>
              </w:tc>
            </w:tr>
          </w:tbl>
          <w:p w:rsidR="009955B4" w:rsidRDefault="009955B4"/>
        </w:tc>
      </w:tr>
    </w:tbl>
    <w:p w:rsidR="007D1296" w:rsidRDefault="007D1296" w:rsidP="004C27CA">
      <w:pPr>
        <w:spacing w:after="0" w:line="240" w:lineRule="auto"/>
      </w:pPr>
    </w:p>
    <w:sectPr w:rsidR="007D1296" w:rsidSect="00F30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E5" w:rsidRDefault="00A57AE5" w:rsidP="005F3981">
      <w:pPr>
        <w:spacing w:after="0" w:line="240" w:lineRule="auto"/>
      </w:pPr>
      <w:r>
        <w:separator/>
      </w:r>
    </w:p>
  </w:endnote>
  <w:endnote w:type="continuationSeparator" w:id="0">
    <w:p w:rsidR="00A57AE5" w:rsidRDefault="00A57AE5" w:rsidP="005F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BC" w:rsidRDefault="002A48B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287595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Content>
          <w:p w:rsidR="006E55A4" w:rsidRPr="005F3981" w:rsidRDefault="006E55A4">
            <w:pPr>
              <w:pStyle w:val="Zpat"/>
              <w:jc w:val="right"/>
              <w:rPr>
                <w:sz w:val="18"/>
                <w:szCs w:val="18"/>
              </w:rPr>
            </w:pPr>
            <w:r w:rsidRPr="005F3981">
              <w:rPr>
                <w:sz w:val="18"/>
                <w:szCs w:val="18"/>
              </w:rPr>
              <w:t xml:space="preserve">Stránka </w:t>
            </w:r>
            <w:r w:rsidR="001900AC" w:rsidRPr="005F3981">
              <w:rPr>
                <w:b/>
                <w:sz w:val="18"/>
                <w:szCs w:val="18"/>
              </w:rPr>
              <w:fldChar w:fldCharType="begin"/>
            </w:r>
            <w:r w:rsidRPr="005F3981">
              <w:rPr>
                <w:b/>
                <w:sz w:val="18"/>
                <w:szCs w:val="18"/>
              </w:rPr>
              <w:instrText>PAGE</w:instrText>
            </w:r>
            <w:r w:rsidR="001900AC" w:rsidRPr="005F3981">
              <w:rPr>
                <w:b/>
                <w:sz w:val="18"/>
                <w:szCs w:val="18"/>
              </w:rPr>
              <w:fldChar w:fldCharType="separate"/>
            </w:r>
            <w:r w:rsidR="002A48BC">
              <w:rPr>
                <w:b/>
                <w:noProof/>
                <w:sz w:val="18"/>
                <w:szCs w:val="18"/>
              </w:rPr>
              <w:t>1</w:t>
            </w:r>
            <w:r w:rsidR="001900AC" w:rsidRPr="005F3981">
              <w:rPr>
                <w:b/>
                <w:sz w:val="18"/>
                <w:szCs w:val="18"/>
              </w:rPr>
              <w:fldChar w:fldCharType="end"/>
            </w:r>
            <w:r w:rsidRPr="005F3981">
              <w:rPr>
                <w:sz w:val="18"/>
                <w:szCs w:val="18"/>
              </w:rPr>
              <w:t xml:space="preserve"> z </w:t>
            </w:r>
            <w:r w:rsidR="001900AC" w:rsidRPr="005F3981">
              <w:rPr>
                <w:b/>
                <w:sz w:val="18"/>
                <w:szCs w:val="18"/>
              </w:rPr>
              <w:fldChar w:fldCharType="begin"/>
            </w:r>
            <w:r w:rsidRPr="005F3981">
              <w:rPr>
                <w:b/>
                <w:sz w:val="18"/>
                <w:szCs w:val="18"/>
              </w:rPr>
              <w:instrText>NUMPAGES</w:instrText>
            </w:r>
            <w:r w:rsidR="001900AC" w:rsidRPr="005F3981">
              <w:rPr>
                <w:b/>
                <w:sz w:val="18"/>
                <w:szCs w:val="18"/>
              </w:rPr>
              <w:fldChar w:fldCharType="separate"/>
            </w:r>
            <w:r w:rsidR="002A48BC">
              <w:rPr>
                <w:b/>
                <w:noProof/>
                <w:sz w:val="18"/>
                <w:szCs w:val="18"/>
              </w:rPr>
              <w:t>2</w:t>
            </w:r>
            <w:r w:rsidR="001900AC" w:rsidRPr="005F3981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E55A4" w:rsidRDefault="006E55A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BC" w:rsidRDefault="002A48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E5" w:rsidRDefault="00A57AE5" w:rsidP="005F3981">
      <w:pPr>
        <w:spacing w:after="0" w:line="240" w:lineRule="auto"/>
      </w:pPr>
      <w:r>
        <w:separator/>
      </w:r>
    </w:p>
  </w:footnote>
  <w:footnote w:type="continuationSeparator" w:id="0">
    <w:p w:rsidR="00A57AE5" w:rsidRDefault="00A57AE5" w:rsidP="005F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BC" w:rsidRDefault="002A48B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BC" w:rsidRDefault="002A48B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BC" w:rsidRDefault="002A48B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7698"/>
    <w:multiLevelType w:val="hybridMultilevel"/>
    <w:tmpl w:val="A3B4A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B214D"/>
    <w:multiLevelType w:val="hybridMultilevel"/>
    <w:tmpl w:val="5A5E4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E6BFB"/>
    <w:multiLevelType w:val="hybridMultilevel"/>
    <w:tmpl w:val="97C49F3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60C19"/>
    <w:multiLevelType w:val="hybridMultilevel"/>
    <w:tmpl w:val="A5B81E2A"/>
    <w:lvl w:ilvl="0" w:tplc="712C40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A1534"/>
    <w:multiLevelType w:val="hybridMultilevel"/>
    <w:tmpl w:val="2BC44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F0E10"/>
    <w:multiLevelType w:val="hybridMultilevel"/>
    <w:tmpl w:val="456EF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55EF5"/>
    <w:rsid w:val="00004FFD"/>
    <w:rsid w:val="00007573"/>
    <w:rsid w:val="0002420D"/>
    <w:rsid w:val="00044C49"/>
    <w:rsid w:val="00052CBB"/>
    <w:rsid w:val="000563B1"/>
    <w:rsid w:val="000834D9"/>
    <w:rsid w:val="00095E41"/>
    <w:rsid w:val="000B0EEE"/>
    <w:rsid w:val="000B18AC"/>
    <w:rsid w:val="000B2091"/>
    <w:rsid w:val="000B642A"/>
    <w:rsid w:val="000C04E7"/>
    <w:rsid w:val="000C3E0A"/>
    <w:rsid w:val="000C4E2E"/>
    <w:rsid w:val="000D04F9"/>
    <w:rsid w:val="000D4ADE"/>
    <w:rsid w:val="000E4496"/>
    <w:rsid w:val="000E48FA"/>
    <w:rsid w:val="0011134A"/>
    <w:rsid w:val="001254E0"/>
    <w:rsid w:val="00137090"/>
    <w:rsid w:val="00146E49"/>
    <w:rsid w:val="00162FD5"/>
    <w:rsid w:val="00166370"/>
    <w:rsid w:val="001736AA"/>
    <w:rsid w:val="00175DB6"/>
    <w:rsid w:val="001868CA"/>
    <w:rsid w:val="001900AC"/>
    <w:rsid w:val="001A64C1"/>
    <w:rsid w:val="001B1896"/>
    <w:rsid w:val="001E217A"/>
    <w:rsid w:val="002005E3"/>
    <w:rsid w:val="00201DB2"/>
    <w:rsid w:val="00203B13"/>
    <w:rsid w:val="002156F3"/>
    <w:rsid w:val="002259BE"/>
    <w:rsid w:val="002829E9"/>
    <w:rsid w:val="002A48BC"/>
    <w:rsid w:val="002C2302"/>
    <w:rsid w:val="002D4AA6"/>
    <w:rsid w:val="002F5212"/>
    <w:rsid w:val="002F56E4"/>
    <w:rsid w:val="00320842"/>
    <w:rsid w:val="0032717A"/>
    <w:rsid w:val="00327D60"/>
    <w:rsid w:val="00332166"/>
    <w:rsid w:val="00345A80"/>
    <w:rsid w:val="00355ADE"/>
    <w:rsid w:val="003740CD"/>
    <w:rsid w:val="003C08EC"/>
    <w:rsid w:val="003D71E9"/>
    <w:rsid w:val="003F30C8"/>
    <w:rsid w:val="00400101"/>
    <w:rsid w:val="00417CF3"/>
    <w:rsid w:val="00425AED"/>
    <w:rsid w:val="004A5689"/>
    <w:rsid w:val="004C27CA"/>
    <w:rsid w:val="004E402C"/>
    <w:rsid w:val="005016D1"/>
    <w:rsid w:val="00516CCC"/>
    <w:rsid w:val="00522A69"/>
    <w:rsid w:val="00537E5C"/>
    <w:rsid w:val="00554D62"/>
    <w:rsid w:val="005918BD"/>
    <w:rsid w:val="005B382D"/>
    <w:rsid w:val="005E02EE"/>
    <w:rsid w:val="005F2738"/>
    <w:rsid w:val="005F3981"/>
    <w:rsid w:val="00625BCE"/>
    <w:rsid w:val="00643D6A"/>
    <w:rsid w:val="0065489B"/>
    <w:rsid w:val="0066761A"/>
    <w:rsid w:val="006966D8"/>
    <w:rsid w:val="006A5860"/>
    <w:rsid w:val="006D63E9"/>
    <w:rsid w:val="006E55A4"/>
    <w:rsid w:val="006F5A75"/>
    <w:rsid w:val="007150C6"/>
    <w:rsid w:val="00725EB7"/>
    <w:rsid w:val="0073687E"/>
    <w:rsid w:val="007414A9"/>
    <w:rsid w:val="00756EA7"/>
    <w:rsid w:val="00767EB7"/>
    <w:rsid w:val="00773242"/>
    <w:rsid w:val="007911CB"/>
    <w:rsid w:val="007A04BA"/>
    <w:rsid w:val="007C7E3B"/>
    <w:rsid w:val="007D1296"/>
    <w:rsid w:val="007D2ABC"/>
    <w:rsid w:val="007E5C7C"/>
    <w:rsid w:val="0081299F"/>
    <w:rsid w:val="0082334D"/>
    <w:rsid w:val="008309DA"/>
    <w:rsid w:val="008547DB"/>
    <w:rsid w:val="0088491F"/>
    <w:rsid w:val="008945DE"/>
    <w:rsid w:val="008C0F4E"/>
    <w:rsid w:val="0090160D"/>
    <w:rsid w:val="009055B4"/>
    <w:rsid w:val="00906008"/>
    <w:rsid w:val="009171D6"/>
    <w:rsid w:val="009440F7"/>
    <w:rsid w:val="0095394B"/>
    <w:rsid w:val="009570E3"/>
    <w:rsid w:val="00962301"/>
    <w:rsid w:val="0097008F"/>
    <w:rsid w:val="009837A6"/>
    <w:rsid w:val="009955B4"/>
    <w:rsid w:val="009C716A"/>
    <w:rsid w:val="00A03B95"/>
    <w:rsid w:val="00A233A5"/>
    <w:rsid w:val="00A57AE5"/>
    <w:rsid w:val="00A63B38"/>
    <w:rsid w:val="00A66E67"/>
    <w:rsid w:val="00A95ACC"/>
    <w:rsid w:val="00AA27BC"/>
    <w:rsid w:val="00AA776D"/>
    <w:rsid w:val="00AB5A4B"/>
    <w:rsid w:val="00AC78DE"/>
    <w:rsid w:val="00AE1A91"/>
    <w:rsid w:val="00AE7484"/>
    <w:rsid w:val="00AF1D8A"/>
    <w:rsid w:val="00B05A84"/>
    <w:rsid w:val="00B53A91"/>
    <w:rsid w:val="00B56905"/>
    <w:rsid w:val="00B6358A"/>
    <w:rsid w:val="00B849C7"/>
    <w:rsid w:val="00B86813"/>
    <w:rsid w:val="00BE6EA9"/>
    <w:rsid w:val="00C47C77"/>
    <w:rsid w:val="00C67558"/>
    <w:rsid w:val="00C93C15"/>
    <w:rsid w:val="00CA5402"/>
    <w:rsid w:val="00CB62F2"/>
    <w:rsid w:val="00CB679C"/>
    <w:rsid w:val="00CC4D2C"/>
    <w:rsid w:val="00CD261B"/>
    <w:rsid w:val="00D01E6B"/>
    <w:rsid w:val="00D10A8D"/>
    <w:rsid w:val="00D24BE2"/>
    <w:rsid w:val="00D260E6"/>
    <w:rsid w:val="00D302C3"/>
    <w:rsid w:val="00D55EF5"/>
    <w:rsid w:val="00D574B3"/>
    <w:rsid w:val="00D62F9D"/>
    <w:rsid w:val="00DA770E"/>
    <w:rsid w:val="00DB5944"/>
    <w:rsid w:val="00DF2300"/>
    <w:rsid w:val="00E10167"/>
    <w:rsid w:val="00E424C6"/>
    <w:rsid w:val="00E434FB"/>
    <w:rsid w:val="00E50B02"/>
    <w:rsid w:val="00E60F55"/>
    <w:rsid w:val="00E90838"/>
    <w:rsid w:val="00EC1EA0"/>
    <w:rsid w:val="00ED09F5"/>
    <w:rsid w:val="00EF5C94"/>
    <w:rsid w:val="00F036B3"/>
    <w:rsid w:val="00F2186C"/>
    <w:rsid w:val="00F30AF7"/>
    <w:rsid w:val="00F70961"/>
    <w:rsid w:val="00FB2866"/>
    <w:rsid w:val="00FB71E6"/>
    <w:rsid w:val="00FC73BF"/>
    <w:rsid w:val="00FE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F5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5F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398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F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98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B64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16CCC"/>
    <w:rPr>
      <w:b/>
      <w:bCs/>
    </w:rPr>
  </w:style>
  <w:style w:type="character" w:styleId="Zvraznn">
    <w:name w:val="Emphasis"/>
    <w:basedOn w:val="Standardnpsmoodstavce"/>
    <w:uiPriority w:val="20"/>
    <w:qFormat/>
    <w:rsid w:val="00516CCC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4C27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955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7D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7D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7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52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62CD-0A96-4CBD-96A0-A31E8CBA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2018-08-14T09:15:00Z</dcterms:created>
  <dcterms:modified xsi:type="dcterms:W3CDTF">2018-08-14T09:15:00Z</dcterms:modified>
</cp:coreProperties>
</file>