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594E0AE3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>při zabezpečování podnikového programu v rámci projektu</w:t>
      </w:r>
      <w:r w:rsidRPr="00FB6452">
        <w:rPr>
          <w:rFonts w:asciiTheme="minorHAnsi" w:hAnsiTheme="minorHAnsi" w:cstheme="minorHAnsi"/>
        </w:rPr>
        <w:t xml:space="preserve">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77777777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5B4B1A31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r w:rsidR="00DB66B9" w:rsidRPr="005122CD">
        <w:rPr>
          <w:rFonts w:asciiTheme="minorHAnsi" w:hAnsiTheme="minorHAnsi" w:cstheme="minorHAnsi"/>
        </w:rPr>
        <w:t>Ing. Jan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Karpetov</w:t>
      </w:r>
      <w:r w:rsidR="000F2D0B">
        <w:rPr>
          <w:rFonts w:asciiTheme="minorHAnsi" w:hAnsiTheme="minorHAnsi" w:cstheme="minorHAnsi"/>
        </w:rPr>
        <w:t>á</w:t>
      </w:r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23236B5" w14:textId="0E0526EE" w:rsidR="001278AA" w:rsidRPr="005122CD" w:rsidRDefault="008C2BE9" w:rsidP="00FB6452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Statutární město Prostějov</w:t>
      </w:r>
    </w:p>
    <w:p w14:paraId="3B69B20B" w14:textId="5AC1C85D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8C2BE9">
        <w:rPr>
          <w:rFonts w:asciiTheme="minorHAnsi" w:hAnsiTheme="minorHAnsi" w:cstheme="minorHAnsi"/>
        </w:rPr>
        <w:t xml:space="preserve"> </w:t>
      </w:r>
      <w:r w:rsidR="001D6481">
        <w:rPr>
          <w:rFonts w:asciiTheme="minorHAnsi" w:hAnsiTheme="minorHAnsi" w:cstheme="minorHAnsi"/>
        </w:rPr>
        <w:t>n</w:t>
      </w:r>
      <w:r w:rsidR="008C2BE9">
        <w:rPr>
          <w:rFonts w:asciiTheme="minorHAnsi" w:hAnsiTheme="minorHAnsi" w:cstheme="minorHAnsi"/>
        </w:rPr>
        <w:t>ám. T. G. Masaryka 130/14, Prostějov,  PSČ 796 01</w:t>
      </w:r>
    </w:p>
    <w:p w14:paraId="1227CEA0" w14:textId="08DDE9DB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8C2BE9">
        <w:rPr>
          <w:rFonts w:asciiTheme="minorHAnsi" w:hAnsiTheme="minorHAnsi" w:cstheme="minorHAnsi"/>
        </w:rPr>
        <w:t xml:space="preserve"> 00288659</w:t>
      </w:r>
    </w:p>
    <w:p w14:paraId="4050330C" w14:textId="74CF219A" w:rsidR="00873E79" w:rsidRPr="00FB64A4" w:rsidRDefault="008C2BE9" w:rsidP="00FB64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Zapsáno dle zákona 128/2000 Sb., o obcích, v platném znění</w:t>
      </w:r>
    </w:p>
    <w:p w14:paraId="42412405" w14:textId="494914AB" w:rsidR="00FB6452" w:rsidRPr="00FB64A4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8C2BE9">
        <w:rPr>
          <w:rFonts w:asciiTheme="minorHAnsi" w:hAnsiTheme="minorHAnsi" w:cstheme="minorHAnsi"/>
        </w:rPr>
        <w:t xml:space="preserve">  RNDr. Alena Rašková, primátorka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0C2D7CDC" w:rsidR="00BC0F81" w:rsidRPr="005122CD" w:rsidRDefault="00BC0F81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A) kontaktní osoby:</w:t>
      </w:r>
    </w:p>
    <w:p w14:paraId="5B245B83" w14:textId="70F3F7D2" w:rsidR="00BC0F81" w:rsidRPr="005122CD" w:rsidRDefault="00BC0F81" w:rsidP="00425E53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- za ČPZP:</w:t>
      </w:r>
      <w:r w:rsidRPr="005122CD">
        <w:rPr>
          <w:rStyle w:val="Tun-Znak"/>
          <w:rFonts w:asciiTheme="minorHAnsi" w:hAnsiTheme="minorHAnsi" w:cstheme="minorHAnsi"/>
        </w:rPr>
        <w:tab/>
      </w:r>
      <w:r w:rsidR="008C2BE9">
        <w:rPr>
          <w:rStyle w:val="Tun-Znak"/>
          <w:rFonts w:asciiTheme="minorHAnsi" w:hAnsiTheme="minorHAnsi" w:cstheme="minorHAnsi"/>
        </w:rPr>
        <w:t xml:space="preserve"> Mgr. Renata Harazinová, tel.: </w:t>
      </w:r>
      <w:r w:rsidR="00DC75CD">
        <w:rPr>
          <w:rStyle w:val="Tun-Znak"/>
          <w:rFonts w:asciiTheme="minorHAnsi" w:hAnsiTheme="minorHAnsi" w:cstheme="minorHAnsi"/>
        </w:rPr>
        <w:t>xxx</w:t>
      </w:r>
    </w:p>
    <w:p w14:paraId="385CCB3C" w14:textId="2ADFEC96" w:rsidR="00BC0F81" w:rsidRPr="005122CD" w:rsidRDefault="00BC0F81" w:rsidP="00425E53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- za podnik:</w:t>
      </w:r>
      <w:r w:rsidRPr="005122CD">
        <w:rPr>
          <w:rStyle w:val="Tun-Znak"/>
          <w:rFonts w:asciiTheme="minorHAnsi" w:hAnsiTheme="minorHAnsi" w:cstheme="minorHAnsi"/>
        </w:rPr>
        <w:tab/>
      </w:r>
      <w:r w:rsidR="008C2BE9">
        <w:rPr>
          <w:rStyle w:val="Tun-Znak"/>
          <w:rFonts w:asciiTheme="minorHAnsi" w:hAnsiTheme="minorHAnsi" w:cstheme="minorHAnsi"/>
        </w:rPr>
        <w:t xml:space="preserve"> Bc. Daniela Krejčová,</w:t>
      </w:r>
      <w:r w:rsidR="008C2BE9">
        <w:rPr>
          <w:rStyle w:val="Tun-Znak"/>
          <w:rFonts w:asciiTheme="minorHAnsi" w:hAnsiTheme="minorHAnsi" w:cstheme="minorHAnsi"/>
        </w:rPr>
        <w:tab/>
        <w:t xml:space="preserve">       tel.: </w:t>
      </w:r>
      <w:r w:rsidR="00DC75CD">
        <w:rPr>
          <w:rStyle w:val="Tun-Znak"/>
          <w:rFonts w:asciiTheme="minorHAnsi" w:hAnsiTheme="minorHAnsi" w:cstheme="minorHAnsi"/>
        </w:rPr>
        <w:t>xxx</w:t>
      </w:r>
      <w:bookmarkStart w:id="0" w:name="_GoBack"/>
      <w:bookmarkEnd w:id="0"/>
    </w:p>
    <w:p w14:paraId="78FBEC65" w14:textId="2FB5C9F3" w:rsidR="00FB64A4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celkový počet zaměstnanců pojištěných u ČPZP ke dni </w:t>
      </w:r>
      <w:r w:rsidR="008C2BE9">
        <w:rPr>
          <w:rStyle w:val="Tun-Znak"/>
          <w:rFonts w:asciiTheme="minorHAnsi" w:hAnsiTheme="minorHAnsi" w:cstheme="minorHAnsi"/>
        </w:rPr>
        <w:t>14.</w:t>
      </w:r>
      <w:r w:rsidR="00B34EDB">
        <w:rPr>
          <w:rStyle w:val="Tun-Znak"/>
          <w:rFonts w:asciiTheme="minorHAnsi" w:hAnsiTheme="minorHAnsi" w:cstheme="minorHAnsi"/>
        </w:rPr>
        <w:t xml:space="preserve"> </w:t>
      </w:r>
      <w:r w:rsidR="008C2BE9">
        <w:rPr>
          <w:rStyle w:val="Tun-Znak"/>
          <w:rFonts w:asciiTheme="minorHAnsi" w:hAnsiTheme="minorHAnsi" w:cstheme="minorHAnsi"/>
        </w:rPr>
        <w:t>6.</w:t>
      </w:r>
      <w:r w:rsidR="00B34EDB">
        <w:rPr>
          <w:rStyle w:val="Tun-Znak"/>
          <w:rFonts w:asciiTheme="minorHAnsi" w:hAnsiTheme="minorHAnsi" w:cstheme="minorHAnsi"/>
        </w:rPr>
        <w:t xml:space="preserve"> </w:t>
      </w:r>
      <w:r w:rsidR="008C2BE9">
        <w:rPr>
          <w:rStyle w:val="Tun-Znak"/>
          <w:rFonts w:asciiTheme="minorHAnsi" w:hAnsiTheme="minorHAnsi" w:cstheme="minorHAnsi"/>
        </w:rPr>
        <w:t>2018</w:t>
      </w:r>
      <w:r w:rsidR="00BC0F81" w:rsidRPr="005122CD">
        <w:rPr>
          <w:rStyle w:val="Tun-Znak"/>
          <w:rFonts w:asciiTheme="minorHAnsi" w:hAnsiTheme="minorHAnsi" w:cstheme="minorHAnsi"/>
        </w:rPr>
        <w:t xml:space="preserve"> 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8C2BE9">
        <w:rPr>
          <w:rStyle w:val="Tun-Znak"/>
          <w:rFonts w:asciiTheme="minorHAnsi" w:hAnsiTheme="minorHAnsi" w:cstheme="minorHAnsi"/>
        </w:rPr>
        <w:t>249</w:t>
      </w:r>
    </w:p>
    <w:p w14:paraId="5AF33B3C" w14:textId="38E18EF6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) počet předaných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8C2BE9">
        <w:rPr>
          <w:rStyle w:val="Tun-Znak"/>
          <w:rFonts w:asciiTheme="minorHAnsi" w:hAnsiTheme="minorHAnsi" w:cstheme="minorHAnsi"/>
          <w:b/>
        </w:rPr>
        <w:t>249</w:t>
      </w:r>
    </w:p>
    <w:p w14:paraId="6E4E6CDA" w14:textId="7E1324B5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hodnota jednoho poukazu: </w:t>
      </w:r>
      <w:r w:rsidR="00F3513A" w:rsidRPr="005122CD">
        <w:rPr>
          <w:rStyle w:val="Tun-Znak"/>
          <w:rFonts w:asciiTheme="minorHAnsi" w:hAnsiTheme="minorHAnsi" w:cstheme="minorHAnsi"/>
          <w:b/>
        </w:rPr>
        <w:t>500,-Kč</w:t>
      </w:r>
    </w:p>
    <w:p w14:paraId="030B02D7" w14:textId="7CF50AAA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>) celková maximální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8C2BE9">
        <w:rPr>
          <w:rStyle w:val="Tun-Znak"/>
          <w:rFonts w:asciiTheme="minorHAnsi" w:hAnsiTheme="minorHAnsi" w:cstheme="minorHAnsi"/>
          <w:b/>
        </w:rPr>
        <w:t>124 500,- Kč</w:t>
      </w:r>
    </w:p>
    <w:p w14:paraId="526622C5" w14:textId="49D7351F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F) Program bude realizován v období od nabytí účinnosti smlouvy do 31. 1. 2019.</w:t>
      </w:r>
    </w:p>
    <w:p w14:paraId="3137C931" w14:textId="0E0DA4EE" w:rsidR="00BA2D2F" w:rsidRPr="005122CD" w:rsidRDefault="00724A4D" w:rsidP="00425E53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G</w:t>
      </w:r>
      <w:r w:rsidR="006B234E">
        <w:rPr>
          <w:rStyle w:val="Tun-Znak"/>
          <w:rFonts w:asciiTheme="minorHAnsi" w:hAnsiTheme="minorHAnsi" w:cstheme="minorHAnsi"/>
        </w:rPr>
        <w:t>)</w:t>
      </w:r>
      <w:r w:rsidR="00BA2D2F" w:rsidRPr="005122CD">
        <w:rPr>
          <w:rStyle w:val="Tun-Znak"/>
          <w:rFonts w:asciiTheme="minorHAnsi" w:hAnsiTheme="minorHAnsi" w:cstheme="minorHAnsi"/>
        </w:rPr>
        <w:t>Tato smlouva nabývá platnosti dnem podpisu oběma smluvními stranami 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je pověřena ČPZP.</w:t>
      </w:r>
    </w:p>
    <w:p w14:paraId="2FA43290" w14:textId="77777777" w:rsidR="00FB64A4" w:rsidRDefault="00FB64A4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44A4AE2C" w14:textId="29B5F14F" w:rsidR="00F3513A" w:rsidRDefault="00BA2D2F" w:rsidP="005122CD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  <w:sectPr w:rsidR="00F3513A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  <w:r>
        <w:rPr>
          <w:rStyle w:val="Tun-Znak"/>
          <w:rFonts w:asciiTheme="minorHAnsi" w:hAnsiTheme="minorHAnsi" w:cstheme="minorHAnsi"/>
          <w:sz w:val="22"/>
          <w:szCs w:val="22"/>
        </w:rPr>
        <w:br w:type="page"/>
      </w: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lastRenderedPageBreak/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5C1C146B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zaměstnance, kteří jsou zároveň pojištěnci ČPZP, s cílem:</w:t>
      </w:r>
    </w:p>
    <w:p w14:paraId="2DE57B5A" w14:textId="200B6F08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77777777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71AF4A63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7777777" w:rsidR="0005550D" w:rsidRPr="00F3513A" w:rsidRDefault="007A4DB7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77777777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77777777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5F60FD4B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F3558C6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ČPZP poskytne v rámci programu Zdravý podnik příspěvek na jednoho zaměstnance – pojištěnce ČPZP ve formě poukazu v příslušné nominální hodnotě opravňujícího pojištěnce k čerpání možností uvedených na poukazu. </w:t>
      </w:r>
    </w:p>
    <w:p w14:paraId="20ADEC25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4E8624BA" w14:textId="6CD5E30C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20391D3B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14:paraId="03C2DD4F" w14:textId="77777777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5B0D918" w14:textId="77777777" w:rsidR="00585D22" w:rsidRPr="00F3513A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zaměstnanci.</w:t>
      </w:r>
    </w:p>
    <w:p w14:paraId="63779AF1" w14:textId="172E1BE0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maximální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7E7FF142" w14:textId="61DBCEFC" w:rsidR="0005550D" w:rsidRPr="00F3513A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v době platnosti této smlouvy </w:t>
      </w:r>
      <w:r>
        <w:rPr>
          <w:rFonts w:asciiTheme="minorHAnsi" w:hAnsiTheme="minorHAnsi" w:cstheme="minorHAnsi"/>
          <w:sz w:val="16"/>
          <w:szCs w:val="16"/>
        </w:rPr>
        <w:t xml:space="preserve">nebo </w:t>
      </w:r>
      <w:r w:rsidRPr="00F3513A">
        <w:rPr>
          <w:rFonts w:asciiTheme="minorHAnsi" w:hAnsiTheme="minorHAnsi" w:cstheme="minorHAnsi"/>
          <w:sz w:val="16"/>
          <w:szCs w:val="16"/>
        </w:rPr>
        <w:t>nové registrace zaměstnanců k ČPZP do 30. 9. 2018 (platnost registrace u ČPZP od 1. 1. 2019) a zároveň v době platnosti této smlouvy, bude těmto zaměstnancům předán poukaz s  platností do 31. 1. 2019 v hodnotě uvedené v preambuli pod písmenem D) této smlouvy.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0D575C6D" w14:textId="36866D8B" w:rsidR="0005550D" w:rsidRPr="00F3513A" w:rsidRDefault="0005550D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Při změně zdravotní pojišťovny zaměstnance (přechod od ČPZP k jiné zdravotní pojišťovně) uvedeného v počáteční evidenci zaměstnanců, v době platnosti této smlouvy, nebude tomuto zaměstnanci příspěvek poskytnut.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poskytnut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</w:p>
    <w:p w14:paraId="51EA816F" w14:textId="2C746C0C" w:rsid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A968E31" w14:textId="742F4013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FB6452">
      <w:pPr>
        <w:pStyle w:val="Odstavec"/>
        <w:numPr>
          <w:ilvl w:val="0"/>
          <w:numId w:val="5"/>
        </w:numPr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5AB316A9" w:rsidR="0005550D" w:rsidRPr="00F3513A" w:rsidRDefault="0005550D" w:rsidP="006B234E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umožní zaměstnancům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6B234E">
      <w:pPr>
        <w:pStyle w:val="StylOdrkyArialZarovnatdobloku"/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5A55CD92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informuje zaměstnance, že poukaz, který zaměstnanec obdržel, může odevzdat nejpozději do </w:t>
      </w:r>
      <w:r w:rsidRPr="00F3513A">
        <w:rPr>
          <w:rStyle w:val="Tun-Znak"/>
          <w:rFonts w:asciiTheme="minorHAnsi" w:hAnsiTheme="minorHAnsi" w:cstheme="minorHAnsi"/>
          <w:sz w:val="16"/>
          <w:szCs w:val="16"/>
        </w:rPr>
        <w:t>10. 12. 2018</w:t>
      </w:r>
      <w:r w:rsidRPr="00F3513A">
        <w:rPr>
          <w:rFonts w:asciiTheme="minorHAnsi" w:hAnsiTheme="minorHAnsi" w:cstheme="minorHAnsi"/>
          <w:sz w:val="16"/>
          <w:szCs w:val="16"/>
        </w:rPr>
        <w:t xml:space="preserve"> (u poukazu s platností do 31. 1. 201</w:t>
      </w:r>
      <w:r w:rsidR="000E3D22" w:rsidRPr="00F3513A">
        <w:rPr>
          <w:rFonts w:asciiTheme="minorHAnsi" w:hAnsiTheme="minorHAnsi" w:cstheme="minorHAnsi"/>
          <w:sz w:val="16"/>
          <w:szCs w:val="16"/>
        </w:rPr>
        <w:t>9</w:t>
      </w:r>
      <w:r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6742FAA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Informuje zaměstnance, že doklady o úhradě zboží či služby musí být vystaveny v době platnosti smlouvy uzavřené s podnikem a zároveň v době platné registrace u ČPZP,</w:t>
      </w:r>
    </w:p>
    <w:p w14:paraId="3B257928" w14:textId="7D4A6B69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4EECFC04" w14:textId="355E4B33" w:rsidR="00766168" w:rsidRPr="00F3513A" w:rsidRDefault="00766168" w:rsidP="00FB6452">
      <w:pPr>
        <w:pStyle w:val="StylOdrkyArialZarovnatdobloku"/>
        <w:numPr>
          <w:ilvl w:val="0"/>
          <w:numId w:val="0"/>
        </w:numPr>
        <w:spacing w:after="0"/>
        <w:ind w:left="644" w:hanging="360"/>
        <w:rPr>
          <w:rFonts w:asciiTheme="minorHAnsi" w:hAnsiTheme="minorHAnsi" w:cstheme="minorHAnsi"/>
          <w:strike/>
          <w:sz w:val="16"/>
          <w:szCs w:val="16"/>
        </w:rPr>
      </w:pPr>
    </w:p>
    <w:p w14:paraId="51AC1276" w14:textId="3AD367A8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0721F269" w:rsidR="0005550D" w:rsidRPr="00F3513A" w:rsidRDefault="0005550D" w:rsidP="00FB6452">
      <w:pPr>
        <w:pStyle w:val="Odstavec"/>
        <w:numPr>
          <w:ilvl w:val="0"/>
          <w:numId w:val="7"/>
        </w:numPr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vyčerpat na nákup vitamínů, potravinových doplňků a volně prodejných léků v lékárnách a ve zdravotnických potřebách,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na </w:t>
      </w:r>
      <w:r w:rsidRPr="00F3513A">
        <w:rPr>
          <w:rFonts w:asciiTheme="minorHAnsi" w:hAnsiTheme="minorHAnsi" w:cstheme="minorHAnsi"/>
          <w:sz w:val="16"/>
          <w:szCs w:val="16"/>
        </w:rPr>
        <w:t xml:space="preserve">laserové operace očí, </w:t>
      </w:r>
      <w:r w:rsidR="00D20162" w:rsidRPr="00F3513A">
        <w:rPr>
          <w:rFonts w:asciiTheme="minorHAnsi" w:hAnsiTheme="minorHAnsi" w:cstheme="minorHAnsi"/>
          <w:sz w:val="16"/>
          <w:szCs w:val="16"/>
        </w:rPr>
        <w:t>a</w:t>
      </w:r>
      <w:r w:rsidRPr="00F3513A">
        <w:rPr>
          <w:rFonts w:asciiTheme="minorHAnsi" w:hAnsiTheme="minorHAnsi" w:cstheme="minorHAnsi"/>
          <w:sz w:val="16"/>
          <w:szCs w:val="16"/>
        </w:rPr>
        <w:t xml:space="preserve">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 nebo 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086A242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17A8C8C8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4DFD4246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VIII.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1D441E60" w:rsidR="001278AA" w:rsidRPr="00F3513A" w:rsidRDefault="001278AA" w:rsidP="00FB6452">
      <w:pPr>
        <w:pStyle w:val="Odstavec"/>
        <w:numPr>
          <w:ilvl w:val="0"/>
          <w:numId w:val="10"/>
        </w:numPr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28832E22" w:rsidR="001278AA" w:rsidRPr="00F3513A" w:rsidRDefault="001278AA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794F0B">
      <w:pPr>
        <w:pStyle w:val="Odstavec"/>
        <w:spacing w:after="0"/>
        <w:ind w:left="357" w:hanging="35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794F0B">
      <w:pPr>
        <w:pStyle w:val="Odstavec"/>
        <w:spacing w:after="0"/>
        <w:ind w:left="357" w:hanging="357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69356773" w14:textId="186D2259" w:rsidR="00A3626A" w:rsidRDefault="00A3626A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16"/>
          <w:szCs w:val="16"/>
        </w:rPr>
      </w:pPr>
    </w:p>
    <w:p w14:paraId="2DCB6C80" w14:textId="32C96113" w:rsidR="00724A4D" w:rsidRDefault="00724A4D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16"/>
          <w:szCs w:val="16"/>
        </w:rPr>
      </w:pPr>
    </w:p>
    <w:p w14:paraId="729DDB5C" w14:textId="77777777" w:rsidR="00794F0B" w:rsidRPr="00724A4D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16"/>
          <w:szCs w:val="16"/>
        </w:rPr>
      </w:pPr>
    </w:p>
    <w:p w14:paraId="40CE9659" w14:textId="10C58F22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DC75CD">
        <w:rPr>
          <w:rFonts w:asciiTheme="minorHAnsi" w:hAnsiTheme="minorHAnsi" w:cstheme="minorHAnsi"/>
          <w:sz w:val="20"/>
          <w:szCs w:val="20"/>
        </w:rPr>
        <w:t xml:space="preserve"> 9.7.2018</w:t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DC75CD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05550D" w:rsidRPr="005122CD">
        <w:rPr>
          <w:rFonts w:asciiTheme="minorHAnsi" w:hAnsiTheme="minorHAnsi" w:cstheme="minorHAnsi"/>
          <w:sz w:val="20"/>
          <w:szCs w:val="20"/>
        </w:rPr>
        <w:t>V </w:t>
      </w:r>
      <w:r w:rsidR="008C2BE9">
        <w:rPr>
          <w:rFonts w:asciiTheme="minorHAnsi" w:hAnsiTheme="minorHAnsi" w:cstheme="minorHAnsi"/>
          <w:sz w:val="20"/>
          <w:szCs w:val="20"/>
        </w:rPr>
        <w:t>Prostějově</w:t>
      </w:r>
      <w:r w:rsidRPr="005122CD">
        <w:rPr>
          <w:rFonts w:asciiTheme="minorHAnsi" w:hAnsiTheme="minorHAnsi" w:cstheme="minorHAnsi"/>
          <w:sz w:val="20"/>
          <w:szCs w:val="20"/>
        </w:rPr>
        <w:t>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DC75CD">
        <w:rPr>
          <w:rFonts w:asciiTheme="minorHAnsi" w:hAnsiTheme="minorHAnsi" w:cstheme="minorHAnsi"/>
          <w:sz w:val="20"/>
          <w:szCs w:val="20"/>
        </w:rPr>
        <w:t xml:space="preserve"> 7.8.2018</w:t>
      </w:r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0A2720A4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015A477" w14:textId="2B3CA1C6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Jana Karpetová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8C2BE9">
        <w:rPr>
          <w:rFonts w:asciiTheme="minorHAnsi" w:hAnsiTheme="minorHAnsi" w:cstheme="minorHAnsi"/>
          <w:sz w:val="20"/>
          <w:szCs w:val="20"/>
        </w:rPr>
        <w:t>RNDr. Alena Rašková</w:t>
      </w:r>
    </w:p>
    <w:p w14:paraId="09536012" w14:textId="5016F9A0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8C2BE9">
        <w:rPr>
          <w:rFonts w:asciiTheme="minorHAnsi" w:hAnsiTheme="minorHAnsi" w:cstheme="minorHAnsi"/>
          <w:sz w:val="20"/>
          <w:szCs w:val="20"/>
        </w:rPr>
        <w:t>primátorka</w:t>
      </w:r>
    </w:p>
    <w:p w14:paraId="5E99494F" w14:textId="1C736105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8C2BE9">
        <w:rPr>
          <w:rFonts w:asciiTheme="minorHAnsi" w:hAnsiTheme="minorHAnsi" w:cstheme="minorHAnsi"/>
          <w:sz w:val="20"/>
          <w:szCs w:val="20"/>
        </w:rPr>
        <w:t>Statutární město Prostějov</w:t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5550D"/>
    <w:rsid w:val="00085F58"/>
    <w:rsid w:val="00097DE5"/>
    <w:rsid w:val="000B0539"/>
    <w:rsid w:val="000E3D22"/>
    <w:rsid w:val="000F2D0B"/>
    <w:rsid w:val="00101A0D"/>
    <w:rsid w:val="001278AA"/>
    <w:rsid w:val="001871C4"/>
    <w:rsid w:val="001D6481"/>
    <w:rsid w:val="00223018"/>
    <w:rsid w:val="00281F59"/>
    <w:rsid w:val="00286B6E"/>
    <w:rsid w:val="00343665"/>
    <w:rsid w:val="00384B56"/>
    <w:rsid w:val="003A6386"/>
    <w:rsid w:val="003F3A73"/>
    <w:rsid w:val="004026A7"/>
    <w:rsid w:val="00425E53"/>
    <w:rsid w:val="004411C2"/>
    <w:rsid w:val="00445342"/>
    <w:rsid w:val="00490A09"/>
    <w:rsid w:val="004B3B04"/>
    <w:rsid w:val="004E033C"/>
    <w:rsid w:val="005122CD"/>
    <w:rsid w:val="0055714D"/>
    <w:rsid w:val="00585D22"/>
    <w:rsid w:val="005978A6"/>
    <w:rsid w:val="005B05AE"/>
    <w:rsid w:val="00611B99"/>
    <w:rsid w:val="00621035"/>
    <w:rsid w:val="00641787"/>
    <w:rsid w:val="006A46DC"/>
    <w:rsid w:val="006B234E"/>
    <w:rsid w:val="00724A4D"/>
    <w:rsid w:val="007331FB"/>
    <w:rsid w:val="007447B2"/>
    <w:rsid w:val="00766168"/>
    <w:rsid w:val="007878EF"/>
    <w:rsid w:val="007938D1"/>
    <w:rsid w:val="00794F0B"/>
    <w:rsid w:val="007A4DB7"/>
    <w:rsid w:val="00860738"/>
    <w:rsid w:val="00873E79"/>
    <w:rsid w:val="00884161"/>
    <w:rsid w:val="008C2BE9"/>
    <w:rsid w:val="00923BEB"/>
    <w:rsid w:val="0093480B"/>
    <w:rsid w:val="009628AE"/>
    <w:rsid w:val="0098245E"/>
    <w:rsid w:val="009A2A68"/>
    <w:rsid w:val="009C4B70"/>
    <w:rsid w:val="00A04EB8"/>
    <w:rsid w:val="00A3626A"/>
    <w:rsid w:val="00AC0E37"/>
    <w:rsid w:val="00AD79C1"/>
    <w:rsid w:val="00B161D3"/>
    <w:rsid w:val="00B34EDB"/>
    <w:rsid w:val="00BA2D2F"/>
    <w:rsid w:val="00BA6782"/>
    <w:rsid w:val="00BC0F81"/>
    <w:rsid w:val="00BE3984"/>
    <w:rsid w:val="00C17C3D"/>
    <w:rsid w:val="00C22E0C"/>
    <w:rsid w:val="00C60943"/>
    <w:rsid w:val="00CC3990"/>
    <w:rsid w:val="00CC6B84"/>
    <w:rsid w:val="00CF3432"/>
    <w:rsid w:val="00CF599D"/>
    <w:rsid w:val="00D20162"/>
    <w:rsid w:val="00D23437"/>
    <w:rsid w:val="00DB66B9"/>
    <w:rsid w:val="00DC75CD"/>
    <w:rsid w:val="00E03BE9"/>
    <w:rsid w:val="00E736FF"/>
    <w:rsid w:val="00F243DE"/>
    <w:rsid w:val="00F3513A"/>
    <w:rsid w:val="00F43716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25BCDEC7-70EA-4C0E-96DC-771C0DC5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D41C-7565-4F75-8AB3-AE6A7C4D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996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6</cp:revision>
  <cp:lastPrinted>2018-07-03T11:12:00Z</cp:lastPrinted>
  <dcterms:created xsi:type="dcterms:W3CDTF">2018-06-29T11:22:00Z</dcterms:created>
  <dcterms:modified xsi:type="dcterms:W3CDTF">2018-08-09T09:20:00Z</dcterms:modified>
</cp:coreProperties>
</file>