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546" w:rsidRPr="00DA58B6" w:rsidRDefault="008F2007" w:rsidP="00DA58B6">
      <w:pPr>
        <w:jc w:val="center"/>
        <w:rPr>
          <w:b/>
          <w:sz w:val="40"/>
          <w:szCs w:val="40"/>
        </w:rPr>
      </w:pPr>
      <w:r w:rsidRPr="00DA58B6">
        <w:rPr>
          <w:b/>
          <w:sz w:val="40"/>
          <w:szCs w:val="40"/>
        </w:rPr>
        <w:t>Smlouva o dílo</w:t>
      </w:r>
    </w:p>
    <w:p w:rsidR="00345318" w:rsidRDefault="00345318"/>
    <w:p w:rsidR="008F2007" w:rsidRDefault="008F2007">
      <w:r>
        <w:t>Rozsah a obsah vzájemných práv a povinností smluvních stran z této smlouvy vyplývajících se bude řídit příslušnými ustanoveními smlouvy o dílo zákona č. 89/2012 Sb. nový občanský zákoník v platném znění (dále též „NOZ“), konkrétně ustaveními § 2586 a následujícími:</w:t>
      </w:r>
    </w:p>
    <w:p w:rsidR="008F2007" w:rsidRDefault="008F2007"/>
    <w:p w:rsidR="008F2007" w:rsidRPr="000376B6" w:rsidRDefault="008F2007">
      <w:pPr>
        <w:rPr>
          <w:b/>
        </w:rPr>
      </w:pPr>
      <w:r w:rsidRPr="000376B6">
        <w:rPr>
          <w:b/>
        </w:rPr>
        <w:t>Smluvní strany</w:t>
      </w:r>
    </w:p>
    <w:p w:rsidR="00345318" w:rsidRDefault="00345318"/>
    <w:p w:rsidR="008F2007" w:rsidRDefault="008F2007">
      <w:r>
        <w:t>1.</w:t>
      </w:r>
    </w:p>
    <w:p w:rsidR="008F2007" w:rsidRPr="00FD6C7A" w:rsidRDefault="008F2007" w:rsidP="008F2007">
      <w:pPr>
        <w:rPr>
          <w:b/>
        </w:rPr>
      </w:pPr>
      <w:proofErr w:type="gramStart"/>
      <w:r>
        <w:t>Objednatel</w:t>
      </w:r>
      <w:r w:rsidR="00FD6C7A">
        <w:t xml:space="preserve">                              </w:t>
      </w:r>
      <w:r w:rsidR="00FD6C7A" w:rsidRPr="00FD6C7A">
        <w:rPr>
          <w:b/>
        </w:rPr>
        <w:t>Střední</w:t>
      </w:r>
      <w:proofErr w:type="gramEnd"/>
      <w:r w:rsidR="00FD6C7A" w:rsidRPr="00FD6C7A">
        <w:rPr>
          <w:b/>
        </w:rPr>
        <w:t xml:space="preserve"> průmyslová škola, Klatovy, nábřeží Kpt. Nálepky 362</w:t>
      </w:r>
    </w:p>
    <w:p w:rsidR="00345318" w:rsidRDefault="00345318" w:rsidP="008F2007">
      <w:proofErr w:type="gramStart"/>
      <w:r>
        <w:t>Zastoupen</w:t>
      </w:r>
      <w:r w:rsidR="00FD6C7A">
        <w:t>a                             ředitelem</w:t>
      </w:r>
      <w:proofErr w:type="gramEnd"/>
      <w:r w:rsidR="00FD6C7A">
        <w:t xml:space="preserve"> školy Ing. Jiřím Diem  </w:t>
      </w:r>
      <w:r>
        <w:t xml:space="preserve"> </w:t>
      </w:r>
    </w:p>
    <w:p w:rsidR="00345318" w:rsidRDefault="00345318" w:rsidP="008F2007">
      <w:r>
        <w:t>Bankovní spojení</w:t>
      </w:r>
      <w:r w:rsidR="00FD6C7A">
        <w:t xml:space="preserve">                    ČSOB Klatovy</w:t>
      </w:r>
    </w:p>
    <w:p w:rsidR="00345318" w:rsidRDefault="00345318" w:rsidP="008F2007">
      <w:proofErr w:type="spellStart"/>
      <w:r>
        <w:t>Č.účtu</w:t>
      </w:r>
      <w:proofErr w:type="spellEnd"/>
      <w:r>
        <w:t>:</w:t>
      </w:r>
      <w:r w:rsidR="00FD6C7A">
        <w:t xml:space="preserve">                                      371216273/0300 </w:t>
      </w:r>
    </w:p>
    <w:p w:rsidR="00345318" w:rsidRDefault="00345318" w:rsidP="008F2007">
      <w:r>
        <w:t>IČO:</w:t>
      </w:r>
      <w:r w:rsidR="00FD6C7A">
        <w:t xml:space="preserve">                                            61750883</w:t>
      </w:r>
    </w:p>
    <w:p w:rsidR="00345318" w:rsidRDefault="00345318" w:rsidP="008F2007">
      <w:r>
        <w:t>DIČ:</w:t>
      </w:r>
      <w:r w:rsidR="00FD6C7A">
        <w:t xml:space="preserve">                                            CZ61750883</w:t>
      </w:r>
    </w:p>
    <w:p w:rsidR="00345318" w:rsidRDefault="00FD6C7A" w:rsidP="008F2007">
      <w:r>
        <w:t xml:space="preserve">Telefon                                      376 313 262                           </w:t>
      </w:r>
    </w:p>
    <w:p w:rsidR="00345318" w:rsidRDefault="00345318" w:rsidP="008F2007">
      <w:r>
        <w:t>E-mail:</w:t>
      </w:r>
      <w:r w:rsidR="00FD6C7A">
        <w:t xml:space="preserve">                                       sekretariat@spskt.cz</w:t>
      </w:r>
    </w:p>
    <w:p w:rsidR="00345318" w:rsidRDefault="00345318" w:rsidP="008F2007">
      <w:r>
        <w:t>a</w:t>
      </w:r>
    </w:p>
    <w:p w:rsidR="00345318" w:rsidRPr="00FD6C7A" w:rsidRDefault="00345318" w:rsidP="008F2007">
      <w:pPr>
        <w:rPr>
          <w:b/>
        </w:rPr>
      </w:pPr>
      <w:r>
        <w:t>Zhotovitel:</w:t>
      </w:r>
      <w:r w:rsidR="00FD6C7A">
        <w:t xml:space="preserve">                               </w:t>
      </w:r>
      <w:r w:rsidR="00AF7C1D">
        <w:rPr>
          <w:b/>
        </w:rPr>
        <w:t xml:space="preserve"> Václav Hrabík</w:t>
      </w:r>
      <w:r w:rsidR="001F44D6">
        <w:t xml:space="preserve"> </w:t>
      </w:r>
      <w:r w:rsidR="00AF7C1D">
        <w:t xml:space="preserve"> </w:t>
      </w:r>
      <w:r w:rsidR="00AF7C1D">
        <w:rPr>
          <w:b/>
        </w:rPr>
        <w:t>- H - zámečnictví</w:t>
      </w:r>
    </w:p>
    <w:p w:rsidR="00345318" w:rsidRDefault="00345318" w:rsidP="008F2007">
      <w:r>
        <w:t>Zastoupen</w:t>
      </w:r>
      <w:r w:rsidR="00FD6C7A">
        <w:t xml:space="preserve">                                </w:t>
      </w:r>
      <w:r w:rsidR="00AF7C1D">
        <w:t>Hynek Hrabík</w:t>
      </w:r>
      <w:r w:rsidR="00FD6C7A">
        <w:t xml:space="preserve"> </w:t>
      </w:r>
    </w:p>
    <w:p w:rsidR="00345318" w:rsidRDefault="00345318" w:rsidP="008F2007">
      <w:r>
        <w:t>Bankovní spojení:</w:t>
      </w:r>
      <w:r w:rsidR="00FD6C7A">
        <w:t xml:space="preserve">                   </w:t>
      </w:r>
      <w:r w:rsidR="00AF7C1D">
        <w:t>Česká spořitelna a.s.</w:t>
      </w:r>
      <w:r w:rsidR="00FD6C7A">
        <w:t xml:space="preserve"> </w:t>
      </w:r>
    </w:p>
    <w:p w:rsidR="00FD6C7A" w:rsidRDefault="00FD6C7A" w:rsidP="008F2007">
      <w:proofErr w:type="spellStart"/>
      <w:r>
        <w:t>Č.účtu</w:t>
      </w:r>
      <w:proofErr w:type="spellEnd"/>
      <w:r>
        <w:t xml:space="preserve">                                       </w:t>
      </w:r>
      <w:r w:rsidR="00AF7C1D">
        <w:t>0820118389/0800</w:t>
      </w:r>
      <w:r>
        <w:t xml:space="preserve"> </w:t>
      </w:r>
    </w:p>
    <w:p w:rsidR="00345318" w:rsidRDefault="00345318" w:rsidP="008F2007">
      <w:r>
        <w:t>IČO:</w:t>
      </w:r>
      <w:r w:rsidR="00FD6C7A">
        <w:t xml:space="preserve">                                           </w:t>
      </w:r>
      <w:r w:rsidR="00AF7C1D">
        <w:t>40538231</w:t>
      </w:r>
      <w:r w:rsidR="00FD6C7A">
        <w:t xml:space="preserve"> </w:t>
      </w:r>
    </w:p>
    <w:p w:rsidR="00345318" w:rsidRDefault="00345318" w:rsidP="008F2007">
      <w:r>
        <w:t>DIČ:</w:t>
      </w:r>
      <w:r w:rsidR="00FD6C7A">
        <w:t xml:space="preserve">          </w:t>
      </w:r>
      <w:r w:rsidR="00AF7C1D">
        <w:t xml:space="preserve">                               </w:t>
      </w:r>
      <w:r w:rsidR="00FD6C7A">
        <w:t xml:space="preserve">  </w:t>
      </w:r>
      <w:r w:rsidR="00AF7C1D">
        <w:t>CZ410709065</w:t>
      </w:r>
      <w:r w:rsidR="00FD6C7A">
        <w:t xml:space="preserve"> </w:t>
      </w:r>
    </w:p>
    <w:p w:rsidR="00345318" w:rsidRDefault="00345318" w:rsidP="008F2007">
      <w:r>
        <w:t>Tel.</w:t>
      </w:r>
      <w:r w:rsidR="00FD6C7A">
        <w:t xml:space="preserve">             </w:t>
      </w:r>
      <w:r w:rsidR="00AF7C1D">
        <w:t xml:space="preserve">                              </w:t>
      </w:r>
      <w:r w:rsidR="00FD6C7A">
        <w:t xml:space="preserve"> </w:t>
      </w:r>
      <w:r w:rsidR="00AF7C1D">
        <w:t>605773110</w:t>
      </w:r>
    </w:p>
    <w:p w:rsidR="00345318" w:rsidRDefault="00345318" w:rsidP="008F2007">
      <w:r>
        <w:t>Dále jen „zhotovitel“</w:t>
      </w:r>
    </w:p>
    <w:p w:rsidR="00345318" w:rsidRDefault="00345318" w:rsidP="008F2007"/>
    <w:p w:rsidR="000376B6" w:rsidRDefault="00345318" w:rsidP="000376B6">
      <w:r>
        <w:t>Uzavírají na základě vzájemné shody tuto</w:t>
      </w:r>
    </w:p>
    <w:p w:rsidR="000376B6" w:rsidRDefault="000376B6" w:rsidP="000376B6"/>
    <w:p w:rsidR="00345318" w:rsidRPr="00DA58B6" w:rsidRDefault="00345318" w:rsidP="000376B6">
      <w:pPr>
        <w:jc w:val="center"/>
        <w:rPr>
          <w:b/>
          <w:sz w:val="36"/>
          <w:szCs w:val="36"/>
        </w:rPr>
      </w:pPr>
      <w:r w:rsidRPr="00DA58B6">
        <w:rPr>
          <w:b/>
          <w:sz w:val="36"/>
          <w:szCs w:val="36"/>
        </w:rPr>
        <w:t>Smlouvu o dílo</w:t>
      </w:r>
    </w:p>
    <w:p w:rsidR="00345318" w:rsidRDefault="00345318" w:rsidP="008F2007"/>
    <w:p w:rsidR="00345318" w:rsidRPr="00DA58B6" w:rsidRDefault="00345318" w:rsidP="00DA58B6">
      <w:pPr>
        <w:jc w:val="center"/>
        <w:rPr>
          <w:b/>
          <w:sz w:val="24"/>
          <w:szCs w:val="24"/>
        </w:rPr>
      </w:pPr>
      <w:r w:rsidRPr="00DA58B6">
        <w:rPr>
          <w:b/>
          <w:sz w:val="24"/>
          <w:szCs w:val="24"/>
        </w:rPr>
        <w:t>Článek I.</w:t>
      </w:r>
    </w:p>
    <w:p w:rsidR="00345318" w:rsidRPr="00DA58B6" w:rsidRDefault="00345318" w:rsidP="00DA58B6">
      <w:pPr>
        <w:jc w:val="center"/>
        <w:rPr>
          <w:b/>
          <w:sz w:val="24"/>
          <w:szCs w:val="24"/>
        </w:rPr>
      </w:pPr>
      <w:r w:rsidRPr="00DA58B6">
        <w:rPr>
          <w:b/>
          <w:sz w:val="24"/>
          <w:szCs w:val="24"/>
        </w:rPr>
        <w:t>Předmět smlouvy</w:t>
      </w:r>
    </w:p>
    <w:p w:rsidR="00345318" w:rsidRDefault="00345318" w:rsidP="008F2007"/>
    <w:p w:rsidR="00345318" w:rsidRDefault="00345318" w:rsidP="008F2007">
      <w:r>
        <w:t xml:space="preserve">Předmětem této smlouvy je zhotovení </w:t>
      </w:r>
      <w:r w:rsidR="00223870">
        <w:t>2 ks posuvných dveří, pevného dílu-stěna.</w:t>
      </w:r>
    </w:p>
    <w:p w:rsidR="00345318" w:rsidRDefault="00345318" w:rsidP="008F2007">
      <w:r>
        <w:t>Dodávkou</w:t>
      </w:r>
      <w:r w:rsidR="00223870">
        <w:t xml:space="preserve"> předmětu smlouvy a </w:t>
      </w:r>
      <w:r>
        <w:t xml:space="preserve"> montážních prací  se pro účely této SOD rozumí dodávka všech prací, konstrukcí a materiálů, nutných k řádnému provedení díla, provedení všech předepsaných zkoušek a zpracování dokumentace skutečného provedení díla. Zhotovitel je povinen v rámci předmětu díla provést veškeré práce, služby, dodávky a výkony, kterých je třeba trvale nebo dočasně k zahájení, prov</w:t>
      </w:r>
      <w:r w:rsidR="00223870">
        <w:t>edení, dokončení a předání díla</w:t>
      </w:r>
      <w:r>
        <w:t xml:space="preserve"> a uvedení do řádného provozu.</w:t>
      </w:r>
    </w:p>
    <w:p w:rsidR="00345318" w:rsidRDefault="00345318" w:rsidP="008F2007">
      <w:r>
        <w:t>Místem plnění předmětu díla je:</w:t>
      </w:r>
      <w:r w:rsidR="000376B6">
        <w:t xml:space="preserve">   nábřeží Kpt. Nálepky 362, Klatovy- objekt dílen </w:t>
      </w:r>
    </w:p>
    <w:p w:rsidR="00345318" w:rsidRDefault="00345318" w:rsidP="008F2007"/>
    <w:p w:rsidR="00345318" w:rsidRPr="00DA58B6" w:rsidRDefault="00345318" w:rsidP="00DA58B6">
      <w:pPr>
        <w:jc w:val="center"/>
        <w:rPr>
          <w:b/>
          <w:sz w:val="24"/>
          <w:szCs w:val="24"/>
        </w:rPr>
      </w:pPr>
      <w:r w:rsidRPr="00DA58B6">
        <w:rPr>
          <w:b/>
          <w:sz w:val="24"/>
          <w:szCs w:val="24"/>
        </w:rPr>
        <w:t>Článek II.</w:t>
      </w:r>
    </w:p>
    <w:p w:rsidR="00345318" w:rsidRPr="00DA58B6" w:rsidRDefault="00345318" w:rsidP="00DA58B6">
      <w:pPr>
        <w:jc w:val="center"/>
        <w:rPr>
          <w:b/>
          <w:sz w:val="24"/>
          <w:szCs w:val="24"/>
        </w:rPr>
      </w:pPr>
      <w:r w:rsidRPr="00DA58B6">
        <w:rPr>
          <w:b/>
          <w:sz w:val="24"/>
          <w:szCs w:val="24"/>
        </w:rPr>
        <w:t>Doba plnění</w:t>
      </w:r>
    </w:p>
    <w:p w:rsidR="00345318" w:rsidRDefault="00345318" w:rsidP="008F2007"/>
    <w:p w:rsidR="005939BD" w:rsidRDefault="00345318" w:rsidP="00345318">
      <w:pPr>
        <w:pStyle w:val="Odstavecseseznamem"/>
        <w:numPr>
          <w:ilvl w:val="0"/>
          <w:numId w:val="1"/>
        </w:numPr>
      </w:pPr>
      <w:r>
        <w:t xml:space="preserve">Zhotovitel se zavazuje na základě této smlouvy provést dílo v době od </w:t>
      </w:r>
      <w:r w:rsidR="00223870">
        <w:t>1</w:t>
      </w:r>
      <w:r w:rsidR="000376B6">
        <w:t xml:space="preserve">. </w:t>
      </w:r>
      <w:r w:rsidR="00223870">
        <w:t>8</w:t>
      </w:r>
      <w:r w:rsidR="000376B6">
        <w:t>. 2018</w:t>
      </w:r>
    </w:p>
    <w:p w:rsidR="00345318" w:rsidRDefault="00345318" w:rsidP="00345318">
      <w:pPr>
        <w:pStyle w:val="Odstavecseseznamem"/>
        <w:numPr>
          <w:ilvl w:val="0"/>
          <w:numId w:val="1"/>
        </w:numPr>
      </w:pPr>
      <w:r>
        <w:t xml:space="preserve"> Nejpozději do </w:t>
      </w:r>
      <w:r w:rsidR="00223870">
        <w:t>24</w:t>
      </w:r>
      <w:r w:rsidR="005939BD">
        <w:t xml:space="preserve">. </w:t>
      </w:r>
      <w:r w:rsidR="00223870">
        <w:t>8</w:t>
      </w:r>
      <w:r w:rsidR="005939BD">
        <w:t xml:space="preserve">. 2018. </w:t>
      </w:r>
    </w:p>
    <w:p w:rsidR="00345318" w:rsidRDefault="00345318" w:rsidP="00345318">
      <w:pPr>
        <w:pStyle w:val="Odstavecseseznamem"/>
        <w:numPr>
          <w:ilvl w:val="0"/>
          <w:numId w:val="1"/>
        </w:numPr>
      </w:pPr>
      <w:r>
        <w:t>Zahájení díla je podmíněno předáním staveniště.</w:t>
      </w:r>
    </w:p>
    <w:p w:rsidR="00345318" w:rsidRDefault="00345318" w:rsidP="00345318"/>
    <w:p w:rsidR="00223870" w:rsidRDefault="00223870" w:rsidP="00345318"/>
    <w:p w:rsidR="00345318" w:rsidRPr="00CE746D" w:rsidRDefault="00345318" w:rsidP="00CE746D">
      <w:pPr>
        <w:jc w:val="center"/>
        <w:rPr>
          <w:b/>
          <w:sz w:val="24"/>
          <w:szCs w:val="24"/>
        </w:rPr>
      </w:pPr>
      <w:r w:rsidRPr="00CE746D">
        <w:rPr>
          <w:b/>
          <w:sz w:val="24"/>
          <w:szCs w:val="24"/>
        </w:rPr>
        <w:lastRenderedPageBreak/>
        <w:t>Článek III.</w:t>
      </w:r>
    </w:p>
    <w:p w:rsidR="00345318" w:rsidRPr="00CE746D" w:rsidRDefault="00345318" w:rsidP="00CE746D">
      <w:pPr>
        <w:jc w:val="center"/>
        <w:rPr>
          <w:b/>
          <w:sz w:val="24"/>
          <w:szCs w:val="24"/>
        </w:rPr>
      </w:pPr>
      <w:r w:rsidRPr="00CE746D">
        <w:rPr>
          <w:b/>
          <w:sz w:val="24"/>
          <w:szCs w:val="24"/>
        </w:rPr>
        <w:t>Cena za dílo</w:t>
      </w:r>
    </w:p>
    <w:p w:rsidR="00345318" w:rsidRDefault="00345318" w:rsidP="00345318"/>
    <w:p w:rsidR="00345318" w:rsidRDefault="00345318" w:rsidP="00345318">
      <w:r>
        <w:t>Cena za provedení díla v rozsahu této smlouvy činí:</w:t>
      </w:r>
    </w:p>
    <w:p w:rsidR="00345318" w:rsidRDefault="00345318" w:rsidP="00345318"/>
    <w:p w:rsidR="00345318" w:rsidRDefault="00223870" w:rsidP="00345318">
      <w:r>
        <w:t xml:space="preserve"> 78 453,- </w:t>
      </w:r>
      <w:r w:rsidR="00345318">
        <w:t>Kč bez DPH</w:t>
      </w:r>
    </w:p>
    <w:p w:rsidR="00345318" w:rsidRDefault="00223870" w:rsidP="00345318">
      <w:r>
        <w:t xml:space="preserve"> 16 475,- </w:t>
      </w:r>
      <w:r w:rsidR="00345318">
        <w:t xml:space="preserve"> Kč DPH</w:t>
      </w:r>
    </w:p>
    <w:p w:rsidR="00223870" w:rsidRDefault="00223870" w:rsidP="00345318"/>
    <w:p w:rsidR="00345318" w:rsidRPr="00223870" w:rsidRDefault="00223870" w:rsidP="00345318">
      <w:pPr>
        <w:rPr>
          <w:b/>
        </w:rPr>
      </w:pPr>
      <w:r w:rsidRPr="00223870">
        <w:rPr>
          <w:b/>
        </w:rPr>
        <w:t xml:space="preserve">94 928,- </w:t>
      </w:r>
      <w:r w:rsidR="00DA58B6" w:rsidRPr="00223870">
        <w:rPr>
          <w:b/>
        </w:rPr>
        <w:t>Kč s DPH – cena celkem</w:t>
      </w:r>
    </w:p>
    <w:p w:rsidR="00DA58B6" w:rsidRDefault="00DA58B6" w:rsidP="00345318"/>
    <w:p w:rsidR="00DA58B6" w:rsidRPr="00CE746D" w:rsidRDefault="00DA58B6" w:rsidP="00CE746D">
      <w:pPr>
        <w:jc w:val="center"/>
        <w:rPr>
          <w:b/>
          <w:sz w:val="24"/>
          <w:szCs w:val="24"/>
        </w:rPr>
      </w:pPr>
      <w:r w:rsidRPr="00CE746D">
        <w:rPr>
          <w:b/>
          <w:sz w:val="24"/>
          <w:szCs w:val="24"/>
        </w:rPr>
        <w:t>Článek IV.</w:t>
      </w:r>
    </w:p>
    <w:p w:rsidR="00DA58B6" w:rsidRDefault="00DA58B6" w:rsidP="00CE746D">
      <w:pPr>
        <w:jc w:val="center"/>
      </w:pPr>
      <w:r w:rsidRPr="00CE746D">
        <w:rPr>
          <w:b/>
          <w:sz w:val="24"/>
          <w:szCs w:val="24"/>
        </w:rPr>
        <w:t>Platební podmínky</w:t>
      </w:r>
    </w:p>
    <w:p w:rsidR="00345318" w:rsidRDefault="00345318" w:rsidP="008F2007"/>
    <w:p w:rsidR="00DA58B6" w:rsidRDefault="00DA58B6" w:rsidP="00DA58B6">
      <w:pPr>
        <w:pStyle w:val="Odstavecseseznamem"/>
        <w:numPr>
          <w:ilvl w:val="0"/>
          <w:numId w:val="2"/>
        </w:numPr>
      </w:pPr>
      <w:r>
        <w:t xml:space="preserve">Objednatel nebude poskytovat zálohy, provedené práce budou hrazeny na základě vzájemně odsouhlaseného soupisu provedených prací při předání a převzetí díla. </w:t>
      </w:r>
    </w:p>
    <w:p w:rsidR="00DA58B6" w:rsidRDefault="00DA58B6" w:rsidP="00DA58B6">
      <w:pPr>
        <w:pStyle w:val="Odstavecseseznamem"/>
        <w:numPr>
          <w:ilvl w:val="0"/>
          <w:numId w:val="2"/>
        </w:numPr>
      </w:pPr>
      <w:r>
        <w:t>Smluvní splatnost konečné faktury za dílo bude 14 kalendářních dnů po doručení platebních dokladů objednateli.</w:t>
      </w:r>
    </w:p>
    <w:p w:rsidR="00DA58B6" w:rsidRDefault="00DA58B6" w:rsidP="00DA58B6">
      <w:pPr>
        <w:pStyle w:val="Odstavecseseznamem"/>
        <w:numPr>
          <w:ilvl w:val="0"/>
          <w:numId w:val="2"/>
        </w:numPr>
      </w:pPr>
      <w:r>
        <w:t>Faktura musí obsahovat tyto náležitosti:</w:t>
      </w:r>
    </w:p>
    <w:p w:rsidR="00DA58B6" w:rsidRDefault="00DA58B6" w:rsidP="00DA58B6">
      <w:pPr>
        <w:pStyle w:val="Odstavecseseznamem"/>
        <w:numPr>
          <w:ilvl w:val="0"/>
          <w:numId w:val="4"/>
        </w:numPr>
      </w:pPr>
      <w:r>
        <w:t>Označení faktury,</w:t>
      </w:r>
    </w:p>
    <w:p w:rsidR="00DA58B6" w:rsidRDefault="00DA58B6" w:rsidP="00DA58B6">
      <w:pPr>
        <w:pStyle w:val="Odstavecseseznamem"/>
        <w:numPr>
          <w:ilvl w:val="0"/>
          <w:numId w:val="4"/>
        </w:numPr>
      </w:pPr>
      <w:r>
        <w:t>Sídlo, IČ, DIČ, bankovní spojení objednatele a zhotovitele</w:t>
      </w:r>
    </w:p>
    <w:p w:rsidR="00DA58B6" w:rsidRDefault="00DA58B6" w:rsidP="00DA58B6">
      <w:pPr>
        <w:pStyle w:val="Odstavecseseznamem"/>
        <w:numPr>
          <w:ilvl w:val="0"/>
          <w:numId w:val="4"/>
        </w:numPr>
      </w:pPr>
      <w:r>
        <w:t>Předmět plnění a den splnění</w:t>
      </w:r>
    </w:p>
    <w:p w:rsidR="00DA58B6" w:rsidRDefault="00DA58B6" w:rsidP="00DA58B6">
      <w:pPr>
        <w:pStyle w:val="Odstavecseseznamem"/>
        <w:numPr>
          <w:ilvl w:val="0"/>
          <w:numId w:val="4"/>
        </w:numPr>
      </w:pPr>
      <w:r>
        <w:t>Cenu díla a částku k fakturaci</w:t>
      </w:r>
    </w:p>
    <w:p w:rsidR="00DA58B6" w:rsidRDefault="00DA58B6" w:rsidP="00DA58B6">
      <w:pPr>
        <w:pStyle w:val="Odstavecseseznamem"/>
        <w:numPr>
          <w:ilvl w:val="0"/>
          <w:numId w:val="4"/>
        </w:numPr>
      </w:pPr>
      <w:r>
        <w:t>Datum odeslání a datum splatnosti platebního dokladu</w:t>
      </w:r>
    </w:p>
    <w:p w:rsidR="0011033E" w:rsidRDefault="0011033E" w:rsidP="00DA58B6">
      <w:pPr>
        <w:pStyle w:val="Odstavecseseznamem"/>
        <w:numPr>
          <w:ilvl w:val="0"/>
          <w:numId w:val="4"/>
        </w:numPr>
      </w:pPr>
      <w:r>
        <w:t>Náležitosti pro daňové účely</w:t>
      </w:r>
    </w:p>
    <w:p w:rsidR="0011033E" w:rsidRDefault="0011033E" w:rsidP="00DA58B6">
      <w:pPr>
        <w:pStyle w:val="Odstavecseseznamem"/>
        <w:numPr>
          <w:ilvl w:val="0"/>
          <w:numId w:val="4"/>
        </w:numPr>
      </w:pPr>
      <w:r>
        <w:t>Podpis oprávněného zástupce zhotovitele</w:t>
      </w:r>
    </w:p>
    <w:p w:rsidR="0011033E" w:rsidRDefault="0011033E" w:rsidP="0011033E">
      <w:pPr>
        <w:pStyle w:val="Odstavecseseznamem"/>
        <w:numPr>
          <w:ilvl w:val="0"/>
          <w:numId w:val="2"/>
        </w:numPr>
      </w:pPr>
      <w:r>
        <w:t>Veškeré náklady, které vzniknou zhotoviteli nad rámec této smlouvy je zhotovitel povinen neprodleně oznámit objednateli.</w:t>
      </w:r>
    </w:p>
    <w:p w:rsidR="0011033E" w:rsidRDefault="0011033E" w:rsidP="0011033E">
      <w:pPr>
        <w:pStyle w:val="Odstavecseseznamem"/>
        <w:numPr>
          <w:ilvl w:val="0"/>
          <w:numId w:val="2"/>
        </w:numPr>
      </w:pPr>
      <w:r>
        <w:t xml:space="preserve">Náklady nad rámec této smlouvy dle bodu </w:t>
      </w:r>
      <w:r w:rsidR="00223870">
        <w:t>4</w:t>
      </w:r>
      <w:r>
        <w:t xml:space="preserve"> tohoto článku mohou být zhotoviteli uhrazeny pouze, pokud takové náklady objednatel uzná jako oprávněné. Na náhradu nákladů za provedení díla nad rámec této smlouvy nemá zhotovitel právo vyjma případu, kdy takové náklady objednatel uzná a rozhodne se je zhotoviteli uhradit.</w:t>
      </w:r>
    </w:p>
    <w:p w:rsidR="0011033E" w:rsidRDefault="0011033E" w:rsidP="0011033E">
      <w:pPr>
        <w:pStyle w:val="Odstavecseseznamem"/>
        <w:numPr>
          <w:ilvl w:val="0"/>
          <w:numId w:val="2"/>
        </w:numPr>
      </w:pPr>
      <w:r>
        <w:t xml:space="preserve">Za nesplnění termínu plnění dle čl. II. zaplatí zhotovitel objednateli sankci </w:t>
      </w:r>
      <w:r w:rsidR="00223870">
        <w:t>3</w:t>
      </w:r>
      <w:r>
        <w:t>000,- Kč jednorázově. Sankci zaplatí zhotovitel na účet objednatele do 10 dnů ode dne uplatnění sankce.</w:t>
      </w:r>
    </w:p>
    <w:p w:rsidR="0011033E" w:rsidRDefault="0011033E" w:rsidP="0011033E">
      <w:pPr>
        <w:pStyle w:val="Odstavecseseznamem"/>
        <w:numPr>
          <w:ilvl w:val="0"/>
          <w:numId w:val="2"/>
        </w:numPr>
      </w:pPr>
      <w:r>
        <w:t>Za prodlení s úhradou splátek ceny za provedení díla zaplatí objednatel zhotoviteli na jeho účet sankci ve výši 0,01 % dlužné částky, a to za každý i započatý den prodlení. Sankci zaplatí objednatel na účet zhotovitele do 10 dnů ode dne uplatnění sankce.</w:t>
      </w:r>
    </w:p>
    <w:p w:rsidR="00CE746D" w:rsidRDefault="00CE746D" w:rsidP="0011033E"/>
    <w:p w:rsidR="0011033E" w:rsidRPr="00CE746D" w:rsidRDefault="00CE746D" w:rsidP="00CE746D">
      <w:pPr>
        <w:jc w:val="center"/>
        <w:rPr>
          <w:b/>
          <w:sz w:val="24"/>
          <w:szCs w:val="24"/>
        </w:rPr>
      </w:pPr>
      <w:r w:rsidRPr="00CE746D">
        <w:rPr>
          <w:b/>
          <w:sz w:val="24"/>
          <w:szCs w:val="24"/>
        </w:rPr>
        <w:t>Článek V.</w:t>
      </w:r>
    </w:p>
    <w:p w:rsidR="00CE746D" w:rsidRPr="00CE746D" w:rsidRDefault="00CE746D" w:rsidP="00CE746D">
      <w:pPr>
        <w:jc w:val="center"/>
        <w:rPr>
          <w:b/>
          <w:sz w:val="24"/>
          <w:szCs w:val="24"/>
        </w:rPr>
      </w:pPr>
      <w:r w:rsidRPr="00CE746D">
        <w:rPr>
          <w:b/>
          <w:sz w:val="24"/>
          <w:szCs w:val="24"/>
        </w:rPr>
        <w:t>Záruční doba</w:t>
      </w:r>
    </w:p>
    <w:p w:rsidR="00CE746D" w:rsidRDefault="00CE746D" w:rsidP="0011033E"/>
    <w:p w:rsidR="00CE746D" w:rsidRDefault="00CE746D" w:rsidP="00CE746D">
      <w:pPr>
        <w:pStyle w:val="Odstavecseseznamem"/>
        <w:numPr>
          <w:ilvl w:val="0"/>
          <w:numId w:val="5"/>
        </w:numPr>
      </w:pPr>
      <w:r>
        <w:t xml:space="preserve">Na předmět této smlouvy poskytuje zhotovitel objednateli záruční dobu v délce </w:t>
      </w:r>
      <w:r w:rsidR="00AF7C1D">
        <w:t>24</w:t>
      </w:r>
      <w:r w:rsidR="00223870" w:rsidRPr="00223870">
        <w:rPr>
          <w:color w:val="FF0000"/>
        </w:rPr>
        <w:t xml:space="preserve"> </w:t>
      </w:r>
      <w:r>
        <w:t>měsíců.</w:t>
      </w:r>
    </w:p>
    <w:p w:rsidR="00CE746D" w:rsidRDefault="00CE746D" w:rsidP="00CE746D">
      <w:pPr>
        <w:pStyle w:val="Odstavecseseznamem"/>
        <w:numPr>
          <w:ilvl w:val="0"/>
          <w:numId w:val="5"/>
        </w:numPr>
      </w:pPr>
      <w:r>
        <w:t>Záruční doba začíná běžet dnem podpisu záznamu o splnění, předání a převzetí díla.</w:t>
      </w:r>
    </w:p>
    <w:p w:rsidR="00CE746D" w:rsidRDefault="00CE746D" w:rsidP="00CE746D">
      <w:pPr>
        <w:pStyle w:val="Odstavecseseznamem"/>
        <w:numPr>
          <w:ilvl w:val="0"/>
          <w:numId w:val="5"/>
        </w:numPr>
      </w:pPr>
      <w:r>
        <w:t>Vady díla bude objednatel v průběhu záruční doby reklamovat písemně na adrese zhotovitele. Zhotovitel bezplatně odstraní reklamovanou vadu v místě objednatele v dohodnutém termínu. O dobu odstraňování vady se prodlužuje záruční doba.</w:t>
      </w:r>
    </w:p>
    <w:p w:rsidR="00CE746D" w:rsidRDefault="00CE746D" w:rsidP="00CE746D">
      <w:pPr>
        <w:pStyle w:val="Odstavecseseznamem"/>
        <w:numPr>
          <w:ilvl w:val="0"/>
          <w:numId w:val="5"/>
        </w:numPr>
      </w:pPr>
      <w:r>
        <w:t xml:space="preserve">Případné neodstranitelné vady, které budou bránit užívání předmětu smlouvy, nahradí zhotovitel objednateli novým bezvadným plněním. </w:t>
      </w:r>
    </w:p>
    <w:p w:rsidR="00CE746D" w:rsidRDefault="00CE746D" w:rsidP="00CE746D">
      <w:pPr>
        <w:pStyle w:val="Odstavecseseznamem"/>
      </w:pPr>
    </w:p>
    <w:p w:rsidR="00223870" w:rsidRDefault="00223870" w:rsidP="00FD6C7A">
      <w:pPr>
        <w:jc w:val="center"/>
        <w:rPr>
          <w:b/>
          <w:sz w:val="24"/>
          <w:szCs w:val="24"/>
        </w:rPr>
      </w:pPr>
    </w:p>
    <w:p w:rsidR="00223870" w:rsidRDefault="00223870" w:rsidP="00FD6C7A">
      <w:pPr>
        <w:jc w:val="center"/>
        <w:rPr>
          <w:b/>
          <w:sz w:val="24"/>
          <w:szCs w:val="24"/>
        </w:rPr>
      </w:pPr>
    </w:p>
    <w:p w:rsidR="00CE746D" w:rsidRPr="00FD6C7A" w:rsidRDefault="00CE746D" w:rsidP="00FD6C7A">
      <w:pPr>
        <w:jc w:val="center"/>
        <w:rPr>
          <w:b/>
          <w:sz w:val="24"/>
          <w:szCs w:val="24"/>
        </w:rPr>
      </w:pPr>
      <w:r w:rsidRPr="00FD6C7A">
        <w:rPr>
          <w:b/>
          <w:sz w:val="24"/>
          <w:szCs w:val="24"/>
        </w:rPr>
        <w:lastRenderedPageBreak/>
        <w:t>Článek VI.</w:t>
      </w:r>
    </w:p>
    <w:p w:rsidR="00CE746D" w:rsidRPr="00FD6C7A" w:rsidRDefault="00CE746D" w:rsidP="00FD6C7A">
      <w:pPr>
        <w:jc w:val="center"/>
        <w:rPr>
          <w:b/>
          <w:sz w:val="24"/>
          <w:szCs w:val="24"/>
        </w:rPr>
      </w:pPr>
      <w:r w:rsidRPr="00FD6C7A">
        <w:rPr>
          <w:b/>
          <w:sz w:val="24"/>
          <w:szCs w:val="24"/>
        </w:rPr>
        <w:t>Součinnost</w:t>
      </w:r>
    </w:p>
    <w:p w:rsidR="00683FEC" w:rsidRDefault="00683FEC" w:rsidP="00CE746D"/>
    <w:p w:rsidR="00CE746D" w:rsidRDefault="00CE746D" w:rsidP="00CE746D">
      <w:pPr>
        <w:pStyle w:val="Odstavecseseznamem"/>
        <w:numPr>
          <w:ilvl w:val="0"/>
          <w:numId w:val="6"/>
        </w:numPr>
      </w:pPr>
      <w:r>
        <w:t>Pro splnění předmětu této smlouvy poskytne objednatel zhotoviteli nezbytnou součinnost.</w:t>
      </w:r>
    </w:p>
    <w:p w:rsidR="00CE746D" w:rsidRDefault="00CE746D" w:rsidP="00CE746D">
      <w:pPr>
        <w:pStyle w:val="Odstavecseseznamem"/>
        <w:numPr>
          <w:ilvl w:val="0"/>
          <w:numId w:val="6"/>
        </w:numPr>
      </w:pPr>
      <w:r>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rsidR="00CE746D" w:rsidRDefault="00CE746D" w:rsidP="00CE746D"/>
    <w:p w:rsidR="00CE746D" w:rsidRPr="00FD6C7A" w:rsidRDefault="00CE746D" w:rsidP="00FD6C7A">
      <w:pPr>
        <w:jc w:val="center"/>
        <w:rPr>
          <w:b/>
        </w:rPr>
      </w:pPr>
      <w:r w:rsidRPr="00FD6C7A">
        <w:rPr>
          <w:b/>
        </w:rPr>
        <w:t>Článek VII..</w:t>
      </w:r>
    </w:p>
    <w:p w:rsidR="00CE746D" w:rsidRPr="00FD6C7A" w:rsidRDefault="00683FEC" w:rsidP="00FD6C7A">
      <w:pPr>
        <w:jc w:val="center"/>
        <w:rPr>
          <w:b/>
        </w:rPr>
      </w:pPr>
      <w:r w:rsidRPr="00FD6C7A">
        <w:rPr>
          <w:b/>
        </w:rPr>
        <w:t>Platnost a účinnost smlouvy</w:t>
      </w:r>
    </w:p>
    <w:p w:rsidR="00683FEC" w:rsidRDefault="00683FEC" w:rsidP="00CE746D"/>
    <w:p w:rsidR="00683FEC" w:rsidRDefault="00683FEC" w:rsidP="00683FEC">
      <w:pPr>
        <w:pStyle w:val="Odstavecseseznamem"/>
        <w:numPr>
          <w:ilvl w:val="0"/>
          <w:numId w:val="7"/>
        </w:numPr>
      </w:pPr>
      <w:r>
        <w:t>Tato smlouva nabývá platnosti a účinnosti dnem jejího podpisu zástupci smluvních stran.</w:t>
      </w:r>
    </w:p>
    <w:p w:rsidR="00683FEC" w:rsidRDefault="00683FEC" w:rsidP="00683FEC"/>
    <w:p w:rsidR="00683FEC" w:rsidRPr="00FD6C7A" w:rsidRDefault="00683FEC" w:rsidP="00FD6C7A">
      <w:pPr>
        <w:jc w:val="center"/>
        <w:rPr>
          <w:b/>
          <w:sz w:val="24"/>
          <w:szCs w:val="24"/>
        </w:rPr>
      </w:pPr>
      <w:r w:rsidRPr="00FD6C7A">
        <w:rPr>
          <w:b/>
          <w:sz w:val="24"/>
          <w:szCs w:val="24"/>
        </w:rPr>
        <w:t>Článek VIII.</w:t>
      </w:r>
    </w:p>
    <w:p w:rsidR="00683FEC" w:rsidRPr="00FD6C7A" w:rsidRDefault="00683FEC" w:rsidP="00FD6C7A">
      <w:pPr>
        <w:jc w:val="center"/>
        <w:rPr>
          <w:b/>
          <w:sz w:val="24"/>
          <w:szCs w:val="24"/>
        </w:rPr>
      </w:pPr>
      <w:r w:rsidRPr="00FD6C7A">
        <w:rPr>
          <w:b/>
          <w:sz w:val="24"/>
          <w:szCs w:val="24"/>
        </w:rPr>
        <w:t>Závěrečná ustanovení</w:t>
      </w:r>
    </w:p>
    <w:p w:rsidR="00683FEC" w:rsidRDefault="00683FEC" w:rsidP="00683FEC"/>
    <w:p w:rsidR="00683FEC" w:rsidRDefault="00683FEC" w:rsidP="00683FEC">
      <w:pPr>
        <w:pStyle w:val="Odstavecseseznamem"/>
        <w:numPr>
          <w:ilvl w:val="0"/>
          <w:numId w:val="8"/>
        </w:numPr>
      </w:pPr>
      <w:r>
        <w:t>Ustanovení neupravená touto smlouvou se řídí obecně platnými právními předpisy České republiky, zejména NOZ v platném znění.</w:t>
      </w:r>
    </w:p>
    <w:p w:rsidR="00683FEC" w:rsidRDefault="00683FEC" w:rsidP="00683FEC">
      <w:pPr>
        <w:pStyle w:val="Odstavecseseznamem"/>
        <w:numPr>
          <w:ilvl w:val="0"/>
          <w:numId w:val="8"/>
        </w:numPr>
      </w:pPr>
      <w:r>
        <w:t>Změny a doplnění této smlouvy jsou možné pouze v písemně podobě a na základě vzájemné dohody obou smluvních stran.</w:t>
      </w:r>
    </w:p>
    <w:p w:rsidR="00683FEC" w:rsidRDefault="00683FEC" w:rsidP="00683FEC">
      <w:pPr>
        <w:pStyle w:val="Odstavecseseznamem"/>
        <w:numPr>
          <w:ilvl w:val="0"/>
          <w:numId w:val="8"/>
        </w:numPr>
      </w:pPr>
      <w:r>
        <w:t>Smluvní strany si ujednaly, že smluvní vztah vzniklý dle této smlouvy bude vykládán výhradně podle obsahu smlouvy bez přihlédnutí k jakékoli skutečnosti, která nastala nebo byla sdělena jednou stranou druhé straně před uzavřením smlouvy. Pro odstranění pochybností smluvní strany výslovně veškerá ujednání, prohlášení, přísliby ujištění ruší a nahrazují touto smlouvou, současně vylučují aplikaci ustanovení § 556 odst. 2 NOZ.</w:t>
      </w:r>
    </w:p>
    <w:p w:rsidR="00683FEC" w:rsidRDefault="00683FEC" w:rsidP="00683FEC">
      <w:pPr>
        <w:pStyle w:val="Odstavecseseznamem"/>
        <w:numPr>
          <w:ilvl w:val="0"/>
          <w:numId w:val="8"/>
        </w:numPr>
      </w:pPr>
      <w:r>
        <w:t xml:space="preserve">Zhotovitel souhlasí se zveřejněním smlouvy na </w:t>
      </w:r>
      <w:r w:rsidR="001F44D6">
        <w:t>registru smluv.</w:t>
      </w:r>
    </w:p>
    <w:p w:rsidR="00683FEC" w:rsidRDefault="00683FEC" w:rsidP="00683FEC">
      <w:pPr>
        <w:pStyle w:val="Odstavecseseznamem"/>
        <w:numPr>
          <w:ilvl w:val="0"/>
          <w:numId w:val="8"/>
        </w:numPr>
      </w:pPr>
      <w:r>
        <w:t xml:space="preserve">Tato smlouva se uzavírá ve dvou vyhotoveních, přičemž objednatel obdrží </w:t>
      </w:r>
      <w:r w:rsidR="001F44D6">
        <w:t>jedno</w:t>
      </w:r>
      <w:r>
        <w:t xml:space="preserve"> vyhotovení.</w:t>
      </w:r>
    </w:p>
    <w:p w:rsidR="00683FEC" w:rsidRDefault="00683FEC" w:rsidP="00683FEC">
      <w:pPr>
        <w:pStyle w:val="Odstavecseseznamem"/>
        <w:numPr>
          <w:ilvl w:val="0"/>
          <w:numId w:val="8"/>
        </w:numPr>
      </w:pPr>
      <w:r>
        <w:t xml:space="preserve">Smluvní strany prohlašují, že si tuto smlouvu před jejím podpisem přečetly, že byla uzavřena po vzájemném projednání porozumění jejímu obsahu, podle právě </w:t>
      </w:r>
      <w:r w:rsidR="001F44D6">
        <w:t>a svobodné vůle</w:t>
      </w:r>
      <w:r w:rsidR="00FD6C7A">
        <w:t xml:space="preserve"> na důka</w:t>
      </w:r>
      <w:r w:rsidR="001F44D6">
        <w:t>z</w:t>
      </w:r>
      <w:r w:rsidR="00FD6C7A">
        <w:t xml:space="preserve"> čehož připojují oprávnění zástupci smluvních stran své podpisy.</w:t>
      </w:r>
    </w:p>
    <w:p w:rsidR="00FD6C7A" w:rsidRDefault="00FD6C7A" w:rsidP="00FD6C7A"/>
    <w:p w:rsidR="00FD6C7A" w:rsidRDefault="00FD6C7A" w:rsidP="00FD6C7A"/>
    <w:p w:rsidR="00FD6C7A" w:rsidRDefault="00FD6C7A" w:rsidP="00FD6C7A">
      <w:r>
        <w:t xml:space="preserve">V Klatovech dne  </w:t>
      </w:r>
      <w:r w:rsidR="00AC260F">
        <w:t>20</w:t>
      </w:r>
      <w:bookmarkStart w:id="0" w:name="_GoBack"/>
      <w:bookmarkEnd w:id="0"/>
      <w:r w:rsidR="00102BEC">
        <w:t xml:space="preserve">. července </w:t>
      </w:r>
      <w:r>
        <w:t xml:space="preserve"> 2018</w:t>
      </w:r>
    </w:p>
    <w:p w:rsidR="006518FC" w:rsidRDefault="006518FC" w:rsidP="00CE746D">
      <w:pPr>
        <w:rPr>
          <w:b/>
          <w:noProof/>
          <w:lang w:eastAsia="cs-CZ"/>
        </w:rPr>
      </w:pPr>
    </w:p>
    <w:p w:rsidR="006518FC" w:rsidRDefault="006518FC" w:rsidP="00CE746D">
      <w:pPr>
        <w:rPr>
          <w:b/>
          <w:noProof/>
          <w:lang w:eastAsia="cs-CZ"/>
        </w:rPr>
      </w:pPr>
    </w:p>
    <w:p w:rsidR="00ED3CC2" w:rsidRDefault="00ED3CC2" w:rsidP="00CE746D">
      <w:pPr>
        <w:rPr>
          <w:b/>
          <w:noProof/>
          <w:lang w:eastAsia="cs-CZ"/>
        </w:rPr>
      </w:pPr>
    </w:p>
    <w:p w:rsidR="00420DCA" w:rsidRDefault="00420DCA" w:rsidP="00CE746D">
      <w:pPr>
        <w:rPr>
          <w:b/>
          <w:noProof/>
          <w:lang w:eastAsia="cs-CZ"/>
        </w:rPr>
      </w:pPr>
    </w:p>
    <w:p w:rsidR="00420DCA" w:rsidRDefault="00420DCA" w:rsidP="00CE746D"/>
    <w:p w:rsidR="00FD6C7A" w:rsidRDefault="00FD6C7A" w:rsidP="00CE746D">
      <w:r>
        <w:t>………………………………………………………………                        ……………………………………………………………….</w:t>
      </w:r>
    </w:p>
    <w:p w:rsidR="00FD6C7A" w:rsidRDefault="00FD6C7A" w:rsidP="00CE746D">
      <w:r>
        <w:t xml:space="preserve">                     Za </w:t>
      </w:r>
      <w:proofErr w:type="gramStart"/>
      <w:r>
        <w:t>objednatele                                                                        Za</w:t>
      </w:r>
      <w:proofErr w:type="gramEnd"/>
      <w:r>
        <w:t xml:space="preserve"> zhotovitele </w:t>
      </w:r>
    </w:p>
    <w:p w:rsidR="00DA58B6" w:rsidRDefault="00DA58B6" w:rsidP="0011033E">
      <w:pPr>
        <w:pStyle w:val="Odstavecseseznamem"/>
        <w:ind w:left="1080"/>
      </w:pPr>
    </w:p>
    <w:p w:rsidR="00345318" w:rsidRDefault="00345318" w:rsidP="008F2007"/>
    <w:p w:rsidR="008F2007" w:rsidRDefault="008F2007" w:rsidP="008F2007"/>
    <w:p w:rsidR="008F2007" w:rsidRDefault="008F2007" w:rsidP="008F2007"/>
    <w:p w:rsidR="008F2007" w:rsidRDefault="008F2007" w:rsidP="008F2007">
      <w:r>
        <w:t xml:space="preserve">                                                                                                                                                                                                </w:t>
      </w:r>
    </w:p>
    <w:p w:rsidR="008F2007" w:rsidRDefault="008F2007"/>
    <w:sectPr w:rsidR="008F20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08A"/>
    <w:multiLevelType w:val="hybridMultilevel"/>
    <w:tmpl w:val="D03C38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5623E"/>
    <w:multiLevelType w:val="hybridMultilevel"/>
    <w:tmpl w:val="F0B04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A7A73"/>
    <w:multiLevelType w:val="hybridMultilevel"/>
    <w:tmpl w:val="60482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99591A"/>
    <w:multiLevelType w:val="hybridMultilevel"/>
    <w:tmpl w:val="1CBE0EA0"/>
    <w:lvl w:ilvl="0" w:tplc="296C594C">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9EF7CD1"/>
    <w:multiLevelType w:val="hybridMultilevel"/>
    <w:tmpl w:val="BD3644FA"/>
    <w:lvl w:ilvl="0" w:tplc="A8B21E6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342875"/>
    <w:multiLevelType w:val="hybridMultilevel"/>
    <w:tmpl w:val="81DA1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F80A74"/>
    <w:multiLevelType w:val="hybridMultilevel"/>
    <w:tmpl w:val="56BE4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B5FC2"/>
    <w:multiLevelType w:val="hybridMultilevel"/>
    <w:tmpl w:val="D14C08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07"/>
    <w:rsid w:val="000376B6"/>
    <w:rsid w:val="00102BEC"/>
    <w:rsid w:val="0011033E"/>
    <w:rsid w:val="001F44D6"/>
    <w:rsid w:val="00223870"/>
    <w:rsid w:val="00250546"/>
    <w:rsid w:val="00345318"/>
    <w:rsid w:val="00420DCA"/>
    <w:rsid w:val="005939BD"/>
    <w:rsid w:val="006518FC"/>
    <w:rsid w:val="00683FEC"/>
    <w:rsid w:val="00766DB1"/>
    <w:rsid w:val="00855642"/>
    <w:rsid w:val="008F2007"/>
    <w:rsid w:val="00AC260F"/>
    <w:rsid w:val="00AF7C1D"/>
    <w:rsid w:val="00CE746D"/>
    <w:rsid w:val="00DA58B6"/>
    <w:rsid w:val="00ED3CC2"/>
    <w:rsid w:val="00F60459"/>
    <w:rsid w:val="00FD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BC3B5-02ED-4352-8CF8-D883E743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5318"/>
    <w:pPr>
      <w:ind w:left="720"/>
      <w:contextualSpacing/>
    </w:pPr>
  </w:style>
  <w:style w:type="paragraph" w:styleId="Textbubliny">
    <w:name w:val="Balloon Text"/>
    <w:basedOn w:val="Normln"/>
    <w:link w:val="TextbublinyChar"/>
    <w:uiPriority w:val="99"/>
    <w:semiHidden/>
    <w:unhideWhenUsed/>
    <w:rsid w:val="00AF7C1D"/>
    <w:rPr>
      <w:rFonts w:ascii="Tahoma" w:hAnsi="Tahoma" w:cs="Tahoma"/>
      <w:sz w:val="16"/>
      <w:szCs w:val="16"/>
    </w:rPr>
  </w:style>
  <w:style w:type="character" w:customStyle="1" w:styleId="TextbublinyChar">
    <w:name w:val="Text bubliny Char"/>
    <w:basedOn w:val="Standardnpsmoodstavce"/>
    <w:link w:val="Textbubliny"/>
    <w:uiPriority w:val="99"/>
    <w:semiHidden/>
    <w:rsid w:val="00AF7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5518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Potužníková</dc:creator>
  <cp:keywords/>
  <dc:description/>
  <cp:lastModifiedBy>Kateřina Zajícová</cp:lastModifiedBy>
  <cp:revision>4</cp:revision>
  <dcterms:created xsi:type="dcterms:W3CDTF">2018-08-14T04:38:00Z</dcterms:created>
  <dcterms:modified xsi:type="dcterms:W3CDTF">2018-08-14T04:50:00Z</dcterms:modified>
</cp:coreProperties>
</file>