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3D00B" w14:textId="0FB67893" w:rsidR="00FB535F" w:rsidRPr="009F7E4C" w:rsidRDefault="00FB535F" w:rsidP="00FB535F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9F7E4C">
        <w:rPr>
          <w:b/>
          <w:sz w:val="28"/>
          <w:szCs w:val="28"/>
        </w:rPr>
        <w:t xml:space="preserve">Dodatek č. </w:t>
      </w:r>
      <w:r w:rsidRPr="009F7E4C">
        <w:rPr>
          <w:b/>
          <w:bCs/>
          <w:sz w:val="28"/>
          <w:szCs w:val="28"/>
        </w:rPr>
        <w:t xml:space="preserve">1 </w:t>
      </w:r>
      <w:r w:rsidRPr="009F7E4C">
        <w:rPr>
          <w:b/>
          <w:sz w:val="28"/>
          <w:szCs w:val="28"/>
        </w:rPr>
        <w:t xml:space="preserve">ke Smlouvě o </w:t>
      </w:r>
      <w:r w:rsidR="009F7E4C" w:rsidRPr="009F7E4C">
        <w:rPr>
          <w:b/>
          <w:sz w:val="28"/>
          <w:szCs w:val="28"/>
        </w:rPr>
        <w:t>výkonu technického dozoru investora</w:t>
      </w:r>
    </w:p>
    <w:p w14:paraId="5094CFF3" w14:textId="77777777" w:rsidR="00C222AA" w:rsidRPr="00C222AA" w:rsidRDefault="00C222AA" w:rsidP="00C222AA">
      <w:pPr>
        <w:pStyle w:val="Bezmezer"/>
        <w:rPr>
          <w:sz w:val="10"/>
          <w:szCs w:val="10"/>
        </w:rPr>
      </w:pPr>
    </w:p>
    <w:p w14:paraId="7210E045" w14:textId="556CF98B" w:rsidR="001449ED" w:rsidRPr="002D57F6" w:rsidRDefault="001449ED" w:rsidP="00C222AA">
      <w:pPr>
        <w:pStyle w:val="Bezmezer"/>
        <w:jc w:val="center"/>
        <w:rPr>
          <w:sz w:val="22"/>
          <w:szCs w:val="22"/>
        </w:rPr>
      </w:pPr>
      <w:r w:rsidRPr="002D57F6">
        <w:rPr>
          <w:sz w:val="22"/>
          <w:szCs w:val="22"/>
        </w:rPr>
        <w:t xml:space="preserve">Číslo smlouvy objednatele: </w:t>
      </w:r>
      <w:r w:rsidR="00894479" w:rsidRPr="002D57F6">
        <w:rPr>
          <w:bCs/>
          <w:sz w:val="22"/>
          <w:szCs w:val="22"/>
        </w:rPr>
        <w:t>125/KSÚS/2016</w:t>
      </w:r>
    </w:p>
    <w:p w14:paraId="0EC25C51" w14:textId="77777777" w:rsidR="001449ED" w:rsidRPr="002D57F6" w:rsidRDefault="001449ED" w:rsidP="001449ED">
      <w:pPr>
        <w:spacing w:line="280" w:lineRule="atLeast"/>
        <w:jc w:val="center"/>
        <w:rPr>
          <w:b/>
          <w:sz w:val="22"/>
          <w:szCs w:val="22"/>
        </w:rPr>
      </w:pPr>
    </w:p>
    <w:p w14:paraId="515C4094" w14:textId="77777777" w:rsidR="001449ED" w:rsidRPr="002D57F6" w:rsidRDefault="001449ED" w:rsidP="001449ED">
      <w:pPr>
        <w:spacing w:line="280" w:lineRule="atLeast"/>
        <w:jc w:val="both"/>
        <w:rPr>
          <w:b/>
          <w:sz w:val="22"/>
          <w:szCs w:val="22"/>
        </w:rPr>
      </w:pPr>
      <w:r w:rsidRPr="002D57F6">
        <w:rPr>
          <w:b/>
          <w:sz w:val="22"/>
          <w:szCs w:val="22"/>
        </w:rPr>
        <w:t>Krajská správa a údržba silnic Středočeského kraje, příspěvková organizace</w:t>
      </w:r>
    </w:p>
    <w:p w14:paraId="5B264D99" w14:textId="1A0BF2DD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 xml:space="preserve">se sídlem: 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  <w:t>Zborovská 11, 150 21 Praha 5</w:t>
      </w:r>
    </w:p>
    <w:p w14:paraId="677BCCA2" w14:textId="77777777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>IČ: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  <w:t>00066001</w:t>
      </w:r>
    </w:p>
    <w:p w14:paraId="13664BD4" w14:textId="5F943986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 xml:space="preserve">DIČ:    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="003B6FFC"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>CZ00066001</w:t>
      </w:r>
    </w:p>
    <w:p w14:paraId="5677C9D9" w14:textId="77777777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>jejímž jménem jedná: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  <w:t>Bc. Zdeněk Dvořák, ředitel</w:t>
      </w:r>
    </w:p>
    <w:p w14:paraId="13245255" w14:textId="00F6BE3B" w:rsidR="00D0076F" w:rsidRPr="002D57F6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02B0FC05" w14:textId="77777777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>(dále jen „</w:t>
      </w:r>
      <w:r w:rsidRPr="002D57F6">
        <w:rPr>
          <w:b/>
          <w:sz w:val="22"/>
          <w:szCs w:val="22"/>
        </w:rPr>
        <w:t>Objednatel</w:t>
      </w:r>
      <w:r w:rsidRPr="002D57F6">
        <w:rPr>
          <w:sz w:val="22"/>
          <w:szCs w:val="22"/>
        </w:rPr>
        <w:t xml:space="preserve">“) na straně jedné </w:t>
      </w:r>
    </w:p>
    <w:p w14:paraId="7D735CD2" w14:textId="77777777" w:rsidR="00D0076F" w:rsidRPr="002D57F6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3992EBF9" w14:textId="5BAFAC57" w:rsidR="001449ED" w:rsidRPr="002D57F6" w:rsidRDefault="00D0076F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>a</w:t>
      </w:r>
    </w:p>
    <w:p w14:paraId="722BD83D" w14:textId="77777777" w:rsidR="00D0076F" w:rsidRPr="002D57F6" w:rsidRDefault="00D0076F" w:rsidP="001449ED">
      <w:pPr>
        <w:spacing w:line="280" w:lineRule="atLeast"/>
        <w:jc w:val="both"/>
        <w:rPr>
          <w:sz w:val="22"/>
          <w:szCs w:val="22"/>
        </w:rPr>
      </w:pPr>
    </w:p>
    <w:p w14:paraId="6D5EB1B0" w14:textId="0AFDB429" w:rsidR="001449ED" w:rsidRPr="002D57F6" w:rsidRDefault="00E21180" w:rsidP="001449ED">
      <w:pPr>
        <w:spacing w:line="280" w:lineRule="atLeast"/>
        <w:jc w:val="both"/>
        <w:rPr>
          <w:b/>
          <w:sz w:val="22"/>
          <w:szCs w:val="22"/>
        </w:rPr>
      </w:pPr>
      <w:r w:rsidRPr="002D57F6">
        <w:rPr>
          <w:b/>
          <w:bCs/>
          <w:sz w:val="22"/>
          <w:szCs w:val="22"/>
        </w:rPr>
        <w:t>IBH spol. s.r.o.</w:t>
      </w:r>
    </w:p>
    <w:p w14:paraId="64D39755" w14:textId="3A917F3D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se sídlem: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="00E21180" w:rsidRPr="002D57F6">
        <w:rPr>
          <w:bCs/>
          <w:sz w:val="22"/>
          <w:szCs w:val="22"/>
        </w:rPr>
        <w:t>Poděbradova 3178, 272 01 Kladno</w:t>
      </w:r>
    </w:p>
    <w:p w14:paraId="24619563" w14:textId="5FAD5EC5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 xml:space="preserve">IČ: 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="00E21180" w:rsidRPr="002D57F6">
        <w:rPr>
          <w:bCs/>
          <w:sz w:val="22"/>
          <w:szCs w:val="22"/>
        </w:rPr>
        <w:t>475 40 966</w:t>
      </w:r>
    </w:p>
    <w:p w14:paraId="4EACB3F5" w14:textId="0C4939E6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DIČ: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bCs/>
          <w:sz w:val="22"/>
          <w:szCs w:val="22"/>
        </w:rPr>
        <w:t>CZ</w:t>
      </w:r>
      <w:r w:rsidR="00E21180" w:rsidRPr="002D57F6">
        <w:rPr>
          <w:bCs/>
          <w:sz w:val="22"/>
          <w:szCs w:val="22"/>
        </w:rPr>
        <w:t>47540966</w:t>
      </w:r>
    </w:p>
    <w:p w14:paraId="78E90A25" w14:textId="65F7F82F" w:rsidR="00CF07BF" w:rsidRPr="002D57F6" w:rsidRDefault="00CF07BF" w:rsidP="00CF07BF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zápis v OR: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="00E21180" w:rsidRPr="002D57F6">
        <w:rPr>
          <w:sz w:val="22"/>
          <w:szCs w:val="22"/>
        </w:rPr>
        <w:t>Městský soud v Praze, oddíl C, vložka 25018</w:t>
      </w:r>
    </w:p>
    <w:p w14:paraId="2EB3A18F" w14:textId="5C2F4202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jejímž jménem jedná:</w:t>
      </w:r>
      <w:r w:rsidRPr="002D57F6">
        <w:rPr>
          <w:sz w:val="22"/>
          <w:szCs w:val="22"/>
        </w:rPr>
        <w:tab/>
      </w:r>
      <w:r w:rsidRPr="002D57F6">
        <w:rPr>
          <w:sz w:val="22"/>
          <w:szCs w:val="22"/>
        </w:rPr>
        <w:tab/>
      </w:r>
      <w:r w:rsidR="00093705" w:rsidRPr="002D57F6">
        <w:rPr>
          <w:bCs/>
          <w:sz w:val="22"/>
          <w:szCs w:val="22"/>
        </w:rPr>
        <w:t xml:space="preserve">Ing. Lubomír </w:t>
      </w:r>
      <w:r w:rsidR="00E21180" w:rsidRPr="002D57F6">
        <w:rPr>
          <w:bCs/>
          <w:sz w:val="22"/>
          <w:szCs w:val="22"/>
        </w:rPr>
        <w:t>Bureš</w:t>
      </w:r>
    </w:p>
    <w:p w14:paraId="3C49C3D1" w14:textId="77777777" w:rsidR="001449ED" w:rsidRPr="002D57F6" w:rsidRDefault="001449ED" w:rsidP="001449ED">
      <w:pPr>
        <w:jc w:val="both"/>
        <w:rPr>
          <w:sz w:val="22"/>
          <w:szCs w:val="22"/>
        </w:rPr>
      </w:pPr>
    </w:p>
    <w:p w14:paraId="425B380F" w14:textId="77777777" w:rsidR="009F47AC" w:rsidRPr="002D57F6" w:rsidRDefault="009F47AC" w:rsidP="001449ED">
      <w:pPr>
        <w:jc w:val="both"/>
        <w:rPr>
          <w:sz w:val="22"/>
          <w:szCs w:val="22"/>
        </w:rPr>
      </w:pPr>
    </w:p>
    <w:p w14:paraId="74E9ECBC" w14:textId="51288C0B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(dále jen „</w:t>
      </w:r>
      <w:r w:rsidR="00A032FE" w:rsidRPr="002D57F6">
        <w:rPr>
          <w:b/>
          <w:sz w:val="22"/>
          <w:szCs w:val="22"/>
        </w:rPr>
        <w:t>Poskytovatel</w:t>
      </w:r>
      <w:r w:rsidRPr="002D57F6">
        <w:rPr>
          <w:sz w:val="22"/>
          <w:szCs w:val="22"/>
        </w:rPr>
        <w:t>“) na straně druhé</w:t>
      </w:r>
    </w:p>
    <w:p w14:paraId="24F9D0E9" w14:textId="77777777" w:rsidR="001449ED" w:rsidRPr="002D57F6" w:rsidRDefault="001449ED" w:rsidP="001449ED">
      <w:pPr>
        <w:jc w:val="both"/>
        <w:rPr>
          <w:sz w:val="22"/>
          <w:szCs w:val="22"/>
        </w:rPr>
      </w:pPr>
    </w:p>
    <w:p w14:paraId="4082733D" w14:textId="77777777" w:rsidR="009F47AC" w:rsidRPr="002D57F6" w:rsidRDefault="009F47AC" w:rsidP="001449ED">
      <w:pPr>
        <w:spacing w:line="280" w:lineRule="atLeast"/>
        <w:jc w:val="both"/>
        <w:rPr>
          <w:sz w:val="22"/>
          <w:szCs w:val="22"/>
        </w:rPr>
      </w:pPr>
    </w:p>
    <w:p w14:paraId="1ED04DD1" w14:textId="049DC685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  <w:r w:rsidRPr="002D57F6">
        <w:rPr>
          <w:sz w:val="22"/>
          <w:szCs w:val="22"/>
        </w:rPr>
        <w:t xml:space="preserve">(Objednatel a </w:t>
      </w:r>
      <w:r w:rsidR="00A032FE" w:rsidRPr="002D57F6">
        <w:rPr>
          <w:sz w:val="22"/>
          <w:szCs w:val="22"/>
        </w:rPr>
        <w:t>Poskytovatel</w:t>
      </w:r>
      <w:r w:rsidRPr="002D57F6">
        <w:rPr>
          <w:sz w:val="22"/>
          <w:szCs w:val="22"/>
        </w:rPr>
        <w:t xml:space="preserve"> společně dále též </w:t>
      </w:r>
      <w:r w:rsidRPr="002D57F6">
        <w:rPr>
          <w:b/>
          <w:sz w:val="22"/>
          <w:szCs w:val="22"/>
        </w:rPr>
        <w:t>„Smluvní strany“</w:t>
      </w:r>
      <w:r w:rsidRPr="002D57F6">
        <w:rPr>
          <w:sz w:val="22"/>
          <w:szCs w:val="22"/>
        </w:rPr>
        <w:t xml:space="preserve"> a jednotlivě jako „</w:t>
      </w:r>
      <w:r w:rsidRPr="002D57F6">
        <w:rPr>
          <w:b/>
          <w:sz w:val="22"/>
          <w:szCs w:val="22"/>
        </w:rPr>
        <w:t>Smluvní strana</w:t>
      </w:r>
      <w:r w:rsidRPr="002D57F6">
        <w:rPr>
          <w:sz w:val="22"/>
          <w:szCs w:val="22"/>
        </w:rPr>
        <w:t>“)</w:t>
      </w:r>
    </w:p>
    <w:p w14:paraId="73CF9DF6" w14:textId="77777777" w:rsidR="001449ED" w:rsidRPr="002D57F6" w:rsidRDefault="001449ED" w:rsidP="001449ED">
      <w:pPr>
        <w:spacing w:line="280" w:lineRule="atLeast"/>
        <w:jc w:val="both"/>
        <w:rPr>
          <w:sz w:val="22"/>
          <w:szCs w:val="22"/>
        </w:rPr>
      </w:pPr>
    </w:p>
    <w:p w14:paraId="7EEBDFF9" w14:textId="1C66EB33" w:rsidR="001449ED" w:rsidRPr="002D57F6" w:rsidRDefault="001449ED" w:rsidP="001449ED">
      <w:pPr>
        <w:jc w:val="both"/>
        <w:rPr>
          <w:sz w:val="22"/>
          <w:szCs w:val="22"/>
        </w:rPr>
      </w:pPr>
      <w:r w:rsidRPr="002D57F6">
        <w:rPr>
          <w:sz w:val="22"/>
          <w:szCs w:val="22"/>
        </w:rPr>
        <w:t>uzavírají níže uvedeného dne, měsíce a roku v souladu se zněním § 2586 a násl. § 1758 a</w:t>
      </w:r>
      <w:r w:rsidR="00EB6BD6" w:rsidRPr="002D57F6">
        <w:rPr>
          <w:sz w:val="22"/>
          <w:szCs w:val="22"/>
        </w:rPr>
        <w:t xml:space="preserve"> </w:t>
      </w:r>
      <w:r w:rsidR="006C7AD3" w:rsidRPr="002D57F6">
        <w:rPr>
          <w:sz w:val="22"/>
          <w:szCs w:val="22"/>
        </w:rPr>
        <w:t xml:space="preserve">§ </w:t>
      </w:r>
      <w:r w:rsidRPr="002D57F6">
        <w:rPr>
          <w:sz w:val="22"/>
          <w:szCs w:val="22"/>
        </w:rPr>
        <w:t xml:space="preserve">1759 zákona č. 89/2012 Sb, občanský zákoník, ve znění pozdějších předpisů, tento dodatek č. </w:t>
      </w:r>
      <w:r w:rsidR="00A032FE" w:rsidRPr="002D57F6">
        <w:rPr>
          <w:sz w:val="22"/>
          <w:szCs w:val="22"/>
        </w:rPr>
        <w:t>1</w:t>
      </w:r>
      <w:r w:rsidRPr="002D57F6">
        <w:rPr>
          <w:sz w:val="22"/>
          <w:szCs w:val="22"/>
        </w:rPr>
        <w:t xml:space="preserve"> (dále jen </w:t>
      </w:r>
      <w:r w:rsidRPr="002D57F6">
        <w:rPr>
          <w:b/>
          <w:sz w:val="22"/>
          <w:szCs w:val="22"/>
        </w:rPr>
        <w:t>„Dodatek“</w:t>
      </w:r>
      <w:r w:rsidRPr="002D57F6">
        <w:rPr>
          <w:sz w:val="22"/>
          <w:szCs w:val="22"/>
        </w:rPr>
        <w:t>).</w:t>
      </w:r>
    </w:p>
    <w:p w14:paraId="268DC7CA" w14:textId="77777777" w:rsidR="00D2635F" w:rsidRPr="002D57F6" w:rsidRDefault="00140842" w:rsidP="00257E6A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b/>
          <w:sz w:val="22"/>
          <w:szCs w:val="22"/>
        </w:rPr>
      </w:pPr>
      <w:bookmarkStart w:id="1" w:name="_Toc223707859"/>
      <w:bookmarkStart w:id="2" w:name="_Toc223708113"/>
      <w:bookmarkStart w:id="3" w:name="_Toc252806979"/>
      <w:r w:rsidRPr="002D57F6">
        <w:rPr>
          <w:b/>
          <w:sz w:val="22"/>
          <w:szCs w:val="22"/>
        </w:rPr>
        <w:t>PREAMBULE</w:t>
      </w:r>
    </w:p>
    <w:p w14:paraId="28365505" w14:textId="5688FDE5" w:rsidR="00A4538E" w:rsidRPr="002D57F6" w:rsidRDefault="003E7F59" w:rsidP="003E7F59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2D57F6">
        <w:rPr>
          <w:bCs/>
          <w:sz w:val="22"/>
          <w:szCs w:val="22"/>
        </w:rPr>
        <w:t xml:space="preserve">Smluvní strany uzavřely dne </w:t>
      </w:r>
      <w:r w:rsidR="00A032FE" w:rsidRPr="002D57F6">
        <w:rPr>
          <w:bCs/>
          <w:sz w:val="22"/>
          <w:szCs w:val="22"/>
        </w:rPr>
        <w:t>8.</w:t>
      </w:r>
      <w:r w:rsidR="00354FAB" w:rsidRPr="002D57F6">
        <w:rPr>
          <w:bCs/>
          <w:sz w:val="22"/>
          <w:szCs w:val="22"/>
        </w:rPr>
        <w:t>4</w:t>
      </w:r>
      <w:r w:rsidR="00A032FE" w:rsidRPr="002D57F6">
        <w:rPr>
          <w:bCs/>
          <w:sz w:val="22"/>
          <w:szCs w:val="22"/>
        </w:rPr>
        <w:t>.201</w:t>
      </w:r>
      <w:r w:rsidR="00354FAB" w:rsidRPr="002D57F6">
        <w:rPr>
          <w:bCs/>
          <w:sz w:val="22"/>
          <w:szCs w:val="22"/>
        </w:rPr>
        <w:t>6</w:t>
      </w:r>
      <w:r w:rsidRPr="002D57F6">
        <w:rPr>
          <w:bCs/>
          <w:sz w:val="22"/>
          <w:szCs w:val="22"/>
        </w:rPr>
        <w:t xml:space="preserve"> </w:t>
      </w:r>
      <w:r w:rsidR="009F7E4C" w:rsidRPr="002D57F6">
        <w:rPr>
          <w:sz w:val="22"/>
          <w:szCs w:val="22"/>
        </w:rPr>
        <w:t>smlouvu o výkonu činností technického dozoru investora a výkonu činnosti koordinátora BOZP na zakázku s</w:t>
      </w:r>
      <w:r w:rsidR="009F7E4C" w:rsidRPr="002D57F6">
        <w:rPr>
          <w:bCs/>
          <w:sz w:val="22"/>
          <w:szCs w:val="22"/>
        </w:rPr>
        <w:t xml:space="preserve"> </w:t>
      </w:r>
      <w:r w:rsidRPr="002D57F6">
        <w:rPr>
          <w:bCs/>
          <w:sz w:val="22"/>
          <w:szCs w:val="22"/>
        </w:rPr>
        <w:t xml:space="preserve">názvem </w:t>
      </w:r>
      <w:r w:rsidRPr="002D57F6">
        <w:rPr>
          <w:b/>
          <w:bCs/>
          <w:sz w:val="22"/>
          <w:szCs w:val="22"/>
        </w:rPr>
        <w:t>„</w:t>
      </w:r>
      <w:r w:rsidR="00354FAB" w:rsidRPr="002D57F6">
        <w:rPr>
          <w:b/>
          <w:bCs/>
          <w:sz w:val="22"/>
          <w:szCs w:val="22"/>
        </w:rPr>
        <w:t>III/27932-Dolní Bousov-průtah II. etapa_TDI</w:t>
      </w:r>
      <w:r w:rsidRPr="002D57F6">
        <w:rPr>
          <w:b/>
          <w:bCs/>
          <w:sz w:val="22"/>
          <w:szCs w:val="22"/>
        </w:rPr>
        <w:t xml:space="preserve">“ </w:t>
      </w:r>
      <w:r w:rsidRPr="002D57F6">
        <w:rPr>
          <w:bCs/>
          <w:sz w:val="22"/>
          <w:szCs w:val="22"/>
        </w:rPr>
        <w:t>(dále jen „</w:t>
      </w:r>
      <w:r w:rsidR="00A032FE" w:rsidRPr="002D57F6">
        <w:rPr>
          <w:b/>
          <w:bCs/>
          <w:sz w:val="22"/>
          <w:szCs w:val="22"/>
        </w:rPr>
        <w:t>S</w:t>
      </w:r>
      <w:r w:rsidR="00A1225B" w:rsidRPr="002D57F6">
        <w:rPr>
          <w:b/>
          <w:bCs/>
          <w:sz w:val="22"/>
          <w:szCs w:val="22"/>
        </w:rPr>
        <w:t>mlouva</w:t>
      </w:r>
      <w:r w:rsidRPr="002D57F6">
        <w:rPr>
          <w:bCs/>
          <w:sz w:val="22"/>
          <w:szCs w:val="22"/>
        </w:rPr>
        <w:t xml:space="preserve">“). </w:t>
      </w:r>
      <w:r w:rsidR="00E15A5B" w:rsidRPr="002D57F6">
        <w:rPr>
          <w:bCs/>
          <w:sz w:val="22"/>
          <w:szCs w:val="22"/>
        </w:rPr>
        <w:t xml:space="preserve"> </w:t>
      </w:r>
    </w:p>
    <w:p w14:paraId="035FBE85" w14:textId="44861C3A" w:rsidR="00A13F5B" w:rsidRPr="002D57F6" w:rsidRDefault="00A13F5B" w:rsidP="00A13F5B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7422AE">
        <w:rPr>
          <w:bCs/>
          <w:sz w:val="22"/>
          <w:szCs w:val="22"/>
        </w:rPr>
        <w:t xml:space="preserve">V průběhu plnění Smlouvy a realizace </w:t>
      </w:r>
      <w:r w:rsidR="005050A1" w:rsidRPr="002D57F6">
        <w:rPr>
          <w:bCs/>
          <w:sz w:val="22"/>
          <w:szCs w:val="22"/>
        </w:rPr>
        <w:t xml:space="preserve">shora uvedené stavby </w:t>
      </w:r>
      <w:r w:rsidRPr="007422AE">
        <w:rPr>
          <w:bCs/>
          <w:sz w:val="22"/>
          <w:szCs w:val="22"/>
        </w:rPr>
        <w:t>Objednatel zjistil, že je nezbytné změnit (prodloužit) předpokládanou dobu realizace stavby uvedenou ve Smlouvě, konkrétně v Soupise prací – specifikace ceny tvořícím její přílohu č. 4</w:t>
      </w:r>
      <w:r w:rsidR="00E1512F" w:rsidRPr="002D57F6">
        <w:rPr>
          <w:bCs/>
          <w:sz w:val="22"/>
          <w:szCs w:val="22"/>
        </w:rPr>
        <w:t>,</w:t>
      </w:r>
      <w:r w:rsidRPr="007422AE">
        <w:rPr>
          <w:bCs/>
          <w:sz w:val="22"/>
          <w:szCs w:val="22"/>
        </w:rPr>
        <w:t xml:space="preserve"> a upravit odpovídajícím způsobem údaje o ceně služeb v něm uvedené</w:t>
      </w:r>
      <w:r w:rsidRPr="007422AE">
        <w:rPr>
          <w:color w:val="000000"/>
          <w:sz w:val="22"/>
          <w:szCs w:val="22"/>
        </w:rPr>
        <w:t>.</w:t>
      </w:r>
    </w:p>
    <w:p w14:paraId="55AF13EB" w14:textId="3B1E352D" w:rsidR="00A032FE" w:rsidRPr="002D57F6" w:rsidRDefault="00A13F5B" w:rsidP="00A13F5B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7422AE">
        <w:rPr>
          <w:color w:val="000000"/>
          <w:sz w:val="22"/>
          <w:szCs w:val="22"/>
        </w:rPr>
        <w:t xml:space="preserve">Za účelem zajištění kontinuity realizace stavby a odpovědnosti za kvalitu služeb technického dozoru investora a výkonu činnosti koordinátora BOZP Objednatele i nadále požaduje zajistit poskytování těchto služeb Poskytovatelem, a to po celou dobu související s realizací a dokončením stavby vymezenou článkem 3.2 a 3.3 Smlouvy. </w:t>
      </w:r>
    </w:p>
    <w:p w14:paraId="37651EFA" w14:textId="4C040085" w:rsidR="00425E51" w:rsidRPr="002D57F6" w:rsidRDefault="00425E51" w:rsidP="00425E51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 w:line="280" w:lineRule="atLeast"/>
        <w:ind w:left="357" w:hanging="357"/>
        <w:jc w:val="both"/>
        <w:rPr>
          <w:bCs/>
          <w:sz w:val="22"/>
          <w:szCs w:val="22"/>
        </w:rPr>
      </w:pPr>
      <w:r w:rsidRPr="002D57F6">
        <w:rPr>
          <w:bCs/>
          <w:sz w:val="22"/>
          <w:szCs w:val="22"/>
        </w:rPr>
        <w:t xml:space="preserve">Vzhledem k výše uvedeným skutečnostem </w:t>
      </w:r>
      <w:r w:rsidR="0094520C" w:rsidRPr="002D57F6">
        <w:rPr>
          <w:bCs/>
          <w:sz w:val="22"/>
          <w:szCs w:val="22"/>
        </w:rPr>
        <w:t xml:space="preserve">a v souladu </w:t>
      </w:r>
      <w:r w:rsidR="00C222AA" w:rsidRPr="002D57F6">
        <w:rPr>
          <w:bCs/>
          <w:sz w:val="22"/>
          <w:szCs w:val="22"/>
        </w:rPr>
        <w:t xml:space="preserve">s článkem 5.5. </w:t>
      </w:r>
      <w:r w:rsidR="0094520C" w:rsidRPr="002D57F6">
        <w:rPr>
          <w:bCs/>
          <w:sz w:val="22"/>
          <w:szCs w:val="22"/>
        </w:rPr>
        <w:t>Smlouv</w:t>
      </w:r>
      <w:r w:rsidR="00C222AA" w:rsidRPr="002D57F6">
        <w:rPr>
          <w:bCs/>
          <w:sz w:val="22"/>
          <w:szCs w:val="22"/>
        </w:rPr>
        <w:t xml:space="preserve">y se </w:t>
      </w:r>
      <w:r w:rsidRPr="002D57F6">
        <w:rPr>
          <w:bCs/>
          <w:sz w:val="22"/>
          <w:szCs w:val="22"/>
        </w:rPr>
        <w:t>Smluvní strany do</w:t>
      </w:r>
      <w:r w:rsidR="00C222AA" w:rsidRPr="002D57F6">
        <w:rPr>
          <w:bCs/>
          <w:sz w:val="22"/>
          <w:szCs w:val="22"/>
        </w:rPr>
        <w:t>hodly na sjednání změny Smlouvy</w:t>
      </w:r>
      <w:r w:rsidRPr="002D57F6">
        <w:rPr>
          <w:bCs/>
          <w:sz w:val="22"/>
          <w:szCs w:val="22"/>
        </w:rPr>
        <w:t>, jak je uvedeno níže.</w:t>
      </w:r>
    </w:p>
    <w:p w14:paraId="414FE0CF" w14:textId="77777777" w:rsidR="00E50D74" w:rsidRPr="002D57F6" w:rsidRDefault="00972E1E" w:rsidP="00257E6A">
      <w:pPr>
        <w:pStyle w:val="Nadpis1"/>
        <w:keepNext w:val="0"/>
        <w:numPr>
          <w:ilvl w:val="0"/>
          <w:numId w:val="3"/>
        </w:numPr>
        <w:spacing w:before="240" w:line="280" w:lineRule="atLeast"/>
        <w:ind w:left="1077"/>
        <w:rPr>
          <w:b/>
          <w:sz w:val="22"/>
          <w:szCs w:val="22"/>
        </w:rPr>
      </w:pPr>
      <w:r w:rsidRPr="002D57F6">
        <w:rPr>
          <w:b/>
          <w:sz w:val="22"/>
          <w:szCs w:val="22"/>
        </w:rPr>
        <w:lastRenderedPageBreak/>
        <w:t>PŘEDMĚT DODATKU</w:t>
      </w:r>
    </w:p>
    <w:p w14:paraId="6C0C46BB" w14:textId="77777777" w:rsidR="00A13F5B" w:rsidRPr="002D57F6" w:rsidRDefault="00A13F5B" w:rsidP="00A13F5B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sz w:val="22"/>
          <w:szCs w:val="22"/>
        </w:rPr>
      </w:pPr>
      <w:bookmarkStart w:id="4" w:name="_Toc223707887"/>
      <w:bookmarkStart w:id="5" w:name="_Toc223708141"/>
      <w:bookmarkStart w:id="6" w:name="_Toc252807006"/>
      <w:bookmarkEnd w:id="1"/>
      <w:bookmarkEnd w:id="2"/>
      <w:bookmarkEnd w:id="3"/>
      <w:r w:rsidRPr="002D57F6">
        <w:rPr>
          <w:sz w:val="22"/>
          <w:szCs w:val="22"/>
        </w:rPr>
        <w:t xml:space="preserve">Smluvní strany v souladu s článkem 5.5 Smlouvy nahrazují Soupis prací specifikaci ceny tvořící přílohu č. 4 Smlouvy, Soupisem prací – specifikací ceny tvořícím přílohu č. 1 tohoto Dodatku. Změny spočívající v navýšení předpokládaného počtu dní a měsíců poskytování služeb s ohledem na dobu realizace stavby a s tím související konečné ceny za výkon stavebního dozoru. Jednotkové ceny Soupisu prací – specifikace ceny zůstávají beze změn. </w:t>
      </w:r>
    </w:p>
    <w:p w14:paraId="620CED32" w14:textId="2E026560" w:rsidR="00A13F5B" w:rsidRPr="002D57F6" w:rsidRDefault="00A13F5B" w:rsidP="00A13F5B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2D57F6">
        <w:rPr>
          <w:sz w:val="22"/>
          <w:szCs w:val="22"/>
        </w:rPr>
        <w:t xml:space="preserve">V souvislosti se změnou předpokládané doby realizace stavby a v souladu s článkem 5.5 Smlouvy smluvní strany dále mění poslední větu článku 6.1 Smlouvy tak, že nově zní: </w:t>
      </w:r>
    </w:p>
    <w:p w14:paraId="24F488FB" w14:textId="77777777" w:rsidR="00A13F5B" w:rsidRPr="00E1512F" w:rsidRDefault="00A13F5B" w:rsidP="00A13F5B">
      <w:pPr>
        <w:pStyle w:val="Bezmezer"/>
        <w:ind w:left="426"/>
        <w:jc w:val="both"/>
        <w:rPr>
          <w:i/>
          <w:iCs/>
          <w:sz w:val="22"/>
          <w:szCs w:val="22"/>
        </w:rPr>
      </w:pPr>
      <w:r w:rsidRPr="002D57F6">
        <w:rPr>
          <w:i/>
          <w:iCs/>
          <w:sz w:val="22"/>
          <w:szCs w:val="22"/>
        </w:rPr>
        <w:t>„Maximální přípustná (nepřekročitelná) celková Cena plnění bez daně z přidané hodnoty (dále jen „DPH“) však odpovídá celkové ceně (konečné ceně za výkon stavebního dozoru) bez DPH, uvedené v Soupisu prací – specifikaci ceny, tvořícím přílohu č. Smlouvy (ve znění pozdějších dodatků).“</w:t>
      </w:r>
    </w:p>
    <w:p w14:paraId="30D7FB03" w14:textId="5AAD259B" w:rsidR="004C50DB" w:rsidRPr="0022496A" w:rsidRDefault="00140842" w:rsidP="00257E6A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b/>
          <w:sz w:val="22"/>
          <w:szCs w:val="22"/>
        </w:rPr>
      </w:pPr>
      <w:r w:rsidRPr="0022496A">
        <w:rPr>
          <w:b/>
          <w:sz w:val="22"/>
          <w:szCs w:val="22"/>
        </w:rPr>
        <w:t>ZÁVĚREČNÁ USTANOVENÍ</w:t>
      </w:r>
      <w:bookmarkEnd w:id="4"/>
      <w:bookmarkEnd w:id="5"/>
      <w:bookmarkEnd w:id="6"/>
    </w:p>
    <w:p w14:paraId="1A50F275" w14:textId="6CB8E07C" w:rsidR="00AB23B2" w:rsidRPr="0022496A" w:rsidRDefault="00AB23B2" w:rsidP="00AB23B2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22496A">
        <w:rPr>
          <w:sz w:val="22"/>
          <w:szCs w:val="22"/>
        </w:rPr>
        <w:t xml:space="preserve">Ostatní ustanovení Smlouvy o </w:t>
      </w:r>
      <w:r w:rsidR="008E1A64" w:rsidRPr="0022496A">
        <w:rPr>
          <w:sz w:val="22"/>
          <w:szCs w:val="22"/>
        </w:rPr>
        <w:t>poskytnutí služeb</w:t>
      </w:r>
      <w:r w:rsidRPr="0022496A">
        <w:rPr>
          <w:sz w:val="22"/>
          <w:szCs w:val="22"/>
        </w:rPr>
        <w:t xml:space="preserve"> zůstávají </w:t>
      </w:r>
      <w:r w:rsidRPr="0022496A">
        <w:rPr>
          <w:bCs/>
          <w:sz w:val="22"/>
          <w:szCs w:val="22"/>
        </w:rPr>
        <w:t>beze změny</w:t>
      </w:r>
      <w:r w:rsidRPr="0022496A">
        <w:rPr>
          <w:sz w:val="22"/>
          <w:szCs w:val="22"/>
        </w:rPr>
        <w:t>.</w:t>
      </w:r>
    </w:p>
    <w:p w14:paraId="1B4E009A" w14:textId="77777777" w:rsidR="00A032FE" w:rsidRPr="0022496A" w:rsidRDefault="00A032FE" w:rsidP="00A032FE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22496A">
        <w:rPr>
          <w:sz w:val="22"/>
          <w:szCs w:val="22"/>
        </w:rPr>
        <w:t xml:space="preserve">Tento Dodatek nabývá platnosti dnem podpisu oběma smluvními stranami a účinnosti dnem jejího zveřejnění v registru smluv, které provede Objednatel. Poskytovatel bere na vědomí a souhlasí s tím, že Objednatel tuto Smlouvu uveřejní v registru smluv dle zákona č. 340/2015 Sb., o zvláštních podmínkách účinnosti některých smluv a o registru smluv (zákon o registru smluv). </w:t>
      </w:r>
    </w:p>
    <w:p w14:paraId="0C9EA43E" w14:textId="1E0DAA59" w:rsidR="00D3575F" w:rsidRPr="0022496A" w:rsidRDefault="00D3575F" w:rsidP="00D3575F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22496A">
        <w:rPr>
          <w:sz w:val="22"/>
          <w:szCs w:val="22"/>
        </w:rPr>
        <w:t xml:space="preserve">Tento Dodatek je vyhotoven v pěti stejnopisech, z nichž Objednatel obdrží tři stejnopisy a </w:t>
      </w:r>
      <w:r w:rsidR="0094520C" w:rsidRPr="0022496A">
        <w:rPr>
          <w:sz w:val="22"/>
          <w:szCs w:val="22"/>
        </w:rPr>
        <w:t>Poskytovatel</w:t>
      </w:r>
      <w:r w:rsidRPr="0022496A">
        <w:rPr>
          <w:sz w:val="22"/>
          <w:szCs w:val="22"/>
        </w:rPr>
        <w:t xml:space="preserve"> obdrží dva stejnopisy.</w:t>
      </w:r>
    </w:p>
    <w:p w14:paraId="79CAEEDE" w14:textId="77777777" w:rsidR="00D10FA0" w:rsidRDefault="00667873" w:rsidP="00D10FA0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22496A">
        <w:rPr>
          <w:sz w:val="22"/>
          <w:szCs w:val="22"/>
        </w:rPr>
        <w:t>Smluvní strany prohlašují, že Dodatek uzavírají svobodně a vážně a že obsah Dodatku vyjadřuje jejich vůli a na důkaz toho Dodatek podepisují.</w:t>
      </w:r>
    </w:p>
    <w:p w14:paraId="7C8226A6" w14:textId="77777777" w:rsidR="00D10FA0" w:rsidRDefault="00D10FA0" w:rsidP="00D10FA0">
      <w:pPr>
        <w:numPr>
          <w:ilvl w:val="0"/>
          <w:numId w:val="4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sz w:val="22"/>
          <w:szCs w:val="22"/>
        </w:rPr>
      </w:pPr>
      <w:r w:rsidRPr="00D10FA0">
        <w:rPr>
          <w:sz w:val="22"/>
          <w:szCs w:val="22"/>
        </w:rPr>
        <w:t>Nedílnou součástí dodatku je jeho následující příloha:</w:t>
      </w:r>
    </w:p>
    <w:p w14:paraId="0FCDBE85" w14:textId="20B7397A" w:rsidR="00D10FA0" w:rsidRPr="00D10FA0" w:rsidRDefault="00D10FA0" w:rsidP="00D10FA0">
      <w:pPr>
        <w:tabs>
          <w:tab w:val="left" w:pos="426"/>
        </w:tabs>
        <w:suppressAutoHyphens/>
        <w:spacing w:before="120" w:after="120" w:line="280" w:lineRule="atLeast"/>
        <w:ind w:left="426"/>
        <w:jc w:val="both"/>
        <w:rPr>
          <w:sz w:val="22"/>
          <w:szCs w:val="22"/>
        </w:rPr>
      </w:pPr>
      <w:r w:rsidRPr="00D10FA0">
        <w:rPr>
          <w:sz w:val="22"/>
          <w:szCs w:val="22"/>
        </w:rPr>
        <w:t xml:space="preserve">Příloha č. 1 – upravený </w:t>
      </w:r>
      <w:r w:rsidR="007E27B6">
        <w:rPr>
          <w:sz w:val="22"/>
          <w:szCs w:val="22"/>
        </w:rPr>
        <w:t>Soupis prací – specifikace ceny</w:t>
      </w:r>
    </w:p>
    <w:p w14:paraId="1CF9A2FE" w14:textId="77777777" w:rsidR="004F2922" w:rsidRPr="0022496A" w:rsidRDefault="004F2922" w:rsidP="00667873">
      <w:pPr>
        <w:spacing w:line="280" w:lineRule="atLeast"/>
        <w:jc w:val="both"/>
        <w:rPr>
          <w:sz w:val="22"/>
          <w:szCs w:val="22"/>
        </w:rPr>
      </w:pPr>
    </w:p>
    <w:p w14:paraId="0C73C72F" w14:textId="77777777" w:rsidR="0051027C" w:rsidRPr="0022496A" w:rsidRDefault="0051027C" w:rsidP="00667873">
      <w:pPr>
        <w:spacing w:line="280" w:lineRule="atLeast"/>
        <w:jc w:val="both"/>
        <w:rPr>
          <w:sz w:val="22"/>
          <w:szCs w:val="22"/>
        </w:rPr>
      </w:pPr>
    </w:p>
    <w:p w14:paraId="40302843" w14:textId="77777777" w:rsidR="00667873" w:rsidRPr="0022496A" w:rsidRDefault="00667873" w:rsidP="00386079">
      <w:pPr>
        <w:tabs>
          <w:tab w:val="left" w:pos="5103"/>
        </w:tabs>
        <w:spacing w:line="280" w:lineRule="atLeast"/>
        <w:jc w:val="both"/>
        <w:rPr>
          <w:sz w:val="22"/>
          <w:szCs w:val="22"/>
        </w:rPr>
      </w:pPr>
      <w:r w:rsidRPr="0022496A">
        <w:rPr>
          <w:sz w:val="22"/>
          <w:szCs w:val="22"/>
        </w:rPr>
        <w:t>V Říčanech dne</w:t>
      </w:r>
      <w:r w:rsidRPr="0022496A">
        <w:rPr>
          <w:sz w:val="22"/>
          <w:szCs w:val="22"/>
        </w:rPr>
        <w:tab/>
        <w:t xml:space="preserve">V Kladně dne </w:t>
      </w:r>
    </w:p>
    <w:p w14:paraId="1285727A" w14:textId="6B6AA806" w:rsidR="00667873" w:rsidRPr="0022496A" w:rsidRDefault="00667873" w:rsidP="00386079">
      <w:pPr>
        <w:tabs>
          <w:tab w:val="left" w:pos="5103"/>
        </w:tabs>
        <w:spacing w:line="280" w:lineRule="atLeast"/>
        <w:jc w:val="both"/>
        <w:rPr>
          <w:sz w:val="22"/>
          <w:szCs w:val="22"/>
        </w:rPr>
      </w:pPr>
      <w:r w:rsidRPr="0022496A">
        <w:rPr>
          <w:sz w:val="22"/>
          <w:szCs w:val="22"/>
        </w:rPr>
        <w:t>Objednatel:</w:t>
      </w:r>
      <w:r w:rsidRPr="0022496A">
        <w:rPr>
          <w:sz w:val="22"/>
          <w:szCs w:val="22"/>
        </w:rPr>
        <w:tab/>
      </w:r>
      <w:r w:rsidR="0094520C" w:rsidRPr="0022496A">
        <w:rPr>
          <w:sz w:val="22"/>
          <w:szCs w:val="22"/>
        </w:rPr>
        <w:t>Poskytovatel</w:t>
      </w:r>
      <w:r w:rsidRPr="0022496A">
        <w:rPr>
          <w:sz w:val="22"/>
          <w:szCs w:val="22"/>
        </w:rPr>
        <w:t>:</w:t>
      </w:r>
    </w:p>
    <w:tbl>
      <w:tblPr>
        <w:tblW w:w="10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5110"/>
      </w:tblGrid>
      <w:tr w:rsidR="00667873" w:rsidRPr="0022496A" w14:paraId="48588605" w14:textId="77777777" w:rsidTr="00386079">
        <w:trPr>
          <w:trHeight w:val="1815"/>
        </w:trPr>
        <w:tc>
          <w:tcPr>
            <w:tcW w:w="4977" w:type="dxa"/>
            <w:shd w:val="clear" w:color="auto" w:fill="auto"/>
            <w:hideMark/>
          </w:tcPr>
          <w:p w14:paraId="24856785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0514465C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75DBDA8F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2CE131CF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56409988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  <w:r w:rsidRPr="0022496A">
              <w:rPr>
                <w:color w:val="000000"/>
                <w:sz w:val="22"/>
                <w:szCs w:val="22"/>
              </w:rPr>
              <w:t>_____________________________</w:t>
            </w:r>
            <w:r w:rsidRPr="0022496A">
              <w:rPr>
                <w:color w:val="000000"/>
                <w:sz w:val="22"/>
                <w:szCs w:val="22"/>
              </w:rPr>
              <w:br/>
            </w:r>
            <w:r w:rsidRPr="0022496A">
              <w:rPr>
                <w:b/>
                <w:color w:val="000000"/>
                <w:sz w:val="22"/>
                <w:szCs w:val="22"/>
              </w:rPr>
              <w:t>Krajská správa a údržba silnic Středočeského kraje, příspěvková organizace</w:t>
            </w:r>
          </w:p>
          <w:p w14:paraId="074ECD40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  <w:r w:rsidRPr="0022496A">
              <w:rPr>
                <w:color w:val="000000"/>
                <w:sz w:val="22"/>
                <w:szCs w:val="22"/>
              </w:rPr>
              <w:t>Bc. Zdeněk Dvořák, ředitel</w:t>
            </w:r>
          </w:p>
        </w:tc>
        <w:tc>
          <w:tcPr>
            <w:tcW w:w="5110" w:type="dxa"/>
            <w:shd w:val="clear" w:color="auto" w:fill="auto"/>
            <w:hideMark/>
          </w:tcPr>
          <w:p w14:paraId="7524D7BB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217505B7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0E5CA76C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14F13894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</w:p>
          <w:p w14:paraId="2168FCCC" w14:textId="77777777" w:rsidR="00667873" w:rsidRPr="0022496A" w:rsidRDefault="00667873" w:rsidP="002132C6">
            <w:pPr>
              <w:rPr>
                <w:color w:val="000000"/>
                <w:sz w:val="22"/>
                <w:szCs w:val="22"/>
              </w:rPr>
            </w:pPr>
            <w:r w:rsidRPr="0022496A">
              <w:rPr>
                <w:color w:val="000000"/>
                <w:sz w:val="22"/>
                <w:szCs w:val="22"/>
              </w:rPr>
              <w:t xml:space="preserve">_______________________________                                         </w:t>
            </w:r>
          </w:p>
          <w:p w14:paraId="46F1EC58" w14:textId="4EFEDC60" w:rsidR="00667873" w:rsidRPr="0022496A" w:rsidRDefault="00354FAB" w:rsidP="002132C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IBH spol. s.r.o.</w:t>
            </w:r>
          </w:p>
          <w:p w14:paraId="1881D86D" w14:textId="70FA7356" w:rsidR="0094520C" w:rsidRPr="0022496A" w:rsidRDefault="0094520C" w:rsidP="00354FAB">
            <w:pPr>
              <w:rPr>
                <w:color w:val="000000"/>
                <w:sz w:val="22"/>
                <w:szCs w:val="22"/>
              </w:rPr>
            </w:pPr>
            <w:r w:rsidRPr="0022496A">
              <w:rPr>
                <w:bCs/>
                <w:sz w:val="22"/>
                <w:szCs w:val="22"/>
              </w:rPr>
              <w:t xml:space="preserve">Ing. Lubomír </w:t>
            </w:r>
            <w:r w:rsidR="00354FAB">
              <w:rPr>
                <w:bCs/>
                <w:sz w:val="22"/>
                <w:szCs w:val="22"/>
              </w:rPr>
              <w:t>Bureš</w:t>
            </w:r>
            <w:r w:rsidRPr="0022496A">
              <w:rPr>
                <w:bCs/>
                <w:sz w:val="22"/>
                <w:szCs w:val="22"/>
              </w:rPr>
              <w:t>, jednatel</w:t>
            </w:r>
          </w:p>
        </w:tc>
      </w:tr>
    </w:tbl>
    <w:p w14:paraId="3BA559BE" w14:textId="4A04CE46" w:rsidR="00CC0633" w:rsidRPr="0022496A" w:rsidRDefault="00CC0633" w:rsidP="00C91AEA">
      <w:pPr>
        <w:spacing w:line="280" w:lineRule="atLeast"/>
        <w:jc w:val="both"/>
        <w:rPr>
          <w:sz w:val="22"/>
          <w:szCs w:val="22"/>
        </w:rPr>
      </w:pPr>
    </w:p>
    <w:sectPr w:rsidR="00CC0633" w:rsidRPr="0022496A" w:rsidSect="00D0076F">
      <w:headerReference w:type="default" r:id="rId8"/>
      <w:footerReference w:type="default" r:id="rId9"/>
      <w:pgSz w:w="11906" w:h="16838"/>
      <w:pgMar w:top="1418" w:right="1418" w:bottom="1701" w:left="1418" w:header="737" w:footer="17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1A66" w14:textId="77777777" w:rsidR="00AD77EC" w:rsidRDefault="00AD77EC" w:rsidP="001434A7">
      <w:r>
        <w:separator/>
      </w:r>
    </w:p>
  </w:endnote>
  <w:endnote w:type="continuationSeparator" w:id="0">
    <w:p w14:paraId="22054D59" w14:textId="77777777" w:rsidR="00AD77EC" w:rsidRDefault="00AD77EC" w:rsidP="001434A7">
      <w:r>
        <w:continuationSeparator/>
      </w:r>
    </w:p>
  </w:endnote>
  <w:endnote w:type="continuationNotice" w:id="1">
    <w:p w14:paraId="670D2D6F" w14:textId="77777777" w:rsidR="00AD77EC" w:rsidRDefault="00AD77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624605535"/>
      <w:docPartObj>
        <w:docPartGallery w:val="Page Numbers (Bottom of Page)"/>
        <w:docPartUnique/>
      </w:docPartObj>
    </w:sdtPr>
    <w:sdtEndPr/>
    <w:sdtContent>
      <w:p w14:paraId="72B933BF" w14:textId="67348EAC" w:rsidR="00C91AEA" w:rsidRPr="00C91AEA" w:rsidRDefault="00C91AEA">
        <w:pPr>
          <w:pStyle w:val="Zpat"/>
          <w:jc w:val="center"/>
          <w:rPr>
            <w:sz w:val="24"/>
            <w:szCs w:val="24"/>
          </w:rPr>
        </w:pPr>
        <w:r w:rsidRPr="00C91AEA">
          <w:rPr>
            <w:sz w:val="24"/>
            <w:szCs w:val="24"/>
          </w:rPr>
          <w:fldChar w:fldCharType="begin"/>
        </w:r>
        <w:r w:rsidRPr="00C91AEA">
          <w:rPr>
            <w:sz w:val="24"/>
            <w:szCs w:val="24"/>
          </w:rPr>
          <w:instrText>PAGE   \* MERGEFORMAT</w:instrText>
        </w:r>
        <w:r w:rsidRPr="00C91AEA">
          <w:rPr>
            <w:sz w:val="24"/>
            <w:szCs w:val="24"/>
          </w:rPr>
          <w:fldChar w:fldCharType="separate"/>
        </w:r>
        <w:r w:rsidR="001B738E">
          <w:rPr>
            <w:noProof/>
            <w:sz w:val="24"/>
            <w:szCs w:val="24"/>
          </w:rPr>
          <w:t>2</w:t>
        </w:r>
        <w:r w:rsidRPr="00C91AEA">
          <w:rPr>
            <w:sz w:val="24"/>
            <w:szCs w:val="24"/>
          </w:rPr>
          <w:fldChar w:fldCharType="end"/>
        </w:r>
        <w:r w:rsidR="00707D0B">
          <w:rPr>
            <w:sz w:val="24"/>
            <w:szCs w:val="24"/>
          </w:rPr>
          <w:t>/2</w:t>
        </w:r>
      </w:p>
    </w:sdtContent>
  </w:sdt>
  <w:p w14:paraId="51B1F174" w14:textId="77777777" w:rsidR="00C91AEA" w:rsidRDefault="00C91A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1358D" w14:textId="77777777" w:rsidR="00AD77EC" w:rsidRDefault="00AD77EC" w:rsidP="001434A7">
      <w:r>
        <w:separator/>
      </w:r>
    </w:p>
  </w:footnote>
  <w:footnote w:type="continuationSeparator" w:id="0">
    <w:p w14:paraId="4AB24B2C" w14:textId="77777777" w:rsidR="00AD77EC" w:rsidRDefault="00AD77EC" w:rsidP="001434A7">
      <w:r>
        <w:continuationSeparator/>
      </w:r>
    </w:p>
  </w:footnote>
  <w:footnote w:type="continuationNotice" w:id="1">
    <w:p w14:paraId="1249EA36" w14:textId="77777777" w:rsidR="00AD77EC" w:rsidRDefault="00AD77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2D1BE" w14:textId="77777777" w:rsidR="00772263" w:rsidRPr="001434A7" w:rsidRDefault="00772263" w:rsidP="001434A7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BB321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1E4F7F1D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02E21"/>
    <w:multiLevelType w:val="multilevel"/>
    <w:tmpl w:val="0942A54C"/>
    <w:lvl w:ilvl="0">
      <w:start w:val="1"/>
      <w:numFmt w:val="decimal"/>
      <w:suff w:val="nothing"/>
      <w:lvlText w:val="Článek %1."/>
      <w:lvlJc w:val="left"/>
      <w:pPr>
        <w:ind w:left="4537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850"/>
        </w:tabs>
        <w:ind w:left="850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611"/>
        </w:tabs>
        <w:ind w:left="1611" w:hanging="618"/>
      </w:pPr>
    </w:lvl>
    <w:lvl w:ilvl="4">
      <w:start w:val="1"/>
      <w:numFmt w:val="decimal"/>
      <w:lvlText w:val="(%5)"/>
      <w:lvlJc w:val="left"/>
      <w:pPr>
        <w:tabs>
          <w:tab w:val="num" w:pos="3098"/>
        </w:tabs>
        <w:ind w:left="2738" w:firstLine="0"/>
      </w:pPr>
    </w:lvl>
    <w:lvl w:ilvl="5">
      <w:start w:val="1"/>
      <w:numFmt w:val="lowerLetter"/>
      <w:lvlText w:val="(%6)"/>
      <w:lvlJc w:val="left"/>
      <w:pPr>
        <w:tabs>
          <w:tab w:val="num" w:pos="3818"/>
        </w:tabs>
        <w:ind w:left="3458" w:firstLine="0"/>
      </w:pPr>
    </w:lvl>
    <w:lvl w:ilvl="6">
      <w:start w:val="1"/>
      <w:numFmt w:val="lowerRoman"/>
      <w:lvlText w:val="(%7)"/>
      <w:lvlJc w:val="left"/>
      <w:pPr>
        <w:tabs>
          <w:tab w:val="num" w:pos="4538"/>
        </w:tabs>
        <w:ind w:left="4178" w:firstLine="0"/>
      </w:pPr>
    </w:lvl>
    <w:lvl w:ilvl="7">
      <w:start w:val="1"/>
      <w:numFmt w:val="lowerLetter"/>
      <w:lvlText w:val="(%8)"/>
      <w:lvlJc w:val="left"/>
      <w:pPr>
        <w:tabs>
          <w:tab w:val="num" w:pos="5258"/>
        </w:tabs>
        <w:ind w:left="4898" w:firstLine="0"/>
      </w:pPr>
    </w:lvl>
    <w:lvl w:ilvl="8">
      <w:start w:val="1"/>
      <w:numFmt w:val="lowerRoman"/>
      <w:lvlText w:val="(%9)"/>
      <w:lvlJc w:val="left"/>
      <w:pPr>
        <w:tabs>
          <w:tab w:val="num" w:pos="5978"/>
        </w:tabs>
        <w:ind w:left="5618" w:firstLine="0"/>
      </w:pPr>
    </w:lvl>
  </w:abstractNum>
  <w:abstractNum w:abstractNumId="4" w15:restartNumberingAfterBreak="0">
    <w:nsid w:val="436A01BF"/>
    <w:multiLevelType w:val="hybridMultilevel"/>
    <w:tmpl w:val="EA683DB6"/>
    <w:lvl w:ilvl="0" w:tplc="DED67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31976"/>
    <w:multiLevelType w:val="hybridMultilevel"/>
    <w:tmpl w:val="2A986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443BB6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F1750"/>
    <w:multiLevelType w:val="hybridMultilevel"/>
    <w:tmpl w:val="F5DED9CA"/>
    <w:lvl w:ilvl="0" w:tplc="D0E44A9A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D5252D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C51"/>
    <w:rsid w:val="00000157"/>
    <w:rsid w:val="000121CA"/>
    <w:rsid w:val="00014EA4"/>
    <w:rsid w:val="00016591"/>
    <w:rsid w:val="00021244"/>
    <w:rsid w:val="00021CC7"/>
    <w:rsid w:val="000439B6"/>
    <w:rsid w:val="00044109"/>
    <w:rsid w:val="00044C5B"/>
    <w:rsid w:val="00051F02"/>
    <w:rsid w:val="000605D6"/>
    <w:rsid w:val="00060C24"/>
    <w:rsid w:val="00064DBE"/>
    <w:rsid w:val="00066B52"/>
    <w:rsid w:val="00072F53"/>
    <w:rsid w:val="00076DE0"/>
    <w:rsid w:val="00080FF7"/>
    <w:rsid w:val="0008688A"/>
    <w:rsid w:val="00091AC8"/>
    <w:rsid w:val="00092A6A"/>
    <w:rsid w:val="00093705"/>
    <w:rsid w:val="000A2767"/>
    <w:rsid w:val="000A2DDD"/>
    <w:rsid w:val="000A4454"/>
    <w:rsid w:val="000A5E15"/>
    <w:rsid w:val="000B208B"/>
    <w:rsid w:val="000B30BD"/>
    <w:rsid w:val="000B3862"/>
    <w:rsid w:val="000B59A9"/>
    <w:rsid w:val="000C1B19"/>
    <w:rsid w:val="000C2BD7"/>
    <w:rsid w:val="000C4AD1"/>
    <w:rsid w:val="000C5FB1"/>
    <w:rsid w:val="000D1EC6"/>
    <w:rsid w:val="000D2E06"/>
    <w:rsid w:val="000D7882"/>
    <w:rsid w:val="000E3FE1"/>
    <w:rsid w:val="000E4C1E"/>
    <w:rsid w:val="000F41FD"/>
    <w:rsid w:val="001042DC"/>
    <w:rsid w:val="00105F48"/>
    <w:rsid w:val="00116488"/>
    <w:rsid w:val="00117063"/>
    <w:rsid w:val="001248B0"/>
    <w:rsid w:val="001304E0"/>
    <w:rsid w:val="001350E6"/>
    <w:rsid w:val="00137676"/>
    <w:rsid w:val="00140842"/>
    <w:rsid w:val="00140975"/>
    <w:rsid w:val="001434A7"/>
    <w:rsid w:val="001449ED"/>
    <w:rsid w:val="001518BA"/>
    <w:rsid w:val="001545D9"/>
    <w:rsid w:val="0015690D"/>
    <w:rsid w:val="001574CF"/>
    <w:rsid w:val="001639C6"/>
    <w:rsid w:val="00165D4B"/>
    <w:rsid w:val="00167AAD"/>
    <w:rsid w:val="00170593"/>
    <w:rsid w:val="00171D4E"/>
    <w:rsid w:val="00171EBF"/>
    <w:rsid w:val="00172210"/>
    <w:rsid w:val="00176902"/>
    <w:rsid w:val="00176CCA"/>
    <w:rsid w:val="00176F30"/>
    <w:rsid w:val="0017757D"/>
    <w:rsid w:val="00180D91"/>
    <w:rsid w:val="001834E3"/>
    <w:rsid w:val="001840F4"/>
    <w:rsid w:val="001947AB"/>
    <w:rsid w:val="0019544F"/>
    <w:rsid w:val="001968A2"/>
    <w:rsid w:val="001A6855"/>
    <w:rsid w:val="001A7A05"/>
    <w:rsid w:val="001B4085"/>
    <w:rsid w:val="001B675D"/>
    <w:rsid w:val="001B6F42"/>
    <w:rsid w:val="001B738E"/>
    <w:rsid w:val="001C2ABE"/>
    <w:rsid w:val="001C6E7D"/>
    <w:rsid w:val="001C70FE"/>
    <w:rsid w:val="001D3147"/>
    <w:rsid w:val="001D73D4"/>
    <w:rsid w:val="001E121E"/>
    <w:rsid w:val="001E6A60"/>
    <w:rsid w:val="001F267B"/>
    <w:rsid w:val="001F40BA"/>
    <w:rsid w:val="001F50C0"/>
    <w:rsid w:val="001F5212"/>
    <w:rsid w:val="002003EF"/>
    <w:rsid w:val="00214356"/>
    <w:rsid w:val="00220D8D"/>
    <w:rsid w:val="00222E7E"/>
    <w:rsid w:val="00223441"/>
    <w:rsid w:val="00223F7F"/>
    <w:rsid w:val="0022496A"/>
    <w:rsid w:val="0022522B"/>
    <w:rsid w:val="00225E86"/>
    <w:rsid w:val="00225EA8"/>
    <w:rsid w:val="002262B9"/>
    <w:rsid w:val="002277A9"/>
    <w:rsid w:val="00230FA1"/>
    <w:rsid w:val="002347AE"/>
    <w:rsid w:val="00234AB2"/>
    <w:rsid w:val="00240476"/>
    <w:rsid w:val="00240522"/>
    <w:rsid w:val="00241048"/>
    <w:rsid w:val="0024173C"/>
    <w:rsid w:val="00241928"/>
    <w:rsid w:val="00241D32"/>
    <w:rsid w:val="0024460C"/>
    <w:rsid w:val="00245197"/>
    <w:rsid w:val="00245C16"/>
    <w:rsid w:val="0025382E"/>
    <w:rsid w:val="00257E6A"/>
    <w:rsid w:val="0026183A"/>
    <w:rsid w:val="002663CF"/>
    <w:rsid w:val="00271EFB"/>
    <w:rsid w:val="00272C06"/>
    <w:rsid w:val="002762D6"/>
    <w:rsid w:val="002771D9"/>
    <w:rsid w:val="00281AC9"/>
    <w:rsid w:val="00282DDB"/>
    <w:rsid w:val="002839A4"/>
    <w:rsid w:val="002935D1"/>
    <w:rsid w:val="00293CB7"/>
    <w:rsid w:val="00293F86"/>
    <w:rsid w:val="00296C0C"/>
    <w:rsid w:val="002A15B6"/>
    <w:rsid w:val="002A3532"/>
    <w:rsid w:val="002B2544"/>
    <w:rsid w:val="002B614A"/>
    <w:rsid w:val="002B63F0"/>
    <w:rsid w:val="002C1651"/>
    <w:rsid w:val="002C2521"/>
    <w:rsid w:val="002C2C2A"/>
    <w:rsid w:val="002C404B"/>
    <w:rsid w:val="002D57F6"/>
    <w:rsid w:val="002E20B1"/>
    <w:rsid w:val="002E6DBA"/>
    <w:rsid w:val="002F421F"/>
    <w:rsid w:val="002F6FDC"/>
    <w:rsid w:val="002F7CA0"/>
    <w:rsid w:val="00300AD9"/>
    <w:rsid w:val="003019A7"/>
    <w:rsid w:val="00301E1F"/>
    <w:rsid w:val="003131D0"/>
    <w:rsid w:val="00315F39"/>
    <w:rsid w:val="00320916"/>
    <w:rsid w:val="003223D9"/>
    <w:rsid w:val="003239EC"/>
    <w:rsid w:val="0032531A"/>
    <w:rsid w:val="003279C2"/>
    <w:rsid w:val="0033422D"/>
    <w:rsid w:val="0034199F"/>
    <w:rsid w:val="00352CF2"/>
    <w:rsid w:val="00354FAB"/>
    <w:rsid w:val="003609FE"/>
    <w:rsid w:val="003619C7"/>
    <w:rsid w:val="003620A8"/>
    <w:rsid w:val="00367FBC"/>
    <w:rsid w:val="003800EC"/>
    <w:rsid w:val="00383737"/>
    <w:rsid w:val="00386079"/>
    <w:rsid w:val="00394728"/>
    <w:rsid w:val="0039574E"/>
    <w:rsid w:val="003974C2"/>
    <w:rsid w:val="003A04A4"/>
    <w:rsid w:val="003A26EC"/>
    <w:rsid w:val="003A3CD4"/>
    <w:rsid w:val="003A6344"/>
    <w:rsid w:val="003A6867"/>
    <w:rsid w:val="003B6FFC"/>
    <w:rsid w:val="003C06E3"/>
    <w:rsid w:val="003C1CB5"/>
    <w:rsid w:val="003C3E15"/>
    <w:rsid w:val="003C5A71"/>
    <w:rsid w:val="003E0718"/>
    <w:rsid w:val="003E1771"/>
    <w:rsid w:val="003E2460"/>
    <w:rsid w:val="003E27CC"/>
    <w:rsid w:val="003E65A5"/>
    <w:rsid w:val="003E7F59"/>
    <w:rsid w:val="003F78C7"/>
    <w:rsid w:val="00401325"/>
    <w:rsid w:val="004033B7"/>
    <w:rsid w:val="00406159"/>
    <w:rsid w:val="00406C51"/>
    <w:rsid w:val="0041332D"/>
    <w:rsid w:val="004170B8"/>
    <w:rsid w:val="00420411"/>
    <w:rsid w:val="00422EF4"/>
    <w:rsid w:val="00423558"/>
    <w:rsid w:val="0042545E"/>
    <w:rsid w:val="00425E51"/>
    <w:rsid w:val="00426EDB"/>
    <w:rsid w:val="0043072F"/>
    <w:rsid w:val="00431272"/>
    <w:rsid w:val="00433EF2"/>
    <w:rsid w:val="00434CB7"/>
    <w:rsid w:val="00434DB3"/>
    <w:rsid w:val="004373FD"/>
    <w:rsid w:val="00440646"/>
    <w:rsid w:val="004410EC"/>
    <w:rsid w:val="004420E8"/>
    <w:rsid w:val="00442A25"/>
    <w:rsid w:val="00444EC7"/>
    <w:rsid w:val="00446EEA"/>
    <w:rsid w:val="00452C82"/>
    <w:rsid w:val="004573A4"/>
    <w:rsid w:val="00457C5A"/>
    <w:rsid w:val="00460DE7"/>
    <w:rsid w:val="00463D63"/>
    <w:rsid w:val="00464903"/>
    <w:rsid w:val="00464E98"/>
    <w:rsid w:val="004678D4"/>
    <w:rsid w:val="00475086"/>
    <w:rsid w:val="004755CC"/>
    <w:rsid w:val="00475602"/>
    <w:rsid w:val="00490FBE"/>
    <w:rsid w:val="004A64D4"/>
    <w:rsid w:val="004C16E4"/>
    <w:rsid w:val="004C2E8F"/>
    <w:rsid w:val="004C444D"/>
    <w:rsid w:val="004C50DB"/>
    <w:rsid w:val="004C6338"/>
    <w:rsid w:val="004D0E73"/>
    <w:rsid w:val="004D1F12"/>
    <w:rsid w:val="004D1F15"/>
    <w:rsid w:val="004D7BDA"/>
    <w:rsid w:val="004F2922"/>
    <w:rsid w:val="00500F6B"/>
    <w:rsid w:val="0050162A"/>
    <w:rsid w:val="005050A1"/>
    <w:rsid w:val="0051027C"/>
    <w:rsid w:val="00513294"/>
    <w:rsid w:val="00521DBA"/>
    <w:rsid w:val="005234B8"/>
    <w:rsid w:val="00525C41"/>
    <w:rsid w:val="00526697"/>
    <w:rsid w:val="00532C2F"/>
    <w:rsid w:val="005350B2"/>
    <w:rsid w:val="005437FD"/>
    <w:rsid w:val="00544D71"/>
    <w:rsid w:val="00546798"/>
    <w:rsid w:val="00546EF9"/>
    <w:rsid w:val="005565B9"/>
    <w:rsid w:val="00561EFE"/>
    <w:rsid w:val="0056226F"/>
    <w:rsid w:val="00564C1C"/>
    <w:rsid w:val="005677C1"/>
    <w:rsid w:val="00570678"/>
    <w:rsid w:val="00572EA7"/>
    <w:rsid w:val="00581216"/>
    <w:rsid w:val="00582359"/>
    <w:rsid w:val="00582547"/>
    <w:rsid w:val="00587987"/>
    <w:rsid w:val="00592FDB"/>
    <w:rsid w:val="005942DE"/>
    <w:rsid w:val="00596593"/>
    <w:rsid w:val="005967A5"/>
    <w:rsid w:val="005973E0"/>
    <w:rsid w:val="005A4F99"/>
    <w:rsid w:val="005B357B"/>
    <w:rsid w:val="005B7388"/>
    <w:rsid w:val="005C1AC3"/>
    <w:rsid w:val="005C75A9"/>
    <w:rsid w:val="005D7CAA"/>
    <w:rsid w:val="005E2AFF"/>
    <w:rsid w:val="005E325D"/>
    <w:rsid w:val="005E3658"/>
    <w:rsid w:val="005F01DB"/>
    <w:rsid w:val="005F0A7F"/>
    <w:rsid w:val="005F0F9D"/>
    <w:rsid w:val="005F1FF9"/>
    <w:rsid w:val="005F4E83"/>
    <w:rsid w:val="005F56E0"/>
    <w:rsid w:val="005F5AE9"/>
    <w:rsid w:val="006019A0"/>
    <w:rsid w:val="00603F55"/>
    <w:rsid w:val="006115E3"/>
    <w:rsid w:val="0061765D"/>
    <w:rsid w:val="00622920"/>
    <w:rsid w:val="00623ECF"/>
    <w:rsid w:val="00632657"/>
    <w:rsid w:val="00633838"/>
    <w:rsid w:val="006369CF"/>
    <w:rsid w:val="00637E47"/>
    <w:rsid w:val="006404E6"/>
    <w:rsid w:val="00643F7C"/>
    <w:rsid w:val="00647EB8"/>
    <w:rsid w:val="00651D4C"/>
    <w:rsid w:val="00653182"/>
    <w:rsid w:val="00653907"/>
    <w:rsid w:val="006619B1"/>
    <w:rsid w:val="006654DE"/>
    <w:rsid w:val="00667873"/>
    <w:rsid w:val="0067497A"/>
    <w:rsid w:val="00676D14"/>
    <w:rsid w:val="0067740E"/>
    <w:rsid w:val="006809A8"/>
    <w:rsid w:val="00680E14"/>
    <w:rsid w:val="0068446B"/>
    <w:rsid w:val="00685EA2"/>
    <w:rsid w:val="00690DBB"/>
    <w:rsid w:val="00692D83"/>
    <w:rsid w:val="00695454"/>
    <w:rsid w:val="006966A0"/>
    <w:rsid w:val="006A7580"/>
    <w:rsid w:val="006A7EDB"/>
    <w:rsid w:val="006B0816"/>
    <w:rsid w:val="006B246F"/>
    <w:rsid w:val="006B249D"/>
    <w:rsid w:val="006B5104"/>
    <w:rsid w:val="006B62EF"/>
    <w:rsid w:val="006C00B7"/>
    <w:rsid w:val="006C34D0"/>
    <w:rsid w:val="006C4442"/>
    <w:rsid w:val="006C5152"/>
    <w:rsid w:val="006C5374"/>
    <w:rsid w:val="006C549A"/>
    <w:rsid w:val="006C7AD3"/>
    <w:rsid w:val="006D0737"/>
    <w:rsid w:val="006D08E9"/>
    <w:rsid w:val="006D180F"/>
    <w:rsid w:val="006D4E81"/>
    <w:rsid w:val="006E2967"/>
    <w:rsid w:val="006E599E"/>
    <w:rsid w:val="006F1744"/>
    <w:rsid w:val="006F3955"/>
    <w:rsid w:val="00704D07"/>
    <w:rsid w:val="00707D0B"/>
    <w:rsid w:val="0071371B"/>
    <w:rsid w:val="007143CA"/>
    <w:rsid w:val="00715BA3"/>
    <w:rsid w:val="00717C34"/>
    <w:rsid w:val="007238EC"/>
    <w:rsid w:val="00724255"/>
    <w:rsid w:val="007256D4"/>
    <w:rsid w:val="00727D0E"/>
    <w:rsid w:val="00735432"/>
    <w:rsid w:val="007422AE"/>
    <w:rsid w:val="00743228"/>
    <w:rsid w:val="007503D2"/>
    <w:rsid w:val="0076061D"/>
    <w:rsid w:val="0076275F"/>
    <w:rsid w:val="00763ABC"/>
    <w:rsid w:val="00765033"/>
    <w:rsid w:val="00771084"/>
    <w:rsid w:val="00771659"/>
    <w:rsid w:val="00772263"/>
    <w:rsid w:val="007862D6"/>
    <w:rsid w:val="00786F55"/>
    <w:rsid w:val="0079036E"/>
    <w:rsid w:val="00791040"/>
    <w:rsid w:val="007921B9"/>
    <w:rsid w:val="007946CE"/>
    <w:rsid w:val="007979B5"/>
    <w:rsid w:val="007A1B0F"/>
    <w:rsid w:val="007A1C91"/>
    <w:rsid w:val="007A2C57"/>
    <w:rsid w:val="007A5829"/>
    <w:rsid w:val="007C269A"/>
    <w:rsid w:val="007C378F"/>
    <w:rsid w:val="007C55E3"/>
    <w:rsid w:val="007D0A74"/>
    <w:rsid w:val="007D1FC0"/>
    <w:rsid w:val="007D3BE9"/>
    <w:rsid w:val="007E27B6"/>
    <w:rsid w:val="007E423F"/>
    <w:rsid w:val="007E60BE"/>
    <w:rsid w:val="007E6444"/>
    <w:rsid w:val="007E6A46"/>
    <w:rsid w:val="007E7EE4"/>
    <w:rsid w:val="007F0E96"/>
    <w:rsid w:val="007F1036"/>
    <w:rsid w:val="007F2EDF"/>
    <w:rsid w:val="007F518F"/>
    <w:rsid w:val="007F74D7"/>
    <w:rsid w:val="00801AEE"/>
    <w:rsid w:val="0080405A"/>
    <w:rsid w:val="00806F9F"/>
    <w:rsid w:val="00811D67"/>
    <w:rsid w:val="00815B3D"/>
    <w:rsid w:val="008170BF"/>
    <w:rsid w:val="00823519"/>
    <w:rsid w:val="00825A3D"/>
    <w:rsid w:val="00830623"/>
    <w:rsid w:val="00831D35"/>
    <w:rsid w:val="00832471"/>
    <w:rsid w:val="0083624D"/>
    <w:rsid w:val="00843BE8"/>
    <w:rsid w:val="008470D2"/>
    <w:rsid w:val="00851AD1"/>
    <w:rsid w:val="00852320"/>
    <w:rsid w:val="0085740C"/>
    <w:rsid w:val="00870087"/>
    <w:rsid w:val="00871007"/>
    <w:rsid w:val="00871E03"/>
    <w:rsid w:val="00872825"/>
    <w:rsid w:val="00874964"/>
    <w:rsid w:val="00880B76"/>
    <w:rsid w:val="00881EDC"/>
    <w:rsid w:val="00890EF2"/>
    <w:rsid w:val="00894479"/>
    <w:rsid w:val="00896662"/>
    <w:rsid w:val="008A0D81"/>
    <w:rsid w:val="008A6562"/>
    <w:rsid w:val="008B060E"/>
    <w:rsid w:val="008B3A38"/>
    <w:rsid w:val="008C0D1E"/>
    <w:rsid w:val="008C12B8"/>
    <w:rsid w:val="008C1AA9"/>
    <w:rsid w:val="008C41A0"/>
    <w:rsid w:val="008C4B68"/>
    <w:rsid w:val="008D78F2"/>
    <w:rsid w:val="008E1A64"/>
    <w:rsid w:val="008E546B"/>
    <w:rsid w:val="008E5485"/>
    <w:rsid w:val="008E5755"/>
    <w:rsid w:val="008F6112"/>
    <w:rsid w:val="009017D7"/>
    <w:rsid w:val="00901E0D"/>
    <w:rsid w:val="00903C05"/>
    <w:rsid w:val="009042C2"/>
    <w:rsid w:val="0090488E"/>
    <w:rsid w:val="00910393"/>
    <w:rsid w:val="0091047C"/>
    <w:rsid w:val="009144D8"/>
    <w:rsid w:val="00914CDC"/>
    <w:rsid w:val="009178ED"/>
    <w:rsid w:val="009215F5"/>
    <w:rsid w:val="00923512"/>
    <w:rsid w:val="009264CF"/>
    <w:rsid w:val="009267B4"/>
    <w:rsid w:val="009325D9"/>
    <w:rsid w:val="009346CC"/>
    <w:rsid w:val="00937AF2"/>
    <w:rsid w:val="00943425"/>
    <w:rsid w:val="00943D59"/>
    <w:rsid w:val="0094520C"/>
    <w:rsid w:val="009474DE"/>
    <w:rsid w:val="0095248D"/>
    <w:rsid w:val="00955F47"/>
    <w:rsid w:val="00963F6C"/>
    <w:rsid w:val="00972E1E"/>
    <w:rsid w:val="0097317E"/>
    <w:rsid w:val="00976C9E"/>
    <w:rsid w:val="009772C2"/>
    <w:rsid w:val="009840D3"/>
    <w:rsid w:val="00986EAE"/>
    <w:rsid w:val="009876A2"/>
    <w:rsid w:val="00991AF4"/>
    <w:rsid w:val="00991F31"/>
    <w:rsid w:val="00994A09"/>
    <w:rsid w:val="009A16F4"/>
    <w:rsid w:val="009A2FB6"/>
    <w:rsid w:val="009A3B71"/>
    <w:rsid w:val="009A6B88"/>
    <w:rsid w:val="009B24E7"/>
    <w:rsid w:val="009B516F"/>
    <w:rsid w:val="009C2A1E"/>
    <w:rsid w:val="009C4C91"/>
    <w:rsid w:val="009E304D"/>
    <w:rsid w:val="009E693A"/>
    <w:rsid w:val="009F476F"/>
    <w:rsid w:val="009F47AC"/>
    <w:rsid w:val="009F701D"/>
    <w:rsid w:val="009F7E4C"/>
    <w:rsid w:val="00A02837"/>
    <w:rsid w:val="00A030F0"/>
    <w:rsid w:val="00A032FE"/>
    <w:rsid w:val="00A037F2"/>
    <w:rsid w:val="00A1225B"/>
    <w:rsid w:val="00A136E9"/>
    <w:rsid w:val="00A13E0A"/>
    <w:rsid w:val="00A13F5B"/>
    <w:rsid w:val="00A34D07"/>
    <w:rsid w:val="00A3797C"/>
    <w:rsid w:val="00A4538E"/>
    <w:rsid w:val="00A46E51"/>
    <w:rsid w:val="00A475C0"/>
    <w:rsid w:val="00A519CE"/>
    <w:rsid w:val="00A54605"/>
    <w:rsid w:val="00A54D6C"/>
    <w:rsid w:val="00A55AF2"/>
    <w:rsid w:val="00A560D0"/>
    <w:rsid w:val="00A603C2"/>
    <w:rsid w:val="00A60E52"/>
    <w:rsid w:val="00A63017"/>
    <w:rsid w:val="00A70F22"/>
    <w:rsid w:val="00A71D44"/>
    <w:rsid w:val="00A74624"/>
    <w:rsid w:val="00A74F51"/>
    <w:rsid w:val="00A75751"/>
    <w:rsid w:val="00A7590D"/>
    <w:rsid w:val="00A760AE"/>
    <w:rsid w:val="00A80570"/>
    <w:rsid w:val="00A818A4"/>
    <w:rsid w:val="00A917AD"/>
    <w:rsid w:val="00A9435C"/>
    <w:rsid w:val="00A94B90"/>
    <w:rsid w:val="00AA2FAB"/>
    <w:rsid w:val="00AA4E74"/>
    <w:rsid w:val="00AA5B84"/>
    <w:rsid w:val="00AA6E0E"/>
    <w:rsid w:val="00AB23B2"/>
    <w:rsid w:val="00AB4844"/>
    <w:rsid w:val="00AC1364"/>
    <w:rsid w:val="00AC651D"/>
    <w:rsid w:val="00AC7B29"/>
    <w:rsid w:val="00AD2D23"/>
    <w:rsid w:val="00AD6F30"/>
    <w:rsid w:val="00AD77EC"/>
    <w:rsid w:val="00AE01E0"/>
    <w:rsid w:val="00AE4D06"/>
    <w:rsid w:val="00AE79B8"/>
    <w:rsid w:val="00AF3B75"/>
    <w:rsid w:val="00B02597"/>
    <w:rsid w:val="00B0272C"/>
    <w:rsid w:val="00B03636"/>
    <w:rsid w:val="00B07535"/>
    <w:rsid w:val="00B10123"/>
    <w:rsid w:val="00B11D2B"/>
    <w:rsid w:val="00B17FFC"/>
    <w:rsid w:val="00B21536"/>
    <w:rsid w:val="00B22AA6"/>
    <w:rsid w:val="00B24215"/>
    <w:rsid w:val="00B31C25"/>
    <w:rsid w:val="00B3301B"/>
    <w:rsid w:val="00B33CAB"/>
    <w:rsid w:val="00B36EFC"/>
    <w:rsid w:val="00B36FF2"/>
    <w:rsid w:val="00B4765A"/>
    <w:rsid w:val="00B64963"/>
    <w:rsid w:val="00B74164"/>
    <w:rsid w:val="00B74F44"/>
    <w:rsid w:val="00B80560"/>
    <w:rsid w:val="00B81C6B"/>
    <w:rsid w:val="00B86C60"/>
    <w:rsid w:val="00B953BE"/>
    <w:rsid w:val="00B95D42"/>
    <w:rsid w:val="00BA0A35"/>
    <w:rsid w:val="00BA0DBB"/>
    <w:rsid w:val="00BA20BA"/>
    <w:rsid w:val="00BA4992"/>
    <w:rsid w:val="00BB1460"/>
    <w:rsid w:val="00BB6E6F"/>
    <w:rsid w:val="00BC1D71"/>
    <w:rsid w:val="00BC708D"/>
    <w:rsid w:val="00BD07B4"/>
    <w:rsid w:val="00BD1F0F"/>
    <w:rsid w:val="00BD5D74"/>
    <w:rsid w:val="00BE233D"/>
    <w:rsid w:val="00BF3683"/>
    <w:rsid w:val="00BF6AFF"/>
    <w:rsid w:val="00C00DA4"/>
    <w:rsid w:val="00C031CF"/>
    <w:rsid w:val="00C05C1B"/>
    <w:rsid w:val="00C10784"/>
    <w:rsid w:val="00C128BE"/>
    <w:rsid w:val="00C12BB4"/>
    <w:rsid w:val="00C16DD9"/>
    <w:rsid w:val="00C222AA"/>
    <w:rsid w:val="00C23B22"/>
    <w:rsid w:val="00C273B1"/>
    <w:rsid w:val="00C30B19"/>
    <w:rsid w:val="00C4036D"/>
    <w:rsid w:val="00C405E6"/>
    <w:rsid w:val="00C414E2"/>
    <w:rsid w:val="00C41F64"/>
    <w:rsid w:val="00C41F9D"/>
    <w:rsid w:val="00C4271F"/>
    <w:rsid w:val="00C44660"/>
    <w:rsid w:val="00C479EB"/>
    <w:rsid w:val="00C52A21"/>
    <w:rsid w:val="00C55BB5"/>
    <w:rsid w:val="00C641B9"/>
    <w:rsid w:val="00C64D06"/>
    <w:rsid w:val="00C6787B"/>
    <w:rsid w:val="00C75795"/>
    <w:rsid w:val="00C75B97"/>
    <w:rsid w:val="00C776C5"/>
    <w:rsid w:val="00C82989"/>
    <w:rsid w:val="00C830D0"/>
    <w:rsid w:val="00C848F1"/>
    <w:rsid w:val="00C912A0"/>
    <w:rsid w:val="00C91AEA"/>
    <w:rsid w:val="00C92316"/>
    <w:rsid w:val="00C938F7"/>
    <w:rsid w:val="00C93E02"/>
    <w:rsid w:val="00CA24BA"/>
    <w:rsid w:val="00CA67FB"/>
    <w:rsid w:val="00CA6867"/>
    <w:rsid w:val="00CA6DAB"/>
    <w:rsid w:val="00CB7D06"/>
    <w:rsid w:val="00CC0633"/>
    <w:rsid w:val="00CC2023"/>
    <w:rsid w:val="00CC46B4"/>
    <w:rsid w:val="00CC6DCC"/>
    <w:rsid w:val="00CE2190"/>
    <w:rsid w:val="00CE2C36"/>
    <w:rsid w:val="00CE2F0C"/>
    <w:rsid w:val="00CE55E6"/>
    <w:rsid w:val="00CE772C"/>
    <w:rsid w:val="00CF07BF"/>
    <w:rsid w:val="00CF6770"/>
    <w:rsid w:val="00CF6C67"/>
    <w:rsid w:val="00D002E1"/>
    <w:rsid w:val="00D0076F"/>
    <w:rsid w:val="00D072A3"/>
    <w:rsid w:val="00D10FA0"/>
    <w:rsid w:val="00D11198"/>
    <w:rsid w:val="00D1334D"/>
    <w:rsid w:val="00D1426D"/>
    <w:rsid w:val="00D14664"/>
    <w:rsid w:val="00D1620B"/>
    <w:rsid w:val="00D178AB"/>
    <w:rsid w:val="00D2006E"/>
    <w:rsid w:val="00D256C8"/>
    <w:rsid w:val="00D2635F"/>
    <w:rsid w:val="00D30FB0"/>
    <w:rsid w:val="00D313DA"/>
    <w:rsid w:val="00D31FAE"/>
    <w:rsid w:val="00D3575F"/>
    <w:rsid w:val="00D37F3E"/>
    <w:rsid w:val="00D42B07"/>
    <w:rsid w:val="00D46372"/>
    <w:rsid w:val="00D50020"/>
    <w:rsid w:val="00D52A70"/>
    <w:rsid w:val="00D568B5"/>
    <w:rsid w:val="00D63110"/>
    <w:rsid w:val="00D64410"/>
    <w:rsid w:val="00D717DA"/>
    <w:rsid w:val="00D72888"/>
    <w:rsid w:val="00D731E4"/>
    <w:rsid w:val="00D7671D"/>
    <w:rsid w:val="00D800F5"/>
    <w:rsid w:val="00D806E6"/>
    <w:rsid w:val="00D85DB5"/>
    <w:rsid w:val="00D87958"/>
    <w:rsid w:val="00D91BB6"/>
    <w:rsid w:val="00D93D73"/>
    <w:rsid w:val="00DA0FED"/>
    <w:rsid w:val="00DA267A"/>
    <w:rsid w:val="00DA2C9C"/>
    <w:rsid w:val="00DA6671"/>
    <w:rsid w:val="00DB2229"/>
    <w:rsid w:val="00DB4B55"/>
    <w:rsid w:val="00DB598B"/>
    <w:rsid w:val="00DB5D4B"/>
    <w:rsid w:val="00DB64AE"/>
    <w:rsid w:val="00DC19AB"/>
    <w:rsid w:val="00DD08A6"/>
    <w:rsid w:val="00DD6066"/>
    <w:rsid w:val="00DD685A"/>
    <w:rsid w:val="00DD7182"/>
    <w:rsid w:val="00DF6B3A"/>
    <w:rsid w:val="00DF7CC7"/>
    <w:rsid w:val="00E00FB6"/>
    <w:rsid w:val="00E040B0"/>
    <w:rsid w:val="00E04B33"/>
    <w:rsid w:val="00E05212"/>
    <w:rsid w:val="00E052C8"/>
    <w:rsid w:val="00E11478"/>
    <w:rsid w:val="00E1233C"/>
    <w:rsid w:val="00E1512F"/>
    <w:rsid w:val="00E15A5B"/>
    <w:rsid w:val="00E21180"/>
    <w:rsid w:val="00E25A02"/>
    <w:rsid w:val="00E25BAF"/>
    <w:rsid w:val="00E330E5"/>
    <w:rsid w:val="00E37165"/>
    <w:rsid w:val="00E4358A"/>
    <w:rsid w:val="00E465EB"/>
    <w:rsid w:val="00E50558"/>
    <w:rsid w:val="00E50D74"/>
    <w:rsid w:val="00E51361"/>
    <w:rsid w:val="00E5176C"/>
    <w:rsid w:val="00E517B1"/>
    <w:rsid w:val="00E525AD"/>
    <w:rsid w:val="00E54E7F"/>
    <w:rsid w:val="00E70BE4"/>
    <w:rsid w:val="00E72AF8"/>
    <w:rsid w:val="00E73B8C"/>
    <w:rsid w:val="00E8434F"/>
    <w:rsid w:val="00E85D7B"/>
    <w:rsid w:val="00E85F19"/>
    <w:rsid w:val="00E915BB"/>
    <w:rsid w:val="00E91BAD"/>
    <w:rsid w:val="00E94997"/>
    <w:rsid w:val="00EA2FB9"/>
    <w:rsid w:val="00EA6320"/>
    <w:rsid w:val="00EB1096"/>
    <w:rsid w:val="00EB2144"/>
    <w:rsid w:val="00EB2F7A"/>
    <w:rsid w:val="00EB3191"/>
    <w:rsid w:val="00EB3826"/>
    <w:rsid w:val="00EB3B7B"/>
    <w:rsid w:val="00EB6BD6"/>
    <w:rsid w:val="00EB6C45"/>
    <w:rsid w:val="00EB79D5"/>
    <w:rsid w:val="00EC3072"/>
    <w:rsid w:val="00EC4C10"/>
    <w:rsid w:val="00ED27B0"/>
    <w:rsid w:val="00EE2485"/>
    <w:rsid w:val="00EE30AD"/>
    <w:rsid w:val="00EE47E8"/>
    <w:rsid w:val="00EF2BEF"/>
    <w:rsid w:val="00EF39E6"/>
    <w:rsid w:val="00EF4148"/>
    <w:rsid w:val="00F02B26"/>
    <w:rsid w:val="00F039D2"/>
    <w:rsid w:val="00F04E28"/>
    <w:rsid w:val="00F168D6"/>
    <w:rsid w:val="00F17B3E"/>
    <w:rsid w:val="00F21A61"/>
    <w:rsid w:val="00F30054"/>
    <w:rsid w:val="00F30936"/>
    <w:rsid w:val="00F32163"/>
    <w:rsid w:val="00F32CB8"/>
    <w:rsid w:val="00F41D17"/>
    <w:rsid w:val="00F41FD8"/>
    <w:rsid w:val="00F4242C"/>
    <w:rsid w:val="00F430A8"/>
    <w:rsid w:val="00F433BA"/>
    <w:rsid w:val="00F43EAA"/>
    <w:rsid w:val="00F43FC3"/>
    <w:rsid w:val="00F4776A"/>
    <w:rsid w:val="00F50456"/>
    <w:rsid w:val="00F53894"/>
    <w:rsid w:val="00F53E3E"/>
    <w:rsid w:val="00F57B10"/>
    <w:rsid w:val="00F63EE9"/>
    <w:rsid w:val="00F64A4C"/>
    <w:rsid w:val="00F65D29"/>
    <w:rsid w:val="00F73B85"/>
    <w:rsid w:val="00F74C1E"/>
    <w:rsid w:val="00F81DE7"/>
    <w:rsid w:val="00F84301"/>
    <w:rsid w:val="00F874EA"/>
    <w:rsid w:val="00F91183"/>
    <w:rsid w:val="00F92842"/>
    <w:rsid w:val="00F971A6"/>
    <w:rsid w:val="00FA3511"/>
    <w:rsid w:val="00FA63C2"/>
    <w:rsid w:val="00FB0CFC"/>
    <w:rsid w:val="00FB1C7C"/>
    <w:rsid w:val="00FB535F"/>
    <w:rsid w:val="00FB5AE5"/>
    <w:rsid w:val="00FB66DF"/>
    <w:rsid w:val="00FB7D3F"/>
    <w:rsid w:val="00FC16BA"/>
    <w:rsid w:val="00FC73F4"/>
    <w:rsid w:val="00FD012D"/>
    <w:rsid w:val="00FD22C3"/>
    <w:rsid w:val="00FD4966"/>
    <w:rsid w:val="00FD77ED"/>
    <w:rsid w:val="00FE0D35"/>
    <w:rsid w:val="00FE4AEC"/>
    <w:rsid w:val="00FE585D"/>
    <w:rsid w:val="00FF032E"/>
    <w:rsid w:val="00FF116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st1slChar">
    <w:name w:val="Text odst.1čísl Char"/>
    <w:link w:val="Textodst1sl"/>
    <w:locked/>
    <w:rsid w:val="00434CB7"/>
    <w:rPr>
      <w:sz w:val="24"/>
      <w:lang w:val="x-none" w:eastAsia="x-none"/>
    </w:rPr>
  </w:style>
  <w:style w:type="paragraph" w:customStyle="1" w:styleId="Textodst1sl">
    <w:name w:val="Text odst.1čísl"/>
    <w:basedOn w:val="Normln"/>
    <w:link w:val="Textodst1slChar"/>
    <w:rsid w:val="00434CB7"/>
    <w:pPr>
      <w:numPr>
        <w:ilvl w:val="1"/>
        <w:numId w:val="6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  <w:lang w:val="x-none" w:eastAsia="x-none"/>
    </w:rPr>
  </w:style>
  <w:style w:type="paragraph" w:customStyle="1" w:styleId="Textodst3psmena">
    <w:name w:val="Text odst. 3 písmena"/>
    <w:basedOn w:val="Textodst1sl"/>
    <w:rsid w:val="00434CB7"/>
    <w:pPr>
      <w:numPr>
        <w:ilvl w:val="3"/>
      </w:numPr>
      <w:tabs>
        <w:tab w:val="clear" w:pos="1611"/>
        <w:tab w:val="num" w:pos="360"/>
        <w:tab w:val="num" w:pos="252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434CB7"/>
    <w:pPr>
      <w:numPr>
        <w:ilvl w:val="2"/>
      </w:numPr>
      <w:tabs>
        <w:tab w:val="clear" w:pos="0"/>
        <w:tab w:val="clear" w:pos="284"/>
        <w:tab w:val="clear" w:pos="850"/>
        <w:tab w:val="num" w:pos="360"/>
        <w:tab w:val="num" w:pos="1800"/>
      </w:tabs>
      <w:spacing w:before="0"/>
      <w:ind w:left="1800" w:hanging="360"/>
      <w:outlineLvl w:val="2"/>
    </w:pPr>
  </w:style>
  <w:style w:type="paragraph" w:customStyle="1" w:styleId="Default">
    <w:name w:val="Default"/>
    <w:rsid w:val="000B30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7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D318D-9AF4-4A8F-8142-FDFBD25A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3414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2013-11-12T10:26:00Z</dcterms:created>
  <dcterms:modified xsi:type="dcterms:W3CDTF">2018-08-13T11:42:00Z</dcterms:modified>
</cp:coreProperties>
</file>