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80450" w14:textId="77777777" w:rsidR="00B851F4" w:rsidRPr="001B5F13" w:rsidRDefault="00D5221A" w:rsidP="00E113A8">
      <w:pPr>
        <w:spacing w:before="120"/>
        <w:jc w:val="center"/>
        <w:rPr>
          <w:rFonts w:asciiTheme="minorHAnsi" w:hAnsiTheme="minorHAnsi"/>
          <w:b/>
          <w:bCs/>
          <w:sz w:val="28"/>
          <w:szCs w:val="28"/>
        </w:rPr>
      </w:pPr>
      <w:r w:rsidRPr="001B5F13">
        <w:rPr>
          <w:rFonts w:asciiTheme="minorHAnsi" w:hAnsiTheme="minorHAnsi"/>
          <w:b/>
          <w:bCs/>
          <w:sz w:val="28"/>
          <w:szCs w:val="28"/>
        </w:rPr>
        <w:t>Dohoda o vypořádání bezdůvodného obohacení</w:t>
      </w:r>
    </w:p>
    <w:p w14:paraId="3BEA2E81" w14:textId="77777777" w:rsidR="000F16F5" w:rsidRPr="001B5F13" w:rsidRDefault="00C0245D" w:rsidP="00D852B3">
      <w:pPr>
        <w:jc w:val="center"/>
        <w:rPr>
          <w:rFonts w:asciiTheme="minorHAnsi" w:hAnsiTheme="minorHAnsi"/>
          <w:sz w:val="20"/>
          <w:szCs w:val="20"/>
        </w:rPr>
      </w:pPr>
      <w:r w:rsidRPr="001B5F13">
        <w:rPr>
          <w:rFonts w:asciiTheme="minorHAnsi" w:hAnsiTheme="minorHAnsi"/>
          <w:sz w:val="20"/>
          <w:szCs w:val="20"/>
        </w:rPr>
        <w:t>uzavřená podle §1746 odst. 2) s přihlédnutím k </w:t>
      </w:r>
      <w:proofErr w:type="spellStart"/>
      <w:r w:rsidRPr="001B5F13">
        <w:rPr>
          <w:rFonts w:asciiTheme="minorHAnsi" w:hAnsiTheme="minorHAnsi"/>
          <w:sz w:val="20"/>
          <w:szCs w:val="20"/>
        </w:rPr>
        <w:t>ust</w:t>
      </w:r>
      <w:proofErr w:type="spellEnd"/>
      <w:r w:rsidRPr="001B5F13">
        <w:rPr>
          <w:rFonts w:asciiTheme="minorHAnsi" w:hAnsiTheme="minorHAnsi"/>
          <w:sz w:val="20"/>
          <w:szCs w:val="20"/>
        </w:rPr>
        <w:t>. § 2991 a násl.</w:t>
      </w:r>
      <w:r w:rsidR="00D57B16" w:rsidRPr="001B5F13">
        <w:rPr>
          <w:rFonts w:asciiTheme="minorHAnsi" w:hAnsiTheme="minorHAnsi"/>
          <w:sz w:val="20"/>
          <w:szCs w:val="20"/>
        </w:rPr>
        <w:t xml:space="preserve"> zákona č. 89/2012 Sb.</w:t>
      </w:r>
      <w:r w:rsidRPr="001B5F13">
        <w:rPr>
          <w:rFonts w:asciiTheme="minorHAnsi" w:hAnsiTheme="minorHAnsi"/>
          <w:sz w:val="20"/>
          <w:szCs w:val="20"/>
        </w:rPr>
        <w:t>, občanský zákoník, v platném znění</w:t>
      </w:r>
    </w:p>
    <w:p w14:paraId="2206E29B" w14:textId="77777777" w:rsidR="001B5F13" w:rsidRPr="001B5F13" w:rsidRDefault="001B5F13" w:rsidP="000F16F5">
      <w:pPr>
        <w:spacing w:before="120"/>
        <w:rPr>
          <w:rFonts w:asciiTheme="minorHAnsi" w:hAnsiTheme="minorHAnsi"/>
          <w:bCs/>
          <w:sz w:val="20"/>
          <w:szCs w:val="20"/>
        </w:rPr>
      </w:pPr>
    </w:p>
    <w:p w14:paraId="7D3022AE" w14:textId="77777777" w:rsidR="000F16F5" w:rsidRPr="001B5F13" w:rsidRDefault="000F16F5" w:rsidP="000F16F5">
      <w:pPr>
        <w:spacing w:before="120"/>
        <w:rPr>
          <w:rFonts w:asciiTheme="minorHAnsi" w:hAnsiTheme="minorHAnsi"/>
          <w:bCs/>
          <w:sz w:val="22"/>
          <w:szCs w:val="22"/>
        </w:rPr>
      </w:pPr>
      <w:r w:rsidRPr="001B5F13">
        <w:rPr>
          <w:rFonts w:asciiTheme="minorHAnsi" w:hAnsiTheme="minorHAnsi"/>
          <w:bCs/>
          <w:sz w:val="22"/>
          <w:szCs w:val="22"/>
        </w:rPr>
        <w:t>smluvní strany:</w:t>
      </w:r>
    </w:p>
    <w:p w14:paraId="3AAF6D44" w14:textId="77777777" w:rsidR="001B5F13" w:rsidRPr="001B5F13" w:rsidRDefault="001B5F13" w:rsidP="001B5F13">
      <w:pPr>
        <w:shd w:val="clear" w:color="auto" w:fill="FFFFFF"/>
        <w:spacing w:before="75" w:after="75"/>
        <w:jc w:val="both"/>
        <w:rPr>
          <w:rFonts w:asciiTheme="minorHAnsi" w:hAnsiTheme="minorHAnsi" w:cs="Arial"/>
          <w:sz w:val="22"/>
          <w:szCs w:val="22"/>
        </w:rPr>
      </w:pPr>
      <w:bookmarkStart w:id="0" w:name="_Hlk519510724"/>
      <w:r w:rsidRPr="001B5F13">
        <w:rPr>
          <w:rFonts w:asciiTheme="minorHAnsi" w:hAnsiTheme="minorHAnsi" w:cs="Arial"/>
          <w:b/>
          <w:sz w:val="22"/>
          <w:szCs w:val="22"/>
        </w:rPr>
        <w:t>Prostor plus o.p.s.</w:t>
      </w:r>
      <w:bookmarkEnd w:id="0"/>
      <w:r w:rsidRPr="001B5F13">
        <w:rPr>
          <w:rFonts w:asciiTheme="minorHAnsi" w:hAnsiTheme="minorHAnsi" w:cs="Arial"/>
          <w:sz w:val="22"/>
          <w:szCs w:val="22"/>
        </w:rPr>
        <w:t>, IČ 26594633,</w:t>
      </w:r>
    </w:p>
    <w:p w14:paraId="76FF8D83" w14:textId="77777777" w:rsidR="001B5F13" w:rsidRPr="001B5F13" w:rsidRDefault="001B5F13" w:rsidP="001B5F13">
      <w:pPr>
        <w:shd w:val="clear" w:color="auto" w:fill="FFFFFF"/>
        <w:spacing w:before="75" w:after="75"/>
        <w:jc w:val="both"/>
        <w:rPr>
          <w:rFonts w:asciiTheme="minorHAnsi" w:hAnsiTheme="minorHAnsi" w:cs="Arial"/>
          <w:sz w:val="22"/>
          <w:szCs w:val="22"/>
        </w:rPr>
      </w:pPr>
      <w:r w:rsidRPr="001B5F13">
        <w:rPr>
          <w:rFonts w:asciiTheme="minorHAnsi" w:hAnsiTheme="minorHAnsi" w:cs="Arial"/>
          <w:sz w:val="22"/>
          <w:szCs w:val="22"/>
        </w:rPr>
        <w:t>se sídlem Na Pustině 1068, 280 02 Kolín,</w:t>
      </w:r>
    </w:p>
    <w:p w14:paraId="44E4C331" w14:textId="77777777" w:rsidR="001B5F13" w:rsidRPr="001B5F13" w:rsidRDefault="001B5F13" w:rsidP="001B5F13">
      <w:pPr>
        <w:shd w:val="clear" w:color="auto" w:fill="FFFFFF"/>
        <w:spacing w:before="75" w:after="75"/>
        <w:jc w:val="both"/>
        <w:rPr>
          <w:rFonts w:asciiTheme="minorHAnsi" w:hAnsiTheme="minorHAnsi" w:cs="Arial"/>
          <w:sz w:val="22"/>
          <w:szCs w:val="22"/>
        </w:rPr>
      </w:pPr>
      <w:r w:rsidRPr="001B5F13">
        <w:rPr>
          <w:rFonts w:asciiTheme="minorHAnsi" w:hAnsiTheme="minorHAnsi" w:cs="Arial"/>
          <w:sz w:val="22"/>
          <w:szCs w:val="22"/>
        </w:rPr>
        <w:t>zastoupený Mgr. Petrem Steklým, ředitelem,</w:t>
      </w:r>
    </w:p>
    <w:p w14:paraId="1720F829" w14:textId="77777777" w:rsidR="001B5F13" w:rsidRPr="001B5F13" w:rsidRDefault="001B5F13" w:rsidP="001B5F13">
      <w:pPr>
        <w:shd w:val="clear" w:color="auto" w:fill="FFFFFF"/>
        <w:spacing w:before="75" w:after="75"/>
        <w:jc w:val="both"/>
        <w:rPr>
          <w:rFonts w:asciiTheme="minorHAnsi" w:hAnsiTheme="minorHAnsi" w:cs="Arial"/>
          <w:sz w:val="22"/>
          <w:szCs w:val="22"/>
        </w:rPr>
      </w:pPr>
      <w:r w:rsidRPr="001B5F13">
        <w:rPr>
          <w:rFonts w:asciiTheme="minorHAnsi" w:hAnsiTheme="minorHAnsi" w:cs="Arial"/>
          <w:sz w:val="22"/>
          <w:szCs w:val="22"/>
        </w:rPr>
        <w:t>(dále jen „dárce“)</w:t>
      </w:r>
    </w:p>
    <w:p w14:paraId="66DCE9B3" w14:textId="77777777" w:rsidR="00B851F4" w:rsidRPr="001B5F13" w:rsidRDefault="00B851F4">
      <w:pPr>
        <w:rPr>
          <w:rFonts w:asciiTheme="minorHAnsi" w:hAnsiTheme="minorHAnsi"/>
          <w:sz w:val="22"/>
          <w:szCs w:val="22"/>
        </w:rPr>
      </w:pPr>
    </w:p>
    <w:p w14:paraId="43FE69B2" w14:textId="77777777" w:rsidR="00B851F4" w:rsidRPr="001B5F13" w:rsidRDefault="00B851F4">
      <w:pPr>
        <w:rPr>
          <w:rFonts w:asciiTheme="minorHAnsi" w:hAnsiTheme="minorHAnsi"/>
          <w:sz w:val="22"/>
          <w:szCs w:val="22"/>
        </w:rPr>
      </w:pPr>
      <w:r w:rsidRPr="001B5F13">
        <w:rPr>
          <w:rFonts w:asciiTheme="minorHAnsi" w:hAnsiTheme="minorHAnsi"/>
          <w:sz w:val="22"/>
          <w:szCs w:val="22"/>
        </w:rPr>
        <w:t>a</w:t>
      </w:r>
    </w:p>
    <w:p w14:paraId="12299A33" w14:textId="77777777" w:rsidR="00B851F4" w:rsidRPr="001B5F13" w:rsidRDefault="00B851F4">
      <w:pPr>
        <w:rPr>
          <w:rFonts w:asciiTheme="minorHAnsi" w:hAnsiTheme="minorHAnsi"/>
          <w:sz w:val="22"/>
          <w:szCs w:val="22"/>
        </w:rPr>
      </w:pPr>
    </w:p>
    <w:p w14:paraId="610D4368" w14:textId="77777777" w:rsidR="001B5F13" w:rsidRPr="001B5F13" w:rsidRDefault="001B5F13" w:rsidP="001B5F13">
      <w:pPr>
        <w:shd w:val="clear" w:color="auto" w:fill="FFFFFF"/>
        <w:spacing w:before="75" w:after="75"/>
        <w:jc w:val="both"/>
        <w:rPr>
          <w:rFonts w:asciiTheme="minorHAnsi" w:hAnsiTheme="minorHAnsi" w:cs="Arial"/>
          <w:sz w:val="22"/>
        </w:rPr>
      </w:pPr>
      <w:r w:rsidRPr="001B5F13">
        <w:rPr>
          <w:rFonts w:asciiTheme="minorHAnsi" w:hAnsiTheme="minorHAnsi" w:cs="Arial"/>
          <w:b/>
          <w:color w:val="222222"/>
          <w:sz w:val="22"/>
          <w:shd w:val="clear" w:color="auto" w:fill="FFFFFF"/>
        </w:rPr>
        <w:t>Město Mnichovo Hradiště</w:t>
      </w:r>
      <w:r w:rsidRPr="001B5F13">
        <w:rPr>
          <w:rFonts w:asciiTheme="minorHAnsi" w:hAnsiTheme="minorHAnsi" w:cs="Arial"/>
          <w:sz w:val="22"/>
        </w:rPr>
        <w:t>, IČ 00238309,</w:t>
      </w:r>
    </w:p>
    <w:p w14:paraId="54DFE56A" w14:textId="77777777" w:rsidR="001B5F13" w:rsidRPr="001B5F13" w:rsidRDefault="001B5F13" w:rsidP="001B5F13">
      <w:pPr>
        <w:shd w:val="clear" w:color="auto" w:fill="FFFFFF"/>
        <w:spacing w:before="75" w:after="75"/>
        <w:jc w:val="both"/>
        <w:rPr>
          <w:rFonts w:asciiTheme="minorHAnsi" w:hAnsiTheme="minorHAnsi" w:cs="Arial"/>
          <w:sz w:val="22"/>
        </w:rPr>
      </w:pPr>
      <w:r w:rsidRPr="001B5F13">
        <w:rPr>
          <w:rFonts w:asciiTheme="minorHAnsi" w:hAnsiTheme="minorHAnsi" w:cs="Arial"/>
          <w:sz w:val="22"/>
        </w:rPr>
        <w:t>se sídlem Masarykovo náměstí 1, 295 21 Mnichovo Hradiště,</w:t>
      </w:r>
    </w:p>
    <w:p w14:paraId="2C70FE48" w14:textId="77777777" w:rsidR="001B5F13" w:rsidRPr="001B5F13" w:rsidRDefault="001B5F13" w:rsidP="001B5F13">
      <w:pPr>
        <w:shd w:val="clear" w:color="auto" w:fill="FFFFFF"/>
        <w:spacing w:before="75" w:after="75"/>
        <w:jc w:val="both"/>
        <w:rPr>
          <w:rFonts w:asciiTheme="minorHAnsi" w:hAnsiTheme="minorHAnsi" w:cs="Arial"/>
          <w:sz w:val="22"/>
        </w:rPr>
      </w:pPr>
      <w:r w:rsidRPr="001B5F13">
        <w:rPr>
          <w:rFonts w:asciiTheme="minorHAnsi" w:hAnsiTheme="minorHAnsi" w:cs="Arial"/>
          <w:sz w:val="22"/>
        </w:rPr>
        <w:t>zastoupené Mgr. Ondřejem Lochmanem, Ph.D., starostou města,</w:t>
      </w:r>
    </w:p>
    <w:p w14:paraId="05D7E3C8" w14:textId="77777777" w:rsidR="001B5F13" w:rsidRPr="001B5F13" w:rsidRDefault="001B5F13" w:rsidP="001B5F13">
      <w:pPr>
        <w:shd w:val="clear" w:color="auto" w:fill="FFFFFF"/>
        <w:spacing w:before="75" w:after="75"/>
        <w:jc w:val="both"/>
        <w:rPr>
          <w:rFonts w:asciiTheme="minorHAnsi" w:hAnsiTheme="minorHAnsi" w:cs="Arial"/>
          <w:sz w:val="22"/>
        </w:rPr>
      </w:pPr>
      <w:r w:rsidRPr="001B5F13">
        <w:rPr>
          <w:rFonts w:asciiTheme="minorHAnsi" w:hAnsiTheme="minorHAnsi" w:cs="Arial"/>
          <w:sz w:val="22"/>
        </w:rPr>
        <w:t>(dále jen „obdarovaný“)</w:t>
      </w:r>
    </w:p>
    <w:p w14:paraId="464A180B" w14:textId="77777777" w:rsidR="00B851F4" w:rsidRPr="001B5F13" w:rsidRDefault="00B851F4">
      <w:pPr>
        <w:rPr>
          <w:rFonts w:asciiTheme="minorHAnsi" w:hAnsiTheme="minorHAnsi"/>
          <w:b/>
          <w:bCs/>
          <w:sz w:val="22"/>
          <w:szCs w:val="22"/>
        </w:rPr>
      </w:pPr>
    </w:p>
    <w:p w14:paraId="2389342A" w14:textId="77777777" w:rsidR="00F8677F" w:rsidRPr="001B5F13" w:rsidRDefault="00F8677F" w:rsidP="00C0245D">
      <w:pPr>
        <w:rPr>
          <w:rFonts w:asciiTheme="minorHAnsi" w:hAnsiTheme="minorHAnsi"/>
          <w:bCs/>
          <w:sz w:val="22"/>
          <w:szCs w:val="22"/>
        </w:rPr>
      </w:pPr>
    </w:p>
    <w:p w14:paraId="61A304C0" w14:textId="77777777" w:rsidR="00D5221A" w:rsidRPr="001B5F13" w:rsidRDefault="00D5221A" w:rsidP="00C0245D">
      <w:pPr>
        <w:rPr>
          <w:rFonts w:asciiTheme="minorHAnsi" w:hAnsiTheme="minorHAnsi"/>
          <w:bCs/>
          <w:sz w:val="22"/>
          <w:szCs w:val="22"/>
        </w:rPr>
      </w:pPr>
      <w:r w:rsidRPr="001B5F13">
        <w:rPr>
          <w:rFonts w:asciiTheme="minorHAnsi" w:hAnsiTheme="minorHAnsi"/>
          <w:bCs/>
          <w:sz w:val="22"/>
          <w:szCs w:val="22"/>
        </w:rPr>
        <w:t xml:space="preserve">uzavírají </w:t>
      </w:r>
      <w:r w:rsidR="00C0245D" w:rsidRPr="001B5F13">
        <w:rPr>
          <w:rFonts w:asciiTheme="minorHAnsi" w:hAnsiTheme="minorHAnsi"/>
          <w:bCs/>
          <w:sz w:val="22"/>
          <w:szCs w:val="22"/>
        </w:rPr>
        <w:t xml:space="preserve">níže uvedeného dne, měsíce a roku </w:t>
      </w:r>
      <w:r w:rsidRPr="001B5F13">
        <w:rPr>
          <w:rFonts w:asciiTheme="minorHAnsi" w:hAnsiTheme="minorHAnsi"/>
          <w:bCs/>
          <w:sz w:val="22"/>
          <w:szCs w:val="22"/>
        </w:rPr>
        <w:t>tuto dohodu o vypořádání bezdůvodného obohacení</w:t>
      </w:r>
      <w:r w:rsidR="00C0245D" w:rsidRPr="001B5F13">
        <w:rPr>
          <w:rFonts w:asciiTheme="minorHAnsi" w:hAnsiTheme="minorHAnsi"/>
          <w:bCs/>
          <w:sz w:val="22"/>
          <w:szCs w:val="22"/>
        </w:rPr>
        <w:t xml:space="preserve"> (dále jen „dohoda“):</w:t>
      </w:r>
    </w:p>
    <w:p w14:paraId="45FA1D41" w14:textId="77777777" w:rsidR="00C0245D" w:rsidRPr="001B5F13" w:rsidRDefault="00C0245D" w:rsidP="00C0245D">
      <w:pPr>
        <w:rPr>
          <w:rFonts w:asciiTheme="minorHAnsi" w:hAnsiTheme="minorHAnsi"/>
          <w:bCs/>
          <w:sz w:val="22"/>
          <w:szCs w:val="22"/>
        </w:rPr>
      </w:pPr>
    </w:p>
    <w:p w14:paraId="274128D9" w14:textId="77777777" w:rsidR="00C0245D" w:rsidRPr="001B5F13" w:rsidRDefault="00C0245D" w:rsidP="00C0245D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1B5F13">
        <w:rPr>
          <w:rFonts w:asciiTheme="minorHAnsi" w:hAnsiTheme="minorHAnsi"/>
          <w:b/>
          <w:bCs/>
          <w:sz w:val="22"/>
          <w:szCs w:val="22"/>
        </w:rPr>
        <w:t>I.</w:t>
      </w:r>
    </w:p>
    <w:p w14:paraId="09C8C555" w14:textId="77777777" w:rsidR="00C0245D" w:rsidRPr="001B5F13" w:rsidRDefault="00C0245D" w:rsidP="005245EE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1B5F13">
        <w:rPr>
          <w:rFonts w:asciiTheme="minorHAnsi" w:hAnsiTheme="minorHAnsi"/>
          <w:b/>
          <w:bCs/>
          <w:sz w:val="22"/>
          <w:szCs w:val="22"/>
        </w:rPr>
        <w:t>Účel dohody</w:t>
      </w:r>
    </w:p>
    <w:p w14:paraId="7646FFB4" w14:textId="77777777" w:rsidR="00E113A8" w:rsidRPr="002C0FFA" w:rsidRDefault="00C0245D" w:rsidP="00097F9C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2C0FFA">
        <w:rPr>
          <w:rFonts w:asciiTheme="minorHAnsi" w:hAnsiTheme="minorHAnsi"/>
          <w:bCs/>
          <w:sz w:val="22"/>
          <w:szCs w:val="22"/>
        </w:rPr>
        <w:t xml:space="preserve">Účelem </w:t>
      </w:r>
      <w:r w:rsidR="00506CE2">
        <w:rPr>
          <w:rFonts w:asciiTheme="minorHAnsi" w:hAnsiTheme="minorHAnsi"/>
          <w:bCs/>
          <w:sz w:val="22"/>
          <w:szCs w:val="22"/>
        </w:rPr>
        <w:t>dohody</w:t>
      </w:r>
      <w:r w:rsidRPr="002C0FFA">
        <w:rPr>
          <w:rFonts w:asciiTheme="minorHAnsi" w:hAnsiTheme="minorHAnsi"/>
          <w:bCs/>
          <w:sz w:val="22"/>
          <w:szCs w:val="22"/>
        </w:rPr>
        <w:t xml:space="preserve"> je vypořádat závazkový vztah mezi smluvními stranami, který byl založen darovací smlouvou</w:t>
      </w:r>
      <w:r w:rsidR="002C0FFA">
        <w:rPr>
          <w:rFonts w:asciiTheme="minorHAnsi" w:hAnsiTheme="minorHAnsi"/>
          <w:bCs/>
          <w:sz w:val="22"/>
          <w:szCs w:val="22"/>
        </w:rPr>
        <w:t xml:space="preserve"> s příkazem</w:t>
      </w:r>
      <w:r w:rsidRPr="002C0FFA">
        <w:rPr>
          <w:rFonts w:asciiTheme="minorHAnsi" w:hAnsiTheme="minorHAnsi"/>
          <w:bCs/>
          <w:sz w:val="22"/>
          <w:szCs w:val="22"/>
        </w:rPr>
        <w:t xml:space="preserve"> ze dne </w:t>
      </w:r>
      <w:r w:rsidR="001B5F13" w:rsidRPr="002C0FFA">
        <w:rPr>
          <w:rFonts w:asciiTheme="minorHAnsi" w:hAnsiTheme="minorHAnsi"/>
          <w:bCs/>
          <w:sz w:val="22"/>
          <w:szCs w:val="22"/>
        </w:rPr>
        <w:t>23</w:t>
      </w:r>
      <w:r w:rsidRPr="002C0FFA">
        <w:rPr>
          <w:rFonts w:asciiTheme="minorHAnsi" w:hAnsiTheme="minorHAnsi"/>
          <w:bCs/>
          <w:sz w:val="22"/>
          <w:szCs w:val="22"/>
        </w:rPr>
        <w:t>. 1. 201</w:t>
      </w:r>
      <w:r w:rsidR="001B5F13" w:rsidRPr="002C0FFA">
        <w:rPr>
          <w:rFonts w:asciiTheme="minorHAnsi" w:hAnsiTheme="minorHAnsi"/>
          <w:bCs/>
          <w:sz w:val="22"/>
          <w:szCs w:val="22"/>
        </w:rPr>
        <w:t>8</w:t>
      </w:r>
      <w:r w:rsidRPr="002C0FFA">
        <w:rPr>
          <w:rFonts w:asciiTheme="minorHAnsi" w:hAnsiTheme="minorHAnsi"/>
          <w:bCs/>
          <w:sz w:val="22"/>
          <w:szCs w:val="22"/>
        </w:rPr>
        <w:t xml:space="preserve"> (dále jen „předmětná smlouva“).</w:t>
      </w:r>
    </w:p>
    <w:p w14:paraId="1CCC9494" w14:textId="77777777" w:rsidR="00F8677F" w:rsidRPr="001B5F13" w:rsidRDefault="00F8677F" w:rsidP="00097F9C">
      <w:pPr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</w:p>
    <w:p w14:paraId="6F6CB2BA" w14:textId="306C46BF" w:rsidR="006E48C3" w:rsidRPr="002C0FFA" w:rsidRDefault="00C0245D" w:rsidP="00097F9C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2C0FFA">
        <w:rPr>
          <w:rFonts w:asciiTheme="minorHAnsi" w:hAnsiTheme="minorHAnsi"/>
          <w:bCs/>
          <w:sz w:val="22"/>
          <w:szCs w:val="22"/>
        </w:rPr>
        <w:t xml:space="preserve">Na základě </w:t>
      </w:r>
      <w:r w:rsidR="00506CE2">
        <w:rPr>
          <w:rFonts w:asciiTheme="minorHAnsi" w:hAnsiTheme="minorHAnsi"/>
          <w:bCs/>
          <w:sz w:val="22"/>
          <w:szCs w:val="22"/>
        </w:rPr>
        <w:t>předmětné</w:t>
      </w:r>
      <w:r w:rsidRPr="002C0FFA">
        <w:rPr>
          <w:rFonts w:asciiTheme="minorHAnsi" w:hAnsiTheme="minorHAnsi"/>
          <w:bCs/>
          <w:sz w:val="22"/>
          <w:szCs w:val="22"/>
        </w:rPr>
        <w:t xml:space="preserve"> smlouvy došlo k řádnému </w:t>
      </w:r>
      <w:r w:rsidR="005245EE" w:rsidRPr="002C0FFA">
        <w:rPr>
          <w:rFonts w:asciiTheme="minorHAnsi" w:hAnsiTheme="minorHAnsi"/>
          <w:bCs/>
          <w:sz w:val="22"/>
          <w:szCs w:val="22"/>
        </w:rPr>
        <w:t xml:space="preserve">plnění, tj. obdarovaný přijal </w:t>
      </w:r>
      <w:r w:rsidR="001B5F13" w:rsidRPr="002C0FFA">
        <w:rPr>
          <w:rFonts w:asciiTheme="minorHAnsi" w:hAnsiTheme="minorHAnsi" w:cs="Arial"/>
          <w:sz w:val="22"/>
        </w:rPr>
        <w:t>na realizaci venkovní posilovny, vítězného nápadu v rámci výzvy Lepší Hradiště</w:t>
      </w:r>
      <w:r w:rsidR="002C0FFA">
        <w:rPr>
          <w:rFonts w:asciiTheme="minorHAnsi" w:hAnsiTheme="minorHAnsi" w:cs="Arial"/>
          <w:sz w:val="22"/>
        </w:rPr>
        <w:t>,</w:t>
      </w:r>
      <w:r w:rsidR="001B5F13" w:rsidRPr="002C0FFA">
        <w:rPr>
          <w:rFonts w:asciiTheme="minorHAnsi" w:hAnsiTheme="minorHAnsi"/>
          <w:bCs/>
          <w:sz w:val="22"/>
          <w:szCs w:val="22"/>
        </w:rPr>
        <w:t xml:space="preserve"> </w:t>
      </w:r>
      <w:r w:rsidR="00D5221A" w:rsidRPr="002C0FFA">
        <w:rPr>
          <w:rFonts w:asciiTheme="minorHAnsi" w:hAnsiTheme="minorHAnsi"/>
          <w:bCs/>
          <w:sz w:val="22"/>
          <w:szCs w:val="22"/>
        </w:rPr>
        <w:t>dar v částce 1</w:t>
      </w:r>
      <w:r w:rsidR="001B5F13" w:rsidRPr="002C0FFA">
        <w:rPr>
          <w:rFonts w:asciiTheme="minorHAnsi" w:hAnsiTheme="minorHAnsi"/>
          <w:bCs/>
          <w:sz w:val="22"/>
          <w:szCs w:val="22"/>
        </w:rPr>
        <w:t>5</w:t>
      </w:r>
      <w:r w:rsidR="00D5221A" w:rsidRPr="002C0FFA">
        <w:rPr>
          <w:rFonts w:asciiTheme="minorHAnsi" w:hAnsiTheme="minorHAnsi"/>
          <w:bCs/>
          <w:sz w:val="22"/>
          <w:szCs w:val="22"/>
        </w:rPr>
        <w:t xml:space="preserve">0 000 </w:t>
      </w:r>
      <w:r w:rsidR="005245EE" w:rsidRPr="002C0FFA">
        <w:rPr>
          <w:rFonts w:asciiTheme="minorHAnsi" w:hAnsiTheme="minorHAnsi"/>
          <w:bCs/>
          <w:sz w:val="22"/>
          <w:szCs w:val="22"/>
        </w:rPr>
        <w:t xml:space="preserve">Kč, který dárce poukázal na účet </w:t>
      </w:r>
      <w:r w:rsidR="006E48C3" w:rsidRPr="002C0FFA">
        <w:rPr>
          <w:rFonts w:asciiTheme="minorHAnsi" w:hAnsiTheme="minorHAnsi"/>
          <w:bCs/>
          <w:sz w:val="22"/>
          <w:szCs w:val="22"/>
        </w:rPr>
        <w:t xml:space="preserve">obdarovaného dne </w:t>
      </w:r>
      <w:r w:rsidR="00A81367" w:rsidRPr="00A81367">
        <w:rPr>
          <w:rFonts w:asciiTheme="minorHAnsi" w:hAnsiTheme="minorHAnsi"/>
          <w:bCs/>
          <w:sz w:val="22"/>
          <w:szCs w:val="22"/>
        </w:rPr>
        <w:t>21. 2. 2018</w:t>
      </w:r>
      <w:r w:rsidR="006E48C3" w:rsidRPr="00A81367">
        <w:rPr>
          <w:rFonts w:asciiTheme="minorHAnsi" w:hAnsiTheme="minorHAnsi"/>
          <w:bCs/>
          <w:sz w:val="22"/>
          <w:szCs w:val="22"/>
        </w:rPr>
        <w:t>.</w:t>
      </w:r>
    </w:p>
    <w:p w14:paraId="381175EB" w14:textId="77777777" w:rsidR="005245EE" w:rsidRPr="001B5F13" w:rsidRDefault="005245EE" w:rsidP="00097F9C">
      <w:pPr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</w:p>
    <w:p w14:paraId="10E58507" w14:textId="77777777" w:rsidR="005245EE" w:rsidRPr="002C0FFA" w:rsidRDefault="005245EE" w:rsidP="00097F9C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2C0FFA">
        <w:rPr>
          <w:rFonts w:asciiTheme="minorHAnsi" w:hAnsiTheme="minorHAnsi"/>
          <w:bCs/>
          <w:sz w:val="22"/>
          <w:szCs w:val="22"/>
        </w:rPr>
        <w:t xml:space="preserve">Následnou kontrolou smluvní dokumentace bylo obdarovaným zjištěno, že dle platné právní úpravy obsažené v zákonu č. 340/2015 Sb., o registru smluv, v platném </w:t>
      </w:r>
      <w:r w:rsidR="009A2CCE" w:rsidRPr="002C0FFA">
        <w:rPr>
          <w:rFonts w:asciiTheme="minorHAnsi" w:hAnsiTheme="minorHAnsi"/>
          <w:bCs/>
          <w:sz w:val="22"/>
          <w:szCs w:val="22"/>
        </w:rPr>
        <w:t>znění</w:t>
      </w:r>
      <w:r w:rsidR="00F8677F" w:rsidRPr="002C0FFA">
        <w:rPr>
          <w:rFonts w:asciiTheme="minorHAnsi" w:hAnsiTheme="minorHAnsi"/>
          <w:bCs/>
          <w:sz w:val="22"/>
          <w:szCs w:val="22"/>
        </w:rPr>
        <w:t xml:space="preserve"> (dále jen „zákon</w:t>
      </w:r>
      <w:r w:rsidR="00D92F9B">
        <w:rPr>
          <w:rFonts w:asciiTheme="minorHAnsi" w:hAnsiTheme="minorHAnsi"/>
          <w:bCs/>
          <w:sz w:val="22"/>
          <w:szCs w:val="22"/>
        </w:rPr>
        <w:t xml:space="preserve"> o registru smluv</w:t>
      </w:r>
      <w:r w:rsidR="00F8677F" w:rsidRPr="002C0FFA">
        <w:rPr>
          <w:rFonts w:asciiTheme="minorHAnsi" w:hAnsiTheme="minorHAnsi"/>
          <w:bCs/>
          <w:sz w:val="22"/>
          <w:szCs w:val="22"/>
        </w:rPr>
        <w:t>“)</w:t>
      </w:r>
      <w:r w:rsidR="009A2CCE" w:rsidRPr="002C0FFA">
        <w:rPr>
          <w:rFonts w:asciiTheme="minorHAnsi" w:hAnsiTheme="minorHAnsi"/>
          <w:bCs/>
          <w:sz w:val="22"/>
          <w:szCs w:val="22"/>
        </w:rPr>
        <w:t xml:space="preserve">, </w:t>
      </w:r>
      <w:r w:rsidRPr="002C0FFA">
        <w:rPr>
          <w:rFonts w:asciiTheme="minorHAnsi" w:hAnsiTheme="minorHAnsi"/>
          <w:bCs/>
          <w:sz w:val="22"/>
          <w:szCs w:val="22"/>
        </w:rPr>
        <w:t xml:space="preserve">nebyla s ohledem na sjednaný finanční objem předmětná smlouva vložena do registru smluv. </w:t>
      </w:r>
    </w:p>
    <w:p w14:paraId="502D0A0D" w14:textId="77777777" w:rsidR="005245EE" w:rsidRPr="001B5F13" w:rsidRDefault="005245EE" w:rsidP="00097F9C">
      <w:pPr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</w:p>
    <w:p w14:paraId="6AE76A83" w14:textId="77777777" w:rsidR="005245EE" w:rsidRPr="002C0FFA" w:rsidRDefault="005245EE" w:rsidP="00097F9C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2C0FFA">
        <w:rPr>
          <w:rFonts w:asciiTheme="minorHAnsi" w:hAnsiTheme="minorHAnsi"/>
          <w:bCs/>
          <w:sz w:val="22"/>
          <w:szCs w:val="22"/>
        </w:rPr>
        <w:t xml:space="preserve">Touto dohodou smluvní strany mezi sebou vypořádávají právní stav s odkazem na </w:t>
      </w:r>
      <w:proofErr w:type="spellStart"/>
      <w:r w:rsidRPr="002C0FFA">
        <w:rPr>
          <w:rFonts w:asciiTheme="minorHAnsi" w:hAnsiTheme="minorHAnsi"/>
          <w:bCs/>
          <w:sz w:val="22"/>
          <w:szCs w:val="22"/>
        </w:rPr>
        <w:t>ust</w:t>
      </w:r>
      <w:proofErr w:type="spellEnd"/>
      <w:r w:rsidRPr="002C0FFA">
        <w:rPr>
          <w:rFonts w:asciiTheme="minorHAnsi" w:hAnsiTheme="minorHAnsi"/>
          <w:bCs/>
          <w:sz w:val="22"/>
          <w:szCs w:val="22"/>
        </w:rPr>
        <w:t>. § 7 zákona.</w:t>
      </w:r>
    </w:p>
    <w:p w14:paraId="4AEE22F8" w14:textId="77777777" w:rsidR="00F8677F" w:rsidRPr="001B5F13" w:rsidRDefault="00F8677F" w:rsidP="005245EE">
      <w:pPr>
        <w:jc w:val="both"/>
        <w:rPr>
          <w:rFonts w:asciiTheme="minorHAnsi" w:hAnsiTheme="minorHAnsi"/>
          <w:bCs/>
          <w:sz w:val="22"/>
          <w:szCs w:val="22"/>
        </w:rPr>
      </w:pPr>
    </w:p>
    <w:p w14:paraId="2CC055D8" w14:textId="77777777" w:rsidR="005245EE" w:rsidRPr="001B5F13" w:rsidRDefault="005245EE" w:rsidP="005245EE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1B5F13">
        <w:rPr>
          <w:rFonts w:asciiTheme="minorHAnsi" w:hAnsiTheme="minorHAnsi"/>
          <w:b/>
          <w:bCs/>
          <w:sz w:val="22"/>
          <w:szCs w:val="22"/>
        </w:rPr>
        <w:t>II.</w:t>
      </w:r>
    </w:p>
    <w:p w14:paraId="69A9F976" w14:textId="77777777" w:rsidR="005245EE" w:rsidRPr="001B5F13" w:rsidRDefault="005245EE" w:rsidP="005245EE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1B5F13">
        <w:rPr>
          <w:rFonts w:asciiTheme="minorHAnsi" w:hAnsiTheme="minorHAnsi"/>
          <w:b/>
          <w:bCs/>
          <w:sz w:val="22"/>
          <w:szCs w:val="22"/>
        </w:rPr>
        <w:t>Předmět dohody</w:t>
      </w:r>
    </w:p>
    <w:p w14:paraId="38D41456" w14:textId="77777777" w:rsidR="005245EE" w:rsidRPr="002C0FFA" w:rsidRDefault="005245EE" w:rsidP="00097F9C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2C0FFA">
        <w:rPr>
          <w:rFonts w:asciiTheme="minorHAnsi" w:hAnsiTheme="minorHAnsi"/>
          <w:bCs/>
          <w:sz w:val="22"/>
          <w:szCs w:val="22"/>
        </w:rPr>
        <w:t>Smluvní strany činí nesporným, že mezi nimi byla uzavřena předmětná smlouva, na základě které obě strany v dobré víře plnily sjednaný závazek, tedy dárce poskytl obdarovanému finanční dar ve výši 1</w:t>
      </w:r>
      <w:r w:rsidR="002C0FFA">
        <w:rPr>
          <w:rFonts w:asciiTheme="minorHAnsi" w:hAnsiTheme="minorHAnsi"/>
          <w:bCs/>
          <w:sz w:val="22"/>
          <w:szCs w:val="22"/>
        </w:rPr>
        <w:t>5</w:t>
      </w:r>
      <w:r w:rsidRPr="002C0FFA">
        <w:rPr>
          <w:rFonts w:asciiTheme="minorHAnsi" w:hAnsiTheme="minorHAnsi"/>
          <w:bCs/>
          <w:sz w:val="22"/>
          <w:szCs w:val="22"/>
        </w:rPr>
        <w:t xml:space="preserve">0 000 Kč </w:t>
      </w:r>
      <w:r w:rsidR="002C0FFA" w:rsidRPr="002C0FFA">
        <w:rPr>
          <w:rFonts w:asciiTheme="minorHAnsi" w:hAnsiTheme="minorHAnsi" w:cs="Arial"/>
          <w:sz w:val="22"/>
        </w:rPr>
        <w:t>na realizaci venkovní posilovny, vítězného nápadu v rámci výzvy Lepší Hradiště</w:t>
      </w:r>
      <w:r w:rsidR="002C0FFA">
        <w:rPr>
          <w:rFonts w:asciiTheme="minorHAnsi" w:hAnsiTheme="minorHAnsi"/>
          <w:bCs/>
          <w:sz w:val="22"/>
          <w:szCs w:val="22"/>
        </w:rPr>
        <w:t xml:space="preserve"> a obdarovaný tento dar do svého vlastnictví přijal.</w:t>
      </w:r>
    </w:p>
    <w:p w14:paraId="3B1CF35F" w14:textId="77777777" w:rsidR="00F8677F" w:rsidRPr="001B5F13" w:rsidRDefault="00F8677F" w:rsidP="00097F9C">
      <w:pPr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</w:p>
    <w:p w14:paraId="60B14BF7" w14:textId="68A587D2" w:rsidR="00F8677F" w:rsidRPr="002C0FFA" w:rsidRDefault="009A2CCE" w:rsidP="00097F9C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2C0FFA">
        <w:rPr>
          <w:rFonts w:asciiTheme="minorHAnsi" w:hAnsiTheme="minorHAnsi"/>
          <w:bCs/>
          <w:sz w:val="22"/>
          <w:szCs w:val="22"/>
        </w:rPr>
        <w:t>V souladu se zákonem o registru smluv</w:t>
      </w:r>
      <w:r w:rsidR="00D92F9B">
        <w:rPr>
          <w:rFonts w:asciiTheme="minorHAnsi" w:hAnsiTheme="minorHAnsi"/>
          <w:bCs/>
          <w:sz w:val="22"/>
          <w:szCs w:val="22"/>
        </w:rPr>
        <w:t xml:space="preserve"> </w:t>
      </w:r>
      <w:r w:rsidRPr="002C0FFA">
        <w:rPr>
          <w:rFonts w:asciiTheme="minorHAnsi" w:hAnsiTheme="minorHAnsi"/>
          <w:bCs/>
          <w:sz w:val="22"/>
          <w:szCs w:val="22"/>
        </w:rPr>
        <w:t xml:space="preserve">měla být </w:t>
      </w:r>
      <w:r w:rsidR="00506CE2">
        <w:rPr>
          <w:rFonts w:asciiTheme="minorHAnsi" w:hAnsiTheme="minorHAnsi"/>
          <w:bCs/>
          <w:sz w:val="22"/>
          <w:szCs w:val="22"/>
        </w:rPr>
        <w:t>předmětná</w:t>
      </w:r>
      <w:r w:rsidRPr="002C0FFA">
        <w:rPr>
          <w:rFonts w:asciiTheme="minorHAnsi" w:hAnsiTheme="minorHAnsi"/>
          <w:bCs/>
          <w:sz w:val="22"/>
          <w:szCs w:val="22"/>
        </w:rPr>
        <w:t xml:space="preserve"> smlouva, s ohledem na výši hodnoty jejího předmětu, zveřejněna v registru smluv. </w:t>
      </w:r>
    </w:p>
    <w:p w14:paraId="0CBC3560" w14:textId="77777777" w:rsidR="00F8677F" w:rsidRPr="001B5F13" w:rsidRDefault="00F8677F" w:rsidP="00097F9C">
      <w:pPr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</w:p>
    <w:p w14:paraId="2B5853E8" w14:textId="77777777" w:rsidR="00F8677F" w:rsidRPr="002C0FFA" w:rsidRDefault="009A2CCE" w:rsidP="00097F9C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2C0FFA">
        <w:rPr>
          <w:rFonts w:asciiTheme="minorHAnsi" w:hAnsiTheme="minorHAnsi"/>
          <w:bCs/>
          <w:sz w:val="22"/>
          <w:szCs w:val="22"/>
        </w:rPr>
        <w:lastRenderedPageBreak/>
        <w:t>V souladu s </w:t>
      </w:r>
      <w:proofErr w:type="spellStart"/>
      <w:r w:rsidRPr="002C0FFA">
        <w:rPr>
          <w:rFonts w:asciiTheme="minorHAnsi" w:hAnsiTheme="minorHAnsi"/>
          <w:bCs/>
          <w:sz w:val="22"/>
          <w:szCs w:val="22"/>
        </w:rPr>
        <w:t>ust</w:t>
      </w:r>
      <w:proofErr w:type="spellEnd"/>
      <w:r w:rsidRPr="002C0FFA">
        <w:rPr>
          <w:rFonts w:asciiTheme="minorHAnsi" w:hAnsiTheme="minorHAnsi"/>
          <w:bCs/>
          <w:sz w:val="22"/>
          <w:szCs w:val="22"/>
        </w:rPr>
        <w:t xml:space="preserve">. § 6 odst. 1) zákona </w:t>
      </w:r>
      <w:r w:rsidR="00D92F9B">
        <w:rPr>
          <w:rFonts w:asciiTheme="minorHAnsi" w:hAnsiTheme="minorHAnsi"/>
          <w:bCs/>
          <w:sz w:val="22"/>
          <w:szCs w:val="22"/>
        </w:rPr>
        <w:t xml:space="preserve">o registru smluv </w:t>
      </w:r>
      <w:r w:rsidRPr="002C0FFA">
        <w:rPr>
          <w:rFonts w:asciiTheme="minorHAnsi" w:hAnsiTheme="minorHAnsi"/>
          <w:bCs/>
          <w:sz w:val="22"/>
          <w:szCs w:val="22"/>
        </w:rPr>
        <w:t xml:space="preserve">měla předmětná smlouva nabýt účinnosti nejdříve dnem zveřejnění. </w:t>
      </w:r>
      <w:r w:rsidR="002C0FFA">
        <w:rPr>
          <w:rFonts w:asciiTheme="minorHAnsi" w:hAnsiTheme="minorHAnsi"/>
          <w:bCs/>
          <w:sz w:val="22"/>
          <w:szCs w:val="22"/>
        </w:rPr>
        <w:t>Obdarovaný</w:t>
      </w:r>
      <w:r w:rsidRPr="002C0FFA">
        <w:rPr>
          <w:rFonts w:asciiTheme="minorHAnsi" w:hAnsiTheme="minorHAnsi"/>
          <w:bCs/>
          <w:sz w:val="22"/>
          <w:szCs w:val="22"/>
        </w:rPr>
        <w:t xml:space="preserve"> však předmětn</w:t>
      </w:r>
      <w:r w:rsidR="002C0FFA">
        <w:rPr>
          <w:rFonts w:asciiTheme="minorHAnsi" w:hAnsiTheme="minorHAnsi"/>
          <w:bCs/>
          <w:sz w:val="22"/>
          <w:szCs w:val="22"/>
        </w:rPr>
        <w:t>ou</w:t>
      </w:r>
      <w:r w:rsidRPr="002C0FFA">
        <w:rPr>
          <w:rFonts w:asciiTheme="minorHAnsi" w:hAnsiTheme="minorHAnsi"/>
          <w:bCs/>
          <w:sz w:val="22"/>
          <w:szCs w:val="22"/>
        </w:rPr>
        <w:t xml:space="preserve"> smlouv</w:t>
      </w:r>
      <w:r w:rsidR="002C0FFA">
        <w:rPr>
          <w:rFonts w:asciiTheme="minorHAnsi" w:hAnsiTheme="minorHAnsi"/>
          <w:bCs/>
          <w:sz w:val="22"/>
          <w:szCs w:val="22"/>
        </w:rPr>
        <w:t>u v registru smluv nezveřejnil.</w:t>
      </w:r>
      <w:r w:rsidRPr="002C0FFA">
        <w:rPr>
          <w:rFonts w:asciiTheme="minorHAnsi" w:hAnsiTheme="minorHAnsi"/>
          <w:bCs/>
          <w:sz w:val="22"/>
          <w:szCs w:val="22"/>
        </w:rPr>
        <w:t xml:space="preserve"> </w:t>
      </w:r>
    </w:p>
    <w:p w14:paraId="7697AF50" w14:textId="77777777" w:rsidR="00F8677F" w:rsidRPr="001B5F13" w:rsidRDefault="00F8677F" w:rsidP="00097F9C">
      <w:pPr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</w:p>
    <w:p w14:paraId="342D8D92" w14:textId="77777777" w:rsidR="009A2CCE" w:rsidRPr="002C0FFA" w:rsidRDefault="009A2CCE" w:rsidP="00097F9C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2C0FFA">
        <w:rPr>
          <w:rFonts w:asciiTheme="minorHAnsi" w:hAnsiTheme="minorHAnsi"/>
          <w:bCs/>
          <w:sz w:val="22"/>
          <w:szCs w:val="22"/>
        </w:rPr>
        <w:t xml:space="preserve">Tato vada </w:t>
      </w:r>
      <w:r w:rsidR="00506CE2">
        <w:rPr>
          <w:rFonts w:asciiTheme="minorHAnsi" w:hAnsiTheme="minorHAnsi"/>
          <w:bCs/>
          <w:sz w:val="22"/>
          <w:szCs w:val="22"/>
        </w:rPr>
        <w:t>předmětné s</w:t>
      </w:r>
      <w:r w:rsidRPr="002C0FFA">
        <w:rPr>
          <w:rFonts w:asciiTheme="minorHAnsi" w:hAnsiTheme="minorHAnsi"/>
          <w:bCs/>
          <w:sz w:val="22"/>
          <w:szCs w:val="22"/>
        </w:rPr>
        <w:t>mlouvy je stíhána jejím zrušením od počátku, v souladu s </w:t>
      </w:r>
      <w:proofErr w:type="spellStart"/>
      <w:r w:rsidRPr="002C0FFA">
        <w:rPr>
          <w:rFonts w:asciiTheme="minorHAnsi" w:hAnsiTheme="minorHAnsi"/>
          <w:bCs/>
          <w:sz w:val="22"/>
          <w:szCs w:val="22"/>
        </w:rPr>
        <w:t>ust</w:t>
      </w:r>
      <w:proofErr w:type="spellEnd"/>
      <w:r w:rsidRPr="002C0FFA">
        <w:rPr>
          <w:rFonts w:asciiTheme="minorHAnsi" w:hAnsiTheme="minorHAnsi"/>
          <w:bCs/>
          <w:sz w:val="22"/>
          <w:szCs w:val="22"/>
        </w:rPr>
        <w:t>. § 7 odst. 1) zákona</w:t>
      </w:r>
      <w:r w:rsidR="00D92F9B">
        <w:rPr>
          <w:rFonts w:asciiTheme="minorHAnsi" w:hAnsiTheme="minorHAnsi"/>
          <w:bCs/>
          <w:sz w:val="22"/>
          <w:szCs w:val="22"/>
        </w:rPr>
        <w:t xml:space="preserve"> o registru smluv</w:t>
      </w:r>
      <w:r w:rsidRPr="002C0FFA">
        <w:rPr>
          <w:rFonts w:asciiTheme="minorHAnsi" w:hAnsiTheme="minorHAnsi"/>
          <w:bCs/>
          <w:sz w:val="22"/>
          <w:szCs w:val="22"/>
        </w:rPr>
        <w:t>.</w:t>
      </w:r>
    </w:p>
    <w:p w14:paraId="529CD71B" w14:textId="77777777" w:rsidR="00E113A8" w:rsidRPr="001B5F13" w:rsidRDefault="00E113A8" w:rsidP="005245EE">
      <w:pPr>
        <w:jc w:val="both"/>
        <w:rPr>
          <w:rFonts w:asciiTheme="minorHAnsi" w:hAnsiTheme="minorHAnsi"/>
          <w:bCs/>
          <w:sz w:val="22"/>
          <w:szCs w:val="22"/>
        </w:rPr>
      </w:pPr>
    </w:p>
    <w:p w14:paraId="65F50212" w14:textId="77777777" w:rsidR="00097F9C" w:rsidRPr="00A81367" w:rsidRDefault="00097F9C" w:rsidP="00097F9C">
      <w:pPr>
        <w:shd w:val="clear" w:color="auto" w:fill="FFFFFF"/>
        <w:jc w:val="center"/>
        <w:rPr>
          <w:rFonts w:asciiTheme="minorHAnsi" w:hAnsiTheme="minorHAnsi" w:cs="Arial"/>
          <w:sz w:val="22"/>
        </w:rPr>
      </w:pPr>
      <w:r w:rsidRPr="00A81367">
        <w:rPr>
          <w:rFonts w:asciiTheme="minorHAnsi" w:hAnsiTheme="minorHAnsi" w:cs="Arial"/>
          <w:b/>
          <w:bCs/>
          <w:sz w:val="22"/>
        </w:rPr>
        <w:t>III.</w:t>
      </w:r>
      <w:r w:rsidRPr="00A81367">
        <w:rPr>
          <w:rFonts w:asciiTheme="minorHAnsi" w:hAnsiTheme="minorHAnsi" w:cs="Arial"/>
          <w:sz w:val="22"/>
        </w:rPr>
        <w:br/>
      </w:r>
      <w:r w:rsidRPr="00A81367">
        <w:rPr>
          <w:rFonts w:asciiTheme="minorHAnsi" w:hAnsiTheme="minorHAnsi" w:cs="Arial"/>
          <w:b/>
          <w:bCs/>
          <w:sz w:val="22"/>
        </w:rPr>
        <w:t>Stanovení příkazu</w:t>
      </w:r>
    </w:p>
    <w:p w14:paraId="035D4F86" w14:textId="77777777" w:rsidR="00097F9C" w:rsidRPr="00A81367" w:rsidRDefault="00097F9C" w:rsidP="00097F9C">
      <w:pPr>
        <w:pStyle w:val="Odstavecseseznamem"/>
        <w:numPr>
          <w:ilvl w:val="0"/>
          <w:numId w:val="10"/>
        </w:numPr>
        <w:shd w:val="clear" w:color="auto" w:fill="FFFFFF"/>
        <w:ind w:left="426" w:hanging="426"/>
        <w:jc w:val="both"/>
        <w:rPr>
          <w:rFonts w:asciiTheme="minorHAnsi" w:hAnsiTheme="minorHAnsi" w:cs="Arial"/>
          <w:sz w:val="22"/>
        </w:rPr>
      </w:pPr>
      <w:r w:rsidRPr="00A81367">
        <w:rPr>
          <w:rFonts w:asciiTheme="minorHAnsi" w:hAnsiTheme="minorHAnsi" w:cs="Arial"/>
          <w:sz w:val="22"/>
        </w:rPr>
        <w:t xml:space="preserve">Dárce daroval obdarovanému finanční obnos uvedený v čl. I. odst. 2 </w:t>
      </w:r>
      <w:r w:rsidR="000F6FA2" w:rsidRPr="00A81367">
        <w:rPr>
          <w:rFonts w:asciiTheme="minorHAnsi" w:hAnsiTheme="minorHAnsi" w:cs="Arial"/>
          <w:sz w:val="22"/>
        </w:rPr>
        <w:t xml:space="preserve">této </w:t>
      </w:r>
      <w:r w:rsidR="00506CE2" w:rsidRPr="00A81367">
        <w:rPr>
          <w:rFonts w:asciiTheme="minorHAnsi" w:hAnsiTheme="minorHAnsi" w:cs="Arial"/>
          <w:sz w:val="22"/>
        </w:rPr>
        <w:t>dohody</w:t>
      </w:r>
      <w:r w:rsidRPr="00A81367">
        <w:rPr>
          <w:rFonts w:asciiTheme="minorHAnsi" w:hAnsiTheme="minorHAnsi" w:cs="Arial"/>
          <w:sz w:val="22"/>
        </w:rPr>
        <w:t xml:space="preserve"> pod podmínkou splnění příkazu ze strany obdarovaného, a to že obdarovaný do 31. 12. 2018 finanční prostředky</w:t>
      </w:r>
      <w:r w:rsidR="009F6846" w:rsidRPr="00A81367">
        <w:rPr>
          <w:rFonts w:asciiTheme="minorHAnsi" w:hAnsiTheme="minorHAnsi" w:cs="Arial"/>
          <w:sz w:val="22"/>
        </w:rPr>
        <w:t>, které byly předmětem daru,</w:t>
      </w:r>
      <w:r w:rsidRPr="00A81367">
        <w:rPr>
          <w:rFonts w:asciiTheme="minorHAnsi" w:hAnsiTheme="minorHAnsi" w:cs="Arial"/>
          <w:sz w:val="22"/>
        </w:rPr>
        <w:t xml:space="preserve"> použije na pořízení materiálu či vybavení ke zřízení venkovní posilovny v areálu bývalého letního kina v Mnichově Hradišti</w:t>
      </w:r>
      <w:r w:rsidRPr="00A81367">
        <w:rPr>
          <w:rFonts w:asciiTheme="minorHAnsi" w:hAnsiTheme="minorHAnsi" w:cs="Arial"/>
          <w:i/>
          <w:sz w:val="22"/>
        </w:rPr>
        <w:t>,</w:t>
      </w:r>
      <w:r w:rsidRPr="00A81367">
        <w:rPr>
          <w:rFonts w:asciiTheme="minorHAnsi" w:hAnsiTheme="minorHAnsi" w:cs="Arial"/>
          <w:sz w:val="22"/>
        </w:rPr>
        <w:t xml:space="preserve"> a její vybudování ve stejné lhůtě písemně prokáže dárci ve formě kopií účetních dokladů na částku ve výši shora uvedeného daru. </w:t>
      </w:r>
    </w:p>
    <w:p w14:paraId="2DC07922" w14:textId="77777777" w:rsidR="00097F9C" w:rsidRPr="00A81367" w:rsidRDefault="00097F9C" w:rsidP="00097F9C">
      <w:pPr>
        <w:shd w:val="clear" w:color="auto" w:fill="FFFFFF"/>
        <w:ind w:left="426" w:hanging="426"/>
        <w:jc w:val="both"/>
        <w:rPr>
          <w:rFonts w:asciiTheme="minorHAnsi" w:hAnsiTheme="minorHAnsi" w:cs="Arial"/>
          <w:sz w:val="22"/>
        </w:rPr>
      </w:pPr>
    </w:p>
    <w:p w14:paraId="4BF3E2B2" w14:textId="77777777" w:rsidR="00097F9C" w:rsidRPr="00A81367" w:rsidRDefault="00097F9C" w:rsidP="00097F9C">
      <w:pPr>
        <w:pStyle w:val="Odstavecseseznamem"/>
        <w:numPr>
          <w:ilvl w:val="0"/>
          <w:numId w:val="10"/>
        </w:numPr>
        <w:shd w:val="clear" w:color="auto" w:fill="FFFFFF"/>
        <w:ind w:left="426" w:hanging="426"/>
        <w:jc w:val="both"/>
        <w:rPr>
          <w:rFonts w:asciiTheme="minorHAnsi" w:hAnsiTheme="minorHAnsi" w:cs="Arial"/>
          <w:sz w:val="22"/>
        </w:rPr>
      </w:pPr>
      <w:r w:rsidRPr="00A81367">
        <w:rPr>
          <w:rFonts w:asciiTheme="minorHAnsi" w:hAnsiTheme="minorHAnsi" w:cs="Arial"/>
          <w:sz w:val="22"/>
        </w:rPr>
        <w:t>Obdarovaný se zavazuje stanovený příkaz dárce řádně a včas splnit a je srozuměn s právem dárce žádat vrácení daru pro případ, že příkaz ze strany obdarovaného splněn nebude.</w:t>
      </w:r>
    </w:p>
    <w:p w14:paraId="664C9C3B" w14:textId="77777777" w:rsidR="00097F9C" w:rsidRPr="00A81367" w:rsidRDefault="00097F9C" w:rsidP="00097F9C">
      <w:pPr>
        <w:shd w:val="clear" w:color="auto" w:fill="FFFFFF"/>
        <w:ind w:left="426" w:hanging="426"/>
        <w:jc w:val="both"/>
        <w:rPr>
          <w:rFonts w:asciiTheme="minorHAnsi" w:hAnsiTheme="minorHAnsi" w:cs="Arial"/>
          <w:sz w:val="22"/>
        </w:rPr>
      </w:pPr>
    </w:p>
    <w:p w14:paraId="24126DE9" w14:textId="77777777" w:rsidR="00097F9C" w:rsidRPr="00A81367" w:rsidRDefault="00097F9C" w:rsidP="00097F9C">
      <w:pPr>
        <w:pStyle w:val="Odstavecseseznamem"/>
        <w:numPr>
          <w:ilvl w:val="0"/>
          <w:numId w:val="10"/>
        </w:numPr>
        <w:shd w:val="clear" w:color="auto" w:fill="FFFFFF"/>
        <w:ind w:left="426" w:hanging="426"/>
        <w:jc w:val="both"/>
        <w:rPr>
          <w:rFonts w:asciiTheme="minorHAnsi" w:hAnsiTheme="minorHAnsi" w:cs="Arial"/>
          <w:sz w:val="22"/>
        </w:rPr>
      </w:pPr>
      <w:r w:rsidRPr="00A81367">
        <w:rPr>
          <w:rFonts w:asciiTheme="minorHAnsi" w:hAnsiTheme="minorHAnsi" w:cs="Arial"/>
          <w:sz w:val="22"/>
        </w:rPr>
        <w:t xml:space="preserve">V případě splnění příkazu pouze částečně, se obdarovaný zavazuje vrátit dárci tu část daru, kterou ve sjednané lhůtě v příkazu účelově nepoužije a neprokáže její sjednané použití. Takto nevyužitou část daru se zavazuje obdarovaný vrátit ve lhůtě 5 dnů od písemné výzvy dárce k vrácení části daru. </w:t>
      </w:r>
    </w:p>
    <w:p w14:paraId="720F3B63" w14:textId="77777777" w:rsidR="00097F9C" w:rsidRPr="00097F9C" w:rsidRDefault="00097F9C" w:rsidP="00097F9C">
      <w:pPr>
        <w:shd w:val="clear" w:color="auto" w:fill="FFFFFF"/>
        <w:ind w:left="426" w:hanging="426"/>
        <w:jc w:val="both"/>
        <w:rPr>
          <w:rFonts w:asciiTheme="minorHAnsi" w:hAnsiTheme="minorHAnsi" w:cs="Arial"/>
          <w:sz w:val="22"/>
          <w:highlight w:val="yellow"/>
        </w:rPr>
      </w:pPr>
    </w:p>
    <w:p w14:paraId="68474B0E" w14:textId="77777777" w:rsidR="00097F9C" w:rsidRPr="00097F9C" w:rsidRDefault="00097F9C" w:rsidP="00097F9C"/>
    <w:p w14:paraId="121742A3" w14:textId="77777777" w:rsidR="009A2CCE" w:rsidRPr="001B5F13" w:rsidRDefault="009A2CCE" w:rsidP="009A2CCE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1B5F13">
        <w:rPr>
          <w:rFonts w:asciiTheme="minorHAnsi" w:hAnsiTheme="minorHAnsi"/>
          <w:b/>
          <w:bCs/>
          <w:sz w:val="22"/>
          <w:szCs w:val="22"/>
        </w:rPr>
        <w:t>I</w:t>
      </w:r>
      <w:r w:rsidR="00097F9C">
        <w:rPr>
          <w:rFonts w:asciiTheme="minorHAnsi" w:hAnsiTheme="minorHAnsi"/>
          <w:b/>
          <w:bCs/>
          <w:sz w:val="22"/>
          <w:szCs w:val="22"/>
        </w:rPr>
        <w:t>V</w:t>
      </w:r>
      <w:r w:rsidRPr="001B5F13">
        <w:rPr>
          <w:rFonts w:asciiTheme="minorHAnsi" w:hAnsiTheme="minorHAnsi"/>
          <w:b/>
          <w:bCs/>
          <w:sz w:val="22"/>
          <w:szCs w:val="22"/>
        </w:rPr>
        <w:t>.</w:t>
      </w:r>
    </w:p>
    <w:p w14:paraId="216425EF" w14:textId="77777777" w:rsidR="009A2CCE" w:rsidRPr="001B5F13" w:rsidRDefault="009A2CCE" w:rsidP="009A2CCE">
      <w:pPr>
        <w:jc w:val="center"/>
        <w:rPr>
          <w:rFonts w:asciiTheme="minorHAnsi" w:hAnsiTheme="minorHAnsi"/>
          <w:bCs/>
          <w:sz w:val="22"/>
          <w:szCs w:val="22"/>
        </w:rPr>
      </w:pPr>
      <w:r w:rsidRPr="001B5F13">
        <w:rPr>
          <w:rFonts w:asciiTheme="minorHAnsi" w:hAnsiTheme="minorHAnsi"/>
          <w:b/>
          <w:bCs/>
          <w:sz w:val="22"/>
          <w:szCs w:val="22"/>
        </w:rPr>
        <w:t>Vzájemná práva a povinnosti</w:t>
      </w:r>
    </w:p>
    <w:p w14:paraId="1A0FF694" w14:textId="7ED63F16" w:rsidR="009A2CCE" w:rsidRDefault="009A2CCE" w:rsidP="00097F9C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097F9C">
        <w:rPr>
          <w:rFonts w:asciiTheme="minorHAnsi" w:hAnsiTheme="minorHAnsi"/>
          <w:bCs/>
          <w:sz w:val="22"/>
          <w:szCs w:val="22"/>
        </w:rPr>
        <w:t>Smluvní strany s ohledem na řádně provedené vzájemné plnění, které si poskytly v dobré víře, že plní na základě platného a účinného smluvního závazku, touto dohodou vzájemně vypořádávají své nároky z neplatné smlouvy.</w:t>
      </w:r>
    </w:p>
    <w:p w14:paraId="7C3F20BB" w14:textId="77777777" w:rsidR="00A81367" w:rsidRPr="00097F9C" w:rsidRDefault="00A81367" w:rsidP="00A81367">
      <w:pPr>
        <w:pStyle w:val="Odstavecseseznamem"/>
        <w:ind w:left="426"/>
        <w:jc w:val="both"/>
        <w:rPr>
          <w:rFonts w:asciiTheme="minorHAnsi" w:hAnsiTheme="minorHAnsi"/>
          <w:bCs/>
          <w:sz w:val="22"/>
          <w:szCs w:val="22"/>
        </w:rPr>
      </w:pPr>
    </w:p>
    <w:p w14:paraId="3E857418" w14:textId="719D22EC" w:rsidR="00A81367" w:rsidRPr="00A81367" w:rsidRDefault="009A2CCE" w:rsidP="00A81367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Theme="minorHAnsi" w:hAnsiTheme="minorHAnsi"/>
          <w:bCs/>
          <w:iCs/>
          <w:sz w:val="22"/>
          <w:szCs w:val="22"/>
        </w:rPr>
      </w:pPr>
      <w:r w:rsidRPr="00097F9C">
        <w:rPr>
          <w:rFonts w:asciiTheme="minorHAnsi" w:hAnsiTheme="minorHAnsi"/>
          <w:bCs/>
          <w:iCs/>
          <w:sz w:val="22"/>
          <w:szCs w:val="22"/>
        </w:rPr>
        <w:t>S</w:t>
      </w:r>
      <w:r w:rsidR="00734D84" w:rsidRPr="00097F9C">
        <w:rPr>
          <w:rFonts w:asciiTheme="minorHAnsi" w:hAnsiTheme="minorHAnsi"/>
          <w:bCs/>
          <w:iCs/>
          <w:sz w:val="22"/>
          <w:szCs w:val="22"/>
        </w:rPr>
        <w:t xml:space="preserve">mluvní </w:t>
      </w:r>
      <w:r w:rsidR="00E113A8" w:rsidRPr="00097F9C">
        <w:rPr>
          <w:rFonts w:asciiTheme="minorHAnsi" w:hAnsiTheme="minorHAnsi"/>
          <w:bCs/>
          <w:iCs/>
          <w:sz w:val="22"/>
          <w:szCs w:val="22"/>
        </w:rPr>
        <w:t xml:space="preserve">strany </w:t>
      </w:r>
      <w:r w:rsidRPr="00097F9C">
        <w:rPr>
          <w:rFonts w:asciiTheme="minorHAnsi" w:hAnsiTheme="minorHAnsi"/>
          <w:bCs/>
          <w:iCs/>
          <w:sz w:val="22"/>
          <w:szCs w:val="22"/>
        </w:rPr>
        <w:t xml:space="preserve">na základě výše uvedeného </w:t>
      </w:r>
      <w:r w:rsidR="00E113A8" w:rsidRPr="00097F9C">
        <w:rPr>
          <w:rFonts w:asciiTheme="minorHAnsi" w:hAnsiTheme="minorHAnsi"/>
          <w:bCs/>
          <w:iCs/>
          <w:sz w:val="22"/>
          <w:szCs w:val="22"/>
        </w:rPr>
        <w:t>prohlašují</w:t>
      </w:r>
      <w:r w:rsidRPr="00097F9C">
        <w:rPr>
          <w:rFonts w:asciiTheme="minorHAnsi" w:hAnsiTheme="minorHAnsi"/>
          <w:bCs/>
          <w:iCs/>
          <w:sz w:val="22"/>
          <w:szCs w:val="22"/>
        </w:rPr>
        <w:t>, že vůči sobě nemají žádných závazků, že vše, co si měly na základě předmětné smlouvy plnit, si řádně vypořádaly.</w:t>
      </w:r>
      <w:bookmarkStart w:id="1" w:name="_GoBack"/>
      <w:bookmarkEnd w:id="1"/>
    </w:p>
    <w:p w14:paraId="1686700E" w14:textId="77777777" w:rsidR="00A81367" w:rsidRDefault="00A81367" w:rsidP="00A81367">
      <w:pPr>
        <w:pStyle w:val="Odstavecseseznamem"/>
        <w:ind w:left="426"/>
        <w:jc w:val="both"/>
        <w:rPr>
          <w:rFonts w:asciiTheme="minorHAnsi" w:hAnsiTheme="minorHAnsi"/>
          <w:bCs/>
          <w:iCs/>
          <w:sz w:val="22"/>
          <w:szCs w:val="22"/>
        </w:rPr>
      </w:pPr>
    </w:p>
    <w:p w14:paraId="28F6BE5A" w14:textId="77777777" w:rsidR="009F6846" w:rsidRPr="00097F9C" w:rsidRDefault="009F6846" w:rsidP="00A81367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 xml:space="preserve">Dárce prohlašuje, že jeho úmyslem je darovat </w:t>
      </w:r>
      <w:r w:rsidRPr="009F6846">
        <w:rPr>
          <w:rFonts w:asciiTheme="minorHAnsi" w:hAnsiTheme="minorHAnsi"/>
          <w:bCs/>
          <w:iCs/>
          <w:sz w:val="22"/>
          <w:szCs w:val="22"/>
        </w:rPr>
        <w:t>obdarovanému finanční obnos uvedený v čl. I. odst. 2 této dohody pod podmínkou splnění příkazu ze strany obdarovaného</w:t>
      </w:r>
      <w:r>
        <w:rPr>
          <w:rFonts w:asciiTheme="minorHAnsi" w:hAnsiTheme="minorHAnsi"/>
          <w:bCs/>
          <w:iCs/>
          <w:sz w:val="22"/>
          <w:szCs w:val="22"/>
        </w:rPr>
        <w:t xml:space="preserve"> dle čl. III této dohody a že plnění, které již obdarovanému poskytl je darem ve smyslu předmětné smlouvy. Obdarovaný prohlašuje, že finanční obnos</w:t>
      </w:r>
      <w:r w:rsidR="00C25BF6">
        <w:rPr>
          <w:rFonts w:asciiTheme="minorHAnsi" w:hAnsiTheme="minorHAnsi"/>
          <w:bCs/>
          <w:iCs/>
          <w:sz w:val="22"/>
          <w:szCs w:val="22"/>
        </w:rPr>
        <w:t>, který obdržel od dárce, přijal do svého vlastnictví a považuje ho za dar ve smyslu předmětné smlouvy.</w:t>
      </w:r>
    </w:p>
    <w:p w14:paraId="1CF159B1" w14:textId="77777777" w:rsidR="009A2CCE" w:rsidRPr="001B5F13" w:rsidRDefault="009A2CCE" w:rsidP="00F755DB">
      <w:pPr>
        <w:jc w:val="both"/>
        <w:rPr>
          <w:rFonts w:asciiTheme="minorHAnsi" w:hAnsiTheme="minorHAnsi"/>
          <w:bCs/>
          <w:iCs/>
          <w:sz w:val="22"/>
          <w:szCs w:val="22"/>
        </w:rPr>
      </w:pPr>
    </w:p>
    <w:p w14:paraId="720A8A5A" w14:textId="77777777" w:rsidR="009A2CCE" w:rsidRPr="001B5F13" w:rsidRDefault="009A2CCE" w:rsidP="009A2CCE">
      <w:pPr>
        <w:jc w:val="center"/>
        <w:rPr>
          <w:rFonts w:asciiTheme="minorHAnsi" w:hAnsiTheme="minorHAnsi"/>
          <w:b/>
          <w:bCs/>
          <w:iCs/>
          <w:sz w:val="22"/>
          <w:szCs w:val="22"/>
        </w:rPr>
      </w:pPr>
      <w:r w:rsidRPr="001B5F13">
        <w:rPr>
          <w:rFonts w:asciiTheme="minorHAnsi" w:hAnsiTheme="minorHAnsi"/>
          <w:b/>
          <w:bCs/>
          <w:iCs/>
          <w:sz w:val="22"/>
          <w:szCs w:val="22"/>
        </w:rPr>
        <w:t>V</w:t>
      </w:r>
      <w:r w:rsidR="00097F9C">
        <w:rPr>
          <w:rFonts w:asciiTheme="minorHAnsi" w:hAnsiTheme="minorHAnsi"/>
          <w:b/>
          <w:bCs/>
          <w:iCs/>
          <w:sz w:val="22"/>
          <w:szCs w:val="22"/>
        </w:rPr>
        <w:t>I</w:t>
      </w:r>
      <w:r w:rsidRPr="001B5F13">
        <w:rPr>
          <w:rFonts w:asciiTheme="minorHAnsi" w:hAnsiTheme="minorHAnsi"/>
          <w:b/>
          <w:bCs/>
          <w:iCs/>
          <w:sz w:val="22"/>
          <w:szCs w:val="22"/>
        </w:rPr>
        <w:t>.</w:t>
      </w:r>
    </w:p>
    <w:p w14:paraId="196AA199" w14:textId="77777777" w:rsidR="00097F9C" w:rsidRPr="00097F9C" w:rsidRDefault="00097F9C" w:rsidP="00097F9C">
      <w:pPr>
        <w:shd w:val="clear" w:color="auto" w:fill="FFFFFF"/>
        <w:jc w:val="center"/>
        <w:rPr>
          <w:rFonts w:asciiTheme="minorHAnsi" w:hAnsiTheme="minorHAnsi" w:cs="Arial"/>
          <w:b/>
          <w:sz w:val="22"/>
          <w:szCs w:val="22"/>
        </w:rPr>
      </w:pPr>
      <w:r w:rsidRPr="00097F9C">
        <w:rPr>
          <w:rFonts w:asciiTheme="minorHAnsi" w:hAnsiTheme="minorHAnsi" w:cs="Arial"/>
          <w:b/>
          <w:bCs/>
          <w:sz w:val="22"/>
          <w:szCs w:val="22"/>
        </w:rPr>
        <w:t>Závěrečná ustanovení</w:t>
      </w:r>
    </w:p>
    <w:p w14:paraId="2AC62AA6" w14:textId="77777777" w:rsidR="00097F9C" w:rsidRPr="00097F9C" w:rsidRDefault="00097F9C" w:rsidP="00097F9C">
      <w:pPr>
        <w:shd w:val="clear" w:color="auto" w:fill="FFFFFF"/>
        <w:jc w:val="center"/>
        <w:rPr>
          <w:rFonts w:asciiTheme="minorHAnsi" w:hAnsiTheme="minorHAnsi" w:cs="Arial"/>
          <w:sz w:val="22"/>
          <w:szCs w:val="22"/>
        </w:rPr>
      </w:pPr>
      <w:r w:rsidRPr="00097F9C">
        <w:rPr>
          <w:rFonts w:asciiTheme="minorHAnsi" w:hAnsiTheme="minorHAnsi" w:cs="Arial"/>
          <w:bCs/>
          <w:sz w:val="22"/>
          <w:szCs w:val="22"/>
        </w:rPr>
        <w:t> </w:t>
      </w:r>
    </w:p>
    <w:p w14:paraId="0F5EE166" w14:textId="77777777" w:rsidR="00097F9C" w:rsidRPr="00097F9C" w:rsidRDefault="00506CE2" w:rsidP="00097F9C">
      <w:pPr>
        <w:pStyle w:val="Odstavecseseznamem"/>
        <w:numPr>
          <w:ilvl w:val="0"/>
          <w:numId w:val="13"/>
        </w:numPr>
        <w:shd w:val="clear" w:color="auto" w:fill="FFFFFF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</w:t>
      </w:r>
      <w:r w:rsidR="009463A4">
        <w:rPr>
          <w:rFonts w:asciiTheme="minorHAnsi" w:hAnsiTheme="minorHAnsi" w:cs="Arial"/>
          <w:sz w:val="22"/>
          <w:szCs w:val="22"/>
        </w:rPr>
        <w:t>ohoda</w:t>
      </w:r>
      <w:r w:rsidR="00097F9C" w:rsidRPr="00097F9C">
        <w:rPr>
          <w:rFonts w:asciiTheme="minorHAnsi" w:hAnsiTheme="minorHAnsi" w:cs="Arial"/>
          <w:sz w:val="22"/>
          <w:szCs w:val="22"/>
        </w:rPr>
        <w:t xml:space="preserve"> je vyhotovena ve dvou stejnopisech s platností originálu, z nichž po jednom obdrží obě smluvní strany.</w:t>
      </w:r>
    </w:p>
    <w:p w14:paraId="45F9B748" w14:textId="77777777" w:rsidR="00097F9C" w:rsidRDefault="00097F9C" w:rsidP="00097F9C">
      <w:pPr>
        <w:pStyle w:val="Odstavecseseznamem"/>
        <w:shd w:val="clear" w:color="auto" w:fill="FFFFFF"/>
        <w:ind w:left="426" w:hanging="426"/>
        <w:jc w:val="both"/>
        <w:rPr>
          <w:rFonts w:asciiTheme="minorHAnsi" w:hAnsiTheme="minorHAnsi" w:cs="Arial"/>
          <w:sz w:val="22"/>
          <w:szCs w:val="22"/>
        </w:rPr>
      </w:pPr>
    </w:p>
    <w:p w14:paraId="17F92BF6" w14:textId="77777777" w:rsidR="00097F9C" w:rsidRDefault="00506CE2" w:rsidP="00097F9C">
      <w:pPr>
        <w:pStyle w:val="Odstavecseseznamem"/>
        <w:numPr>
          <w:ilvl w:val="0"/>
          <w:numId w:val="13"/>
        </w:numPr>
        <w:shd w:val="clear" w:color="auto" w:fill="FFFFFF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</w:t>
      </w:r>
      <w:r w:rsidR="009463A4">
        <w:rPr>
          <w:rFonts w:asciiTheme="minorHAnsi" w:hAnsiTheme="minorHAnsi" w:cs="Arial"/>
          <w:sz w:val="22"/>
          <w:szCs w:val="22"/>
        </w:rPr>
        <w:t>ohoda</w:t>
      </w:r>
      <w:r w:rsidR="00097F9C" w:rsidRPr="00097F9C">
        <w:rPr>
          <w:rFonts w:asciiTheme="minorHAnsi" w:hAnsiTheme="minorHAnsi" w:cs="Arial"/>
          <w:sz w:val="22"/>
          <w:szCs w:val="22"/>
        </w:rPr>
        <w:t xml:space="preserve"> může být měněna pouze písemnými dodatky podepsanými oběma smluvními stranami.</w:t>
      </w:r>
    </w:p>
    <w:p w14:paraId="4D1837EF" w14:textId="77777777" w:rsidR="00097F9C" w:rsidRPr="00097F9C" w:rsidRDefault="00097F9C" w:rsidP="00097F9C">
      <w:pPr>
        <w:pStyle w:val="Odstavecseseznamem"/>
        <w:ind w:left="426" w:hanging="426"/>
        <w:rPr>
          <w:rFonts w:asciiTheme="minorHAnsi" w:hAnsiTheme="minorHAnsi"/>
          <w:sz w:val="22"/>
          <w:szCs w:val="22"/>
        </w:rPr>
      </w:pPr>
    </w:p>
    <w:p w14:paraId="3526B52D" w14:textId="77777777" w:rsidR="00097F9C" w:rsidRPr="00097F9C" w:rsidRDefault="00097F9C" w:rsidP="00097F9C">
      <w:pPr>
        <w:pStyle w:val="Odstavecseseznamem"/>
        <w:numPr>
          <w:ilvl w:val="0"/>
          <w:numId w:val="13"/>
        </w:numPr>
        <w:shd w:val="clear" w:color="auto" w:fill="FFFFFF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097F9C">
        <w:rPr>
          <w:rFonts w:asciiTheme="minorHAnsi" w:hAnsiTheme="minorHAnsi"/>
          <w:sz w:val="22"/>
          <w:szCs w:val="22"/>
        </w:rPr>
        <w:t xml:space="preserve">Smluvní strany tímto výslovně souhlasí s tím, že </w:t>
      </w:r>
      <w:r w:rsidR="009463A4">
        <w:rPr>
          <w:rFonts w:asciiTheme="minorHAnsi" w:hAnsiTheme="minorHAnsi"/>
          <w:sz w:val="22"/>
          <w:szCs w:val="22"/>
        </w:rPr>
        <w:t>dohoda</w:t>
      </w:r>
      <w:r w:rsidRPr="00097F9C">
        <w:rPr>
          <w:rFonts w:asciiTheme="minorHAnsi" w:hAnsiTheme="minorHAnsi"/>
          <w:sz w:val="22"/>
          <w:szCs w:val="22"/>
        </w:rPr>
        <w:t xml:space="preserve"> včetně jejích příloh a případných dodatků, při dodržení všech předpisů v oblasti ochrany osobních údajů, může být bez jakéhokoliv omezení zveřejněna v souladu s ustanoveními zákona č. 340/2015 Sb., o zvláštních podmínkách účinnosti některých smluv, uveřejňování těchto smluv a o registru smluv (zákon o registru smluv), v platném znění.</w:t>
      </w:r>
    </w:p>
    <w:p w14:paraId="290141A9" w14:textId="77777777" w:rsidR="00097F9C" w:rsidRPr="00097F9C" w:rsidRDefault="00097F9C" w:rsidP="00097F9C">
      <w:pPr>
        <w:ind w:left="426" w:hanging="426"/>
        <w:rPr>
          <w:rFonts w:asciiTheme="minorHAnsi" w:hAnsiTheme="minorHAnsi"/>
          <w:sz w:val="22"/>
          <w:szCs w:val="22"/>
        </w:rPr>
      </w:pPr>
    </w:p>
    <w:p w14:paraId="3040C0B8" w14:textId="77777777" w:rsidR="00097F9C" w:rsidRDefault="00097F9C" w:rsidP="00097F9C">
      <w:pPr>
        <w:pStyle w:val="Nadpis3"/>
        <w:numPr>
          <w:ilvl w:val="0"/>
          <w:numId w:val="13"/>
        </w:numPr>
        <w:ind w:left="426" w:hanging="426"/>
        <w:jc w:val="left"/>
        <w:rPr>
          <w:rFonts w:asciiTheme="minorHAnsi" w:hAnsiTheme="minorHAnsi"/>
          <w:b w:val="0"/>
          <w:i w:val="0"/>
          <w:sz w:val="22"/>
          <w:szCs w:val="22"/>
        </w:rPr>
      </w:pPr>
      <w:r w:rsidRPr="00097F9C">
        <w:rPr>
          <w:rFonts w:asciiTheme="minorHAnsi" w:hAnsiTheme="minorHAnsi"/>
          <w:b w:val="0"/>
          <w:i w:val="0"/>
          <w:sz w:val="22"/>
          <w:szCs w:val="22"/>
        </w:rPr>
        <w:lastRenderedPageBreak/>
        <w:t xml:space="preserve">Smluvní strany se dohodly, že </w:t>
      </w:r>
      <w:r w:rsidR="00506CE2">
        <w:rPr>
          <w:rFonts w:asciiTheme="minorHAnsi" w:hAnsiTheme="minorHAnsi"/>
          <w:b w:val="0"/>
          <w:i w:val="0"/>
          <w:sz w:val="22"/>
          <w:szCs w:val="22"/>
        </w:rPr>
        <w:t>dohodu</w:t>
      </w:r>
      <w:r w:rsidRPr="00097F9C">
        <w:rPr>
          <w:rFonts w:asciiTheme="minorHAnsi" w:hAnsiTheme="minorHAnsi"/>
          <w:b w:val="0"/>
          <w:i w:val="0"/>
          <w:sz w:val="22"/>
          <w:szCs w:val="22"/>
        </w:rPr>
        <w:t xml:space="preserve"> v registru smluv vedeném Ministerstvem vnitra ČR zveřejní obdarovaný. Smluvní strany dále prohlašují, že skutečnosti uvedené v této </w:t>
      </w:r>
      <w:r w:rsidR="00506CE2">
        <w:rPr>
          <w:rFonts w:asciiTheme="minorHAnsi" w:hAnsiTheme="minorHAnsi"/>
          <w:b w:val="0"/>
          <w:i w:val="0"/>
          <w:sz w:val="22"/>
          <w:szCs w:val="22"/>
        </w:rPr>
        <w:t>dohodě</w:t>
      </w:r>
      <w:r w:rsidRPr="00097F9C">
        <w:rPr>
          <w:rFonts w:asciiTheme="minorHAnsi" w:hAnsiTheme="minorHAnsi"/>
          <w:b w:val="0"/>
          <w:i w:val="0"/>
          <w:sz w:val="22"/>
          <w:szCs w:val="22"/>
        </w:rPr>
        <w:t xml:space="preserve"> nepovažují za obchodní tajemství ve smyslu příslušných ustanovení právních předpisů a udělují souhlas k jejich užití a zveřejnění bez stanovení dalších podmínek.</w:t>
      </w:r>
    </w:p>
    <w:p w14:paraId="3F2E21E5" w14:textId="77777777" w:rsidR="00097F9C" w:rsidRPr="00097F9C" w:rsidRDefault="00097F9C" w:rsidP="00097F9C">
      <w:pPr>
        <w:ind w:left="426" w:hanging="426"/>
      </w:pPr>
    </w:p>
    <w:p w14:paraId="67D719DE" w14:textId="77777777" w:rsidR="00097F9C" w:rsidRPr="00097F9C" w:rsidRDefault="00506CE2" w:rsidP="00097F9C">
      <w:pPr>
        <w:pStyle w:val="Odstavecseseznamem"/>
        <w:numPr>
          <w:ilvl w:val="0"/>
          <w:numId w:val="13"/>
        </w:numPr>
        <w:shd w:val="clear" w:color="auto" w:fill="FFFFFF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Dohoda</w:t>
      </w:r>
      <w:r w:rsidR="00097F9C" w:rsidRPr="00097F9C">
        <w:rPr>
          <w:rFonts w:asciiTheme="minorHAnsi" w:hAnsiTheme="minorHAnsi" w:cs="Arial"/>
          <w:sz w:val="22"/>
          <w:szCs w:val="22"/>
        </w:rPr>
        <w:t xml:space="preserve"> nabývá platnosti dnem jejího podpisu a účinnosti dnem uveřejnění v registru smluv.</w:t>
      </w:r>
    </w:p>
    <w:p w14:paraId="42084505" w14:textId="77777777" w:rsidR="00097F9C" w:rsidRPr="00097F9C" w:rsidRDefault="00097F9C" w:rsidP="00097F9C">
      <w:pPr>
        <w:shd w:val="clear" w:color="auto" w:fill="FFFFFF"/>
        <w:ind w:left="426" w:hanging="426"/>
        <w:jc w:val="both"/>
        <w:rPr>
          <w:rFonts w:asciiTheme="minorHAnsi" w:hAnsiTheme="minorHAnsi" w:cs="Arial"/>
          <w:sz w:val="22"/>
          <w:szCs w:val="22"/>
        </w:rPr>
      </w:pPr>
    </w:p>
    <w:p w14:paraId="524CB5D2" w14:textId="77777777" w:rsidR="00097F9C" w:rsidRDefault="00097F9C" w:rsidP="00097F9C">
      <w:pPr>
        <w:pStyle w:val="Odstavecseseznamem"/>
        <w:numPr>
          <w:ilvl w:val="0"/>
          <w:numId w:val="13"/>
        </w:numPr>
        <w:shd w:val="clear" w:color="auto" w:fill="FFFFFF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097F9C">
        <w:rPr>
          <w:rFonts w:asciiTheme="minorHAnsi" w:hAnsiTheme="minorHAnsi" w:cs="Arial"/>
          <w:sz w:val="22"/>
          <w:szCs w:val="22"/>
        </w:rPr>
        <w:t>Práva a povinnosti zde neupravené se řídí příslušným ustanovením zákona č. 89/2012 Sb., občanský zákoník.</w:t>
      </w:r>
    </w:p>
    <w:p w14:paraId="63E80D6F" w14:textId="77777777" w:rsidR="00097F9C" w:rsidRPr="00097F9C" w:rsidRDefault="00097F9C" w:rsidP="00097F9C">
      <w:pPr>
        <w:shd w:val="clear" w:color="auto" w:fill="FFFFFF"/>
        <w:ind w:left="426" w:hanging="426"/>
        <w:jc w:val="both"/>
        <w:rPr>
          <w:rFonts w:asciiTheme="minorHAnsi" w:hAnsiTheme="minorHAnsi" w:cs="Arial"/>
          <w:sz w:val="22"/>
          <w:szCs w:val="22"/>
        </w:rPr>
      </w:pPr>
    </w:p>
    <w:p w14:paraId="5858347D" w14:textId="77777777" w:rsidR="00097F9C" w:rsidRPr="00097F9C" w:rsidRDefault="00097F9C" w:rsidP="00097F9C">
      <w:pPr>
        <w:pStyle w:val="Odstavecseseznamem"/>
        <w:numPr>
          <w:ilvl w:val="0"/>
          <w:numId w:val="13"/>
        </w:numPr>
        <w:shd w:val="clear" w:color="auto" w:fill="FFFFFF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097F9C">
        <w:rPr>
          <w:rFonts w:asciiTheme="minorHAnsi" w:hAnsiTheme="minorHAnsi" w:cs="Arial"/>
          <w:sz w:val="22"/>
          <w:szCs w:val="22"/>
        </w:rPr>
        <w:t xml:space="preserve">Smluvní strany prohlašují, že si </w:t>
      </w:r>
      <w:r w:rsidR="00506CE2">
        <w:rPr>
          <w:rFonts w:asciiTheme="minorHAnsi" w:hAnsiTheme="minorHAnsi" w:cs="Arial"/>
          <w:sz w:val="22"/>
          <w:szCs w:val="22"/>
        </w:rPr>
        <w:t>dohodu</w:t>
      </w:r>
      <w:r w:rsidRPr="00097F9C">
        <w:rPr>
          <w:rFonts w:asciiTheme="minorHAnsi" w:hAnsiTheme="minorHAnsi" w:cs="Arial"/>
          <w:sz w:val="22"/>
          <w:szCs w:val="22"/>
        </w:rPr>
        <w:t xml:space="preserve"> před podpisem přečetly, s jejím obsahem souhlasí a na důkaz toho připojují své podpisy.</w:t>
      </w:r>
    </w:p>
    <w:p w14:paraId="4AE27F18" w14:textId="77777777" w:rsidR="00097F9C" w:rsidRPr="00097F9C" w:rsidRDefault="00097F9C" w:rsidP="00097F9C">
      <w:pPr>
        <w:shd w:val="clear" w:color="auto" w:fill="FFFFFF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097F9C">
        <w:rPr>
          <w:rFonts w:asciiTheme="minorHAnsi" w:hAnsiTheme="minorHAnsi" w:cs="Arial"/>
          <w:sz w:val="22"/>
          <w:szCs w:val="22"/>
        </w:rPr>
        <w:t> </w:t>
      </w:r>
    </w:p>
    <w:p w14:paraId="6E3293D5" w14:textId="77777777" w:rsidR="00097F9C" w:rsidRDefault="00097F9C" w:rsidP="00097F9C">
      <w:p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097F9C">
        <w:rPr>
          <w:rFonts w:asciiTheme="minorHAnsi" w:hAnsiTheme="minorHAnsi" w:cs="Arial"/>
          <w:sz w:val="22"/>
          <w:szCs w:val="22"/>
        </w:rPr>
        <w:t> </w:t>
      </w:r>
      <w:r w:rsidRPr="00097F9C">
        <w:rPr>
          <w:rFonts w:asciiTheme="minorHAnsi" w:hAnsiTheme="minorHAnsi" w:cs="Arial"/>
          <w:sz w:val="22"/>
          <w:szCs w:val="22"/>
        </w:rPr>
        <w:br/>
      </w:r>
    </w:p>
    <w:p w14:paraId="255E4399" w14:textId="77777777" w:rsidR="00097F9C" w:rsidRDefault="00097F9C" w:rsidP="00097F9C">
      <w:p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14:paraId="2C5409BE" w14:textId="77777777" w:rsidR="00097F9C" w:rsidRPr="00097F9C" w:rsidRDefault="00097F9C" w:rsidP="00097F9C">
      <w:p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097F9C">
        <w:rPr>
          <w:rFonts w:asciiTheme="minorHAnsi" w:hAnsiTheme="minorHAnsi" w:cs="Arial"/>
          <w:sz w:val="22"/>
          <w:szCs w:val="22"/>
        </w:rPr>
        <w:t>V …………………………………… dne ………………………</w:t>
      </w:r>
      <w:r w:rsidRPr="00097F9C">
        <w:rPr>
          <w:rFonts w:asciiTheme="minorHAnsi" w:hAnsiTheme="minorHAnsi" w:cs="Arial"/>
          <w:sz w:val="22"/>
          <w:szCs w:val="22"/>
        </w:rPr>
        <w:tab/>
      </w:r>
      <w:r w:rsidRPr="00097F9C">
        <w:rPr>
          <w:rFonts w:asciiTheme="minorHAnsi" w:hAnsiTheme="minorHAnsi" w:cs="Arial"/>
          <w:sz w:val="22"/>
          <w:szCs w:val="22"/>
        </w:rPr>
        <w:tab/>
        <w:t>V Mnichově Hradišti dne ………………………</w:t>
      </w:r>
    </w:p>
    <w:p w14:paraId="2F068A9A" w14:textId="77777777" w:rsidR="00097F9C" w:rsidRPr="00097F9C" w:rsidRDefault="00097F9C" w:rsidP="00097F9C">
      <w:p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14:paraId="290001D9" w14:textId="77777777" w:rsidR="00097F9C" w:rsidRPr="00097F9C" w:rsidRDefault="00097F9C" w:rsidP="00097F9C">
      <w:p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097F9C">
        <w:rPr>
          <w:rFonts w:asciiTheme="minorHAnsi" w:hAnsiTheme="minorHAnsi" w:cs="Arial"/>
          <w:sz w:val="22"/>
          <w:szCs w:val="22"/>
        </w:rPr>
        <w:br/>
        <w:t> </w:t>
      </w:r>
    </w:p>
    <w:p w14:paraId="0053BBC0" w14:textId="77777777" w:rsidR="00097F9C" w:rsidRPr="00097F9C" w:rsidRDefault="00097F9C" w:rsidP="00097F9C">
      <w:p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097F9C">
        <w:rPr>
          <w:rFonts w:asciiTheme="minorHAnsi" w:hAnsiTheme="minorHAnsi" w:cs="Arial"/>
          <w:sz w:val="22"/>
          <w:szCs w:val="22"/>
        </w:rPr>
        <w:t>……………………………………………………………</w:t>
      </w:r>
      <w:r w:rsidRPr="00097F9C">
        <w:rPr>
          <w:rFonts w:asciiTheme="minorHAnsi" w:hAnsiTheme="minorHAnsi" w:cs="Arial"/>
          <w:sz w:val="22"/>
          <w:szCs w:val="22"/>
        </w:rPr>
        <w:tab/>
      </w:r>
      <w:r w:rsidRPr="00097F9C">
        <w:rPr>
          <w:rFonts w:asciiTheme="minorHAnsi" w:hAnsiTheme="minorHAnsi" w:cs="Arial"/>
          <w:sz w:val="22"/>
          <w:szCs w:val="22"/>
        </w:rPr>
        <w:tab/>
      </w:r>
      <w:r w:rsidRPr="00097F9C"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</w:t>
      </w:r>
      <w:r w:rsidRPr="00097F9C">
        <w:rPr>
          <w:rFonts w:asciiTheme="minorHAnsi" w:hAnsiTheme="minorHAnsi" w:cs="Arial"/>
          <w:sz w:val="22"/>
          <w:szCs w:val="22"/>
        </w:rPr>
        <w:br/>
        <w:t>dárce</w:t>
      </w:r>
      <w:r w:rsidRPr="00097F9C">
        <w:rPr>
          <w:rFonts w:asciiTheme="minorHAnsi" w:hAnsiTheme="minorHAnsi" w:cs="Arial"/>
          <w:sz w:val="22"/>
          <w:szCs w:val="22"/>
        </w:rPr>
        <w:tab/>
      </w:r>
      <w:r w:rsidRPr="00097F9C">
        <w:rPr>
          <w:rFonts w:asciiTheme="minorHAnsi" w:hAnsiTheme="minorHAnsi" w:cs="Arial"/>
          <w:sz w:val="22"/>
          <w:szCs w:val="22"/>
        </w:rPr>
        <w:tab/>
      </w:r>
      <w:r w:rsidRPr="00097F9C">
        <w:rPr>
          <w:rFonts w:asciiTheme="minorHAnsi" w:hAnsiTheme="minorHAnsi" w:cs="Arial"/>
          <w:sz w:val="22"/>
          <w:szCs w:val="22"/>
        </w:rPr>
        <w:tab/>
      </w:r>
      <w:r w:rsidRPr="00097F9C">
        <w:rPr>
          <w:rFonts w:asciiTheme="minorHAnsi" w:hAnsiTheme="minorHAnsi" w:cs="Arial"/>
          <w:sz w:val="22"/>
          <w:szCs w:val="22"/>
        </w:rPr>
        <w:tab/>
      </w:r>
      <w:r w:rsidRPr="00097F9C">
        <w:rPr>
          <w:rFonts w:asciiTheme="minorHAnsi" w:hAnsiTheme="minorHAnsi" w:cs="Arial"/>
          <w:sz w:val="22"/>
          <w:szCs w:val="22"/>
        </w:rPr>
        <w:tab/>
      </w:r>
      <w:r w:rsidRPr="00097F9C">
        <w:rPr>
          <w:rFonts w:asciiTheme="minorHAnsi" w:hAnsiTheme="minorHAnsi" w:cs="Arial"/>
          <w:sz w:val="22"/>
          <w:szCs w:val="22"/>
        </w:rPr>
        <w:tab/>
      </w:r>
      <w:r w:rsidRPr="00097F9C">
        <w:rPr>
          <w:rFonts w:asciiTheme="minorHAnsi" w:hAnsiTheme="minorHAnsi" w:cs="Arial"/>
          <w:sz w:val="22"/>
          <w:szCs w:val="22"/>
        </w:rPr>
        <w:tab/>
        <w:t>obdarovaný</w:t>
      </w:r>
    </w:p>
    <w:p w14:paraId="27566707" w14:textId="77777777" w:rsidR="00B851F4" w:rsidRPr="001B5F13" w:rsidRDefault="00B851F4" w:rsidP="00097F9C">
      <w:pPr>
        <w:jc w:val="center"/>
        <w:rPr>
          <w:rFonts w:asciiTheme="minorHAnsi" w:hAnsiTheme="minorHAnsi"/>
          <w:sz w:val="22"/>
          <w:szCs w:val="22"/>
        </w:rPr>
      </w:pPr>
    </w:p>
    <w:sectPr w:rsidR="00B851F4" w:rsidRPr="001B5F13" w:rsidSect="007D7663">
      <w:pgSz w:w="11906" w:h="16838"/>
      <w:pgMar w:top="1417" w:right="1417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3F11"/>
    <w:multiLevelType w:val="hybridMultilevel"/>
    <w:tmpl w:val="30F0F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5345"/>
    <w:multiLevelType w:val="hybridMultilevel"/>
    <w:tmpl w:val="1E12FED6"/>
    <w:lvl w:ilvl="0" w:tplc="0405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" w15:restartNumberingAfterBreak="0">
    <w:nsid w:val="05820450"/>
    <w:multiLevelType w:val="hybridMultilevel"/>
    <w:tmpl w:val="B926625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AE64ED"/>
    <w:multiLevelType w:val="hybridMultilevel"/>
    <w:tmpl w:val="62D03E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B7724"/>
    <w:multiLevelType w:val="hybridMultilevel"/>
    <w:tmpl w:val="8F7869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2D39B5"/>
    <w:multiLevelType w:val="hybridMultilevel"/>
    <w:tmpl w:val="2EDE80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F2A87"/>
    <w:multiLevelType w:val="hybridMultilevel"/>
    <w:tmpl w:val="4A12E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F6C12"/>
    <w:multiLevelType w:val="hybridMultilevel"/>
    <w:tmpl w:val="62D03E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C5BDD"/>
    <w:multiLevelType w:val="hybridMultilevel"/>
    <w:tmpl w:val="1812D1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D93722"/>
    <w:multiLevelType w:val="hybridMultilevel"/>
    <w:tmpl w:val="62389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C24E1"/>
    <w:multiLevelType w:val="hybridMultilevel"/>
    <w:tmpl w:val="E60C15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B4CCA"/>
    <w:multiLevelType w:val="hybridMultilevel"/>
    <w:tmpl w:val="3780BB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8212A9"/>
    <w:multiLevelType w:val="hybridMultilevel"/>
    <w:tmpl w:val="662C4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955071"/>
    <w:multiLevelType w:val="hybridMultilevel"/>
    <w:tmpl w:val="709A1E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2"/>
  </w:num>
  <w:num w:numId="5">
    <w:abstractNumId w:val="1"/>
  </w:num>
  <w:num w:numId="6">
    <w:abstractNumId w:val="2"/>
  </w:num>
  <w:num w:numId="7">
    <w:abstractNumId w:val="10"/>
  </w:num>
  <w:num w:numId="8">
    <w:abstractNumId w:val="5"/>
  </w:num>
  <w:num w:numId="9">
    <w:abstractNumId w:val="13"/>
  </w:num>
  <w:num w:numId="10">
    <w:abstractNumId w:val="6"/>
  </w:num>
  <w:num w:numId="11">
    <w:abstractNumId w:val="9"/>
  </w:num>
  <w:num w:numId="12">
    <w:abstractNumId w:val="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DD"/>
    <w:rsid w:val="00022A64"/>
    <w:rsid w:val="00043478"/>
    <w:rsid w:val="00047C7F"/>
    <w:rsid w:val="00097F9C"/>
    <w:rsid w:val="000E40A9"/>
    <w:rsid w:val="000F16F5"/>
    <w:rsid w:val="000F6FA2"/>
    <w:rsid w:val="0016246B"/>
    <w:rsid w:val="0018064B"/>
    <w:rsid w:val="001A77E8"/>
    <w:rsid w:val="001B5F13"/>
    <w:rsid w:val="001D0456"/>
    <w:rsid w:val="00243D17"/>
    <w:rsid w:val="002C0FFA"/>
    <w:rsid w:val="002E23A9"/>
    <w:rsid w:val="003428D4"/>
    <w:rsid w:val="003937DD"/>
    <w:rsid w:val="004A7F9F"/>
    <w:rsid w:val="00506CE2"/>
    <w:rsid w:val="005245EE"/>
    <w:rsid w:val="005D20E0"/>
    <w:rsid w:val="00656C24"/>
    <w:rsid w:val="006B12FE"/>
    <w:rsid w:val="006E48C3"/>
    <w:rsid w:val="0070439F"/>
    <w:rsid w:val="00734D84"/>
    <w:rsid w:val="007A0FFB"/>
    <w:rsid w:val="007D7663"/>
    <w:rsid w:val="00883F85"/>
    <w:rsid w:val="008919AF"/>
    <w:rsid w:val="00901785"/>
    <w:rsid w:val="009463A4"/>
    <w:rsid w:val="009A2CCE"/>
    <w:rsid w:val="009F111C"/>
    <w:rsid w:val="009F6846"/>
    <w:rsid w:val="00A37938"/>
    <w:rsid w:val="00A81367"/>
    <w:rsid w:val="00A945C7"/>
    <w:rsid w:val="00B3444A"/>
    <w:rsid w:val="00B851F4"/>
    <w:rsid w:val="00BC0526"/>
    <w:rsid w:val="00C0245D"/>
    <w:rsid w:val="00C25BF6"/>
    <w:rsid w:val="00C569CD"/>
    <w:rsid w:val="00C61925"/>
    <w:rsid w:val="00CB63E8"/>
    <w:rsid w:val="00CE6AC3"/>
    <w:rsid w:val="00CE71DE"/>
    <w:rsid w:val="00D5221A"/>
    <w:rsid w:val="00D57B16"/>
    <w:rsid w:val="00D8323C"/>
    <w:rsid w:val="00D852B3"/>
    <w:rsid w:val="00D8795C"/>
    <w:rsid w:val="00D92F9B"/>
    <w:rsid w:val="00DD262D"/>
    <w:rsid w:val="00E05DDB"/>
    <w:rsid w:val="00E113A8"/>
    <w:rsid w:val="00E7240B"/>
    <w:rsid w:val="00EA6F82"/>
    <w:rsid w:val="00ED6628"/>
    <w:rsid w:val="00F55558"/>
    <w:rsid w:val="00F755DB"/>
    <w:rsid w:val="00F8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43391"/>
  <w15:docId w15:val="{98EF9C32-59B6-41BE-A9C2-551AEE3D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7663"/>
    <w:rPr>
      <w:sz w:val="24"/>
      <w:szCs w:val="24"/>
    </w:rPr>
  </w:style>
  <w:style w:type="paragraph" w:styleId="Nadpis1">
    <w:name w:val="heading 1"/>
    <w:basedOn w:val="Normln"/>
    <w:next w:val="Normln"/>
    <w:qFormat/>
    <w:rsid w:val="007D7663"/>
    <w:pPr>
      <w:keepNext/>
      <w:jc w:val="center"/>
      <w:outlineLvl w:val="0"/>
    </w:pPr>
    <w:rPr>
      <w:i/>
      <w:iCs/>
      <w:sz w:val="20"/>
    </w:rPr>
  </w:style>
  <w:style w:type="paragraph" w:styleId="Nadpis2">
    <w:name w:val="heading 2"/>
    <w:basedOn w:val="Normln"/>
    <w:next w:val="Normln"/>
    <w:qFormat/>
    <w:rsid w:val="007D7663"/>
    <w:pPr>
      <w:keepNext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7D7663"/>
    <w:pPr>
      <w:keepNext/>
      <w:jc w:val="center"/>
      <w:outlineLvl w:val="2"/>
    </w:pPr>
    <w:rPr>
      <w:b/>
      <w:bCs/>
      <w:i/>
      <w:iCs/>
    </w:rPr>
  </w:style>
  <w:style w:type="paragraph" w:styleId="Nadpis4">
    <w:name w:val="heading 4"/>
    <w:basedOn w:val="Normln"/>
    <w:next w:val="Normln"/>
    <w:qFormat/>
    <w:rsid w:val="007D7663"/>
    <w:pPr>
      <w:keepNext/>
      <w:jc w:val="center"/>
      <w:outlineLvl w:val="3"/>
    </w:pPr>
    <w:rPr>
      <w:b/>
      <w:bCs/>
      <w:sz w:val="36"/>
    </w:rPr>
  </w:style>
  <w:style w:type="paragraph" w:styleId="Nadpis5">
    <w:name w:val="heading 5"/>
    <w:basedOn w:val="Normln"/>
    <w:next w:val="Normln"/>
    <w:qFormat/>
    <w:rsid w:val="007D7663"/>
    <w:pPr>
      <w:keepNext/>
      <w:ind w:left="708"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qFormat/>
    <w:rsid w:val="007D7663"/>
    <w:pPr>
      <w:keepNext/>
      <w:outlineLvl w:val="5"/>
    </w:pPr>
    <w:rPr>
      <w:sz w:val="28"/>
    </w:rPr>
  </w:style>
  <w:style w:type="paragraph" w:styleId="Nadpis7">
    <w:name w:val="heading 7"/>
    <w:basedOn w:val="Normln"/>
    <w:next w:val="Normln"/>
    <w:qFormat/>
    <w:rsid w:val="007D7663"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rsid w:val="007D7663"/>
    <w:pPr>
      <w:keepNext/>
      <w:jc w:val="center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D7663"/>
    <w:pPr>
      <w:jc w:val="center"/>
    </w:pPr>
    <w:rPr>
      <w:b/>
      <w:bCs/>
      <w:sz w:val="28"/>
    </w:rPr>
  </w:style>
  <w:style w:type="paragraph" w:styleId="Podnadpis">
    <w:name w:val="Subtitle"/>
    <w:basedOn w:val="Normln"/>
    <w:qFormat/>
    <w:rsid w:val="007D7663"/>
    <w:pPr>
      <w:jc w:val="center"/>
    </w:pPr>
    <w:rPr>
      <w:sz w:val="28"/>
    </w:rPr>
  </w:style>
  <w:style w:type="character" w:styleId="Hypertextovodkaz">
    <w:name w:val="Hyperlink"/>
    <w:basedOn w:val="Standardnpsmoodstavce"/>
    <w:semiHidden/>
    <w:rsid w:val="007D7663"/>
    <w:rPr>
      <w:color w:val="0000FF"/>
      <w:u w:val="single"/>
    </w:rPr>
  </w:style>
  <w:style w:type="paragraph" w:styleId="Zkladntextodsazen">
    <w:name w:val="Body Text Indent"/>
    <w:basedOn w:val="Normln"/>
    <w:semiHidden/>
    <w:rsid w:val="007D7663"/>
    <w:pPr>
      <w:ind w:left="705" w:hanging="705"/>
    </w:pPr>
  </w:style>
  <w:style w:type="paragraph" w:styleId="Zkladntextodsazen2">
    <w:name w:val="Body Text Indent 2"/>
    <w:basedOn w:val="Normln"/>
    <w:semiHidden/>
    <w:rsid w:val="007D7663"/>
    <w:pPr>
      <w:ind w:left="705" w:hanging="705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6C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0FF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F68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68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684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68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68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C17AC-6AE4-4BE7-9B44-5AB82701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4629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Dětský domov, Solenice 42</vt:lpstr>
    </vt:vector>
  </TitlesOfParts>
  <Company>.</Company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Dětský domov, Solenice 42</dc:title>
  <dc:creator>.</dc:creator>
  <cp:lastModifiedBy>Ondřej Šindelář, Mgr.</cp:lastModifiedBy>
  <cp:revision>2</cp:revision>
  <cp:lastPrinted>2016-12-19T16:52:00Z</cp:lastPrinted>
  <dcterms:created xsi:type="dcterms:W3CDTF">2018-07-16T12:28:00Z</dcterms:created>
  <dcterms:modified xsi:type="dcterms:W3CDTF">2018-07-16T12:28:00Z</dcterms:modified>
</cp:coreProperties>
</file>