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2F1E67" w:rsidRPr="002F1E67">
        <w:rPr>
          <w:sz w:val="20"/>
          <w:szCs w:val="20"/>
        </w:rPr>
        <w:t xml:space="preserve"> </w:t>
      </w:r>
      <w:r w:rsidR="00C90069" w:rsidRPr="00355C24">
        <w:rPr>
          <w:sz w:val="20"/>
          <w:szCs w:val="20"/>
          <w:highlight w:val="black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C90069" w:rsidRPr="00355C24">
        <w:rPr>
          <w:rFonts w:eastAsia="Times New Roman" w:cs="Times New Roman"/>
          <w:sz w:val="20"/>
          <w:szCs w:val="20"/>
          <w:highlight w:val="black"/>
          <w:lang w:eastAsia="cs-CZ"/>
        </w:rPr>
        <w:t>604 293 415</w:t>
      </w:r>
      <w:bookmarkStart w:id="0" w:name="_GoBack"/>
      <w:bookmarkEnd w:id="0"/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B318A" w:rsidRPr="00355C24">
        <w:rPr>
          <w:sz w:val="20"/>
          <w:szCs w:val="20"/>
          <w:highlight w:val="black"/>
        </w:rPr>
        <w:t>reditel@dpskb.cz</w:t>
      </w: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A52BA6" w:rsidRDefault="00F56102" w:rsidP="000A79D7">
                            <w:pPr>
                              <w:spacing w:after="0"/>
                            </w:pPr>
                            <w:r>
                              <w:t>Linea podlahy, s r.o.</w:t>
                            </w:r>
                          </w:p>
                          <w:p w:rsidR="00F56102" w:rsidRDefault="00F56102" w:rsidP="000A79D7">
                            <w:pPr>
                              <w:spacing w:after="0"/>
                            </w:pPr>
                            <w:r>
                              <w:t>Kamýcká 440/7</w:t>
                            </w:r>
                          </w:p>
                          <w:p w:rsidR="00A52BA6" w:rsidRDefault="00F56102" w:rsidP="00F56102">
                            <w:pPr>
                              <w:spacing w:after="0"/>
                            </w:pPr>
                            <w:proofErr w:type="gramStart"/>
                            <w:r>
                              <w:t>412 01  Litoměřice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A52BA6" w:rsidRDefault="00A52BA6" w:rsidP="000A79D7">
                            <w:pPr>
                              <w:spacing w:after="0"/>
                            </w:pPr>
                            <w:r>
                              <w:t xml:space="preserve">IČO: </w:t>
                            </w:r>
                            <w:r w:rsidR="00F56102">
                              <w:t>28702611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A52BA6" w:rsidRDefault="00F56102" w:rsidP="000A79D7">
                      <w:pPr>
                        <w:spacing w:after="0"/>
                      </w:pPr>
                      <w:r>
                        <w:t>Linea podlahy, s r.o.</w:t>
                      </w:r>
                    </w:p>
                    <w:p w:rsidR="00F56102" w:rsidRDefault="00F56102" w:rsidP="000A79D7">
                      <w:pPr>
                        <w:spacing w:after="0"/>
                      </w:pPr>
                      <w:r>
                        <w:t>Kamýcká 440/7</w:t>
                      </w:r>
                    </w:p>
                    <w:p w:rsidR="00A52BA6" w:rsidRDefault="00F56102" w:rsidP="00F56102">
                      <w:pPr>
                        <w:spacing w:after="0"/>
                      </w:pPr>
                      <w:proofErr w:type="gramStart"/>
                      <w:r>
                        <w:t>412 01  Litoměřice</w:t>
                      </w:r>
                      <w:proofErr w:type="gramEnd"/>
                      <w:r>
                        <w:t xml:space="preserve">  </w:t>
                      </w:r>
                    </w:p>
                    <w:p w:rsidR="00A52BA6" w:rsidRDefault="00A52BA6" w:rsidP="000A79D7">
                      <w:pPr>
                        <w:spacing w:after="0"/>
                      </w:pPr>
                      <w:r>
                        <w:t xml:space="preserve">IČO: </w:t>
                      </w:r>
                      <w:r w:rsidR="00F56102">
                        <w:t>28702611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A52BA6">
        <w:rPr>
          <w:sz w:val="24"/>
          <w:szCs w:val="24"/>
        </w:rPr>
        <w:t xml:space="preserve"> </w:t>
      </w:r>
      <w:r w:rsidR="009423C3">
        <w:rPr>
          <w:sz w:val="24"/>
          <w:szCs w:val="24"/>
        </w:rPr>
        <w:t>2</w:t>
      </w:r>
      <w:r w:rsidR="00CF22E4">
        <w:rPr>
          <w:sz w:val="24"/>
          <w:szCs w:val="24"/>
        </w:rPr>
        <w:t>0.</w:t>
      </w:r>
      <w:r w:rsidR="00355C24">
        <w:rPr>
          <w:sz w:val="24"/>
          <w:szCs w:val="24"/>
        </w:rPr>
        <w:t xml:space="preserve"> 10</w:t>
      </w:r>
      <w:r w:rsidR="00CF22E4">
        <w:rPr>
          <w:sz w:val="24"/>
          <w:szCs w:val="24"/>
        </w:rPr>
        <w:t>.</w:t>
      </w:r>
      <w:r w:rsidR="00355C24">
        <w:rPr>
          <w:sz w:val="24"/>
          <w:szCs w:val="24"/>
        </w:rPr>
        <w:t xml:space="preserve"> </w:t>
      </w:r>
      <w:r w:rsidR="00CF22E4">
        <w:rPr>
          <w:sz w:val="24"/>
          <w:szCs w:val="24"/>
        </w:rPr>
        <w:t>2016</w:t>
      </w: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r w:rsidR="0068508F">
        <w:rPr>
          <w:sz w:val="24"/>
          <w:szCs w:val="24"/>
        </w:rPr>
        <w:t>9</w:t>
      </w:r>
      <w:r w:rsidR="00BA1B7A">
        <w:rPr>
          <w:sz w:val="24"/>
          <w:szCs w:val="24"/>
        </w:rPr>
        <w:t>1/2016</w:t>
      </w:r>
    </w:p>
    <w:p w:rsidR="00E26556" w:rsidRPr="00205803" w:rsidRDefault="00E26556" w:rsidP="00E26556">
      <w:pPr>
        <w:tabs>
          <w:tab w:val="left" w:pos="1134"/>
          <w:tab w:val="left" w:pos="1701"/>
        </w:tabs>
        <w:spacing w:after="0"/>
        <w:rPr>
          <w:sz w:val="16"/>
          <w:szCs w:val="16"/>
        </w:rPr>
      </w:pPr>
    </w:p>
    <w:p w:rsidR="00E26556" w:rsidRDefault="00E26556" w:rsidP="00E26556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2F1A3A">
        <w:rPr>
          <w:sz w:val="24"/>
          <w:szCs w:val="24"/>
        </w:rPr>
        <w:t xml:space="preserve">úpravu kulturní místnosti, </w:t>
      </w:r>
      <w:r w:rsidR="00BA1B7A">
        <w:rPr>
          <w:sz w:val="24"/>
          <w:szCs w:val="24"/>
        </w:rPr>
        <w:t>PVC CALIS  barva 645</w:t>
      </w:r>
      <w:r w:rsidR="002F1A3A">
        <w:rPr>
          <w:sz w:val="24"/>
          <w:szCs w:val="24"/>
        </w:rPr>
        <w:t xml:space="preserve"> </w:t>
      </w:r>
      <w:r w:rsidR="00BA1B7A">
        <w:rPr>
          <w:sz w:val="24"/>
          <w:szCs w:val="24"/>
        </w:rPr>
        <w:t xml:space="preserve">dle cenové </w:t>
      </w:r>
      <w:proofErr w:type="gramStart"/>
      <w:r w:rsidR="00BA1B7A">
        <w:rPr>
          <w:sz w:val="24"/>
          <w:szCs w:val="24"/>
        </w:rPr>
        <w:t>nabídky</w:t>
      </w:r>
      <w:r w:rsidR="002F1A3A">
        <w:rPr>
          <w:sz w:val="24"/>
          <w:szCs w:val="24"/>
        </w:rPr>
        <w:t xml:space="preserve"> </w:t>
      </w:r>
      <w:r w:rsidR="00BA1B7A">
        <w:rPr>
          <w:sz w:val="24"/>
          <w:szCs w:val="24"/>
        </w:rPr>
        <w:t xml:space="preserve"> 1.variantu</w:t>
      </w:r>
      <w:proofErr w:type="gramEnd"/>
      <w:r w:rsidR="002F1A3A">
        <w:rPr>
          <w:sz w:val="24"/>
          <w:szCs w:val="24"/>
        </w:rPr>
        <w:t>.</w:t>
      </w:r>
    </w:p>
    <w:p w:rsidR="00536BDB" w:rsidRDefault="00536BDB" w:rsidP="00E26556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</w:p>
    <w:p w:rsidR="00CC79AE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Objednatel</w:t>
      </w:r>
      <w:r>
        <w:rPr>
          <w:sz w:val="24"/>
          <w:szCs w:val="24"/>
        </w:rPr>
        <w:t>: Domov pro seniory Krásné Březno,</w:t>
      </w:r>
      <w:r w:rsidR="00E26556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</w:t>
      </w:r>
      <w:r w:rsidR="00EF7C82">
        <w:rPr>
          <w:sz w:val="24"/>
          <w:szCs w:val="24"/>
        </w:rPr>
        <w:t xml:space="preserve">, zastoupena </w:t>
      </w:r>
      <w:proofErr w:type="spellStart"/>
      <w:proofErr w:type="gramStart"/>
      <w:r w:rsidR="00EF7C82">
        <w:rPr>
          <w:sz w:val="24"/>
          <w:szCs w:val="24"/>
        </w:rPr>
        <w:t>Ing.J</w:t>
      </w:r>
      <w:proofErr w:type="spellEnd"/>
      <w:r w:rsidR="00EF7C82">
        <w:rPr>
          <w:sz w:val="24"/>
          <w:szCs w:val="24"/>
        </w:rPr>
        <w:t>.</w:t>
      </w:r>
      <w:proofErr w:type="gramEnd"/>
      <w:r w:rsidR="00EF7C82">
        <w:rPr>
          <w:sz w:val="24"/>
          <w:szCs w:val="24"/>
        </w:rPr>
        <w:t xml:space="preserve"> Markem</w:t>
      </w:r>
    </w:p>
    <w:p w:rsidR="00B94F4C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Zhotovitel:</w:t>
      </w:r>
      <w:r w:rsidR="00A52BA6">
        <w:rPr>
          <w:sz w:val="24"/>
          <w:szCs w:val="24"/>
        </w:rPr>
        <w:t xml:space="preserve">  </w:t>
      </w:r>
      <w:r w:rsidR="00536BDB">
        <w:rPr>
          <w:sz w:val="24"/>
          <w:szCs w:val="24"/>
        </w:rPr>
        <w:t>Linea podlahy, s r.</w:t>
      </w:r>
      <w:proofErr w:type="gramStart"/>
      <w:r w:rsidR="00536BDB">
        <w:rPr>
          <w:sz w:val="24"/>
          <w:szCs w:val="24"/>
        </w:rPr>
        <w:t>o.,  Kamýcká</w:t>
      </w:r>
      <w:proofErr w:type="gramEnd"/>
      <w:r w:rsidR="00536BDB">
        <w:rPr>
          <w:sz w:val="24"/>
          <w:szCs w:val="24"/>
        </w:rPr>
        <w:t xml:space="preserve"> 440/7, Litoměřice, zastoupen P. Dvořákem</w:t>
      </w:r>
    </w:p>
    <w:p w:rsidR="00B94F4C" w:rsidRPr="00205803" w:rsidRDefault="00B94F4C" w:rsidP="00B94F4C">
      <w:pPr>
        <w:pStyle w:val="Normln1"/>
        <w:ind w:left="60"/>
        <w:jc w:val="both"/>
        <w:rPr>
          <w:rFonts w:ascii="Arial" w:hAnsi="Arial" w:cs="Arial"/>
          <w:color w:val="000000"/>
          <w:sz w:val="16"/>
          <w:szCs w:val="16"/>
        </w:rPr>
      </w:pPr>
    </w:p>
    <w:p w:rsidR="008E1BD5" w:rsidRPr="00A21954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Celková cena díla bez DPH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: 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F1A3A">
        <w:rPr>
          <w:rFonts w:asciiTheme="minorHAnsi" w:eastAsiaTheme="minorHAnsi" w:hAnsiTheme="minorHAnsi" w:cstheme="minorBidi"/>
          <w:b/>
          <w:sz w:val="24"/>
          <w:szCs w:val="24"/>
        </w:rPr>
        <w:t>60.482,-</w:t>
      </w:r>
      <w:r w:rsidR="00A52BA6" w:rsidRPr="00A21954">
        <w:rPr>
          <w:rFonts w:asciiTheme="minorHAnsi" w:eastAsiaTheme="minorHAnsi" w:hAnsiTheme="minorHAnsi" w:cstheme="minorBidi"/>
          <w:b/>
          <w:sz w:val="24"/>
          <w:szCs w:val="24"/>
        </w:rPr>
        <w:t xml:space="preserve"> Kč </w:t>
      </w: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Termín předání díla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: do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F1A3A">
        <w:rPr>
          <w:rFonts w:asciiTheme="minorHAnsi" w:eastAsiaTheme="minorHAnsi" w:hAnsiTheme="minorHAnsi" w:cstheme="minorBidi"/>
          <w:sz w:val="24"/>
          <w:szCs w:val="24"/>
        </w:rPr>
        <w:t>21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78766E">
        <w:rPr>
          <w:rFonts w:asciiTheme="minorHAnsi" w:eastAsiaTheme="minorHAnsi" w:hAnsiTheme="minorHAnsi" w:cstheme="minorBidi"/>
          <w:sz w:val="24"/>
          <w:szCs w:val="24"/>
        </w:rPr>
        <w:t>11</w:t>
      </w:r>
      <w:r w:rsidR="002F1A3A">
        <w:rPr>
          <w:rFonts w:asciiTheme="minorHAnsi" w:eastAsiaTheme="minorHAnsi" w:hAnsiTheme="minorHAnsi" w:cstheme="minorBidi"/>
          <w:sz w:val="24"/>
          <w:szCs w:val="24"/>
        </w:rPr>
        <w:t>. 2016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Záruka: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36BDB">
        <w:rPr>
          <w:rFonts w:asciiTheme="minorHAnsi" w:eastAsiaTheme="minorHAnsi" w:hAnsiTheme="minorHAnsi" w:cstheme="minorBidi"/>
          <w:sz w:val="24"/>
          <w:szCs w:val="24"/>
        </w:rPr>
        <w:t>24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E26556" w:rsidRPr="00205803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26556" w:rsidRPr="00E26556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Platební podmínky:</w:t>
      </w:r>
    </w:p>
    <w:p w:rsidR="00A12666" w:rsidRDefault="00E26556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 xml:space="preserve">Podpisem </w:t>
      </w:r>
      <w:r w:rsidR="00B94F4C" w:rsidRPr="00A12666">
        <w:rPr>
          <w:rFonts w:asciiTheme="minorHAnsi" w:eastAsiaTheme="minorHAnsi" w:hAnsiTheme="minorHAnsi" w:cstheme="minorBidi"/>
          <w:sz w:val="24"/>
          <w:szCs w:val="24"/>
        </w:rPr>
        <w:t xml:space="preserve">objednávky zhotovitel souhlasí s uvedenou cenou. Ta nemůže být bez souhlasu </w:t>
      </w:r>
    </w:p>
    <w:p w:rsidR="00B94F4C" w:rsidRPr="00A12666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205803" w:rsidRP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B318A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říloha: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>C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enová nabídka</w:t>
      </w:r>
      <w:r w:rsidR="00874B0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536BDB" w:rsidRDefault="00536BDB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355C24" w:rsidRDefault="00355C24" w:rsidP="00355C24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4"/>
          <w:szCs w:val="24"/>
        </w:rPr>
        <w:t>Děkujeme</w:t>
      </w:r>
      <w:r>
        <w:rPr>
          <w:rFonts w:asciiTheme="minorHAnsi" w:hAnsiTheme="minorHAnsi"/>
          <w:color w:val="000000"/>
          <w:sz w:val="28"/>
          <w:szCs w:val="28"/>
        </w:rPr>
        <w:tab/>
      </w:r>
    </w:p>
    <w:p w:rsidR="00355C24" w:rsidRDefault="00355C24" w:rsidP="00355C24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55C24" w:rsidRDefault="00355C24" w:rsidP="00355C24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55C24" w:rsidRDefault="00355C24" w:rsidP="00355C24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355C24" w:rsidRDefault="00355C24" w:rsidP="00355C24">
      <w:pPr>
        <w:pStyle w:val="Normln1"/>
        <w:ind w:left="50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ředitel</w:t>
      </w:r>
    </w:p>
    <w:p w:rsidR="00EF7C82" w:rsidRPr="00B94F4C" w:rsidRDefault="00EF7C82" w:rsidP="00355C24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sectPr w:rsidR="00EF7C82" w:rsidRPr="00B94F4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F3" w:rsidRDefault="00791FF3" w:rsidP="00C45057">
      <w:pPr>
        <w:spacing w:after="0" w:line="240" w:lineRule="auto"/>
      </w:pPr>
      <w:r>
        <w:separator/>
      </w:r>
    </w:p>
  </w:endnote>
  <w:endnote w:type="continuationSeparator" w:id="0">
    <w:p w:rsidR="00791FF3" w:rsidRDefault="00791FF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C93F2" wp14:editId="67D49F4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4C6E1E" w:rsidRPr="00380490" w:rsidRDefault="004C6E1E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Číslo účtu: 3762890277/0100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0A1F5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0A1F5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F3" w:rsidRDefault="00791FF3" w:rsidP="00C45057">
      <w:pPr>
        <w:spacing w:after="0" w:line="240" w:lineRule="auto"/>
      </w:pPr>
      <w:r>
        <w:separator/>
      </w:r>
    </w:p>
  </w:footnote>
  <w:footnote w:type="continuationSeparator" w:id="0">
    <w:p w:rsidR="00791FF3" w:rsidRDefault="00791FF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989C90" wp14:editId="78BB000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F0"/>
    <w:multiLevelType w:val="hybridMultilevel"/>
    <w:tmpl w:val="70A26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941A2"/>
    <w:rsid w:val="000A1F5C"/>
    <w:rsid w:val="000A79D7"/>
    <w:rsid w:val="000F0C06"/>
    <w:rsid w:val="001127B8"/>
    <w:rsid w:val="00166D07"/>
    <w:rsid w:val="001816C5"/>
    <w:rsid w:val="001B2402"/>
    <w:rsid w:val="001F05FB"/>
    <w:rsid w:val="00205803"/>
    <w:rsid w:val="00217C47"/>
    <w:rsid w:val="00280943"/>
    <w:rsid w:val="0029286D"/>
    <w:rsid w:val="00296D52"/>
    <w:rsid w:val="002F1A3A"/>
    <w:rsid w:val="002F1E67"/>
    <w:rsid w:val="003031DA"/>
    <w:rsid w:val="00317090"/>
    <w:rsid w:val="00332415"/>
    <w:rsid w:val="0034655B"/>
    <w:rsid w:val="00355C24"/>
    <w:rsid w:val="00380490"/>
    <w:rsid w:val="00394A10"/>
    <w:rsid w:val="003A3DDC"/>
    <w:rsid w:val="003E7B71"/>
    <w:rsid w:val="00412E8E"/>
    <w:rsid w:val="004C6E1E"/>
    <w:rsid w:val="00536BDB"/>
    <w:rsid w:val="00561432"/>
    <w:rsid w:val="00564579"/>
    <w:rsid w:val="00567568"/>
    <w:rsid w:val="005A740E"/>
    <w:rsid w:val="005B72C6"/>
    <w:rsid w:val="005E5B15"/>
    <w:rsid w:val="005F7807"/>
    <w:rsid w:val="00626641"/>
    <w:rsid w:val="0063564D"/>
    <w:rsid w:val="0068508F"/>
    <w:rsid w:val="006E3FD0"/>
    <w:rsid w:val="007528E1"/>
    <w:rsid w:val="0078766E"/>
    <w:rsid w:val="00791FF3"/>
    <w:rsid w:val="007A0BF0"/>
    <w:rsid w:val="007B0CBD"/>
    <w:rsid w:val="00810E56"/>
    <w:rsid w:val="00874B0D"/>
    <w:rsid w:val="008801B9"/>
    <w:rsid w:val="008E1BD5"/>
    <w:rsid w:val="00914CAB"/>
    <w:rsid w:val="009423C3"/>
    <w:rsid w:val="00977147"/>
    <w:rsid w:val="00A12666"/>
    <w:rsid w:val="00A21954"/>
    <w:rsid w:val="00A41B2F"/>
    <w:rsid w:val="00A52BA6"/>
    <w:rsid w:val="00A6566E"/>
    <w:rsid w:val="00B94F4C"/>
    <w:rsid w:val="00BA1B7A"/>
    <w:rsid w:val="00C37B6F"/>
    <w:rsid w:val="00C45057"/>
    <w:rsid w:val="00C90069"/>
    <w:rsid w:val="00CC79AE"/>
    <w:rsid w:val="00CF22E4"/>
    <w:rsid w:val="00DB651A"/>
    <w:rsid w:val="00E042A8"/>
    <w:rsid w:val="00E06E8F"/>
    <w:rsid w:val="00E26556"/>
    <w:rsid w:val="00E4078D"/>
    <w:rsid w:val="00E6428F"/>
    <w:rsid w:val="00E91A3C"/>
    <w:rsid w:val="00EB318A"/>
    <w:rsid w:val="00EB6701"/>
    <w:rsid w:val="00EF7C82"/>
    <w:rsid w:val="00F1174A"/>
    <w:rsid w:val="00F56102"/>
    <w:rsid w:val="00F670C2"/>
    <w:rsid w:val="00FC2382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12</cp:revision>
  <cp:lastPrinted>2016-11-16T08:47:00Z</cp:lastPrinted>
  <dcterms:created xsi:type="dcterms:W3CDTF">2016-09-20T13:44:00Z</dcterms:created>
  <dcterms:modified xsi:type="dcterms:W3CDTF">2016-11-16T08:49:00Z</dcterms:modified>
</cp:coreProperties>
</file>