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BF" w:rsidRPr="00C362C8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32"/>
          <w:szCs w:val="32"/>
        </w:rPr>
      </w:pPr>
      <w:r w:rsidRPr="00C362C8">
        <w:rPr>
          <w:b/>
          <w:color w:val="000000"/>
          <w:sz w:val="32"/>
          <w:szCs w:val="32"/>
        </w:rPr>
        <w:t>KUPNÍ SMLOUVA</w:t>
      </w:r>
      <w:r w:rsidR="00640BD1">
        <w:rPr>
          <w:b/>
          <w:color w:val="000000"/>
          <w:sz w:val="32"/>
          <w:szCs w:val="32"/>
        </w:rPr>
        <w:t xml:space="preserve"> č.</w:t>
      </w:r>
      <w:r w:rsidR="009119E2">
        <w:rPr>
          <w:b/>
          <w:color w:val="000000"/>
          <w:sz w:val="32"/>
          <w:szCs w:val="32"/>
        </w:rPr>
        <w:t xml:space="preserve"> </w:t>
      </w:r>
      <w:bookmarkStart w:id="0" w:name="_GoBack"/>
      <w:bookmarkEnd w:id="0"/>
      <w:r w:rsidR="00640BD1">
        <w:rPr>
          <w:b/>
          <w:color w:val="000000"/>
          <w:sz w:val="32"/>
          <w:szCs w:val="32"/>
        </w:rPr>
        <w:t>33/2018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jednání se smluvní partneři dohodli na uzavření této kupní smlouvy dle ustanovení</w:t>
      </w:r>
    </w:p>
    <w:p w:rsidR="002646BF" w:rsidRDefault="002646BF" w:rsidP="00C362C8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 2079 a násl. zákona 89/2012 Sb., Občanský zákoník, v platném znění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SMLUVNÍ STRANY</w:t>
      </w:r>
      <w:r>
        <w:rPr>
          <w:color w:val="000000"/>
          <w:sz w:val="22"/>
          <w:szCs w:val="22"/>
        </w:rPr>
        <w:t>: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2646BF" w:rsidRDefault="002646BF" w:rsidP="00C362C8">
      <w:pPr>
        <w:pStyle w:val="Zkladntext1"/>
        <w:tabs>
          <w:tab w:val="left" w:pos="1440"/>
          <w:tab w:val="left" w:pos="2160"/>
          <w:tab w:val="left" w:pos="288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Prodávající: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E44987" w:rsidRPr="00E44987">
        <w:rPr>
          <w:b/>
          <w:bCs/>
          <w:noProof/>
          <w:sz w:val="22"/>
          <w:szCs w:val="22"/>
        </w:rPr>
        <w:t xml:space="preserve">Mátl&amp;Bula, spol. s.r.o. </w:t>
      </w:r>
      <w:r>
        <w:rPr>
          <w:b/>
          <w:bCs/>
          <w:sz w:val="22"/>
          <w:szCs w:val="22"/>
        </w:rPr>
        <w:fldChar w:fldCharType="end"/>
      </w:r>
    </w:p>
    <w:p w:rsidR="002646BF" w:rsidRPr="00C362C8" w:rsidRDefault="002646BF" w:rsidP="00C362C8">
      <w:pPr>
        <w:pStyle w:val="Zkladntext1"/>
        <w:tabs>
          <w:tab w:val="left" w:pos="1440"/>
          <w:tab w:val="left" w:pos="2160"/>
          <w:tab w:val="left" w:pos="288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Se sídlem: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62C8">
        <w:rPr>
          <w:bCs/>
          <w:sz w:val="22"/>
          <w:szCs w:val="22"/>
        </w:rPr>
        <w:instrText xml:space="preserve"> FORMTEXT </w:instrText>
      </w:r>
      <w:r w:rsidRPr="00C362C8">
        <w:rPr>
          <w:bCs/>
          <w:sz w:val="22"/>
          <w:szCs w:val="22"/>
        </w:rPr>
      </w:r>
      <w:r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Stará pošta 750, 664 61 Rajhrad</w:t>
      </w:r>
      <w:r w:rsidRPr="00C362C8">
        <w:rPr>
          <w:bCs/>
          <w:sz w:val="22"/>
          <w:szCs w:val="22"/>
        </w:rPr>
        <w:fldChar w:fldCharType="end"/>
      </w:r>
      <w:r w:rsidRPr="00C362C8">
        <w:rPr>
          <w:color w:val="000000"/>
          <w:sz w:val="22"/>
          <w:szCs w:val="22"/>
        </w:rPr>
        <w:tab/>
      </w:r>
    </w:p>
    <w:p w:rsidR="002646BF" w:rsidRPr="00C362C8" w:rsidRDefault="002646BF" w:rsidP="00C362C8">
      <w:pPr>
        <w:pStyle w:val="Zkladntext1"/>
        <w:tabs>
          <w:tab w:val="left" w:pos="1440"/>
          <w:tab w:val="left" w:pos="2160"/>
          <w:tab w:val="left" w:pos="288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C362C8">
        <w:rPr>
          <w:color w:val="000000"/>
          <w:sz w:val="22"/>
          <w:szCs w:val="22"/>
        </w:rPr>
        <w:tab/>
      </w:r>
      <w:r w:rsidRPr="00C362C8">
        <w:rPr>
          <w:sz w:val="22"/>
          <w:szCs w:val="22"/>
        </w:rPr>
        <w:t xml:space="preserve">IČO: </w:t>
      </w:r>
      <w:r w:rsidRPr="00C362C8">
        <w:rPr>
          <w:sz w:val="22"/>
          <w:szCs w:val="22"/>
        </w:rPr>
        <w:tab/>
      </w:r>
      <w:r w:rsidRPr="00C362C8">
        <w:rPr>
          <w:sz w:val="22"/>
          <w:szCs w:val="22"/>
        </w:rPr>
        <w:tab/>
      </w:r>
      <w:r w:rsidRPr="00C362C8">
        <w:rPr>
          <w:sz w:val="22"/>
          <w:szCs w:val="22"/>
        </w:rPr>
        <w:tab/>
      </w:r>
      <w:r w:rsidRPr="00C362C8">
        <w:rPr>
          <w:sz w:val="22"/>
          <w:szCs w:val="22"/>
        </w:rPr>
        <w:tab/>
      </w:r>
      <w:r w:rsidR="00C362C8">
        <w:rPr>
          <w:sz w:val="22"/>
          <w:szCs w:val="22"/>
        </w:rPr>
        <w:t>253 13 568</w:t>
      </w:r>
      <w:r w:rsidRPr="00C362C8">
        <w:rPr>
          <w:sz w:val="22"/>
          <w:szCs w:val="22"/>
        </w:rPr>
        <w:t xml:space="preserve"> </w:t>
      </w:r>
      <w:r w:rsidRPr="00C362C8">
        <w:rPr>
          <w:sz w:val="22"/>
          <w:szCs w:val="22"/>
        </w:rPr>
        <w:tab/>
      </w:r>
    </w:p>
    <w:p w:rsidR="002646BF" w:rsidRPr="00C362C8" w:rsidRDefault="002646BF" w:rsidP="00C362C8">
      <w:pPr>
        <w:pStyle w:val="Zkladntext1"/>
        <w:tabs>
          <w:tab w:val="left" w:pos="1440"/>
          <w:tab w:val="left" w:pos="2160"/>
          <w:tab w:val="left" w:pos="288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C362C8">
        <w:rPr>
          <w:color w:val="000000"/>
          <w:sz w:val="22"/>
          <w:szCs w:val="22"/>
        </w:rPr>
        <w:tab/>
        <w:t xml:space="preserve">DIČ: </w:t>
      </w:r>
      <w:r w:rsidRPr="00C362C8">
        <w:rPr>
          <w:color w:val="000000"/>
          <w:sz w:val="22"/>
          <w:szCs w:val="22"/>
        </w:rPr>
        <w:tab/>
      </w:r>
      <w:r w:rsidRPr="00C362C8">
        <w:rPr>
          <w:color w:val="000000"/>
          <w:sz w:val="22"/>
          <w:szCs w:val="22"/>
        </w:rPr>
        <w:tab/>
      </w:r>
      <w:r w:rsidRPr="00C362C8">
        <w:rPr>
          <w:color w:val="000000"/>
          <w:sz w:val="22"/>
          <w:szCs w:val="22"/>
        </w:rPr>
        <w:tab/>
      </w:r>
      <w:r w:rsidRPr="00C362C8">
        <w:rPr>
          <w:color w:val="000000"/>
          <w:sz w:val="22"/>
          <w:szCs w:val="22"/>
        </w:rPr>
        <w:tab/>
      </w:r>
      <w:r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62C8">
        <w:rPr>
          <w:bCs/>
          <w:sz w:val="22"/>
          <w:szCs w:val="22"/>
        </w:rPr>
        <w:instrText xml:space="preserve"> FORMTEXT </w:instrText>
      </w:r>
      <w:r w:rsidRPr="00C362C8">
        <w:rPr>
          <w:bCs/>
          <w:sz w:val="22"/>
          <w:szCs w:val="22"/>
        </w:rPr>
      </w:r>
      <w:r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CZ25313568</w:t>
      </w:r>
      <w:r w:rsidRPr="00C362C8">
        <w:rPr>
          <w:bCs/>
          <w:sz w:val="22"/>
          <w:szCs w:val="22"/>
        </w:rPr>
        <w:fldChar w:fldCharType="end"/>
      </w:r>
      <w:r w:rsidRPr="00C362C8">
        <w:rPr>
          <w:color w:val="000000"/>
          <w:sz w:val="22"/>
          <w:szCs w:val="22"/>
        </w:rPr>
        <w:tab/>
        <w:t xml:space="preserve"> </w:t>
      </w:r>
      <w:r w:rsidRPr="00C362C8">
        <w:rPr>
          <w:color w:val="000000"/>
          <w:sz w:val="22"/>
          <w:szCs w:val="22"/>
        </w:rPr>
        <w:tab/>
      </w:r>
    </w:p>
    <w:p w:rsidR="002646BF" w:rsidRPr="00C362C8" w:rsidRDefault="002646BF" w:rsidP="00C362C8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544" w:hanging="3544"/>
        <w:rPr>
          <w:color w:val="000000"/>
          <w:sz w:val="22"/>
          <w:szCs w:val="22"/>
        </w:rPr>
      </w:pPr>
      <w:r w:rsidRPr="00C362C8">
        <w:rPr>
          <w:color w:val="000000"/>
          <w:sz w:val="22"/>
          <w:szCs w:val="22"/>
        </w:rPr>
        <w:tab/>
        <w:t xml:space="preserve">OR: </w:t>
      </w:r>
      <w:r w:rsidRPr="00C362C8">
        <w:rPr>
          <w:sz w:val="22"/>
          <w:szCs w:val="22"/>
        </w:rPr>
        <w:t>Zápis v OR:</w:t>
      </w:r>
      <w:r w:rsidRPr="00C362C8">
        <w:rPr>
          <w:sz w:val="22"/>
          <w:szCs w:val="22"/>
        </w:rPr>
        <w:tab/>
      </w:r>
      <w:r w:rsidRPr="00C362C8">
        <w:rPr>
          <w:sz w:val="22"/>
          <w:szCs w:val="22"/>
        </w:rPr>
        <w:tab/>
      </w:r>
      <w:r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62C8">
        <w:rPr>
          <w:bCs/>
          <w:sz w:val="22"/>
          <w:szCs w:val="22"/>
        </w:rPr>
        <w:instrText xml:space="preserve"> FORMTEXT </w:instrText>
      </w:r>
      <w:r w:rsidRPr="00C362C8">
        <w:rPr>
          <w:bCs/>
          <w:sz w:val="22"/>
          <w:szCs w:val="22"/>
        </w:rPr>
      </w:r>
      <w:r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zapsán u KS v Brně, v oddílu C, vložka 24208</w:t>
      </w:r>
      <w:r w:rsidRPr="00C362C8">
        <w:rPr>
          <w:bCs/>
          <w:sz w:val="22"/>
          <w:szCs w:val="22"/>
        </w:rPr>
        <w:fldChar w:fldCharType="end"/>
      </w:r>
    </w:p>
    <w:p w:rsidR="002646BF" w:rsidRPr="00C362C8" w:rsidRDefault="00C362C8" w:rsidP="00C362C8">
      <w:pPr>
        <w:pStyle w:val="Normlnweb"/>
        <w:ind w:left="3544" w:hanging="2836"/>
        <w:jc w:val="both"/>
        <w:rPr>
          <w:sz w:val="22"/>
          <w:szCs w:val="22"/>
        </w:rPr>
      </w:pPr>
      <w:r w:rsidRPr="00C362C8">
        <w:rPr>
          <w:sz w:val="22"/>
          <w:szCs w:val="22"/>
        </w:rPr>
        <w:t>Bankovní spojení:</w:t>
      </w:r>
      <w:r w:rsidRPr="00C362C8">
        <w:rPr>
          <w:sz w:val="22"/>
          <w:szCs w:val="22"/>
        </w:rPr>
        <w:tab/>
      </w:r>
      <w:r w:rsidR="002646BF"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46BF" w:rsidRPr="00C362C8">
        <w:rPr>
          <w:bCs/>
          <w:sz w:val="22"/>
          <w:szCs w:val="22"/>
        </w:rPr>
        <w:instrText xml:space="preserve"> FORMTEXT </w:instrText>
      </w:r>
      <w:r w:rsidR="002646BF" w:rsidRPr="00C362C8">
        <w:rPr>
          <w:bCs/>
          <w:sz w:val="22"/>
          <w:szCs w:val="22"/>
        </w:rPr>
      </w:r>
      <w:r w:rsidR="002646BF"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UnicreditBank, číslo účtu: 0450713008/2700</w:t>
      </w:r>
      <w:r w:rsidR="002646BF" w:rsidRPr="00C362C8">
        <w:rPr>
          <w:bCs/>
          <w:sz w:val="22"/>
          <w:szCs w:val="22"/>
        </w:rPr>
        <w:fldChar w:fldCharType="end"/>
      </w:r>
    </w:p>
    <w:p w:rsidR="002646BF" w:rsidRPr="00C362C8" w:rsidRDefault="00C362C8" w:rsidP="00C362C8">
      <w:pPr>
        <w:pStyle w:val="Normlnweb"/>
        <w:ind w:left="3544" w:hanging="2836"/>
        <w:jc w:val="both"/>
        <w:rPr>
          <w:color w:val="000000"/>
          <w:sz w:val="22"/>
          <w:szCs w:val="22"/>
        </w:rPr>
      </w:pPr>
      <w:r w:rsidRPr="00C362C8">
        <w:rPr>
          <w:color w:val="000000"/>
          <w:sz w:val="22"/>
          <w:szCs w:val="22"/>
        </w:rPr>
        <w:t xml:space="preserve">IBAN: </w:t>
      </w:r>
      <w:r w:rsidRPr="00C362C8">
        <w:rPr>
          <w:color w:val="000000"/>
          <w:sz w:val="22"/>
          <w:szCs w:val="22"/>
        </w:rPr>
        <w:tab/>
      </w:r>
      <w:r w:rsidR="002646BF"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46BF" w:rsidRPr="00C362C8">
        <w:rPr>
          <w:bCs/>
          <w:sz w:val="22"/>
          <w:szCs w:val="22"/>
        </w:rPr>
        <w:instrText xml:space="preserve"> FORMTEXT </w:instrText>
      </w:r>
      <w:r w:rsidR="002646BF" w:rsidRPr="00C362C8">
        <w:rPr>
          <w:bCs/>
          <w:sz w:val="22"/>
          <w:szCs w:val="22"/>
        </w:rPr>
      </w:r>
      <w:r w:rsidR="002646BF"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CZ8127000000000450713008</w:t>
      </w:r>
      <w:r w:rsidR="002646BF" w:rsidRPr="00C362C8">
        <w:rPr>
          <w:bCs/>
          <w:sz w:val="22"/>
          <w:szCs w:val="22"/>
        </w:rPr>
        <w:fldChar w:fldCharType="end"/>
      </w:r>
    </w:p>
    <w:p w:rsidR="002646BF" w:rsidRPr="00C362C8" w:rsidRDefault="002646BF" w:rsidP="00C362C8">
      <w:pPr>
        <w:pStyle w:val="Zkladntext1"/>
        <w:spacing w:line="240" w:lineRule="auto"/>
        <w:ind w:left="3544" w:hanging="2835"/>
        <w:rPr>
          <w:sz w:val="22"/>
          <w:szCs w:val="22"/>
        </w:rPr>
      </w:pPr>
      <w:r w:rsidRPr="00C362C8">
        <w:rPr>
          <w:sz w:val="22"/>
          <w:szCs w:val="22"/>
        </w:rPr>
        <w:t xml:space="preserve">Telefon: </w:t>
      </w:r>
      <w:r w:rsidRPr="00C362C8">
        <w:rPr>
          <w:sz w:val="22"/>
          <w:szCs w:val="22"/>
        </w:rPr>
        <w:tab/>
      </w:r>
      <w:r w:rsidR="00C362C8">
        <w:rPr>
          <w:sz w:val="22"/>
          <w:szCs w:val="22"/>
        </w:rPr>
        <w:t xml:space="preserve">+420 </w:t>
      </w:r>
      <w:r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62C8">
        <w:rPr>
          <w:bCs/>
          <w:sz w:val="22"/>
          <w:szCs w:val="22"/>
        </w:rPr>
        <w:instrText xml:space="preserve"> FORMTEXT </w:instrText>
      </w:r>
      <w:r w:rsidRPr="00C362C8">
        <w:rPr>
          <w:bCs/>
          <w:sz w:val="22"/>
          <w:szCs w:val="22"/>
        </w:rPr>
      </w:r>
      <w:r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547 424 424</w:t>
      </w:r>
      <w:r w:rsidRPr="00C362C8">
        <w:rPr>
          <w:bCs/>
          <w:sz w:val="22"/>
          <w:szCs w:val="22"/>
        </w:rPr>
        <w:fldChar w:fldCharType="end"/>
      </w:r>
      <w:r w:rsidRPr="00C362C8">
        <w:rPr>
          <w:sz w:val="22"/>
          <w:szCs w:val="22"/>
        </w:rPr>
        <w:tab/>
      </w:r>
    </w:p>
    <w:p w:rsidR="002646BF" w:rsidRPr="00C362C8" w:rsidRDefault="002646BF" w:rsidP="00C362C8">
      <w:pPr>
        <w:pStyle w:val="Zkladntext1"/>
        <w:tabs>
          <w:tab w:val="left" w:pos="1440"/>
          <w:tab w:val="left" w:pos="2160"/>
          <w:tab w:val="left" w:pos="288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C362C8">
        <w:rPr>
          <w:color w:val="000000"/>
          <w:sz w:val="22"/>
          <w:szCs w:val="22"/>
        </w:rPr>
        <w:tab/>
        <w:t xml:space="preserve">e-mail: </w:t>
      </w:r>
      <w:r w:rsidRPr="00C362C8">
        <w:rPr>
          <w:color w:val="000000"/>
          <w:sz w:val="22"/>
          <w:szCs w:val="22"/>
        </w:rPr>
        <w:tab/>
      </w:r>
      <w:r w:rsidRPr="00C362C8">
        <w:rPr>
          <w:color w:val="000000"/>
          <w:sz w:val="22"/>
          <w:szCs w:val="22"/>
        </w:rPr>
        <w:tab/>
      </w:r>
      <w:r w:rsidRPr="00C362C8">
        <w:rPr>
          <w:color w:val="000000"/>
          <w:sz w:val="22"/>
          <w:szCs w:val="22"/>
        </w:rPr>
        <w:tab/>
        <w:t xml:space="preserve">           </w:t>
      </w:r>
      <w:r w:rsidRPr="00C362C8">
        <w:rPr>
          <w:color w:val="000000"/>
          <w:sz w:val="22"/>
          <w:szCs w:val="22"/>
        </w:rPr>
        <w:tab/>
      </w:r>
      <w:r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62C8">
        <w:rPr>
          <w:bCs/>
          <w:sz w:val="22"/>
          <w:szCs w:val="22"/>
        </w:rPr>
        <w:instrText xml:space="preserve"> FORMTEXT </w:instrText>
      </w:r>
      <w:r w:rsidRPr="00C362C8">
        <w:rPr>
          <w:bCs/>
          <w:sz w:val="22"/>
          <w:szCs w:val="22"/>
        </w:rPr>
      </w:r>
      <w:r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info@matl-bula.cz</w:t>
      </w:r>
      <w:r w:rsidRPr="00C362C8">
        <w:rPr>
          <w:bCs/>
          <w:sz w:val="22"/>
          <w:szCs w:val="22"/>
        </w:rPr>
        <w:fldChar w:fldCharType="end"/>
      </w:r>
      <w:r w:rsidRPr="00C362C8">
        <w:rPr>
          <w:color w:val="000000"/>
          <w:sz w:val="22"/>
          <w:szCs w:val="22"/>
        </w:rPr>
        <w:tab/>
      </w:r>
    </w:p>
    <w:p w:rsidR="002646BF" w:rsidRPr="00C362C8" w:rsidRDefault="002646BF" w:rsidP="00C362C8">
      <w:pPr>
        <w:pStyle w:val="Zkladntext1"/>
        <w:tabs>
          <w:tab w:val="left" w:pos="1440"/>
          <w:tab w:val="left" w:pos="2160"/>
          <w:tab w:val="left" w:pos="288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C362C8">
        <w:rPr>
          <w:color w:val="000000"/>
          <w:sz w:val="22"/>
          <w:szCs w:val="22"/>
        </w:rPr>
        <w:tab/>
        <w:t>Zast</w:t>
      </w:r>
      <w:r w:rsidR="00C362C8">
        <w:rPr>
          <w:color w:val="000000"/>
          <w:sz w:val="22"/>
          <w:szCs w:val="22"/>
        </w:rPr>
        <w:t>o</w:t>
      </w:r>
      <w:r w:rsidRPr="00C362C8">
        <w:rPr>
          <w:color w:val="000000"/>
          <w:sz w:val="22"/>
          <w:szCs w:val="22"/>
        </w:rPr>
        <w:t>up</w:t>
      </w:r>
      <w:r w:rsidR="00C362C8">
        <w:rPr>
          <w:color w:val="000000"/>
          <w:sz w:val="22"/>
          <w:szCs w:val="22"/>
        </w:rPr>
        <w:t>e</w:t>
      </w:r>
      <w:r w:rsidRPr="00C362C8">
        <w:rPr>
          <w:color w:val="000000"/>
          <w:sz w:val="22"/>
          <w:szCs w:val="22"/>
        </w:rPr>
        <w:t xml:space="preserve">ný: </w:t>
      </w:r>
      <w:r w:rsidRPr="00C362C8">
        <w:rPr>
          <w:color w:val="000000"/>
          <w:sz w:val="22"/>
          <w:szCs w:val="22"/>
        </w:rPr>
        <w:tab/>
      </w:r>
      <w:r w:rsidRPr="00C362C8">
        <w:rPr>
          <w:color w:val="000000"/>
          <w:sz w:val="22"/>
          <w:szCs w:val="22"/>
        </w:rPr>
        <w:tab/>
      </w:r>
      <w:r w:rsidRPr="00C362C8">
        <w:rPr>
          <w:color w:val="000000"/>
          <w:sz w:val="22"/>
          <w:szCs w:val="22"/>
        </w:rPr>
        <w:tab/>
      </w:r>
      <w:r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62C8">
        <w:rPr>
          <w:bCs/>
          <w:sz w:val="22"/>
          <w:szCs w:val="22"/>
        </w:rPr>
        <w:instrText xml:space="preserve"> FORMTEXT </w:instrText>
      </w:r>
      <w:r w:rsidRPr="00C362C8">
        <w:rPr>
          <w:bCs/>
          <w:sz w:val="22"/>
          <w:szCs w:val="22"/>
        </w:rPr>
      </w:r>
      <w:r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Jaroslav Bula</w:t>
      </w:r>
      <w:r w:rsidRPr="00C362C8">
        <w:rPr>
          <w:bCs/>
          <w:sz w:val="22"/>
          <w:szCs w:val="22"/>
        </w:rPr>
        <w:fldChar w:fldCharType="end"/>
      </w:r>
    </w:p>
    <w:p w:rsidR="002646BF" w:rsidRPr="00C362C8" w:rsidRDefault="002646BF" w:rsidP="00C362C8">
      <w:pPr>
        <w:pStyle w:val="Zkladntext1"/>
        <w:tabs>
          <w:tab w:val="left" w:pos="1440"/>
          <w:tab w:val="left" w:pos="2160"/>
          <w:tab w:val="left" w:pos="288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C362C8">
        <w:rPr>
          <w:color w:val="000000"/>
          <w:sz w:val="22"/>
          <w:szCs w:val="22"/>
        </w:rPr>
        <w:tab/>
      </w:r>
      <w:r w:rsidRPr="00C362C8">
        <w:rPr>
          <w:sz w:val="22"/>
          <w:szCs w:val="22"/>
        </w:rPr>
        <w:t xml:space="preserve">Osoba oprávněná jednat: </w:t>
      </w:r>
      <w:r w:rsidRPr="00C362C8">
        <w:rPr>
          <w:sz w:val="22"/>
          <w:szCs w:val="22"/>
        </w:rPr>
        <w:tab/>
      </w:r>
      <w:r w:rsidRPr="00C362C8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362C8">
        <w:rPr>
          <w:bCs/>
          <w:sz w:val="22"/>
          <w:szCs w:val="22"/>
        </w:rPr>
        <w:instrText xml:space="preserve"> FORMTEXT </w:instrText>
      </w:r>
      <w:r w:rsidRPr="00C362C8">
        <w:rPr>
          <w:bCs/>
          <w:sz w:val="22"/>
          <w:szCs w:val="22"/>
        </w:rPr>
      </w:r>
      <w:r w:rsidRPr="00C362C8">
        <w:rPr>
          <w:bCs/>
          <w:sz w:val="22"/>
          <w:szCs w:val="22"/>
        </w:rPr>
        <w:fldChar w:fldCharType="separate"/>
      </w:r>
      <w:r w:rsidR="00E44987" w:rsidRPr="00C362C8">
        <w:rPr>
          <w:bCs/>
          <w:noProof/>
          <w:sz w:val="22"/>
          <w:szCs w:val="22"/>
        </w:rPr>
        <w:t>Mgr. Miroslav Hornich</w:t>
      </w:r>
      <w:r w:rsidRPr="00C362C8">
        <w:rPr>
          <w:bCs/>
          <w:sz w:val="22"/>
          <w:szCs w:val="22"/>
        </w:rPr>
        <w:fldChar w:fldCharType="end"/>
      </w:r>
    </w:p>
    <w:p w:rsidR="002646BF" w:rsidRPr="00C362C8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C362C8">
        <w:rPr>
          <w:sz w:val="22"/>
          <w:szCs w:val="22"/>
        </w:rPr>
        <w:tab/>
        <w:t>ve věcech technických:</w:t>
      </w:r>
      <w:r w:rsidRPr="00C362C8">
        <w:rPr>
          <w:sz w:val="22"/>
          <w:szCs w:val="22"/>
        </w:rPr>
        <w:tab/>
        <w:t xml:space="preserve"> 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color w:val="000000"/>
          <w:sz w:val="22"/>
          <w:szCs w:val="22"/>
        </w:rPr>
      </w:pP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color w:val="000000"/>
          <w:sz w:val="22"/>
          <w:szCs w:val="22"/>
        </w:rPr>
      </w:pPr>
    </w:p>
    <w:p w:rsidR="002646BF" w:rsidRDefault="002646BF" w:rsidP="002646BF">
      <w:pPr>
        <w:widowControl/>
        <w:suppressAutoHyphens w:val="0"/>
        <w:spacing w:line="240" w:lineRule="auto"/>
        <w:ind w:left="2865" w:hanging="2157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/>
          <w:sz w:val="22"/>
          <w:szCs w:val="22"/>
        </w:rPr>
        <w:t xml:space="preserve">Kupující:            </w:t>
      </w:r>
      <w:r>
        <w:rPr>
          <w:rFonts w:ascii="Times New Roman" w:eastAsia="Calibri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b/>
          <w:bCs/>
          <w:color w:val="000000"/>
          <w:sz w:val="22"/>
          <w:szCs w:val="22"/>
        </w:rPr>
        <w:tab/>
        <w:t>CPA DELFÍN, příspěvková organizace</w:t>
      </w:r>
    </w:p>
    <w:p w:rsidR="002646BF" w:rsidRDefault="002646BF" w:rsidP="002646BF">
      <w:pPr>
        <w:widowControl/>
        <w:suppressAutoHyphens w:val="0"/>
        <w:spacing w:line="240" w:lineRule="auto"/>
        <w:ind w:left="2865" w:hanging="2157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Se sídlem:           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  <w:t>Slovácké nám. 2377, 688 01 Uherský Brod</w:t>
      </w:r>
    </w:p>
    <w:p w:rsidR="002646BF" w:rsidRDefault="002646BF" w:rsidP="002646BF">
      <w:pPr>
        <w:widowControl/>
        <w:suppressAutoHyphens w:val="0"/>
        <w:spacing w:line="240" w:lineRule="auto"/>
        <w:ind w:left="2865" w:hanging="2865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            IČO: 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  <w:t>711</w:t>
      </w:r>
      <w:r w:rsidR="00C362C8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</w:rPr>
        <w:t>77</w:t>
      </w:r>
      <w:r w:rsidR="00C362C8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</w:rPr>
        <w:t>108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</w:p>
    <w:p w:rsidR="002646BF" w:rsidRDefault="003200A9" w:rsidP="002646BF">
      <w:pPr>
        <w:widowControl/>
        <w:suppressAutoHyphens w:val="0"/>
        <w:spacing w:line="240" w:lineRule="auto"/>
        <w:ind w:left="2865" w:hanging="2157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DIČ: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  <w:t>CZ71177108</w:t>
      </w:r>
      <w:r w:rsidR="002646BF">
        <w:rPr>
          <w:rFonts w:ascii="Times New Roman" w:eastAsia="Calibri" w:hAnsi="Times New Roman"/>
          <w:color w:val="000000"/>
          <w:sz w:val="22"/>
          <w:szCs w:val="22"/>
        </w:rPr>
        <w:t xml:space="preserve">                    </w:t>
      </w:r>
    </w:p>
    <w:p w:rsidR="002646BF" w:rsidRDefault="002646BF" w:rsidP="002646BF">
      <w:pPr>
        <w:widowControl/>
        <w:suppressAutoHyphens w:val="0"/>
        <w:spacing w:line="240" w:lineRule="auto"/>
        <w:ind w:left="3540" w:hanging="2832"/>
        <w:jc w:val="left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Bankovní spojení:      </w:t>
      </w:r>
      <w:r>
        <w:rPr>
          <w:rFonts w:ascii="Times New Roman" w:eastAsia="Calibri" w:hAnsi="Times New Roman"/>
          <w:color w:val="000000"/>
          <w:sz w:val="22"/>
          <w:szCs w:val="22"/>
        </w:rPr>
        <w:tab/>
        <w:t xml:space="preserve">                     </w:t>
      </w:r>
    </w:p>
    <w:p w:rsidR="002646BF" w:rsidRDefault="00527922" w:rsidP="002646BF">
      <w:pPr>
        <w:widowControl/>
        <w:suppressAutoHyphens w:val="0"/>
        <w:spacing w:line="240" w:lineRule="auto"/>
        <w:ind w:left="720" w:hanging="12"/>
        <w:jc w:val="left"/>
        <w:rPr>
          <w:rFonts w:ascii="Times New Roman" w:eastAsia="Calibri" w:hAnsi="Times New Roman"/>
          <w:color w:val="000000"/>
          <w:sz w:val="22"/>
          <w:szCs w:val="22"/>
        </w:rPr>
      </w:pPr>
      <w:proofErr w:type="gramStart"/>
      <w:r>
        <w:rPr>
          <w:rFonts w:ascii="Times New Roman" w:eastAsia="Calibri" w:hAnsi="Times New Roman"/>
          <w:color w:val="000000"/>
          <w:sz w:val="22"/>
          <w:szCs w:val="22"/>
        </w:rPr>
        <w:t xml:space="preserve">Telefon </w:t>
      </w:r>
      <w:r w:rsidR="002646BF">
        <w:rPr>
          <w:rFonts w:ascii="Times New Roman" w:eastAsia="Calibri" w:hAnsi="Times New Roman"/>
          <w:color w:val="000000"/>
          <w:sz w:val="22"/>
          <w:szCs w:val="22"/>
        </w:rPr>
        <w:t xml:space="preserve">:             </w:t>
      </w:r>
      <w:r w:rsidR="002646BF">
        <w:rPr>
          <w:rFonts w:ascii="Times New Roman" w:eastAsia="Calibri" w:hAnsi="Times New Roman"/>
          <w:color w:val="000000"/>
          <w:sz w:val="22"/>
          <w:szCs w:val="22"/>
        </w:rPr>
        <w:tab/>
      </w:r>
      <w:r w:rsidR="002646BF">
        <w:rPr>
          <w:rFonts w:ascii="Times New Roman" w:eastAsia="Calibri" w:hAnsi="Times New Roman"/>
          <w:color w:val="000000"/>
          <w:sz w:val="22"/>
          <w:szCs w:val="22"/>
        </w:rPr>
        <w:tab/>
      </w:r>
      <w:r w:rsidR="00C362C8">
        <w:rPr>
          <w:rFonts w:ascii="Times New Roman" w:eastAsia="Calibri" w:hAnsi="Times New Roman"/>
          <w:color w:val="000000"/>
          <w:sz w:val="22"/>
          <w:szCs w:val="22"/>
        </w:rPr>
        <w:t>+420 </w:t>
      </w:r>
      <w:r w:rsidR="002646BF">
        <w:rPr>
          <w:rFonts w:ascii="Times New Roman" w:eastAsia="Calibri" w:hAnsi="Times New Roman"/>
          <w:color w:val="000000"/>
          <w:sz w:val="22"/>
          <w:szCs w:val="22"/>
        </w:rPr>
        <w:t>572</w:t>
      </w:r>
      <w:r w:rsidR="00C362C8">
        <w:rPr>
          <w:rFonts w:ascii="Times New Roman" w:eastAsia="Calibri" w:hAnsi="Times New Roman"/>
          <w:color w:val="000000"/>
          <w:sz w:val="22"/>
          <w:szCs w:val="22"/>
        </w:rPr>
        <w:t> </w:t>
      </w:r>
      <w:r w:rsidR="002646BF">
        <w:rPr>
          <w:rFonts w:ascii="Times New Roman" w:eastAsia="Calibri" w:hAnsi="Times New Roman"/>
          <w:color w:val="000000"/>
          <w:sz w:val="22"/>
          <w:szCs w:val="22"/>
        </w:rPr>
        <w:t>619</w:t>
      </w:r>
      <w:r w:rsidR="00C362C8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 w:rsidR="002646BF">
        <w:rPr>
          <w:rFonts w:ascii="Times New Roman" w:eastAsia="Calibri" w:hAnsi="Times New Roman"/>
          <w:color w:val="000000"/>
          <w:sz w:val="22"/>
          <w:szCs w:val="22"/>
        </w:rPr>
        <w:t>542</w:t>
      </w:r>
      <w:proofErr w:type="gramEnd"/>
    </w:p>
    <w:p w:rsidR="002646BF" w:rsidRDefault="002646BF" w:rsidP="002646BF">
      <w:pPr>
        <w:widowControl/>
        <w:suppressAutoHyphens w:val="0"/>
        <w:spacing w:line="240" w:lineRule="auto"/>
        <w:ind w:left="720" w:hanging="12"/>
        <w:jc w:val="left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Mobil: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  <w:t xml:space="preserve">                                                      </w:t>
      </w:r>
    </w:p>
    <w:p w:rsidR="002646BF" w:rsidRDefault="002646BF" w:rsidP="002646BF">
      <w:pPr>
        <w:widowControl/>
        <w:suppressAutoHyphens w:val="0"/>
        <w:spacing w:line="240" w:lineRule="auto"/>
        <w:ind w:left="720" w:hanging="12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E-mail:               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  <w:t xml:space="preserve">smid@delfinub.cz </w:t>
      </w:r>
    </w:p>
    <w:p w:rsidR="002646BF" w:rsidRDefault="002646BF" w:rsidP="002646BF">
      <w:pPr>
        <w:widowControl/>
        <w:suppressAutoHyphens w:val="0"/>
        <w:spacing w:line="240" w:lineRule="auto"/>
        <w:ind w:left="720" w:hanging="12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Za</w:t>
      </w:r>
      <w:r w:rsidR="00C362C8">
        <w:rPr>
          <w:rFonts w:ascii="Times New Roman" w:eastAsia="Calibri" w:hAnsi="Times New Roman"/>
          <w:color w:val="000000"/>
          <w:sz w:val="22"/>
          <w:szCs w:val="22"/>
        </w:rPr>
        <w:t>stoupený</w:t>
      </w:r>
      <w:r>
        <w:rPr>
          <w:rFonts w:ascii="Times New Roman" w:eastAsia="Calibri" w:hAnsi="Times New Roman"/>
          <w:color w:val="000000"/>
          <w:sz w:val="22"/>
          <w:szCs w:val="22"/>
        </w:rPr>
        <w:t>:        </w:t>
      </w:r>
      <w:r>
        <w:rPr>
          <w:rFonts w:ascii="Times New Roman" w:eastAsia="Calibri" w:hAnsi="Times New Roman"/>
          <w:color w:val="000000"/>
          <w:sz w:val="22"/>
          <w:szCs w:val="22"/>
        </w:rPr>
        <w:tab/>
        <w:t xml:space="preserve">            Mgr. Vlastimilem Šmídem, ředitelem  </w:t>
      </w:r>
    </w:p>
    <w:p w:rsidR="002646BF" w:rsidRDefault="002646BF" w:rsidP="002646BF">
      <w:pPr>
        <w:widowControl/>
        <w:suppressAutoHyphens w:val="0"/>
        <w:spacing w:line="240" w:lineRule="auto"/>
        <w:ind w:left="720" w:hanging="12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Provozní ředitel:             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</w:p>
    <w:p w:rsidR="002646BF" w:rsidRDefault="002646BF" w:rsidP="002646BF">
      <w:pPr>
        <w:widowControl/>
        <w:suppressAutoHyphens w:val="0"/>
        <w:spacing w:line="240" w:lineRule="auto"/>
        <w:ind w:left="720" w:hanging="12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Tel:                             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</w:p>
    <w:p w:rsidR="002646BF" w:rsidRDefault="002646BF" w:rsidP="002646BF">
      <w:pPr>
        <w:widowControl/>
        <w:suppressAutoHyphens w:val="0"/>
        <w:spacing w:line="240" w:lineRule="auto"/>
        <w:ind w:left="720" w:hanging="12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Mobil:                          </w:t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  <w:r>
        <w:rPr>
          <w:rFonts w:ascii="Times New Roman" w:eastAsia="Calibri" w:hAnsi="Times New Roman"/>
          <w:color w:val="000000"/>
          <w:sz w:val="22"/>
          <w:szCs w:val="22"/>
        </w:rPr>
        <w:tab/>
      </w:r>
    </w:p>
    <w:p w:rsidR="002646BF" w:rsidRDefault="002646BF" w:rsidP="002646BF">
      <w:pPr>
        <w:widowControl/>
        <w:suppressAutoHyphens w:val="0"/>
        <w:ind w:firstLine="708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Email:                         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65" w:hanging="286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2646BF" w:rsidRDefault="002646BF" w:rsidP="002646BF">
      <w:pPr>
        <w:pStyle w:val="Zkladntext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PŘEDMĚT KUPNÍ SMLOUVY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/>
        <w:rPr>
          <w:color w:val="000000"/>
          <w:sz w:val="22"/>
          <w:szCs w:val="22"/>
        </w:rPr>
      </w:pP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1.1</w:t>
      </w:r>
      <w:r>
        <w:rPr>
          <w:color w:val="000000"/>
          <w:sz w:val="22"/>
          <w:szCs w:val="22"/>
        </w:rPr>
        <w:tab/>
        <w:t>Kupující odebere a prodávající dodá zboží: stroj na úpravu ledové plochy</w:t>
      </w:r>
      <w:r w:rsidR="00412F99">
        <w:rPr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2663B" w:rsidRPr="0002663B">
        <w:rPr>
          <w:b/>
          <w:bCs/>
          <w:sz w:val="22"/>
          <w:szCs w:val="22"/>
        </w:rPr>
        <w:t>OLYMPIA ICEBEAR ELECTRIC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vybavený integrovaným rotačním ořezávačem okrajů ledové plochy umístěným mezi nápravami dle specifikace, která je nedílnou součástí této smlouvy (dále jen „stroj“).</w:t>
      </w:r>
      <w:r>
        <w:rPr>
          <w:sz w:val="22"/>
          <w:szCs w:val="22"/>
          <w:lang w:eastAsia="cs-CZ"/>
        </w:rPr>
        <w:t xml:space="preserve"> </w:t>
      </w:r>
      <w:r>
        <w:rPr>
          <w:sz w:val="22"/>
          <w:szCs w:val="22"/>
        </w:rPr>
        <w:t>Součástí dodávky bude 5 ks hoblovacích nožů, dvě roztírací plachetky, kompletní sada servisního nářadí na údržbu a náhradní kolo rolby.</w:t>
      </w:r>
    </w:p>
    <w:p w:rsidR="002646BF" w:rsidRDefault="002646BF" w:rsidP="003F06AE">
      <w:pPr>
        <w:pStyle w:val="Zkladntext1"/>
        <w:spacing w:after="120" w:line="240" w:lineRule="auto"/>
        <w:ind w:left="709" w:hanging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</w:t>
      </w:r>
      <w:r>
        <w:rPr>
          <w:color w:val="000000"/>
          <w:sz w:val="22"/>
          <w:szCs w:val="22"/>
        </w:rPr>
        <w:tab/>
        <w:t xml:space="preserve">Prodávající se zavazuje kupujícímu dodat a převést na něj vlastnické </w:t>
      </w:r>
      <w:r>
        <w:rPr>
          <w:sz w:val="22"/>
          <w:szCs w:val="22"/>
        </w:rPr>
        <w:t>právo k</w:t>
      </w:r>
      <w:r>
        <w:rPr>
          <w:color w:val="000000"/>
          <w:sz w:val="22"/>
          <w:szCs w:val="22"/>
        </w:rPr>
        <w:t xml:space="preserve"> předmětu smlouvy.</w:t>
      </w:r>
    </w:p>
    <w:p w:rsidR="002646BF" w:rsidRDefault="002646BF" w:rsidP="00412F99">
      <w:pPr>
        <w:pStyle w:val="Zkladntext1"/>
        <w:spacing w:after="48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</w:t>
      </w:r>
      <w:r>
        <w:rPr>
          <w:color w:val="000000"/>
          <w:sz w:val="22"/>
          <w:szCs w:val="22"/>
        </w:rPr>
        <w:tab/>
        <w:t xml:space="preserve">Vlastnické právo k předmětu smlouvy přechází na kupujícího okamžikem protokolárního předání a převzetí stroje.  </w:t>
      </w:r>
    </w:p>
    <w:p w:rsidR="003F06AE" w:rsidRDefault="003F06AE" w:rsidP="00412F99">
      <w:pPr>
        <w:pStyle w:val="Zkladntext1"/>
        <w:spacing w:after="480" w:line="240" w:lineRule="auto"/>
        <w:ind w:left="720" w:hanging="720"/>
        <w:rPr>
          <w:color w:val="000000"/>
          <w:sz w:val="22"/>
          <w:szCs w:val="22"/>
        </w:rPr>
      </w:pPr>
    </w:p>
    <w:p w:rsidR="003F06AE" w:rsidRDefault="003F06AE" w:rsidP="00412F99">
      <w:pPr>
        <w:pStyle w:val="Zkladntext1"/>
        <w:spacing w:after="480" w:line="240" w:lineRule="auto"/>
        <w:ind w:left="720" w:hanging="720"/>
        <w:rPr>
          <w:b/>
          <w:color w:val="000000"/>
          <w:sz w:val="22"/>
          <w:szCs w:val="22"/>
          <w:u w:val="single"/>
        </w:rPr>
      </w:pPr>
    </w:p>
    <w:p w:rsidR="002646BF" w:rsidRDefault="002646BF" w:rsidP="002646BF">
      <w:pPr>
        <w:pStyle w:val="Zkladntext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CENA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</w:p>
    <w:p w:rsidR="002646BF" w:rsidRDefault="002646BF" w:rsidP="003F06AE">
      <w:pPr>
        <w:pStyle w:val="Zkladntext1"/>
        <w:numPr>
          <w:ilvl w:val="1"/>
          <w:numId w:val="1"/>
        </w:numPr>
        <w:spacing w:after="120" w:line="240" w:lineRule="auto"/>
        <w:ind w:left="709" w:hanging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Stroj na úpravu ledové plochy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85EB9" w:rsidRPr="00485EB9">
        <w:rPr>
          <w:b/>
          <w:bCs/>
          <w:noProof/>
          <w:sz w:val="22"/>
          <w:szCs w:val="22"/>
        </w:rPr>
        <w:t>OLYMPIA ICEBEAR ELECTRIC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vybavený integrovaným rotačním ořezávačem okrajů ledové plochy umístěným mezi nápravami. </w:t>
      </w:r>
    </w:p>
    <w:p w:rsidR="002646BF" w:rsidRPr="00412F99" w:rsidRDefault="002646BF" w:rsidP="002646BF">
      <w:pPr>
        <w:pStyle w:val="Zkladntext1"/>
        <w:numPr>
          <w:ilvl w:val="1"/>
          <w:numId w:val="1"/>
        </w:numPr>
        <w:spacing w:line="240" w:lineRule="auto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cena: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12F99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2F99">
        <w:rPr>
          <w:b/>
          <w:bCs/>
          <w:sz w:val="22"/>
          <w:szCs w:val="22"/>
        </w:rPr>
        <w:instrText xml:space="preserve"> FORMTEXT </w:instrText>
      </w:r>
      <w:r w:rsidRPr="00412F99">
        <w:rPr>
          <w:b/>
          <w:bCs/>
          <w:sz w:val="22"/>
          <w:szCs w:val="22"/>
        </w:rPr>
      </w:r>
      <w:r w:rsidRPr="00412F99">
        <w:rPr>
          <w:b/>
          <w:bCs/>
          <w:sz w:val="22"/>
          <w:szCs w:val="22"/>
        </w:rPr>
        <w:fldChar w:fldCharType="separate"/>
      </w:r>
      <w:r w:rsidR="00002BAC" w:rsidRPr="00412F99">
        <w:rPr>
          <w:b/>
          <w:bCs/>
          <w:noProof/>
          <w:sz w:val="22"/>
          <w:szCs w:val="22"/>
        </w:rPr>
        <w:t>3</w:t>
      </w:r>
      <w:r w:rsidR="0064051B" w:rsidRPr="00412F99">
        <w:rPr>
          <w:b/>
          <w:bCs/>
          <w:noProof/>
          <w:sz w:val="22"/>
          <w:szCs w:val="22"/>
        </w:rPr>
        <w:t>.</w:t>
      </w:r>
      <w:r w:rsidR="00002BAC" w:rsidRPr="00412F99">
        <w:rPr>
          <w:b/>
          <w:bCs/>
          <w:noProof/>
          <w:sz w:val="22"/>
          <w:szCs w:val="22"/>
        </w:rPr>
        <w:t>335</w:t>
      </w:r>
      <w:r w:rsidR="0064051B" w:rsidRPr="00412F99">
        <w:rPr>
          <w:b/>
          <w:bCs/>
          <w:noProof/>
          <w:sz w:val="22"/>
          <w:szCs w:val="22"/>
        </w:rPr>
        <w:t>.</w:t>
      </w:r>
      <w:r w:rsidR="00002BAC" w:rsidRPr="00412F99">
        <w:rPr>
          <w:b/>
          <w:bCs/>
          <w:noProof/>
          <w:sz w:val="22"/>
          <w:szCs w:val="22"/>
        </w:rPr>
        <w:t>000</w:t>
      </w:r>
      <w:r w:rsidRPr="00412F99">
        <w:rPr>
          <w:b/>
          <w:bCs/>
          <w:sz w:val="22"/>
          <w:szCs w:val="22"/>
        </w:rPr>
        <w:fldChar w:fldCharType="end"/>
      </w:r>
      <w:r w:rsidRPr="00412F99">
        <w:rPr>
          <w:b/>
          <w:bCs/>
          <w:sz w:val="22"/>
          <w:szCs w:val="22"/>
        </w:rPr>
        <w:t>,-Kč</w:t>
      </w:r>
      <w:r w:rsidRPr="00412F99">
        <w:rPr>
          <w:b/>
          <w:color w:val="000000"/>
          <w:sz w:val="22"/>
          <w:szCs w:val="22"/>
        </w:rPr>
        <w:t xml:space="preserve"> bez DPH </w:t>
      </w:r>
    </w:p>
    <w:p w:rsidR="002646BF" w:rsidRPr="00412F99" w:rsidRDefault="00412F99" w:rsidP="002646BF">
      <w:pPr>
        <w:pStyle w:val="Zkladntext1"/>
        <w:spacing w:line="240" w:lineRule="auto"/>
        <w:ind w:left="3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2646BF" w:rsidRPr="00412F99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46BF" w:rsidRPr="00412F99">
        <w:rPr>
          <w:b/>
          <w:bCs/>
          <w:sz w:val="22"/>
          <w:szCs w:val="22"/>
        </w:rPr>
        <w:instrText xml:space="preserve"> FORMTEXT </w:instrText>
      </w:r>
      <w:r w:rsidR="002646BF" w:rsidRPr="00412F99">
        <w:rPr>
          <w:b/>
          <w:bCs/>
          <w:sz w:val="22"/>
          <w:szCs w:val="22"/>
        </w:rPr>
      </w:r>
      <w:r w:rsidR="002646BF" w:rsidRPr="00412F99">
        <w:rPr>
          <w:b/>
          <w:bCs/>
          <w:sz w:val="22"/>
          <w:szCs w:val="22"/>
        </w:rPr>
        <w:fldChar w:fldCharType="separate"/>
      </w:r>
      <w:r w:rsidR="00002BAC" w:rsidRPr="00412F99">
        <w:rPr>
          <w:b/>
          <w:bCs/>
          <w:noProof/>
          <w:sz w:val="22"/>
          <w:szCs w:val="22"/>
        </w:rPr>
        <w:t>700</w:t>
      </w:r>
      <w:r w:rsidR="0064051B" w:rsidRPr="00412F99">
        <w:rPr>
          <w:b/>
          <w:bCs/>
          <w:noProof/>
          <w:sz w:val="22"/>
          <w:szCs w:val="22"/>
        </w:rPr>
        <w:t>.</w:t>
      </w:r>
      <w:r w:rsidR="00002BAC" w:rsidRPr="00412F99">
        <w:rPr>
          <w:b/>
          <w:bCs/>
          <w:noProof/>
          <w:sz w:val="22"/>
          <w:szCs w:val="22"/>
        </w:rPr>
        <w:t>350</w:t>
      </w:r>
      <w:r w:rsidR="002646BF" w:rsidRPr="00412F99">
        <w:rPr>
          <w:b/>
          <w:bCs/>
          <w:sz w:val="22"/>
          <w:szCs w:val="22"/>
        </w:rPr>
        <w:fldChar w:fldCharType="end"/>
      </w:r>
      <w:r w:rsidR="002646BF" w:rsidRPr="00412F99">
        <w:rPr>
          <w:b/>
          <w:bCs/>
          <w:sz w:val="22"/>
          <w:szCs w:val="22"/>
        </w:rPr>
        <w:t>,-</w:t>
      </w:r>
      <w:r w:rsidR="002646BF" w:rsidRPr="00412F99">
        <w:rPr>
          <w:b/>
          <w:sz w:val="22"/>
          <w:szCs w:val="22"/>
        </w:rPr>
        <w:t xml:space="preserve"> Kč DPH 21%</w:t>
      </w:r>
    </w:p>
    <w:p w:rsidR="002646BF" w:rsidRPr="00412F99" w:rsidRDefault="002646BF" w:rsidP="002646BF">
      <w:pPr>
        <w:pStyle w:val="Textvbloku"/>
        <w:ind w:left="2832" w:right="-91" w:firstLine="708"/>
        <w:rPr>
          <w:b/>
          <w:sz w:val="22"/>
          <w:szCs w:val="22"/>
        </w:rPr>
      </w:pPr>
      <w:r w:rsidRPr="00412F99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2F99">
        <w:rPr>
          <w:b/>
          <w:bCs/>
          <w:sz w:val="22"/>
          <w:szCs w:val="22"/>
        </w:rPr>
        <w:instrText xml:space="preserve"> FORMTEXT </w:instrText>
      </w:r>
      <w:r w:rsidRPr="00412F99">
        <w:rPr>
          <w:b/>
          <w:bCs/>
          <w:sz w:val="22"/>
          <w:szCs w:val="22"/>
        </w:rPr>
      </w:r>
      <w:r w:rsidRPr="00412F99">
        <w:rPr>
          <w:b/>
          <w:bCs/>
          <w:sz w:val="22"/>
          <w:szCs w:val="22"/>
        </w:rPr>
        <w:fldChar w:fldCharType="separate"/>
      </w:r>
      <w:r w:rsidR="00002BAC" w:rsidRPr="00412F99">
        <w:rPr>
          <w:b/>
          <w:bCs/>
          <w:noProof/>
          <w:sz w:val="22"/>
          <w:szCs w:val="22"/>
        </w:rPr>
        <w:t>4</w:t>
      </w:r>
      <w:r w:rsidR="0064051B" w:rsidRPr="00412F99">
        <w:rPr>
          <w:b/>
          <w:bCs/>
          <w:noProof/>
          <w:sz w:val="22"/>
          <w:szCs w:val="22"/>
        </w:rPr>
        <w:t>.</w:t>
      </w:r>
      <w:r w:rsidR="00002BAC" w:rsidRPr="00412F99">
        <w:rPr>
          <w:b/>
          <w:bCs/>
          <w:noProof/>
          <w:sz w:val="22"/>
          <w:szCs w:val="22"/>
        </w:rPr>
        <w:t>035</w:t>
      </w:r>
      <w:r w:rsidR="0064051B" w:rsidRPr="00412F99">
        <w:rPr>
          <w:b/>
          <w:bCs/>
          <w:noProof/>
          <w:sz w:val="22"/>
          <w:szCs w:val="22"/>
        </w:rPr>
        <w:t>.</w:t>
      </w:r>
      <w:r w:rsidR="00002BAC" w:rsidRPr="00412F99">
        <w:rPr>
          <w:b/>
          <w:bCs/>
          <w:noProof/>
          <w:sz w:val="22"/>
          <w:szCs w:val="22"/>
        </w:rPr>
        <w:t>350</w:t>
      </w:r>
      <w:r w:rsidRPr="00412F99">
        <w:rPr>
          <w:b/>
          <w:bCs/>
          <w:sz w:val="22"/>
          <w:szCs w:val="22"/>
        </w:rPr>
        <w:fldChar w:fldCharType="end"/>
      </w:r>
      <w:r w:rsidRPr="00412F99">
        <w:rPr>
          <w:b/>
          <w:bCs/>
          <w:sz w:val="22"/>
          <w:szCs w:val="22"/>
        </w:rPr>
        <w:t>,-</w:t>
      </w:r>
      <w:r w:rsidRPr="00412F99">
        <w:rPr>
          <w:b/>
          <w:sz w:val="22"/>
          <w:szCs w:val="22"/>
        </w:rPr>
        <w:t xml:space="preserve"> Kč (včetně DPH)</w:t>
      </w:r>
    </w:p>
    <w:p w:rsidR="002646BF" w:rsidRPr="00412F99" w:rsidRDefault="002646BF" w:rsidP="002646BF">
      <w:pPr>
        <w:pStyle w:val="Textvbloku"/>
        <w:ind w:left="2832" w:right="-91" w:firstLine="708"/>
        <w:rPr>
          <w:b/>
          <w:sz w:val="22"/>
          <w:szCs w:val="22"/>
        </w:rPr>
      </w:pPr>
    </w:p>
    <w:p w:rsidR="002646BF" w:rsidRPr="00412F99" w:rsidRDefault="002646BF" w:rsidP="00412F99">
      <w:pPr>
        <w:pStyle w:val="Textvbloku"/>
        <w:ind w:left="709" w:right="-91"/>
        <w:jc w:val="center"/>
        <w:rPr>
          <w:b/>
          <w:sz w:val="22"/>
          <w:szCs w:val="22"/>
        </w:rPr>
      </w:pPr>
      <w:r w:rsidRPr="00412F99">
        <w:rPr>
          <w:b/>
          <w:sz w:val="22"/>
          <w:szCs w:val="22"/>
        </w:rPr>
        <w:t xml:space="preserve">(slovy: </w:t>
      </w:r>
      <w:r w:rsidRPr="00412F99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2F99">
        <w:rPr>
          <w:b/>
          <w:bCs/>
          <w:sz w:val="22"/>
          <w:szCs w:val="22"/>
        </w:rPr>
        <w:instrText xml:space="preserve"> FORMTEXT </w:instrText>
      </w:r>
      <w:r w:rsidRPr="00412F99">
        <w:rPr>
          <w:b/>
          <w:bCs/>
          <w:sz w:val="22"/>
          <w:szCs w:val="22"/>
        </w:rPr>
      </w:r>
      <w:r w:rsidRPr="00412F99">
        <w:rPr>
          <w:b/>
          <w:bCs/>
          <w:sz w:val="22"/>
          <w:szCs w:val="22"/>
        </w:rPr>
        <w:fldChar w:fldCharType="separate"/>
      </w:r>
      <w:r w:rsidR="000A489B" w:rsidRPr="00412F99">
        <w:rPr>
          <w:b/>
          <w:bCs/>
          <w:noProof/>
          <w:sz w:val="22"/>
          <w:szCs w:val="22"/>
        </w:rPr>
        <w:t>třimilionytřistatřicepěttisíc</w:t>
      </w:r>
      <w:r w:rsidRPr="00412F99">
        <w:rPr>
          <w:b/>
          <w:bCs/>
          <w:sz w:val="22"/>
          <w:szCs w:val="22"/>
        </w:rPr>
        <w:fldChar w:fldCharType="end"/>
      </w:r>
      <w:r w:rsidRPr="00412F99">
        <w:rPr>
          <w:b/>
          <w:sz w:val="22"/>
          <w:szCs w:val="22"/>
        </w:rPr>
        <w:t xml:space="preserve"> korun českých</w:t>
      </w:r>
      <w:r w:rsidR="00412F99">
        <w:rPr>
          <w:b/>
          <w:sz w:val="22"/>
          <w:szCs w:val="22"/>
        </w:rPr>
        <w:t xml:space="preserve"> bez DPH</w:t>
      </w:r>
      <w:r w:rsidRPr="00412F99">
        <w:rPr>
          <w:b/>
          <w:sz w:val="22"/>
          <w:szCs w:val="22"/>
        </w:rPr>
        <w:t>)</w:t>
      </w:r>
    </w:p>
    <w:p w:rsidR="002646BF" w:rsidRDefault="002646BF" w:rsidP="002646BF">
      <w:pPr>
        <w:pStyle w:val="Textvbloku"/>
        <w:ind w:left="2832" w:right="-91" w:firstLine="708"/>
        <w:rPr>
          <w:b/>
          <w:sz w:val="22"/>
          <w:szCs w:val="22"/>
        </w:rPr>
      </w:pPr>
    </w:p>
    <w:p w:rsidR="002646BF" w:rsidRDefault="002646BF" w:rsidP="00412F99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412F9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Uvedená cena se rozumí cena stroje na úpravu ledové plochy dle bodu 1.1.</w:t>
      </w:r>
    </w:p>
    <w:p w:rsidR="002646BF" w:rsidRDefault="002646BF" w:rsidP="00412F99">
      <w:pPr>
        <w:pStyle w:val="Zkladntext1"/>
        <w:spacing w:after="48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</w:t>
      </w:r>
      <w:r>
        <w:rPr>
          <w:color w:val="000000"/>
          <w:sz w:val="22"/>
          <w:szCs w:val="22"/>
        </w:rPr>
        <w:tab/>
        <w:t xml:space="preserve">Smluvní cena obsahuje veškeré práce a činnosti potřebné pro řádné splnění dodávky, tj. dodávka předmětu plnění, doprava do místa určení, zprovoznění stroje na úpravu ledové plochy a zaškolení obsluhy a předání veškeré technické dokumentace dle čl. </w:t>
      </w:r>
      <w:proofErr w:type="gramStart"/>
      <w:r>
        <w:rPr>
          <w:color w:val="000000"/>
          <w:sz w:val="22"/>
          <w:szCs w:val="22"/>
        </w:rPr>
        <w:t>9.7. této</w:t>
      </w:r>
      <w:proofErr w:type="gramEnd"/>
      <w:r>
        <w:rPr>
          <w:color w:val="000000"/>
          <w:sz w:val="22"/>
          <w:szCs w:val="22"/>
        </w:rPr>
        <w:t xml:space="preserve"> smlouvy.</w:t>
      </w:r>
    </w:p>
    <w:p w:rsidR="002646BF" w:rsidRDefault="002646BF" w:rsidP="00412F99">
      <w:pPr>
        <w:pStyle w:val="Zkladntext1"/>
        <w:numPr>
          <w:ilvl w:val="0"/>
          <w:numId w:val="1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134" w:hanging="425"/>
        <w:jc w:val="lef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DODACÍ LHŮTA, MÍSTO PLNĚNÍ A PODMÍNKY PLNĚNÍ DLE KUPNÍ SMLOUVY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/>
        <w:rPr>
          <w:sz w:val="22"/>
          <w:szCs w:val="22"/>
        </w:rPr>
      </w:pPr>
    </w:p>
    <w:p w:rsidR="002646BF" w:rsidRPr="00672B0D" w:rsidRDefault="002646BF" w:rsidP="00412F99">
      <w:pPr>
        <w:pStyle w:val="Zkladntext1"/>
        <w:spacing w:after="120" w:line="240" w:lineRule="auto"/>
        <w:ind w:left="720" w:hanging="720"/>
        <w:rPr>
          <w:sz w:val="22"/>
          <w:szCs w:val="22"/>
        </w:rPr>
      </w:pPr>
      <w:r w:rsidRPr="00672B0D">
        <w:rPr>
          <w:color w:val="000000"/>
          <w:sz w:val="22"/>
          <w:szCs w:val="22"/>
        </w:rPr>
        <w:t>3.1</w:t>
      </w:r>
      <w:r w:rsidRPr="00672B0D">
        <w:rPr>
          <w:color w:val="000000"/>
          <w:sz w:val="22"/>
          <w:szCs w:val="22"/>
        </w:rPr>
        <w:tab/>
        <w:t xml:space="preserve">Dodávka předmětu smlouvy bude splněna od uzavření této smlouvy do </w:t>
      </w:r>
      <w:r w:rsidR="00652407" w:rsidRPr="00672B0D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2407" w:rsidRPr="00672B0D">
        <w:rPr>
          <w:b/>
          <w:bCs/>
          <w:sz w:val="22"/>
          <w:szCs w:val="22"/>
        </w:rPr>
        <w:instrText xml:space="preserve"> FORMTEXT </w:instrText>
      </w:r>
      <w:r w:rsidR="00652407" w:rsidRPr="00672B0D">
        <w:rPr>
          <w:b/>
          <w:bCs/>
          <w:sz w:val="22"/>
          <w:szCs w:val="22"/>
        </w:rPr>
      </w:r>
      <w:r w:rsidR="00652407" w:rsidRPr="00672B0D">
        <w:rPr>
          <w:b/>
          <w:bCs/>
          <w:sz w:val="22"/>
          <w:szCs w:val="22"/>
        </w:rPr>
        <w:fldChar w:fldCharType="separate"/>
      </w:r>
      <w:r w:rsidR="00160C04">
        <w:rPr>
          <w:b/>
          <w:bCs/>
          <w:noProof/>
          <w:sz w:val="22"/>
          <w:szCs w:val="22"/>
        </w:rPr>
        <w:t>14</w:t>
      </w:r>
      <w:r w:rsidR="00652407" w:rsidRPr="00672B0D">
        <w:rPr>
          <w:b/>
          <w:bCs/>
          <w:sz w:val="22"/>
          <w:szCs w:val="22"/>
        </w:rPr>
        <w:fldChar w:fldCharType="end"/>
      </w:r>
      <w:r w:rsidRPr="00672B0D">
        <w:rPr>
          <w:b/>
          <w:color w:val="000000"/>
          <w:sz w:val="22"/>
          <w:szCs w:val="22"/>
        </w:rPr>
        <w:t xml:space="preserve"> </w:t>
      </w:r>
      <w:r w:rsidR="00672B0D" w:rsidRPr="00672B0D">
        <w:rPr>
          <w:b/>
          <w:color w:val="000000"/>
          <w:sz w:val="22"/>
          <w:szCs w:val="22"/>
        </w:rPr>
        <w:t xml:space="preserve">kalendářních </w:t>
      </w:r>
      <w:r w:rsidRPr="00672B0D">
        <w:rPr>
          <w:b/>
          <w:color w:val="000000"/>
          <w:sz w:val="22"/>
          <w:szCs w:val="22"/>
        </w:rPr>
        <w:t>dnů</w:t>
      </w:r>
      <w:r w:rsidRPr="00672B0D">
        <w:rPr>
          <w:b/>
          <w:bCs/>
          <w:sz w:val="22"/>
          <w:szCs w:val="22"/>
        </w:rPr>
        <w:t xml:space="preserve"> </w:t>
      </w:r>
      <w:r w:rsidR="00412F99">
        <w:rPr>
          <w:color w:val="000000"/>
          <w:sz w:val="22"/>
          <w:szCs w:val="22"/>
        </w:rPr>
        <w:t>ode dne uzavření této smlouvy.</w:t>
      </w:r>
    </w:p>
    <w:p w:rsidR="002646BF" w:rsidRDefault="002646BF" w:rsidP="00412F99">
      <w:pPr>
        <w:pStyle w:val="Zkladntext1"/>
        <w:spacing w:after="120" w:line="240" w:lineRule="auto"/>
        <w:ind w:left="720" w:hanging="720"/>
        <w:rPr>
          <w:sz w:val="22"/>
          <w:szCs w:val="22"/>
        </w:rPr>
      </w:pPr>
      <w:r w:rsidRPr="00672B0D">
        <w:rPr>
          <w:color w:val="000000"/>
          <w:sz w:val="22"/>
          <w:szCs w:val="22"/>
        </w:rPr>
        <w:t>3.2</w:t>
      </w:r>
      <w:r w:rsidRPr="00672B0D">
        <w:rPr>
          <w:color w:val="000000"/>
          <w:sz w:val="22"/>
          <w:szCs w:val="22"/>
        </w:rPr>
        <w:tab/>
        <w:t>Splněním dodávky se rozumí předání zboží kupujícímu v místě plnění na základě dodacího</w:t>
      </w:r>
      <w:r>
        <w:rPr>
          <w:color w:val="000000"/>
          <w:sz w:val="22"/>
          <w:szCs w:val="22"/>
        </w:rPr>
        <w:t xml:space="preserve"> listu dle čl. 6 bod. 6. 2. této smlouvy včetně předání veškeré technické dokumentace dle čl. 9 bod 9. 7. této smlouvy a splnění podmínek dle čl. 2.4.</w:t>
      </w:r>
    </w:p>
    <w:p w:rsidR="002646BF" w:rsidRDefault="002646BF" w:rsidP="00412F99">
      <w:pPr>
        <w:pStyle w:val="Zkladntext1"/>
        <w:spacing w:after="120" w:line="240" w:lineRule="auto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3. 3</w:t>
      </w:r>
      <w:r>
        <w:rPr>
          <w:color w:val="000000"/>
          <w:sz w:val="22"/>
          <w:szCs w:val="22"/>
        </w:rPr>
        <w:tab/>
        <w:t xml:space="preserve">Místo plnění: </w:t>
      </w:r>
      <w:r>
        <w:rPr>
          <w:b/>
          <w:color w:val="000000"/>
          <w:sz w:val="22"/>
          <w:szCs w:val="22"/>
        </w:rPr>
        <w:t>Zimní stadion v Uherském Brodu, Slovácké nám. 2377</w:t>
      </w:r>
      <w:r w:rsidR="00412F99">
        <w:rPr>
          <w:b/>
          <w:color w:val="000000"/>
          <w:sz w:val="22"/>
          <w:szCs w:val="22"/>
        </w:rPr>
        <w:t>.</w:t>
      </w:r>
    </w:p>
    <w:p w:rsidR="002646BF" w:rsidRDefault="002646BF" w:rsidP="002646BF">
      <w:pPr>
        <w:pStyle w:val="Zkladntext1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3.4</w:t>
      </w:r>
      <w:r>
        <w:rPr>
          <w:b/>
          <w:sz w:val="22"/>
          <w:szCs w:val="22"/>
        </w:rPr>
        <w:tab/>
      </w:r>
      <w:r>
        <w:rPr>
          <w:sz w:val="22"/>
          <w:szCs w:val="22"/>
          <w:u w:val="single"/>
        </w:rPr>
        <w:t>Dodávající se zavazuje splnit následující požadavky Kupujícího:</w:t>
      </w:r>
    </w:p>
    <w:p w:rsidR="002646BF" w:rsidRPr="00412F99" w:rsidRDefault="002646BF" w:rsidP="00412F99">
      <w:pPr>
        <w:pStyle w:val="Zkladntext1"/>
        <w:spacing w:after="480" w:line="240" w:lineRule="auto"/>
        <w:ind w:left="703"/>
        <w:rPr>
          <w:rFonts w:eastAsia="Calibri"/>
          <w:b/>
          <w:i/>
          <w:sz w:val="22"/>
          <w:szCs w:val="22"/>
          <w:lang w:eastAsia="cs-CZ"/>
        </w:rPr>
      </w:pPr>
      <w:r>
        <w:rPr>
          <w:sz w:val="22"/>
          <w:szCs w:val="22"/>
        </w:rPr>
        <w:t>a)</w:t>
      </w:r>
      <w:r>
        <w:rPr>
          <w:b/>
          <w:sz w:val="22"/>
          <w:szCs w:val="22"/>
        </w:rPr>
        <w:t xml:space="preserve"> Objem hydraulického oleje v litrech ve všech pracovních systémech rolby: </w:t>
      </w:r>
      <w:bookmarkStart w:id="1" w:name="_Hlk48341160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/>
          <w:b/>
          <w:sz w:val="22"/>
          <w:szCs w:val="22"/>
          <w:lang w:eastAsia="cs-CZ"/>
        </w:rPr>
        <w:instrText xml:space="preserve"> FORMTEXT </w:instrText>
      </w:r>
      <w:r>
        <w:fldChar w:fldCharType="separate"/>
      </w:r>
      <w:r w:rsidR="008A7E15">
        <w:rPr>
          <w:rFonts w:eastAsia="Calibri"/>
          <w:b/>
          <w:sz w:val="22"/>
          <w:szCs w:val="22"/>
          <w:lang w:eastAsia="cs-CZ"/>
        </w:rPr>
        <w:t>1</w:t>
      </w:r>
      <w:r w:rsidR="004D2DB5">
        <w:rPr>
          <w:rFonts w:eastAsia="Calibri"/>
          <w:b/>
          <w:sz w:val="22"/>
          <w:szCs w:val="22"/>
          <w:lang w:eastAsia="cs-CZ"/>
        </w:rPr>
        <w:t>1</w:t>
      </w:r>
      <w:r w:rsidR="008A7E15">
        <w:rPr>
          <w:rFonts w:eastAsia="Calibri"/>
          <w:b/>
          <w:sz w:val="22"/>
          <w:szCs w:val="22"/>
          <w:lang w:eastAsia="cs-CZ"/>
        </w:rPr>
        <w:t xml:space="preserve"> litrů</w:t>
      </w:r>
      <w:r>
        <w:fldChar w:fldCharType="end"/>
      </w:r>
      <w:bookmarkEnd w:id="1"/>
      <w:r w:rsidR="00652407">
        <w:rPr>
          <w:rFonts w:eastAsia="Calibri"/>
          <w:i/>
          <w:sz w:val="22"/>
          <w:szCs w:val="22"/>
          <w:lang w:eastAsia="cs-CZ"/>
        </w:rPr>
        <w:t>.</w:t>
      </w:r>
    </w:p>
    <w:p w:rsidR="002646BF" w:rsidRDefault="002646BF" w:rsidP="002646BF">
      <w:pPr>
        <w:pStyle w:val="Zkladntext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PLATEBNÍ PODMÍNKY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/>
        <w:rPr>
          <w:color w:val="000000"/>
          <w:sz w:val="22"/>
          <w:szCs w:val="22"/>
        </w:rPr>
      </w:pPr>
    </w:p>
    <w:p w:rsidR="002646BF" w:rsidRDefault="002646BF" w:rsidP="002646BF">
      <w:pPr>
        <w:pStyle w:val="Zkladntext1"/>
        <w:spacing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</w:t>
      </w:r>
      <w:r>
        <w:rPr>
          <w:color w:val="000000"/>
          <w:sz w:val="22"/>
          <w:szCs w:val="22"/>
        </w:rPr>
        <w:tab/>
        <w:t xml:space="preserve">Na základě dohody mezi kupujícím a prodávajícím bude smluvní cena uhrazena na základě faktury (daňového dokladu) vystaveného na celou kupní cenu. Platby se uskuteční bezhotovostně - převodním příkazem mezi bankou kupujícího a bankou prodávajícího z účtu kupujícího na účet prodávajícího, uvedených v záhlaví této smlouvy. Splatnost faktury je dohodnuta takto: </w:t>
      </w:r>
      <w:r>
        <w:rPr>
          <w:color w:val="000000"/>
          <w:sz w:val="22"/>
          <w:szCs w:val="22"/>
        </w:rPr>
        <w:tab/>
      </w:r>
    </w:p>
    <w:p w:rsidR="002646BF" w:rsidRDefault="002646BF" w:rsidP="00412F99">
      <w:pPr>
        <w:pStyle w:val="Zkladntext1"/>
        <w:numPr>
          <w:ilvl w:val="0"/>
          <w:numId w:val="2"/>
        </w:numPr>
        <w:spacing w:line="240" w:lineRule="auto"/>
        <w:ind w:left="1134" w:hanging="425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Kupující uhradí 90 % z kupní ceny bez DPH  a 100 % DPH </w:t>
      </w:r>
      <w:r>
        <w:rPr>
          <w:color w:val="000000"/>
          <w:sz w:val="22"/>
          <w:szCs w:val="22"/>
        </w:rPr>
        <w:t>(faktura bude vystavena v den předání a převzetí stroje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úpravu ledové plochy dle bodu 1.1., včetně splnění povinností dle čl. 2.4 a předání technické </w:t>
      </w:r>
      <w:r w:rsidR="0014785E">
        <w:rPr>
          <w:color w:val="000000"/>
          <w:sz w:val="22"/>
          <w:szCs w:val="22"/>
        </w:rPr>
        <w:t xml:space="preserve">dokumentace dle čl. 9.7), a to </w:t>
      </w:r>
      <w:r>
        <w:rPr>
          <w:color w:val="000000"/>
          <w:sz w:val="22"/>
          <w:szCs w:val="22"/>
        </w:rPr>
        <w:t xml:space="preserve">ve lhůtě </w:t>
      </w:r>
      <w:r>
        <w:rPr>
          <w:b/>
          <w:color w:val="000000"/>
          <w:sz w:val="22"/>
          <w:szCs w:val="22"/>
        </w:rPr>
        <w:t>do 30 dnů</w:t>
      </w:r>
      <w:r>
        <w:rPr>
          <w:color w:val="000000"/>
          <w:sz w:val="22"/>
          <w:szCs w:val="22"/>
        </w:rPr>
        <w:t xml:space="preserve"> ode dne vystavení faktury.</w:t>
      </w:r>
    </w:p>
    <w:p w:rsidR="002646BF" w:rsidRDefault="002646BF" w:rsidP="00412F99">
      <w:pPr>
        <w:pStyle w:val="Zkladntext1"/>
        <w:numPr>
          <w:ilvl w:val="0"/>
          <w:numId w:val="2"/>
        </w:numPr>
        <w:spacing w:after="120" w:line="240" w:lineRule="auto"/>
        <w:ind w:left="1134" w:hanging="425"/>
        <w:rPr>
          <w:color w:val="000000"/>
          <w:sz w:val="22"/>
          <w:szCs w:val="22"/>
        </w:rPr>
      </w:pPr>
      <w:r>
        <w:rPr>
          <w:sz w:val="22"/>
          <w:szCs w:val="22"/>
        </w:rPr>
        <w:t>Zbývající část z kupní cen</w:t>
      </w:r>
      <w:r w:rsidR="0014785E">
        <w:rPr>
          <w:sz w:val="22"/>
          <w:szCs w:val="22"/>
        </w:rPr>
        <w:t xml:space="preserve">y bez DPH, tj. 10 % (zádržné), </w:t>
      </w:r>
      <w:r>
        <w:rPr>
          <w:sz w:val="22"/>
          <w:szCs w:val="22"/>
        </w:rPr>
        <w:t>kupující uhradí do 3 měsíců ode dne vystavení faktury za podmínky, že zboží nebude mít vady</w:t>
      </w:r>
    </w:p>
    <w:p w:rsidR="002646BF" w:rsidRDefault="002646BF" w:rsidP="00412F99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4.2     Prodávající</w:t>
      </w:r>
      <w:proofErr w:type="gramEnd"/>
      <w:r>
        <w:rPr>
          <w:color w:val="000000"/>
          <w:sz w:val="22"/>
          <w:szCs w:val="22"/>
        </w:rPr>
        <w:t xml:space="preserve"> je povinen fakturu prokazatelně doručit do místa sídla kupujícího. Faktura bude obsahovat veškeré náležitosti daňového dokladu dle zákona č. 235/2004 Sb., o dani z přidané hodnoty. </w:t>
      </w:r>
    </w:p>
    <w:p w:rsidR="002646BF" w:rsidRDefault="002646BF" w:rsidP="00412F99">
      <w:pPr>
        <w:spacing w:after="48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</w:t>
      </w:r>
      <w:r>
        <w:rPr>
          <w:rFonts w:ascii="Times New Roman" w:hAnsi="Times New Roman"/>
          <w:sz w:val="22"/>
          <w:szCs w:val="22"/>
        </w:rPr>
        <w:tab/>
        <w:t>Uhrazením faktury se rozumí okamžik připsání fakturované částky na účet prodávajícího.</w:t>
      </w:r>
    </w:p>
    <w:p w:rsidR="003F06AE" w:rsidRDefault="003F06AE" w:rsidP="00412F99">
      <w:pPr>
        <w:spacing w:after="480" w:line="240" w:lineRule="auto"/>
        <w:ind w:left="709" w:hanging="709"/>
        <w:rPr>
          <w:rFonts w:ascii="Times New Roman" w:hAnsi="Times New Roman"/>
          <w:sz w:val="22"/>
          <w:szCs w:val="22"/>
        </w:rPr>
      </w:pPr>
    </w:p>
    <w:p w:rsidR="003F06AE" w:rsidRPr="00412F99" w:rsidRDefault="003F06AE" w:rsidP="00412F99">
      <w:pPr>
        <w:spacing w:after="480" w:line="240" w:lineRule="auto"/>
        <w:ind w:left="709" w:hanging="709"/>
        <w:rPr>
          <w:rFonts w:ascii="Times New Roman" w:hAnsi="Times New Roman"/>
          <w:sz w:val="22"/>
          <w:szCs w:val="22"/>
        </w:rPr>
      </w:pPr>
    </w:p>
    <w:p w:rsidR="002646BF" w:rsidRDefault="002646BF" w:rsidP="002646BF">
      <w:pPr>
        <w:pStyle w:val="Zkladntext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ZÁRUČNÍ PODMÍNKY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/>
        <w:rPr>
          <w:sz w:val="22"/>
          <w:szCs w:val="22"/>
        </w:rPr>
      </w:pPr>
    </w:p>
    <w:p w:rsidR="00412F99" w:rsidRPr="003F06AE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</w:t>
      </w:r>
      <w:r>
        <w:rPr>
          <w:color w:val="000000"/>
          <w:sz w:val="22"/>
          <w:szCs w:val="22"/>
        </w:rPr>
        <w:tab/>
        <w:t xml:space="preserve">Prodávající poskytuje záruku v délce trvání </w:t>
      </w:r>
      <w:r>
        <w:rPr>
          <w:b/>
          <w:color w:val="000000"/>
          <w:sz w:val="22"/>
          <w:szCs w:val="22"/>
        </w:rPr>
        <w:t>36 měsíců</w:t>
      </w:r>
      <w:r>
        <w:rPr>
          <w:color w:val="000000"/>
          <w:sz w:val="22"/>
          <w:szCs w:val="22"/>
        </w:rPr>
        <w:t xml:space="preserve"> od předání stroje dle průvodních dokladů, které jsou nedílnou součástí dodaného stroje dle bodu </w:t>
      </w:r>
      <w:proofErr w:type="gramStart"/>
      <w:r>
        <w:rPr>
          <w:color w:val="000000"/>
          <w:sz w:val="22"/>
          <w:szCs w:val="22"/>
        </w:rPr>
        <w:t>1.1., za</w:t>
      </w:r>
      <w:proofErr w:type="gramEnd"/>
      <w:r>
        <w:rPr>
          <w:color w:val="000000"/>
          <w:sz w:val="22"/>
          <w:szCs w:val="22"/>
        </w:rPr>
        <w:t xml:space="preserve"> předpokladu provádění pravidelných servisních prohlídek dle technické dokumentace minimálně však 1 x ročně v době odstávky rolby.</w:t>
      </w:r>
    </w:p>
    <w:p w:rsidR="002646BF" w:rsidRDefault="002646BF" w:rsidP="002646BF">
      <w:pPr>
        <w:pStyle w:val="Zkladntext1"/>
        <w:spacing w:line="240" w:lineRule="auto"/>
        <w:ind w:left="720" w:hanging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</w:t>
      </w:r>
      <w:r>
        <w:rPr>
          <w:color w:val="000000"/>
          <w:sz w:val="22"/>
          <w:szCs w:val="22"/>
        </w:rPr>
        <w:tab/>
        <w:t xml:space="preserve">Veškeré vady zboží v záruční době je kupující povinen uplatnit u prodávajícího bez zbytečného odkladu poté, kdy vadu zjistil, a to formou oznámení o vadě na </w:t>
      </w:r>
      <w:r>
        <w:rPr>
          <w:b/>
          <w:color w:val="000000"/>
          <w:sz w:val="22"/>
          <w:szCs w:val="22"/>
        </w:rPr>
        <w:t>tel.</w:t>
      </w:r>
    </w:p>
    <w:p w:rsidR="002646BF" w:rsidRDefault="002646BF" w:rsidP="003F06AE">
      <w:pPr>
        <w:pStyle w:val="Zkladntext1"/>
        <w:spacing w:after="120" w:line="240" w:lineRule="auto"/>
        <w:ind w:left="720" w:hanging="11"/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D52A7" w:rsidRPr="004D52A7">
        <w:rPr>
          <w:b/>
          <w:bCs/>
          <w:noProof/>
          <w:sz w:val="22"/>
          <w:szCs w:val="22"/>
        </w:rPr>
        <w:t xml:space="preserve">547 424 424 </w:t>
      </w:r>
      <w:r>
        <w:rPr>
          <w:b/>
          <w:bCs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a také písemně na </w:t>
      </w:r>
      <w:r>
        <w:rPr>
          <w:b/>
          <w:color w:val="000000"/>
          <w:sz w:val="22"/>
          <w:szCs w:val="22"/>
        </w:rPr>
        <w:t>e-mail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E56473">
        <w:rPr>
          <w:b/>
          <w:bCs/>
          <w:sz w:val="22"/>
          <w:szCs w:val="22"/>
        </w:rPr>
        <w:t xml:space="preserve">: </w:t>
      </w:r>
      <w:r w:rsidR="004D52A7" w:rsidRPr="004D52A7">
        <w:rPr>
          <w:b/>
          <w:bCs/>
          <w:noProof/>
          <w:sz w:val="22"/>
          <w:szCs w:val="22"/>
        </w:rPr>
        <w:t>info@matl-bula.cz</w:t>
      </w:r>
      <w:r>
        <w:rPr>
          <w:b/>
          <w:bCs/>
          <w:sz w:val="22"/>
          <w:szCs w:val="22"/>
        </w:rPr>
        <w:fldChar w:fldCharType="end"/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nebo písemně dopisem na adresu prodávajícího.</w:t>
      </w:r>
    </w:p>
    <w:p w:rsidR="002646BF" w:rsidRDefault="002646BF" w:rsidP="002646BF">
      <w:pPr>
        <w:pStyle w:val="Zkladntext1"/>
        <w:spacing w:line="240" w:lineRule="auto"/>
        <w:ind w:left="705" w:hanging="705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5.3</w:t>
      </w:r>
      <w:proofErr w:type="gram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  <w:t xml:space="preserve">Servis v záruční době bude zajišťován firmou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D52A7" w:rsidRPr="004D52A7">
        <w:rPr>
          <w:b/>
          <w:bCs/>
          <w:noProof/>
          <w:sz w:val="22"/>
          <w:szCs w:val="22"/>
        </w:rPr>
        <w:t>Mátl&amp;Bula, spol. s.r.o.</w:t>
      </w:r>
      <w:r>
        <w:rPr>
          <w:b/>
          <w:bCs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,  se sídlem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D52A7" w:rsidRPr="004D52A7">
        <w:rPr>
          <w:b/>
          <w:bCs/>
          <w:noProof/>
          <w:sz w:val="22"/>
          <w:szCs w:val="22"/>
        </w:rPr>
        <w:t>Stará pošta 750, 664 61 Rajhrad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Tel: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D52A7" w:rsidRPr="004D52A7">
        <w:rPr>
          <w:b/>
          <w:bCs/>
          <w:noProof/>
          <w:sz w:val="22"/>
          <w:szCs w:val="22"/>
        </w:rPr>
        <w:t>547 424 424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, Email: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4D52A7" w:rsidRPr="004D52A7">
        <w:rPr>
          <w:b/>
          <w:bCs/>
          <w:noProof/>
          <w:sz w:val="22"/>
          <w:szCs w:val="22"/>
        </w:rPr>
        <w:t>info@matl-bula.cz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V záruční době budou kupujícímu účtovány náklady na dojezd servisního technika v ceně </w:t>
      </w:r>
    </w:p>
    <w:p w:rsidR="002646BF" w:rsidRDefault="002646BF" w:rsidP="002646BF">
      <w:pPr>
        <w:pStyle w:val="Zkladntext1"/>
        <w:spacing w:line="240" w:lineRule="auto"/>
        <w:ind w:left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Kč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3E4E67">
        <w:rPr>
          <w:b/>
          <w:bCs/>
          <w:noProof/>
          <w:sz w:val="22"/>
          <w:szCs w:val="22"/>
        </w:rPr>
        <w:t>15.50</w:t>
      </w:r>
      <w:r>
        <w:rPr>
          <w:b/>
          <w:bCs/>
          <w:sz w:val="22"/>
          <w:szCs w:val="22"/>
        </w:rPr>
        <w:fldChar w:fldCharType="end"/>
      </w:r>
      <w:proofErr w:type="gramStart"/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-/1 km bez DPH, servisní práce vykonaná při servisní kontrole rolby v ceně servisní práce Kč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5F5A9C">
        <w:rPr>
          <w:b/>
          <w:bCs/>
          <w:noProof/>
          <w:sz w:val="22"/>
          <w:szCs w:val="22"/>
        </w:rPr>
        <w:t>650</w:t>
      </w:r>
      <w:r>
        <w:rPr>
          <w:b/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-/1h a ztrátový čas na cestě v ceně ztrátového času na cestě </w:t>
      </w:r>
    </w:p>
    <w:p w:rsidR="003F06AE" w:rsidRDefault="002646BF" w:rsidP="002646BF">
      <w:pPr>
        <w:pStyle w:val="Zkladntext1"/>
        <w:spacing w:line="240" w:lineRule="auto"/>
        <w:ind w:left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Kč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5F5A9C">
        <w:rPr>
          <w:b/>
          <w:bCs/>
          <w:noProof/>
          <w:sz w:val="22"/>
          <w:szCs w:val="22"/>
        </w:rPr>
        <w:t>650</w:t>
      </w:r>
      <w:r>
        <w:rPr>
          <w:b/>
          <w:bCs/>
          <w:sz w:val="22"/>
          <w:szCs w:val="22"/>
        </w:rPr>
        <w:fldChar w:fldCharType="end"/>
      </w:r>
      <w:proofErr w:type="gramStart"/>
      <w:r>
        <w:rPr>
          <w:color w:val="000000"/>
          <w:sz w:val="22"/>
          <w:szCs w:val="22"/>
        </w:rPr>
        <w:t>,-/1h</w:t>
      </w:r>
      <w:proofErr w:type="gramEnd"/>
      <w:r>
        <w:rPr>
          <w:color w:val="000000"/>
          <w:sz w:val="22"/>
          <w:szCs w:val="22"/>
        </w:rPr>
        <w:t xml:space="preserve"> bez DPH. </w:t>
      </w:r>
    </w:p>
    <w:p w:rsidR="002646BF" w:rsidRDefault="002646BF" w:rsidP="003F06AE">
      <w:pPr>
        <w:pStyle w:val="Zkladntext1"/>
        <w:spacing w:after="120" w:line="240" w:lineRule="auto"/>
        <w:ind w:left="70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Dále bude kupujícímu účtována cena za náhradní díly k výměně při pravidelných servisních intervalech 1x ročně. Servis a dopravné v pozáruční době bude účtován dle sazebníku firmy poskytující servis</w:t>
      </w:r>
      <w:r>
        <w:rPr>
          <w:sz w:val="22"/>
          <w:szCs w:val="22"/>
        </w:rPr>
        <w:t>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jc w:val="left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</w:t>
      </w:r>
      <w:r>
        <w:rPr>
          <w:color w:val="000000"/>
          <w:sz w:val="22"/>
          <w:szCs w:val="22"/>
        </w:rPr>
        <w:tab/>
        <w:t>Zajištění záručního servisu zařízení dle dohody přímo u kupujícího mobilní servisní službou nebo ve výrobních prostorách u prodávajícího.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5.5</w:t>
      </w:r>
      <w:r>
        <w:rPr>
          <w:color w:val="000000"/>
          <w:sz w:val="22"/>
          <w:szCs w:val="22"/>
        </w:rPr>
        <w:tab/>
        <w:t xml:space="preserve">Prodávající započne s odstraněním vady </w:t>
      </w:r>
      <w:r>
        <w:rPr>
          <w:sz w:val="22"/>
          <w:szCs w:val="22"/>
        </w:rPr>
        <w:t>neprodleně, nejpozději</w:t>
      </w:r>
      <w:r>
        <w:rPr>
          <w:color w:val="000000"/>
          <w:sz w:val="22"/>
          <w:szCs w:val="22"/>
        </w:rPr>
        <w:t xml:space="preserve"> do 24 hodin ode dne doručeného oznámení o vadě, pokud se smluvní strany nedohodnou jinak.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5.6</w:t>
      </w:r>
      <w:r>
        <w:rPr>
          <w:color w:val="000000"/>
          <w:sz w:val="22"/>
          <w:szCs w:val="22"/>
        </w:rPr>
        <w:tab/>
        <w:t xml:space="preserve">Vada bude odstraněna neprodleně, </w:t>
      </w:r>
      <w:r>
        <w:rPr>
          <w:sz w:val="22"/>
          <w:szCs w:val="22"/>
        </w:rPr>
        <w:t>nejpozději však do 10 pracovních dnů od zahájení prací na opravě oznámené vady.</w:t>
      </w:r>
    </w:p>
    <w:p w:rsidR="002646BF" w:rsidRPr="003F06AE" w:rsidRDefault="002646BF" w:rsidP="003F06AE">
      <w:pPr>
        <w:pStyle w:val="Zkladntext1"/>
        <w:spacing w:after="48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5.7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Servis v pozáruční době bude zajišťován firmou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5F5A9C" w:rsidRPr="005F5A9C">
        <w:rPr>
          <w:b/>
          <w:bCs/>
          <w:noProof/>
          <w:sz w:val="22"/>
          <w:szCs w:val="22"/>
        </w:rPr>
        <w:t>Mátl&amp;Bula, spol. s.r.o.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se sídlem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5F5A9C" w:rsidRPr="005F5A9C">
        <w:rPr>
          <w:b/>
          <w:bCs/>
          <w:noProof/>
          <w:sz w:val="22"/>
          <w:szCs w:val="22"/>
        </w:rPr>
        <w:t>Stará pošta 750, 664 61 Rajhrad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Tel: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5F5A9C" w:rsidRPr="005F5A9C">
        <w:rPr>
          <w:b/>
          <w:bCs/>
          <w:noProof/>
          <w:sz w:val="22"/>
          <w:szCs w:val="22"/>
        </w:rPr>
        <w:t>547 424 424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, Email: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5F5A9C" w:rsidRPr="005F5A9C">
        <w:rPr>
          <w:b/>
          <w:bCs/>
          <w:noProof/>
          <w:sz w:val="22"/>
          <w:szCs w:val="22"/>
        </w:rPr>
        <w:t>info@matl-bula.cz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d</w:t>
      </w:r>
      <w:r>
        <w:rPr>
          <w:color w:val="000000"/>
          <w:sz w:val="22"/>
          <w:szCs w:val="22"/>
        </w:rPr>
        <w:t>le sazebníku firmy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Prodávající započne s odstraněním vady v pozáruční době </w:t>
      </w:r>
      <w:r>
        <w:rPr>
          <w:sz w:val="22"/>
          <w:szCs w:val="22"/>
        </w:rPr>
        <w:t>neprodleně, nejpozději</w:t>
      </w:r>
      <w:r>
        <w:rPr>
          <w:color w:val="000000"/>
          <w:sz w:val="22"/>
          <w:szCs w:val="22"/>
        </w:rPr>
        <w:t xml:space="preserve"> do 2 pracovních dnů ode dne doručeného oznámení o vadě, pokud se smluvní strany nedohodnou jinak. Vada bude odstraněna neprodleně </w:t>
      </w:r>
      <w:r>
        <w:rPr>
          <w:sz w:val="22"/>
          <w:szCs w:val="22"/>
        </w:rPr>
        <w:t>nejpozději však do 10 pracovních dnů od zahájení prací na opravě oznámené vady.</w:t>
      </w:r>
    </w:p>
    <w:p w:rsidR="002646BF" w:rsidRDefault="002646BF" w:rsidP="002646BF">
      <w:pPr>
        <w:pStyle w:val="Zkladntext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PODMÍNKY PŘEVZETÍ ZBOŽÍ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</w:p>
    <w:p w:rsidR="002646BF" w:rsidRDefault="002646BF" w:rsidP="003F06AE">
      <w:pPr>
        <w:pStyle w:val="Zkladntext1"/>
        <w:spacing w:after="120" w:line="240" w:lineRule="auto"/>
        <w:ind w:left="720" w:hanging="7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Před dodáním rolby oznámí prodávající kupujícímu termín předání zboží nejméně 7 kalendářních dní předem.</w:t>
      </w:r>
    </w:p>
    <w:p w:rsidR="002646BF" w:rsidRPr="003F06AE" w:rsidRDefault="002646BF" w:rsidP="003F06AE">
      <w:pPr>
        <w:pStyle w:val="Zkladntext1"/>
        <w:spacing w:after="48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>
        <w:rPr>
          <w:color w:val="000000"/>
          <w:sz w:val="22"/>
          <w:szCs w:val="22"/>
        </w:rPr>
        <w:tab/>
        <w:t>O dodání a převzetí rolby sepíše prodávající se zástupcem kupujícího dodací list, v němž potvrdí, že rolba byla předána bez zjevných vad a nedodělků a v souladu s dohodnutými technickými podmínkami. Od okamžiku podepsání dodacího listu začíná plynout záruční lhůta podle čl. 5. Této smlouvy.</w:t>
      </w:r>
    </w:p>
    <w:p w:rsidR="002646BF" w:rsidRDefault="002646BF" w:rsidP="002646BF">
      <w:pPr>
        <w:pStyle w:val="Zkladntext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SANKČNÍ UJEDNÁNÍ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sz w:val="22"/>
          <w:szCs w:val="22"/>
        </w:rPr>
      </w:pP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>
        <w:rPr>
          <w:color w:val="000000"/>
          <w:sz w:val="22"/>
          <w:szCs w:val="22"/>
        </w:rPr>
        <w:tab/>
        <w:t>V případě prodlení s dodáním zboží se prodávající nebo kupující může požadovat smluvní pokutu ve výši 0,05 % z nabídkové ceny bez DPH za každý i započatý den prodlení.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7. 2.</w:t>
      </w:r>
      <w:r>
        <w:rPr>
          <w:color w:val="000000"/>
          <w:sz w:val="22"/>
          <w:szCs w:val="22"/>
        </w:rPr>
        <w:tab/>
        <w:t>V případě prodlení se zaplacením dohodnuté kupní ceny je kupující povinen zaplatit prodávajícímu úrok z prodlení ve výši 0,05 % z dlužné částky za každý i započatý den prodlení.</w:t>
      </w:r>
    </w:p>
    <w:p w:rsidR="003F06AE" w:rsidRDefault="003F06AE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</w:p>
    <w:p w:rsidR="002646BF" w:rsidRPr="003F06AE" w:rsidRDefault="002646BF" w:rsidP="003F06AE">
      <w:pPr>
        <w:pStyle w:val="Zkladntext1"/>
        <w:spacing w:after="48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7. 3.</w:t>
      </w:r>
      <w:r>
        <w:rPr>
          <w:color w:val="000000"/>
          <w:sz w:val="22"/>
          <w:szCs w:val="22"/>
        </w:rPr>
        <w:tab/>
        <w:t>Smluvní pokuty a úrok z prodlení sjednané touto smlouvou zaplatí povinná strana do 30dnů ode dne doručení výzvy k úhradě nezávisle na zavinění a na tom, zda a v jaké výši vznikne druhé smluvní straně škoda, kterou lze vymáhat samostatně.</w:t>
      </w:r>
    </w:p>
    <w:p w:rsidR="002646BF" w:rsidRDefault="002646BF" w:rsidP="00527922">
      <w:pPr>
        <w:pStyle w:val="Zkladntextodsazen1"/>
        <w:numPr>
          <w:ilvl w:val="0"/>
          <w:numId w:val="1"/>
        </w:numPr>
        <w:tabs>
          <w:tab w:val="left" w:pos="748"/>
        </w:tabs>
        <w:spacing w:line="240" w:lineRule="auto"/>
        <w:ind w:left="1134" w:hanging="425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ODSTOUPENÍ OD SMLOUVY</w:t>
      </w:r>
    </w:p>
    <w:p w:rsidR="002646BF" w:rsidRDefault="002646BF" w:rsidP="002646BF">
      <w:pPr>
        <w:pStyle w:val="Zkladntextodsazen1"/>
        <w:tabs>
          <w:tab w:val="left" w:pos="748"/>
        </w:tabs>
        <w:spacing w:line="240" w:lineRule="auto"/>
        <w:jc w:val="center"/>
        <w:rPr>
          <w:b/>
          <w:sz w:val="22"/>
          <w:szCs w:val="22"/>
          <w:u w:val="single"/>
        </w:rPr>
      </w:pP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Od smlouvy dále lze odstoupit v případě zjištění závažného porušení ustanovení této smlouvy.</w:t>
      </w:r>
    </w:p>
    <w:p w:rsidR="002646BF" w:rsidRPr="003F06AE" w:rsidRDefault="002646BF" w:rsidP="003F06AE">
      <w:pPr>
        <w:pStyle w:val="Zkladntext1"/>
        <w:spacing w:after="48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8.2.</w:t>
      </w:r>
      <w:r>
        <w:rPr>
          <w:sz w:val="22"/>
          <w:szCs w:val="22"/>
        </w:rPr>
        <w:tab/>
        <w:t>Smluvní strany se zavazují řešit veškeré spory plynoucí z této smlouvy dohodou. Nebude-li dohoda možná, je oprávněna každá smluvní strana předložit tento spor k rozhodnutí soudu, kdy na základě vzájemné dohody smluvních stran bude pro spory mezi stranami této smlouvy místní příslušný Okresní soud Brno-venkov.</w:t>
      </w:r>
    </w:p>
    <w:p w:rsidR="002646BF" w:rsidRDefault="002646BF" w:rsidP="002646BF">
      <w:pPr>
        <w:pStyle w:val="Zkladntext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OSTATNÍ USTANOVENÍ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</w:t>
      </w:r>
      <w:r>
        <w:rPr>
          <w:color w:val="000000"/>
          <w:sz w:val="22"/>
          <w:szCs w:val="22"/>
        </w:rPr>
        <w:tab/>
        <w:t>Kupní smlouva vstupuje v platnost a účinnost dnem podpisu obou smluvních stran.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9.2</w:t>
      </w:r>
      <w:r>
        <w:rPr>
          <w:color w:val="000000"/>
          <w:sz w:val="22"/>
          <w:szCs w:val="22"/>
        </w:rPr>
        <w:tab/>
        <w:t>Smlouva je vyhotovena 3x (2x pro kupujícího, 1x pro prodávajícího).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9.3</w:t>
      </w:r>
      <w:r>
        <w:rPr>
          <w:color w:val="000000"/>
          <w:sz w:val="22"/>
          <w:szCs w:val="22"/>
        </w:rPr>
        <w:tab/>
        <w:t>Na důkaz souhlasu s obsahem této smlouvy následují podpisy oprávněných zástupců obou smluvních stran.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9.4</w:t>
      </w:r>
      <w:r>
        <w:rPr>
          <w:color w:val="000000"/>
          <w:sz w:val="22"/>
          <w:szCs w:val="22"/>
        </w:rPr>
        <w:tab/>
        <w:t xml:space="preserve">Nebezpečí škody na zboží přechází na kupujícího dnem splnění dodávky dle bodu 3. </w:t>
      </w:r>
      <w:r>
        <w:rPr>
          <w:sz w:val="22"/>
          <w:szCs w:val="22"/>
        </w:rPr>
        <w:t>2 této smlouvy.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</w:t>
      </w:r>
      <w:r>
        <w:rPr>
          <w:color w:val="000000"/>
          <w:sz w:val="22"/>
          <w:szCs w:val="22"/>
        </w:rPr>
        <w:tab/>
        <w:t>Změny a doplňky k této kupní smlouvě musí mít písemnou formu a musí být podepsány oběma stranami, jinak jsou neplatné.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9.6</w:t>
      </w:r>
      <w:r>
        <w:rPr>
          <w:color w:val="000000"/>
          <w:sz w:val="22"/>
          <w:szCs w:val="22"/>
        </w:rPr>
        <w:tab/>
        <w:t>Při předání rolby bude provedeno proškolení odpovědných pracovníků a obsluhy pro provoz a údržbu stroje na úpravu ledové plochy.</w:t>
      </w:r>
    </w:p>
    <w:p w:rsidR="002646BF" w:rsidRDefault="002646BF" w:rsidP="002646BF">
      <w:pPr>
        <w:pStyle w:val="Zkladntext1"/>
        <w:spacing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9.7</w:t>
      </w:r>
      <w:r>
        <w:rPr>
          <w:color w:val="000000"/>
          <w:sz w:val="22"/>
          <w:szCs w:val="22"/>
        </w:rPr>
        <w:tab/>
        <w:t>Veškerá technická dokumentace předávaná s rolbou bude v českém jazyce:</w:t>
      </w:r>
      <w:r>
        <w:rPr>
          <w:color w:val="000000"/>
          <w:sz w:val="22"/>
          <w:szCs w:val="22"/>
        </w:rPr>
        <w:tab/>
      </w:r>
    </w:p>
    <w:p w:rsidR="002646BF" w:rsidRDefault="002646BF" w:rsidP="002646BF">
      <w:pPr>
        <w:pStyle w:val="Zkladntext1"/>
        <w:spacing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 Návod na obsluhu a údržbu rolby v tištěné i elektronické podobě</w:t>
      </w:r>
    </w:p>
    <w:p w:rsidR="002646BF" w:rsidRDefault="002646BF" w:rsidP="002646BF">
      <w:pPr>
        <w:pStyle w:val="Zkladntext1"/>
        <w:spacing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 Katalog náhradních dílů rolby v tištěné i elektronické podobě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 Seznam příslušenství a příslušných dokladů s tím souvisejících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9.8</w:t>
      </w:r>
      <w:r>
        <w:rPr>
          <w:color w:val="000000"/>
          <w:sz w:val="22"/>
          <w:szCs w:val="22"/>
        </w:rPr>
        <w:tab/>
        <w:t>Se strojem na úpravu ledové plochy bude předáno prohlášení o shodě výrobku dle zákona č.22/1997 Sb., o technických požadavcích na výrobky.</w:t>
      </w:r>
    </w:p>
    <w:p w:rsidR="002646BF" w:rsidRDefault="002646BF" w:rsidP="003F06AE">
      <w:pPr>
        <w:pStyle w:val="Zkladntext1"/>
        <w:spacing w:after="12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9.9. 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Ve věcech výslovně neupravených touto smlouvou platí příslušná ustanovení občanského zákoníku.</w:t>
      </w:r>
    </w:p>
    <w:p w:rsidR="002646BF" w:rsidRDefault="002646BF" w:rsidP="002646BF">
      <w:pPr>
        <w:pStyle w:val="Zkladntext1"/>
        <w:spacing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9.10.    Nedílnou součástí kupní smlouvy jsou:</w:t>
      </w:r>
    </w:p>
    <w:p w:rsidR="002646BF" w:rsidRDefault="002646BF" w:rsidP="002646BF">
      <w:pPr>
        <w:pStyle w:val="Zkladntext1"/>
        <w:spacing w:line="240" w:lineRule="auto"/>
        <w:ind w:left="993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  <w:t>fotografie, technické listy předmětu dodávky – stroje</w:t>
      </w:r>
    </w:p>
    <w:p w:rsidR="002646BF" w:rsidRDefault="002646BF" w:rsidP="002646BF">
      <w:pPr>
        <w:pStyle w:val="Zkladntext1"/>
        <w:spacing w:line="240" w:lineRule="auto"/>
        <w:ind w:left="993" w:hanging="284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b)  technické</w:t>
      </w:r>
      <w:proofErr w:type="gramEnd"/>
      <w:r>
        <w:rPr>
          <w:color w:val="000000"/>
          <w:sz w:val="22"/>
          <w:szCs w:val="22"/>
        </w:rPr>
        <w:t xml:space="preserve"> specifikace dle čl. VI</w:t>
      </w:r>
      <w:r w:rsidR="00924B1F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, odst. 6 textové části zadávací dokumentace</w:t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:rsidR="002646BF" w:rsidRPr="00924B1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color w:val="000000"/>
          <w:sz w:val="22"/>
          <w:szCs w:val="22"/>
        </w:rPr>
      </w:pPr>
      <w:r w:rsidRPr="00924B1F">
        <w:rPr>
          <w:color w:val="000000"/>
          <w:sz w:val="22"/>
          <w:szCs w:val="22"/>
        </w:rPr>
        <w:t>V</w:t>
      </w:r>
      <w:r w:rsidR="00527922" w:rsidRPr="00924B1F">
        <w:rPr>
          <w:color w:val="000000"/>
          <w:sz w:val="22"/>
          <w:szCs w:val="22"/>
        </w:rPr>
        <w:t> </w:t>
      </w:r>
      <w:r w:rsidR="00527922" w:rsidRPr="00924B1F">
        <w:rPr>
          <w:bCs/>
          <w:sz w:val="22"/>
          <w:szCs w:val="22"/>
        </w:rPr>
        <w:t xml:space="preserve">Uherském Brodě </w:t>
      </w:r>
      <w:r w:rsidRPr="00924B1F">
        <w:rPr>
          <w:color w:val="000000"/>
          <w:sz w:val="22"/>
          <w:szCs w:val="22"/>
        </w:rPr>
        <w:t xml:space="preserve">dne </w:t>
      </w:r>
      <w:proofErr w:type="gramStart"/>
      <w:r w:rsidR="009119E2">
        <w:rPr>
          <w:bCs/>
          <w:sz w:val="22"/>
          <w:szCs w:val="22"/>
        </w:rPr>
        <w:t>1.8.2018</w:t>
      </w:r>
      <w:proofErr w:type="gramEnd"/>
      <w:r w:rsidRPr="00924B1F">
        <w:rPr>
          <w:color w:val="000000"/>
          <w:sz w:val="22"/>
          <w:szCs w:val="22"/>
        </w:rPr>
        <w:tab/>
      </w:r>
      <w:r w:rsidRPr="00924B1F">
        <w:rPr>
          <w:color w:val="000000"/>
          <w:sz w:val="22"/>
          <w:szCs w:val="22"/>
        </w:rPr>
        <w:tab/>
        <w:t xml:space="preserve">                          V </w:t>
      </w:r>
      <w:r w:rsidR="007237E2" w:rsidRPr="00924B1F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37E2" w:rsidRPr="00924B1F">
        <w:rPr>
          <w:bCs/>
          <w:sz w:val="22"/>
          <w:szCs w:val="22"/>
        </w:rPr>
        <w:instrText xml:space="preserve"> FORMTEXT </w:instrText>
      </w:r>
      <w:r w:rsidR="007237E2" w:rsidRPr="00924B1F">
        <w:rPr>
          <w:bCs/>
          <w:sz w:val="22"/>
          <w:szCs w:val="22"/>
        </w:rPr>
      </w:r>
      <w:r w:rsidR="007237E2" w:rsidRPr="00924B1F">
        <w:rPr>
          <w:bCs/>
          <w:sz w:val="22"/>
          <w:szCs w:val="22"/>
        </w:rPr>
        <w:fldChar w:fldCharType="separate"/>
      </w:r>
      <w:r w:rsidR="005F5A9C" w:rsidRPr="00924B1F">
        <w:rPr>
          <w:bCs/>
          <w:noProof/>
          <w:sz w:val="22"/>
          <w:szCs w:val="22"/>
        </w:rPr>
        <w:t>Rajhradě</w:t>
      </w:r>
      <w:r w:rsidR="007237E2" w:rsidRPr="00924B1F">
        <w:rPr>
          <w:bCs/>
          <w:sz w:val="22"/>
          <w:szCs w:val="22"/>
        </w:rPr>
        <w:fldChar w:fldCharType="end"/>
      </w:r>
      <w:r w:rsidRPr="00924B1F">
        <w:rPr>
          <w:color w:val="000000"/>
          <w:sz w:val="22"/>
          <w:szCs w:val="22"/>
        </w:rPr>
        <w:t xml:space="preserve"> dne </w:t>
      </w:r>
    </w:p>
    <w:p w:rsidR="002646BF" w:rsidRPr="00924B1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color w:val="000000"/>
          <w:sz w:val="22"/>
          <w:szCs w:val="22"/>
        </w:rPr>
      </w:pPr>
      <w:r w:rsidRPr="00924B1F">
        <w:rPr>
          <w:color w:val="000000"/>
          <w:sz w:val="22"/>
          <w:szCs w:val="22"/>
        </w:rPr>
        <w:tab/>
      </w:r>
    </w:p>
    <w:p w:rsidR="00527922" w:rsidRPr="00924B1F" w:rsidRDefault="002646BF" w:rsidP="00924B1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color w:val="000000"/>
          <w:sz w:val="22"/>
          <w:szCs w:val="22"/>
        </w:rPr>
      </w:pPr>
      <w:r w:rsidRPr="00924B1F">
        <w:rPr>
          <w:color w:val="000000"/>
          <w:sz w:val="22"/>
          <w:szCs w:val="22"/>
        </w:rPr>
        <w:t xml:space="preserve">Za </w:t>
      </w:r>
      <w:r w:rsidR="007237E2" w:rsidRPr="00924B1F">
        <w:rPr>
          <w:color w:val="000000"/>
          <w:sz w:val="22"/>
          <w:szCs w:val="22"/>
        </w:rPr>
        <w:t>kupujícího</w:t>
      </w:r>
      <w:r w:rsidRPr="00924B1F">
        <w:rPr>
          <w:color w:val="000000"/>
          <w:sz w:val="22"/>
          <w:szCs w:val="22"/>
        </w:rPr>
        <w:t>:</w:t>
      </w:r>
      <w:r w:rsidRPr="00924B1F">
        <w:rPr>
          <w:color w:val="000000"/>
          <w:sz w:val="22"/>
          <w:szCs w:val="22"/>
        </w:rPr>
        <w:tab/>
      </w:r>
      <w:r w:rsidRPr="00924B1F">
        <w:rPr>
          <w:color w:val="000000"/>
          <w:sz w:val="22"/>
          <w:szCs w:val="22"/>
        </w:rPr>
        <w:tab/>
      </w:r>
      <w:r w:rsidRPr="00924B1F">
        <w:rPr>
          <w:color w:val="000000"/>
          <w:sz w:val="22"/>
          <w:szCs w:val="22"/>
        </w:rPr>
        <w:tab/>
      </w:r>
      <w:r w:rsidRPr="00924B1F">
        <w:rPr>
          <w:color w:val="000000"/>
          <w:sz w:val="22"/>
          <w:szCs w:val="22"/>
        </w:rPr>
        <w:tab/>
      </w:r>
      <w:r w:rsidR="00527922" w:rsidRPr="00924B1F">
        <w:rPr>
          <w:color w:val="000000"/>
          <w:sz w:val="22"/>
          <w:szCs w:val="22"/>
        </w:rPr>
        <w:tab/>
      </w:r>
      <w:r w:rsidR="007237E2" w:rsidRPr="00924B1F">
        <w:rPr>
          <w:color w:val="000000"/>
          <w:sz w:val="22"/>
          <w:szCs w:val="22"/>
        </w:rPr>
        <w:tab/>
      </w:r>
      <w:r w:rsidR="007237E2" w:rsidRPr="00924B1F">
        <w:rPr>
          <w:color w:val="000000"/>
          <w:sz w:val="22"/>
          <w:szCs w:val="22"/>
        </w:rPr>
        <w:tab/>
      </w:r>
      <w:r w:rsidRPr="00924B1F">
        <w:rPr>
          <w:color w:val="000000"/>
          <w:sz w:val="22"/>
          <w:szCs w:val="22"/>
        </w:rPr>
        <w:t xml:space="preserve">Za </w:t>
      </w:r>
      <w:r w:rsidR="007237E2" w:rsidRPr="00924B1F">
        <w:rPr>
          <w:color w:val="000000"/>
          <w:sz w:val="22"/>
          <w:szCs w:val="22"/>
        </w:rPr>
        <w:t>prodávajícího</w:t>
      </w:r>
      <w:r w:rsidRPr="00924B1F">
        <w:rPr>
          <w:color w:val="000000"/>
          <w:sz w:val="22"/>
          <w:szCs w:val="22"/>
        </w:rPr>
        <w:t>:</w:t>
      </w:r>
    </w:p>
    <w:p w:rsidR="00527922" w:rsidRDefault="00527922" w:rsidP="00924B1F">
      <w:pPr>
        <w:widowControl/>
        <w:tabs>
          <w:tab w:val="left" w:pos="5670"/>
        </w:tabs>
        <w:suppressAutoHyphens w:val="0"/>
        <w:jc w:val="left"/>
        <w:rPr>
          <w:rFonts w:ascii="Times New Roman" w:eastAsia="Calibri" w:hAnsi="Times New Roman"/>
          <w:b/>
          <w:sz w:val="22"/>
          <w:szCs w:val="24"/>
          <w:lang w:eastAsia="cs-CZ"/>
        </w:rPr>
      </w:pPr>
      <w:r w:rsidRPr="00527922">
        <w:rPr>
          <w:rFonts w:ascii="Times New Roman" w:eastAsia="Calibri" w:hAnsi="Times New Roman"/>
          <w:b/>
          <w:sz w:val="22"/>
          <w:szCs w:val="24"/>
          <w:lang w:eastAsia="cs-CZ"/>
        </w:rPr>
        <w:t xml:space="preserve">CPA DELFÍN, </w:t>
      </w:r>
      <w:r w:rsidR="00924B1F">
        <w:rPr>
          <w:rFonts w:ascii="Times New Roman" w:eastAsia="Calibri" w:hAnsi="Times New Roman"/>
          <w:b/>
          <w:sz w:val="22"/>
          <w:szCs w:val="24"/>
          <w:lang w:eastAsia="cs-CZ"/>
        </w:rPr>
        <w:tab/>
        <w:t xml:space="preserve"> </w:t>
      </w:r>
      <w:proofErr w:type="spellStart"/>
      <w:r w:rsidR="00924B1F">
        <w:rPr>
          <w:rFonts w:ascii="Times New Roman" w:eastAsia="Calibri" w:hAnsi="Times New Roman"/>
          <w:b/>
          <w:sz w:val="22"/>
          <w:szCs w:val="24"/>
          <w:lang w:eastAsia="cs-CZ"/>
        </w:rPr>
        <w:t>Mátl&amp;Bula</w:t>
      </w:r>
      <w:proofErr w:type="spellEnd"/>
      <w:r w:rsidR="00924B1F">
        <w:rPr>
          <w:rFonts w:ascii="Times New Roman" w:eastAsia="Calibri" w:hAnsi="Times New Roman"/>
          <w:b/>
          <w:sz w:val="22"/>
          <w:szCs w:val="24"/>
          <w:lang w:eastAsia="cs-CZ"/>
        </w:rPr>
        <w:t xml:space="preserve">, spol. s r.o. </w:t>
      </w:r>
    </w:p>
    <w:p w:rsidR="002646BF" w:rsidRDefault="007237E2" w:rsidP="00924B1F">
      <w:pPr>
        <w:widowControl/>
        <w:suppressAutoHyphens w:val="0"/>
        <w:jc w:val="left"/>
        <w:rPr>
          <w:color w:val="000000"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4"/>
          <w:lang w:eastAsia="cs-CZ"/>
        </w:rPr>
        <w:t>příspěvkov</w:t>
      </w:r>
      <w:r w:rsidR="00B56A20">
        <w:rPr>
          <w:rFonts w:ascii="Times New Roman" w:eastAsia="Calibri" w:hAnsi="Times New Roman"/>
          <w:b/>
          <w:sz w:val="22"/>
          <w:szCs w:val="24"/>
          <w:lang w:eastAsia="cs-CZ"/>
        </w:rPr>
        <w:t>ou organizaci</w:t>
      </w:r>
      <w:r w:rsidR="002646BF">
        <w:rPr>
          <w:color w:val="000000"/>
          <w:sz w:val="22"/>
          <w:szCs w:val="22"/>
        </w:rPr>
        <w:tab/>
      </w:r>
      <w:r w:rsidR="002646BF">
        <w:rPr>
          <w:color w:val="000000"/>
          <w:sz w:val="22"/>
          <w:szCs w:val="22"/>
        </w:rPr>
        <w:tab/>
      </w:r>
      <w:r w:rsidR="002646BF">
        <w:rPr>
          <w:color w:val="000000"/>
          <w:sz w:val="22"/>
          <w:szCs w:val="22"/>
        </w:rPr>
        <w:tab/>
      </w:r>
      <w:r w:rsidR="0052792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2646BF" w:rsidRDefault="002646B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color w:val="000000"/>
          <w:sz w:val="22"/>
          <w:szCs w:val="22"/>
        </w:rPr>
      </w:pPr>
    </w:p>
    <w:p w:rsidR="00924B1F" w:rsidRDefault="00924B1F" w:rsidP="002646B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color w:val="000000"/>
          <w:sz w:val="22"/>
          <w:szCs w:val="22"/>
        </w:rPr>
      </w:pPr>
    </w:p>
    <w:p w:rsidR="002646BF" w:rsidRDefault="002646BF" w:rsidP="00924B1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color w:val="000000"/>
          <w:sz w:val="22"/>
          <w:szCs w:val="22"/>
        </w:rPr>
      </w:pPr>
    </w:p>
    <w:p w:rsidR="00924B1F" w:rsidRDefault="002646BF" w:rsidP="00924B1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27922">
        <w:rPr>
          <w:color w:val="000000"/>
          <w:sz w:val="22"/>
          <w:szCs w:val="22"/>
        </w:rPr>
        <w:tab/>
      </w:r>
      <w:r w:rsidR="007237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..................</w:t>
      </w:r>
      <w:r w:rsidR="00924B1F">
        <w:rPr>
          <w:color w:val="000000"/>
          <w:sz w:val="22"/>
          <w:szCs w:val="22"/>
        </w:rPr>
        <w:t>.............................</w:t>
      </w:r>
    </w:p>
    <w:p w:rsidR="002646BF" w:rsidRPr="00924B1F" w:rsidRDefault="00527922" w:rsidP="00924B1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left"/>
        <w:rPr>
          <w:color w:val="000000"/>
          <w:sz w:val="22"/>
          <w:szCs w:val="22"/>
        </w:rPr>
      </w:pPr>
      <w:r w:rsidRPr="00527922">
        <w:rPr>
          <w:rFonts w:eastAsia="Calibri"/>
          <w:sz w:val="22"/>
          <w:szCs w:val="24"/>
          <w:lang w:eastAsia="cs-CZ"/>
        </w:rPr>
        <w:t>Mgr. Vlastimil Šmíd, ředitel</w:t>
      </w:r>
      <w:r w:rsidR="002646BF">
        <w:rPr>
          <w:b/>
          <w:bCs/>
          <w:sz w:val="22"/>
          <w:szCs w:val="22"/>
        </w:rPr>
        <w:t xml:space="preserve">                                               </w:t>
      </w:r>
      <w:r w:rsidR="007237E2">
        <w:rPr>
          <w:b/>
          <w:bCs/>
          <w:sz w:val="22"/>
          <w:szCs w:val="22"/>
        </w:rPr>
        <w:tab/>
      </w:r>
      <w:r w:rsidR="002646B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46BF">
        <w:rPr>
          <w:b/>
          <w:bCs/>
          <w:sz w:val="22"/>
          <w:szCs w:val="22"/>
        </w:rPr>
        <w:instrText xml:space="preserve"> FORMTEXT </w:instrText>
      </w:r>
      <w:r w:rsidR="002646BF">
        <w:rPr>
          <w:b/>
          <w:bCs/>
          <w:sz w:val="22"/>
          <w:szCs w:val="22"/>
        </w:rPr>
      </w:r>
      <w:r w:rsidR="002646BF">
        <w:rPr>
          <w:b/>
          <w:bCs/>
          <w:sz w:val="22"/>
          <w:szCs w:val="22"/>
        </w:rPr>
        <w:fldChar w:fldCharType="separate"/>
      </w:r>
      <w:r w:rsidR="005F5A9C" w:rsidRPr="005F5A9C">
        <w:rPr>
          <w:b/>
          <w:bCs/>
          <w:noProof/>
          <w:sz w:val="22"/>
          <w:szCs w:val="22"/>
        </w:rPr>
        <w:t xml:space="preserve">Jaroslav Bula, jednatel </w:t>
      </w:r>
      <w:r w:rsidR="002646BF">
        <w:rPr>
          <w:b/>
          <w:bCs/>
          <w:sz w:val="22"/>
          <w:szCs w:val="22"/>
        </w:rPr>
        <w:fldChar w:fldCharType="end"/>
      </w:r>
      <w:r w:rsidR="002646BF">
        <w:rPr>
          <w:sz w:val="22"/>
          <w:szCs w:val="22"/>
        </w:rPr>
        <w:tab/>
      </w:r>
    </w:p>
    <w:p w:rsidR="00EB5E9D" w:rsidRDefault="00EB5E9D"/>
    <w:sectPr w:rsidR="00EB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B13"/>
    <w:multiLevelType w:val="multilevel"/>
    <w:tmpl w:val="304894F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428" w:hanging="72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abstractNum w:abstractNumId="1">
    <w:nsid w:val="07976C36"/>
    <w:multiLevelType w:val="hybridMultilevel"/>
    <w:tmpl w:val="5D0C2A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BF"/>
    <w:rsid w:val="00002BAC"/>
    <w:rsid w:val="0002663B"/>
    <w:rsid w:val="00037435"/>
    <w:rsid w:val="000A489B"/>
    <w:rsid w:val="000B61F0"/>
    <w:rsid w:val="0014785E"/>
    <w:rsid w:val="00160C04"/>
    <w:rsid w:val="002646BF"/>
    <w:rsid w:val="002909E6"/>
    <w:rsid w:val="00290D69"/>
    <w:rsid w:val="003200A9"/>
    <w:rsid w:val="003E4E67"/>
    <w:rsid w:val="003F06AE"/>
    <w:rsid w:val="00412F99"/>
    <w:rsid w:val="00485EB9"/>
    <w:rsid w:val="004D2DB5"/>
    <w:rsid w:val="004D52A7"/>
    <w:rsid w:val="00527922"/>
    <w:rsid w:val="005F5A9C"/>
    <w:rsid w:val="0064051B"/>
    <w:rsid w:val="00640BD1"/>
    <w:rsid w:val="00652407"/>
    <w:rsid w:val="00672B0D"/>
    <w:rsid w:val="006A70D0"/>
    <w:rsid w:val="006C07BD"/>
    <w:rsid w:val="006C5FDA"/>
    <w:rsid w:val="007237E2"/>
    <w:rsid w:val="008A7E15"/>
    <w:rsid w:val="009119E2"/>
    <w:rsid w:val="00924B1F"/>
    <w:rsid w:val="00A1530E"/>
    <w:rsid w:val="00AF42DB"/>
    <w:rsid w:val="00B56A20"/>
    <w:rsid w:val="00C05CC3"/>
    <w:rsid w:val="00C30DF8"/>
    <w:rsid w:val="00C362C8"/>
    <w:rsid w:val="00C96CF3"/>
    <w:rsid w:val="00E44987"/>
    <w:rsid w:val="00E56473"/>
    <w:rsid w:val="00E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6BF"/>
    <w:pPr>
      <w:widowControl w:val="0"/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46BF"/>
    <w:pPr>
      <w:widowControl/>
      <w:suppressAutoHyphens w:val="0"/>
      <w:spacing w:line="240" w:lineRule="auto"/>
      <w:jc w:val="left"/>
    </w:pPr>
    <w:rPr>
      <w:rFonts w:ascii="Times New Roman" w:hAnsi="Times New Roman"/>
      <w:szCs w:val="24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2646BF"/>
    <w:pPr>
      <w:suppressAutoHyphens w:val="0"/>
      <w:spacing w:line="240" w:lineRule="auto"/>
      <w:ind w:right="-92"/>
    </w:pPr>
    <w:rPr>
      <w:rFonts w:ascii="Times New Roman" w:hAnsi="Times New Roman"/>
      <w:lang w:eastAsia="cs-CZ"/>
    </w:rPr>
  </w:style>
  <w:style w:type="paragraph" w:customStyle="1" w:styleId="Zkladntext1">
    <w:name w:val="Základní text1"/>
    <w:basedOn w:val="Normln"/>
    <w:uiPriority w:val="99"/>
    <w:semiHidden/>
    <w:rsid w:val="002646BF"/>
    <w:rPr>
      <w:rFonts w:ascii="Times New Roman" w:hAnsi="Times New Roman"/>
    </w:rPr>
  </w:style>
  <w:style w:type="paragraph" w:customStyle="1" w:styleId="Zkladntextodsazen1">
    <w:name w:val="Základní text odsazený1"/>
    <w:basedOn w:val="Normln"/>
    <w:uiPriority w:val="99"/>
    <w:semiHidden/>
    <w:rsid w:val="002646BF"/>
    <w:pPr>
      <w:ind w:left="360"/>
    </w:pPr>
    <w:rPr>
      <w:rFonts w:ascii="Times New Roman" w:hAnsi="Times New Roman"/>
    </w:rPr>
  </w:style>
  <w:style w:type="paragraph" w:customStyle="1" w:styleId="CZNzevlnku">
    <w:name w:val="CZ Název článku"/>
    <w:basedOn w:val="Normln"/>
    <w:uiPriority w:val="99"/>
    <w:rsid w:val="00527922"/>
    <w:pPr>
      <w:widowControl/>
      <w:suppressAutoHyphens w:val="0"/>
      <w:spacing w:after="240"/>
      <w:jc w:val="center"/>
    </w:pPr>
    <w:rPr>
      <w:rFonts w:ascii="Times New Roman" w:eastAsia="Calibri" w:hAnsi="Times New Roman"/>
      <w:b/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E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6BF"/>
    <w:pPr>
      <w:widowControl w:val="0"/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46BF"/>
    <w:pPr>
      <w:widowControl/>
      <w:suppressAutoHyphens w:val="0"/>
      <w:spacing w:line="240" w:lineRule="auto"/>
      <w:jc w:val="left"/>
    </w:pPr>
    <w:rPr>
      <w:rFonts w:ascii="Times New Roman" w:hAnsi="Times New Roman"/>
      <w:szCs w:val="24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2646BF"/>
    <w:pPr>
      <w:suppressAutoHyphens w:val="0"/>
      <w:spacing w:line="240" w:lineRule="auto"/>
      <w:ind w:right="-92"/>
    </w:pPr>
    <w:rPr>
      <w:rFonts w:ascii="Times New Roman" w:hAnsi="Times New Roman"/>
      <w:lang w:eastAsia="cs-CZ"/>
    </w:rPr>
  </w:style>
  <w:style w:type="paragraph" w:customStyle="1" w:styleId="Zkladntext1">
    <w:name w:val="Základní text1"/>
    <w:basedOn w:val="Normln"/>
    <w:uiPriority w:val="99"/>
    <w:semiHidden/>
    <w:rsid w:val="002646BF"/>
    <w:rPr>
      <w:rFonts w:ascii="Times New Roman" w:hAnsi="Times New Roman"/>
    </w:rPr>
  </w:style>
  <w:style w:type="paragraph" w:customStyle="1" w:styleId="Zkladntextodsazen1">
    <w:name w:val="Základní text odsazený1"/>
    <w:basedOn w:val="Normln"/>
    <w:uiPriority w:val="99"/>
    <w:semiHidden/>
    <w:rsid w:val="002646BF"/>
    <w:pPr>
      <w:ind w:left="360"/>
    </w:pPr>
    <w:rPr>
      <w:rFonts w:ascii="Times New Roman" w:hAnsi="Times New Roman"/>
    </w:rPr>
  </w:style>
  <w:style w:type="paragraph" w:customStyle="1" w:styleId="CZNzevlnku">
    <w:name w:val="CZ Název článku"/>
    <w:basedOn w:val="Normln"/>
    <w:uiPriority w:val="99"/>
    <w:rsid w:val="00527922"/>
    <w:pPr>
      <w:widowControl/>
      <w:suppressAutoHyphens w:val="0"/>
      <w:spacing w:after="240"/>
      <w:jc w:val="center"/>
    </w:pPr>
    <w:rPr>
      <w:rFonts w:ascii="Times New Roman" w:eastAsia="Calibri" w:hAnsi="Times New Roman"/>
      <w:b/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E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1466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Smid</dc:creator>
  <cp:lastModifiedBy>Smid</cp:lastModifiedBy>
  <cp:revision>6</cp:revision>
  <cp:lastPrinted>2018-07-31T12:28:00Z</cp:lastPrinted>
  <dcterms:created xsi:type="dcterms:W3CDTF">2018-07-31T08:20:00Z</dcterms:created>
  <dcterms:modified xsi:type="dcterms:W3CDTF">2018-07-31T12:30:00Z</dcterms:modified>
</cp:coreProperties>
</file>