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7B9" w:rsidRPr="00EA06ED" w:rsidRDefault="002A37B9" w:rsidP="002A37B9">
      <w:pPr>
        <w:pStyle w:val="Default"/>
        <w:rPr>
          <w:rFonts w:ascii="Arial" w:hAnsi="Arial" w:cs="Arial"/>
          <w:b/>
          <w:color w:val="auto"/>
          <w:spacing w:val="4"/>
          <w:sz w:val="22"/>
          <w:szCs w:val="20"/>
        </w:rPr>
      </w:pPr>
      <w:r w:rsidRPr="00EA06ED">
        <w:rPr>
          <w:rFonts w:ascii="Arial" w:hAnsi="Arial" w:cs="Arial"/>
          <w:b/>
          <w:color w:val="auto"/>
          <w:spacing w:val="4"/>
          <w:sz w:val="22"/>
          <w:szCs w:val="20"/>
        </w:rPr>
        <w:t>Česká republika – Státní pozemkový úřad</w:t>
      </w:r>
    </w:p>
    <w:p w:rsidR="002A37B9" w:rsidRPr="00EA06ED" w:rsidRDefault="002A37B9" w:rsidP="002A37B9">
      <w:pPr>
        <w:pStyle w:val="Default"/>
        <w:tabs>
          <w:tab w:val="left" w:pos="709"/>
          <w:tab w:val="left" w:pos="851"/>
        </w:tabs>
        <w:rPr>
          <w:rFonts w:ascii="Arial" w:hAnsi="Arial" w:cs="Arial"/>
          <w:color w:val="auto"/>
          <w:spacing w:val="4"/>
          <w:sz w:val="20"/>
          <w:szCs w:val="20"/>
        </w:rPr>
      </w:pPr>
      <w:r w:rsidRPr="00EA06ED">
        <w:rPr>
          <w:rFonts w:ascii="Arial" w:hAnsi="Arial" w:cs="Arial"/>
          <w:color w:val="auto"/>
          <w:spacing w:val="4"/>
          <w:sz w:val="20"/>
          <w:szCs w:val="20"/>
        </w:rPr>
        <w:t>Sídlo: Husinecká 1024/11a, 130 00 Praha 3 – Žižkov, IČO: 01312774, DIČ: CZ01312774</w:t>
      </w:r>
    </w:p>
    <w:p w:rsidR="002A37B9" w:rsidRPr="00EA06ED" w:rsidRDefault="002A37B9" w:rsidP="002A37B9">
      <w:pPr>
        <w:pStyle w:val="Default"/>
        <w:tabs>
          <w:tab w:val="left" w:pos="709"/>
          <w:tab w:val="left" w:pos="851"/>
        </w:tabs>
        <w:rPr>
          <w:rFonts w:ascii="Arial" w:hAnsi="Arial" w:cs="Arial"/>
          <w:color w:val="auto"/>
          <w:spacing w:val="4"/>
          <w:sz w:val="20"/>
          <w:szCs w:val="20"/>
        </w:rPr>
      </w:pPr>
    </w:p>
    <w:p w:rsidR="002A37B9" w:rsidRPr="00EA06ED" w:rsidRDefault="002A37B9" w:rsidP="002A37B9">
      <w:pPr>
        <w:widowControl/>
        <w:rPr>
          <w:rFonts w:ascii="Arial" w:hAnsi="Arial" w:cs="Arial"/>
          <w:spacing w:val="4"/>
        </w:rPr>
      </w:pPr>
      <w:r w:rsidRPr="00EA06ED">
        <w:rPr>
          <w:rFonts w:ascii="Arial" w:hAnsi="Arial" w:cs="Arial"/>
          <w:spacing w:val="4"/>
        </w:rPr>
        <w:t>zastoupená ředitelem Krajského pozemkového úřadu pro Ústecký kraj (dále jen “KPÚ“),</w:t>
      </w:r>
    </w:p>
    <w:p w:rsidR="002A37B9" w:rsidRPr="00EA06ED" w:rsidRDefault="002A37B9" w:rsidP="002A37B9">
      <w:pPr>
        <w:widowControl/>
        <w:rPr>
          <w:rFonts w:ascii="Arial" w:hAnsi="Arial" w:cs="Arial"/>
          <w:spacing w:val="4"/>
        </w:rPr>
      </w:pPr>
      <w:r w:rsidRPr="00EA06ED">
        <w:rPr>
          <w:rFonts w:ascii="Arial" w:hAnsi="Arial" w:cs="Arial"/>
          <w:color w:val="000000"/>
          <w:spacing w:val="4"/>
        </w:rPr>
        <w:t>adresa: Husitská 1071/2, 415 02 Teplice</w:t>
      </w:r>
      <w:r w:rsidRPr="00EA06ED">
        <w:rPr>
          <w:rFonts w:ascii="Arial" w:hAnsi="Arial" w:cs="Arial"/>
          <w:spacing w:val="4"/>
        </w:rPr>
        <w:t>,</w:t>
      </w:r>
    </w:p>
    <w:p w:rsidR="002A37B9" w:rsidRPr="00EA06ED" w:rsidRDefault="002A37B9" w:rsidP="002A37B9">
      <w:pPr>
        <w:widowControl/>
        <w:rPr>
          <w:rFonts w:ascii="Arial" w:hAnsi="Arial" w:cs="Arial"/>
          <w:spacing w:val="4"/>
        </w:rPr>
      </w:pPr>
    </w:p>
    <w:p w:rsidR="002A37B9" w:rsidRPr="00EA06ED" w:rsidRDefault="002A37B9" w:rsidP="002A37B9">
      <w:pPr>
        <w:widowControl/>
        <w:rPr>
          <w:rFonts w:ascii="Arial" w:hAnsi="Arial" w:cs="Arial"/>
          <w:b/>
          <w:spacing w:val="4"/>
        </w:rPr>
      </w:pPr>
      <w:r w:rsidRPr="00EA06ED">
        <w:rPr>
          <w:rFonts w:ascii="Arial" w:hAnsi="Arial" w:cs="Arial"/>
          <w:b/>
          <w:spacing w:val="4"/>
        </w:rPr>
        <w:t>PhDr. Ing. Mgr. Oldřich Valha, MBA</w:t>
      </w:r>
    </w:p>
    <w:p w:rsidR="002A37B9" w:rsidRPr="00D27771" w:rsidRDefault="002A37B9" w:rsidP="002A37B9">
      <w:pPr>
        <w:widowControl/>
        <w:rPr>
          <w:rFonts w:ascii="Arial" w:hAnsi="Arial" w:cs="Arial"/>
        </w:rPr>
      </w:pPr>
    </w:p>
    <w:p w:rsidR="002A37B9" w:rsidRPr="00495BAD" w:rsidRDefault="002A37B9" w:rsidP="002A37B9">
      <w:pPr>
        <w:jc w:val="both"/>
        <w:rPr>
          <w:rFonts w:ascii="Arial" w:hAnsi="Arial" w:cs="Arial"/>
        </w:rPr>
      </w:pPr>
      <w:r w:rsidRPr="00495BAD">
        <w:rPr>
          <w:rFonts w:ascii="Arial" w:hAnsi="Arial" w:cs="Arial"/>
        </w:rPr>
        <w:t>(dále jen “</w:t>
      </w:r>
      <w:r w:rsidRPr="00495BAD">
        <w:rPr>
          <w:rFonts w:ascii="Arial" w:hAnsi="Arial" w:cs="Arial"/>
          <w:b/>
        </w:rPr>
        <w:t>převádějící</w:t>
      </w:r>
      <w:r w:rsidRPr="00495BAD">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2A37B9">
      <w:pPr>
        <w:widowControl/>
        <w:tabs>
          <w:tab w:val="left" w:pos="2835"/>
        </w:tabs>
        <w:rPr>
          <w:rFonts w:ascii="Arial" w:hAnsi="Arial" w:cs="Arial"/>
        </w:rPr>
      </w:pPr>
      <w:r w:rsidRPr="002A37B9">
        <w:rPr>
          <w:rFonts w:ascii="Arial" w:hAnsi="Arial" w:cs="Arial"/>
          <w:b/>
        </w:rPr>
        <w:t xml:space="preserve">Ing. Jan </w:t>
      </w:r>
      <w:r w:rsidR="00AD4CDE" w:rsidRPr="002A37B9">
        <w:rPr>
          <w:rFonts w:ascii="Arial" w:hAnsi="Arial" w:cs="Arial"/>
          <w:b/>
        </w:rPr>
        <w:t>Hladký, Ph.D.</w:t>
      </w:r>
      <w:r>
        <w:rPr>
          <w:rFonts w:ascii="Arial" w:hAnsi="Arial" w:cs="Arial"/>
        </w:rPr>
        <w:t xml:space="preserve">, </w:t>
      </w:r>
      <w:r w:rsidR="00AD4CDE" w:rsidRPr="00D27771">
        <w:rPr>
          <w:rFonts w:ascii="Arial" w:hAnsi="Arial" w:cs="Arial"/>
        </w:rPr>
        <w:t>r.</w:t>
      </w:r>
      <w:r>
        <w:rPr>
          <w:rFonts w:ascii="Arial" w:hAnsi="Arial" w:cs="Arial"/>
        </w:rPr>
        <w:t xml:space="preserve"> </w:t>
      </w:r>
      <w:r w:rsidR="00AD4CDE" w:rsidRPr="00D27771">
        <w:rPr>
          <w:rFonts w:ascii="Arial" w:hAnsi="Arial" w:cs="Arial"/>
        </w:rPr>
        <w:t>č. 74</w:t>
      </w:r>
      <w:r w:rsidR="004C0567">
        <w:rPr>
          <w:rFonts w:ascii="Arial" w:hAnsi="Arial" w:cs="Arial"/>
        </w:rPr>
        <w:t>xxxxxxxxx</w:t>
      </w:r>
      <w:r w:rsidR="00AD4CDE" w:rsidRPr="00D27771">
        <w:rPr>
          <w:rFonts w:ascii="Arial" w:hAnsi="Arial" w:cs="Arial"/>
        </w:rPr>
        <w:t xml:space="preserve">, trvale bytem </w:t>
      </w:r>
      <w:proofErr w:type="spellStart"/>
      <w:r w:rsidR="004C0567">
        <w:rPr>
          <w:rFonts w:ascii="Arial" w:hAnsi="Arial" w:cs="Arial"/>
        </w:rPr>
        <w:t>xxxxxxxxxxxxxxx</w:t>
      </w:r>
      <w:proofErr w:type="spellEnd"/>
      <w:r w:rsidR="00AD4CDE" w:rsidRPr="00D27771">
        <w:rPr>
          <w:rFonts w:ascii="Arial" w:hAnsi="Arial" w:cs="Arial"/>
        </w:rPr>
        <w:t xml:space="preserve">, Praha 10 </w:t>
      </w:r>
      <w:r>
        <w:rPr>
          <w:rFonts w:ascii="Arial" w:hAnsi="Arial" w:cs="Arial"/>
        </w:rPr>
        <w:t>–</w:t>
      </w:r>
      <w:r w:rsidR="00AD4CDE" w:rsidRPr="00D27771">
        <w:rPr>
          <w:rFonts w:ascii="Arial" w:hAnsi="Arial" w:cs="Arial"/>
        </w:rPr>
        <w:t xml:space="preserve"> Vršovice</w:t>
      </w:r>
      <w:r>
        <w:rPr>
          <w:rFonts w:ascii="Arial" w:hAnsi="Arial" w:cs="Arial"/>
        </w:rPr>
        <w:t>,</w:t>
      </w:r>
      <w:r w:rsidR="00AD4CDE" w:rsidRPr="00D27771">
        <w:rPr>
          <w:rFonts w:ascii="Arial" w:hAnsi="Arial" w:cs="Arial"/>
        </w:rPr>
        <w:t xml:space="preserve"> 100 01</w:t>
      </w:r>
    </w:p>
    <w:p w:rsidR="00AD4CDE" w:rsidRPr="00D27771" w:rsidRDefault="00AD4CDE">
      <w:pPr>
        <w:widowControl/>
        <w:tabs>
          <w:tab w:val="left" w:pos="2835"/>
        </w:tabs>
        <w:rPr>
          <w:rFonts w:ascii="Arial" w:hAnsi="Arial" w:cs="Arial"/>
        </w:rPr>
      </w:pPr>
    </w:p>
    <w:p w:rsidR="00AD4CDE" w:rsidRPr="00D27771" w:rsidRDefault="002A37B9">
      <w:pPr>
        <w:widowControl/>
        <w:tabs>
          <w:tab w:val="left" w:pos="2835"/>
        </w:tabs>
        <w:rPr>
          <w:rFonts w:ascii="Arial" w:hAnsi="Arial" w:cs="Arial"/>
        </w:rPr>
      </w:pPr>
      <w:r w:rsidRPr="00D27771">
        <w:rPr>
          <w:rFonts w:ascii="Arial" w:hAnsi="Arial" w:cs="Arial"/>
        </w:rPr>
        <w:t xml:space="preserve">(dále jen </w:t>
      </w:r>
      <w:r w:rsidRPr="00495BAD">
        <w:rPr>
          <w:rFonts w:ascii="Arial" w:hAnsi="Arial" w:cs="Arial"/>
        </w:rPr>
        <w:t>“</w:t>
      </w:r>
      <w:r>
        <w:rPr>
          <w:rFonts w:ascii="Arial" w:hAnsi="Arial" w:cs="Arial"/>
          <w:b/>
        </w:rPr>
        <w:t>nabyvatel</w:t>
      </w:r>
      <w:r w:rsidRPr="00495BAD">
        <w:rPr>
          <w:rFonts w:ascii="Arial" w:hAnsi="Arial" w:cs="Arial"/>
        </w:rPr>
        <w:t>“)</w:t>
      </w:r>
      <w:r w:rsidR="00AD4CDE"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2A37B9" w:rsidRDefault="00AD4CDE">
      <w:pPr>
        <w:pStyle w:val="para"/>
        <w:rPr>
          <w:rFonts w:ascii="Arial" w:hAnsi="Arial" w:cs="Arial"/>
          <w:sz w:val="26"/>
          <w:szCs w:val="26"/>
          <w:u w:val="single"/>
        </w:rPr>
      </w:pPr>
      <w:r w:rsidRPr="002A37B9">
        <w:rPr>
          <w:rFonts w:ascii="Arial" w:hAnsi="Arial" w:cs="Arial"/>
          <w:sz w:val="26"/>
          <w:szCs w:val="26"/>
        </w:rPr>
        <w:t>smlouvu o</w:t>
      </w:r>
      <w:r w:rsidR="0043267F" w:rsidRPr="002A37B9">
        <w:rPr>
          <w:rFonts w:ascii="Arial" w:hAnsi="Arial" w:cs="Arial"/>
          <w:sz w:val="26"/>
          <w:szCs w:val="26"/>
        </w:rPr>
        <w:t xml:space="preserve"> </w:t>
      </w:r>
      <w:r w:rsidRPr="002A37B9">
        <w:rPr>
          <w:rFonts w:ascii="Arial" w:hAnsi="Arial" w:cs="Arial"/>
          <w:sz w:val="26"/>
          <w:szCs w:val="26"/>
        </w:rPr>
        <w:t xml:space="preserve">převodu pozemků </w:t>
      </w:r>
      <w:r w:rsidRPr="002A37B9">
        <w:rPr>
          <w:rFonts w:ascii="Arial" w:hAnsi="Arial" w:cs="Arial"/>
          <w:sz w:val="26"/>
          <w:szCs w:val="26"/>
        </w:rPr>
        <w:br/>
        <w:t>číslo</w:t>
      </w:r>
      <w:r w:rsidR="001965CB" w:rsidRPr="002A37B9">
        <w:rPr>
          <w:rFonts w:ascii="Arial" w:hAnsi="Arial" w:cs="Arial"/>
          <w:sz w:val="26"/>
          <w:szCs w:val="26"/>
        </w:rPr>
        <w:t>:</w:t>
      </w:r>
      <w:r w:rsidRPr="002A37B9">
        <w:rPr>
          <w:rFonts w:ascii="Arial" w:hAnsi="Arial" w:cs="Arial"/>
          <w:sz w:val="26"/>
          <w:szCs w:val="26"/>
        </w:rPr>
        <w:t xml:space="preserve"> 17PR18/08</w:t>
      </w:r>
    </w:p>
    <w:p w:rsidR="00B4542F" w:rsidRDefault="00B4542F" w:rsidP="0028680C">
      <w:pPr>
        <w:pStyle w:val="para"/>
        <w:jc w:val="left"/>
        <w:rPr>
          <w:rFonts w:ascii="Arial" w:hAnsi="Arial" w:cs="Arial"/>
          <w:sz w:val="20"/>
          <w:szCs w:val="20"/>
        </w:rPr>
      </w:pPr>
    </w:p>
    <w:p w:rsidR="0028680C" w:rsidRPr="00D27771" w:rsidRDefault="0028680C" w:rsidP="0028680C">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w:t>
      </w:r>
      <w:r w:rsidR="00D5521C">
        <w:rPr>
          <w:rFonts w:ascii="Arial" w:hAnsi="Arial" w:cs="Arial"/>
        </w:rPr>
        <w:t xml:space="preserve">    </w:t>
      </w:r>
      <w:r w:rsidRPr="00835624">
        <w:rPr>
          <w:rFonts w:ascii="Arial" w:hAnsi="Arial" w:cs="Arial"/>
        </w:rPr>
        <w:t xml:space="preserve">ve vlastnictví státu, vedenými na listu vlastnictví 10002 u Katastrálního úřadu pro Ústecký kraj se sídlem </w:t>
      </w:r>
      <w:r w:rsidR="00D5521C">
        <w:rPr>
          <w:rFonts w:ascii="Arial" w:hAnsi="Arial" w:cs="Arial"/>
        </w:rPr>
        <w:t xml:space="preserve">        </w:t>
      </w:r>
      <w:r w:rsidRPr="00835624">
        <w:rPr>
          <w:rFonts w:ascii="Arial" w:hAnsi="Arial" w:cs="Arial"/>
        </w:rPr>
        <w:t xml:space="preserve">v Ústí nad Labem, Katastrální pracoviště Ústí nad Labem pro </w:t>
      </w:r>
      <w:r w:rsidRPr="002A37B9">
        <w:rPr>
          <w:rFonts w:ascii="Arial" w:hAnsi="Arial" w:cs="Arial"/>
          <w:b/>
        </w:rPr>
        <w:t xml:space="preserve">katastrální území </w:t>
      </w:r>
      <w:proofErr w:type="spellStart"/>
      <w:r w:rsidRPr="002A37B9">
        <w:rPr>
          <w:rFonts w:ascii="Arial" w:hAnsi="Arial" w:cs="Arial"/>
          <w:b/>
        </w:rPr>
        <w:t>Koštov</w:t>
      </w:r>
      <w:proofErr w:type="spellEnd"/>
      <w:r w:rsidRPr="00835624">
        <w:rPr>
          <w:rFonts w:ascii="Arial" w:hAnsi="Arial" w:cs="Arial"/>
        </w:rPr>
        <w:t>, obec Trmice.</w:t>
      </w:r>
    </w:p>
    <w:p w:rsidR="002A37B9" w:rsidRDefault="002A37B9"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w:t>
      </w:r>
      <w:r w:rsidR="002A37B9">
        <w:rPr>
          <w:rFonts w:ascii="Arial" w:hAnsi="Arial" w:cs="Arial"/>
        </w:rPr>
        <w:t xml:space="preserve"> nabyvatele následující pozemky, včetně trvalých porostů:</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w:t>
      </w:r>
      <w:proofErr w:type="spellEnd"/>
      <w:r w:rsidRPr="00835624">
        <w:rPr>
          <w:rFonts w:ascii="Arial" w:hAnsi="Arial" w:cs="Arial"/>
          <w:b/>
          <w:sz w:val="18"/>
          <w:u w:val="single"/>
        </w:rPr>
        <w:t>.</w:t>
      </w:r>
      <w:r w:rsidR="002A37B9">
        <w:rPr>
          <w:rFonts w:ascii="Arial" w:hAnsi="Arial" w:cs="Arial"/>
          <w:b/>
          <w:sz w:val="18"/>
          <w:u w:val="single"/>
        </w:rPr>
        <w:t xml:space="preserve"> </w:t>
      </w:r>
      <w:proofErr w:type="gramStart"/>
      <w:r w:rsidRPr="00835624">
        <w:rPr>
          <w:rFonts w:ascii="Arial" w:hAnsi="Arial" w:cs="Arial"/>
          <w:b/>
          <w:sz w:val="18"/>
          <w:u w:val="single"/>
        </w:rPr>
        <w:t>č.</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2A37B9">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B4542F" w:rsidRDefault="00AD4CDE" w:rsidP="00A75281">
      <w:pPr>
        <w:widowControl/>
        <w:tabs>
          <w:tab w:val="left" w:pos="1134"/>
          <w:tab w:val="left" w:pos="3402"/>
          <w:tab w:val="right" w:pos="6237"/>
          <w:tab w:val="right" w:pos="7513"/>
          <w:tab w:val="right" w:pos="9406"/>
        </w:tabs>
        <w:jc w:val="both"/>
        <w:rPr>
          <w:rFonts w:ascii="Arial" w:hAnsi="Arial" w:cs="Arial"/>
          <w:b/>
        </w:rPr>
      </w:pPr>
      <w:r w:rsidRPr="00B4542F">
        <w:rPr>
          <w:rFonts w:ascii="Arial" w:hAnsi="Arial" w:cs="Arial"/>
          <w:b/>
        </w:rPr>
        <w:t>246</w:t>
      </w:r>
      <w:r w:rsidRPr="00B4542F">
        <w:rPr>
          <w:rFonts w:ascii="Arial" w:hAnsi="Arial" w:cs="Arial"/>
          <w:b/>
        </w:rPr>
        <w:tab/>
        <w:t>orná půda</w:t>
      </w:r>
      <w:r w:rsidRPr="00B4542F">
        <w:rPr>
          <w:rFonts w:ascii="Arial" w:hAnsi="Arial" w:cs="Arial"/>
          <w:b/>
        </w:rPr>
        <w:tab/>
      </w:r>
      <w:r w:rsidRPr="00B4542F">
        <w:rPr>
          <w:rFonts w:ascii="Arial" w:hAnsi="Arial" w:cs="Arial"/>
          <w:b/>
        </w:rPr>
        <w:tab/>
        <w:t>226,00 Kč</w:t>
      </w:r>
      <w:r w:rsidRPr="00B4542F">
        <w:rPr>
          <w:rFonts w:ascii="Arial" w:hAnsi="Arial" w:cs="Arial"/>
          <w:b/>
        </w:rPr>
        <w:tab/>
        <w:t>8 856 m</w:t>
      </w:r>
      <w:r w:rsidRPr="00B4542F">
        <w:rPr>
          <w:rFonts w:ascii="Arial" w:hAnsi="Arial" w:cs="Arial"/>
          <w:b/>
          <w:vertAlign w:val="superscript"/>
        </w:rPr>
        <w:t>2</w:t>
      </w:r>
      <w:r w:rsidRPr="00B4542F">
        <w:rPr>
          <w:rFonts w:ascii="Arial" w:hAnsi="Arial" w:cs="Arial"/>
          <w:b/>
        </w:rPr>
        <w:tab/>
        <w:t xml:space="preserve">40 525,00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B4542F" w:rsidRDefault="00AD4CDE" w:rsidP="00A75281">
      <w:pPr>
        <w:widowControl/>
        <w:tabs>
          <w:tab w:val="left" w:pos="1134"/>
          <w:tab w:val="left" w:pos="3402"/>
          <w:tab w:val="right" w:pos="6237"/>
          <w:tab w:val="right" w:pos="7513"/>
          <w:tab w:val="right" w:pos="9406"/>
        </w:tabs>
        <w:jc w:val="both"/>
        <w:rPr>
          <w:rFonts w:ascii="Arial" w:hAnsi="Arial" w:cs="Arial"/>
          <w:b/>
        </w:rPr>
      </w:pPr>
      <w:r w:rsidRPr="00B4542F">
        <w:rPr>
          <w:rFonts w:ascii="Arial" w:hAnsi="Arial" w:cs="Arial"/>
          <w:b/>
        </w:rPr>
        <w:t>248</w:t>
      </w:r>
      <w:r w:rsidRPr="00B4542F">
        <w:rPr>
          <w:rFonts w:ascii="Arial" w:hAnsi="Arial" w:cs="Arial"/>
          <w:b/>
        </w:rPr>
        <w:tab/>
        <w:t>trvalý travní porost</w:t>
      </w:r>
      <w:r w:rsidRPr="00B4542F">
        <w:rPr>
          <w:rFonts w:ascii="Arial" w:hAnsi="Arial" w:cs="Arial"/>
          <w:b/>
        </w:rPr>
        <w:tab/>
      </w:r>
      <w:r w:rsidRPr="00B4542F">
        <w:rPr>
          <w:rFonts w:ascii="Arial" w:hAnsi="Arial" w:cs="Arial"/>
          <w:b/>
        </w:rPr>
        <w:tab/>
        <w:t>3 669,30 Kč</w:t>
      </w:r>
      <w:r w:rsidRPr="00B4542F">
        <w:rPr>
          <w:rFonts w:ascii="Arial" w:hAnsi="Arial" w:cs="Arial"/>
          <w:b/>
        </w:rPr>
        <w:tab/>
        <w:t>5 827 m</w:t>
      </w:r>
      <w:r w:rsidRPr="00B4542F">
        <w:rPr>
          <w:rFonts w:ascii="Arial" w:hAnsi="Arial" w:cs="Arial"/>
          <w:b/>
          <w:vertAlign w:val="superscript"/>
        </w:rPr>
        <w:t>2</w:t>
      </w:r>
      <w:r w:rsidRPr="00B4542F">
        <w:rPr>
          <w:rFonts w:ascii="Arial" w:hAnsi="Arial" w:cs="Arial"/>
          <w:b/>
        </w:rPr>
        <w:tab/>
        <w:t xml:space="preserve">23 106,49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B4542F" w:rsidRDefault="00AD4CDE" w:rsidP="00A75281">
      <w:pPr>
        <w:widowControl/>
        <w:tabs>
          <w:tab w:val="left" w:pos="1134"/>
          <w:tab w:val="left" w:pos="3402"/>
          <w:tab w:val="right" w:pos="6237"/>
          <w:tab w:val="right" w:pos="7513"/>
          <w:tab w:val="right" w:pos="9406"/>
        </w:tabs>
        <w:jc w:val="both"/>
        <w:rPr>
          <w:rFonts w:ascii="Arial" w:hAnsi="Arial" w:cs="Arial"/>
          <w:b/>
        </w:rPr>
      </w:pPr>
      <w:r w:rsidRPr="00B4542F">
        <w:rPr>
          <w:rFonts w:ascii="Arial" w:hAnsi="Arial" w:cs="Arial"/>
          <w:b/>
        </w:rPr>
        <w:t>251</w:t>
      </w:r>
      <w:r w:rsidRPr="00B4542F">
        <w:rPr>
          <w:rFonts w:ascii="Arial" w:hAnsi="Arial" w:cs="Arial"/>
          <w:b/>
        </w:rPr>
        <w:tab/>
        <w:t>trvalý travní porost</w:t>
      </w:r>
      <w:r w:rsidRPr="00B4542F">
        <w:rPr>
          <w:rFonts w:ascii="Arial" w:hAnsi="Arial" w:cs="Arial"/>
          <w:b/>
        </w:rPr>
        <w:tab/>
      </w:r>
      <w:r w:rsidRPr="00B4542F">
        <w:rPr>
          <w:rFonts w:ascii="Arial" w:hAnsi="Arial" w:cs="Arial"/>
          <w:b/>
        </w:rPr>
        <w:tab/>
        <w:t>12 009,60 Kč</w:t>
      </w:r>
      <w:r w:rsidRPr="00B4542F">
        <w:rPr>
          <w:rFonts w:ascii="Arial" w:hAnsi="Arial" w:cs="Arial"/>
          <w:b/>
        </w:rPr>
        <w:tab/>
        <w:t>19 644 m</w:t>
      </w:r>
      <w:r w:rsidRPr="00B4542F">
        <w:rPr>
          <w:rFonts w:ascii="Arial" w:hAnsi="Arial" w:cs="Arial"/>
          <w:b/>
          <w:vertAlign w:val="superscript"/>
        </w:rPr>
        <w:t>2</w:t>
      </w:r>
      <w:r w:rsidRPr="00B4542F">
        <w:rPr>
          <w:rFonts w:ascii="Arial" w:hAnsi="Arial" w:cs="Arial"/>
          <w:b/>
        </w:rPr>
        <w:tab/>
        <w:t xml:space="preserve">79 480,51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B4542F" w:rsidRDefault="00AD4CDE" w:rsidP="00A75281">
      <w:pPr>
        <w:widowControl/>
        <w:tabs>
          <w:tab w:val="left" w:pos="1134"/>
          <w:tab w:val="left" w:pos="3402"/>
          <w:tab w:val="right" w:pos="6237"/>
          <w:tab w:val="right" w:pos="7513"/>
          <w:tab w:val="right" w:pos="9406"/>
        </w:tabs>
        <w:jc w:val="both"/>
        <w:rPr>
          <w:rFonts w:ascii="Arial" w:hAnsi="Arial" w:cs="Arial"/>
          <w:b/>
        </w:rPr>
      </w:pPr>
      <w:r w:rsidRPr="00B4542F">
        <w:rPr>
          <w:rFonts w:ascii="Arial" w:hAnsi="Arial" w:cs="Arial"/>
          <w:b/>
        </w:rPr>
        <w:t>271</w:t>
      </w:r>
      <w:r w:rsidRPr="00B4542F">
        <w:rPr>
          <w:rFonts w:ascii="Arial" w:hAnsi="Arial" w:cs="Arial"/>
          <w:b/>
        </w:rPr>
        <w:tab/>
        <w:t>trvalý travní porost</w:t>
      </w:r>
      <w:r w:rsidRPr="00B4542F">
        <w:rPr>
          <w:rFonts w:ascii="Arial" w:hAnsi="Arial" w:cs="Arial"/>
          <w:b/>
        </w:rPr>
        <w:tab/>
      </w:r>
      <w:r w:rsidRPr="00B4542F">
        <w:rPr>
          <w:rFonts w:ascii="Arial" w:hAnsi="Arial" w:cs="Arial"/>
          <w:b/>
        </w:rPr>
        <w:tab/>
        <w:t>2 264,85 Kč</w:t>
      </w:r>
      <w:r w:rsidRPr="00B4542F">
        <w:rPr>
          <w:rFonts w:ascii="Arial" w:hAnsi="Arial" w:cs="Arial"/>
          <w:b/>
        </w:rPr>
        <w:tab/>
        <w:t>6 904 m</w:t>
      </w:r>
      <w:r w:rsidRPr="00B4542F">
        <w:rPr>
          <w:rFonts w:ascii="Arial" w:hAnsi="Arial" w:cs="Arial"/>
          <w:b/>
          <w:vertAlign w:val="superscript"/>
        </w:rPr>
        <w:t>2</w:t>
      </w:r>
      <w:r w:rsidRPr="00B4542F">
        <w:rPr>
          <w:rFonts w:ascii="Arial" w:hAnsi="Arial" w:cs="Arial"/>
          <w:b/>
        </w:rPr>
        <w:tab/>
        <w:t xml:space="preserve">20 000,00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B4542F" w:rsidRDefault="00AD4CDE" w:rsidP="00A75281">
      <w:pPr>
        <w:widowControl/>
        <w:tabs>
          <w:tab w:val="left" w:pos="1134"/>
          <w:tab w:val="left" w:pos="3402"/>
          <w:tab w:val="right" w:pos="6237"/>
          <w:tab w:val="right" w:pos="7513"/>
          <w:tab w:val="right" w:pos="9406"/>
        </w:tabs>
        <w:jc w:val="both"/>
        <w:rPr>
          <w:rFonts w:ascii="Arial" w:hAnsi="Arial" w:cs="Arial"/>
          <w:b/>
        </w:rPr>
      </w:pPr>
      <w:r w:rsidRPr="00B4542F">
        <w:rPr>
          <w:rFonts w:ascii="Arial" w:hAnsi="Arial" w:cs="Arial"/>
          <w:b/>
        </w:rPr>
        <w:t>274</w:t>
      </w:r>
      <w:r w:rsidRPr="00B4542F">
        <w:rPr>
          <w:rFonts w:ascii="Arial" w:hAnsi="Arial" w:cs="Arial"/>
          <w:b/>
        </w:rPr>
        <w:tab/>
        <w:t>trvalý travní porost</w:t>
      </w:r>
      <w:r w:rsidRPr="00B4542F">
        <w:rPr>
          <w:rFonts w:ascii="Arial" w:hAnsi="Arial" w:cs="Arial"/>
          <w:b/>
        </w:rPr>
        <w:tab/>
      </w:r>
      <w:r w:rsidRPr="00B4542F">
        <w:rPr>
          <w:rFonts w:ascii="Arial" w:hAnsi="Arial" w:cs="Arial"/>
          <w:b/>
        </w:rPr>
        <w:tab/>
        <w:t>5 673,33 Kč</w:t>
      </w:r>
      <w:r w:rsidRPr="00B4542F">
        <w:rPr>
          <w:rFonts w:ascii="Arial" w:hAnsi="Arial" w:cs="Arial"/>
          <w:b/>
        </w:rPr>
        <w:tab/>
        <w:t>9 698 m</w:t>
      </w:r>
      <w:r w:rsidRPr="00B4542F">
        <w:rPr>
          <w:rFonts w:ascii="Arial" w:hAnsi="Arial" w:cs="Arial"/>
          <w:b/>
          <w:vertAlign w:val="superscript"/>
        </w:rPr>
        <w:t>2</w:t>
      </w:r>
      <w:r w:rsidRPr="00B4542F">
        <w:rPr>
          <w:rFonts w:ascii="Arial" w:hAnsi="Arial" w:cs="Arial"/>
          <w:b/>
        </w:rPr>
        <w:tab/>
        <w:t xml:space="preserve">20 000,00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B4542F" w:rsidRDefault="00AD4CDE" w:rsidP="00A75281">
      <w:pPr>
        <w:widowControl/>
        <w:tabs>
          <w:tab w:val="left" w:pos="1134"/>
          <w:tab w:val="left" w:pos="3402"/>
          <w:tab w:val="right" w:pos="6237"/>
          <w:tab w:val="right" w:pos="7513"/>
          <w:tab w:val="right" w:pos="9406"/>
        </w:tabs>
        <w:jc w:val="both"/>
        <w:rPr>
          <w:rFonts w:ascii="Arial" w:hAnsi="Arial" w:cs="Arial"/>
          <w:b/>
        </w:rPr>
      </w:pPr>
      <w:r w:rsidRPr="00B4542F">
        <w:rPr>
          <w:rFonts w:ascii="Arial" w:hAnsi="Arial" w:cs="Arial"/>
          <w:b/>
        </w:rPr>
        <w:t>483</w:t>
      </w:r>
      <w:r w:rsidRPr="00B4542F">
        <w:rPr>
          <w:rFonts w:ascii="Arial" w:hAnsi="Arial" w:cs="Arial"/>
          <w:b/>
        </w:rPr>
        <w:tab/>
        <w:t>trvalý travní porost</w:t>
      </w:r>
      <w:r w:rsidRPr="00B4542F">
        <w:rPr>
          <w:rFonts w:ascii="Arial" w:hAnsi="Arial" w:cs="Arial"/>
          <w:b/>
        </w:rPr>
        <w:tab/>
      </w:r>
      <w:r w:rsidRPr="00B4542F">
        <w:rPr>
          <w:rFonts w:ascii="Arial" w:hAnsi="Arial" w:cs="Arial"/>
          <w:b/>
        </w:rPr>
        <w:tab/>
        <w:t>1 176,30 Kč</w:t>
      </w:r>
      <w:r w:rsidRPr="00B4542F">
        <w:rPr>
          <w:rFonts w:ascii="Arial" w:hAnsi="Arial" w:cs="Arial"/>
          <w:b/>
        </w:rPr>
        <w:tab/>
        <w:t>1 832 m</w:t>
      </w:r>
      <w:r w:rsidRPr="00B4542F">
        <w:rPr>
          <w:rFonts w:ascii="Arial" w:hAnsi="Arial" w:cs="Arial"/>
          <w:b/>
          <w:vertAlign w:val="superscript"/>
        </w:rPr>
        <w:t>2</w:t>
      </w:r>
      <w:r w:rsidR="00B4542F" w:rsidRPr="00B4542F">
        <w:rPr>
          <w:rFonts w:ascii="Arial" w:hAnsi="Arial" w:cs="Arial"/>
          <w:b/>
        </w:rPr>
        <w:tab/>
        <w:t>2 500,00 Kč</w:t>
      </w:r>
    </w:p>
    <w:p w:rsidR="00B4542F" w:rsidRPr="0028680C" w:rsidRDefault="00B4542F" w:rsidP="00A75281">
      <w:pPr>
        <w:widowControl/>
        <w:tabs>
          <w:tab w:val="left" w:pos="1134"/>
          <w:tab w:val="left" w:pos="3402"/>
          <w:tab w:val="right" w:pos="6237"/>
          <w:tab w:val="right" w:pos="7513"/>
          <w:tab w:val="right" w:pos="9406"/>
        </w:tabs>
        <w:jc w:val="both"/>
        <w:rPr>
          <w:rFonts w:ascii="Arial" w:hAnsi="Arial" w:cs="Arial"/>
        </w:rPr>
      </w:pPr>
      <w:r>
        <w:rPr>
          <w:rFonts w:ascii="Arial" w:hAnsi="Arial" w:cs="Arial"/>
        </w:rPr>
        <w:t>____________________________________________________________________________________</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52 761 m</w:t>
      </w:r>
      <w:r w:rsidRPr="002A37B9">
        <w:rPr>
          <w:rFonts w:ascii="Arial" w:hAnsi="Arial" w:cs="Arial"/>
          <w:sz w:val="18"/>
          <w:vertAlign w:val="superscript"/>
        </w:rPr>
        <w:t>2</w:t>
      </w:r>
      <w:r w:rsidRPr="00835624">
        <w:rPr>
          <w:rFonts w:ascii="Arial" w:hAnsi="Arial" w:cs="Arial"/>
          <w:sz w:val="18"/>
        </w:rPr>
        <w:t xml:space="preserve"> </w:t>
      </w:r>
      <w:r w:rsidRPr="00835624">
        <w:rPr>
          <w:rFonts w:ascii="Arial" w:hAnsi="Arial" w:cs="Arial"/>
          <w:sz w:val="18"/>
        </w:rPr>
        <w:tab/>
        <w:t>185 612,00 Kč</w:t>
      </w:r>
    </w:p>
    <w:p w:rsidR="00400E6A" w:rsidRDefault="00400E6A">
      <w:pPr>
        <w:widowControl/>
        <w:tabs>
          <w:tab w:val="left" w:pos="2410"/>
          <w:tab w:val="left" w:pos="6804"/>
          <w:tab w:val="right" w:pos="9412"/>
        </w:tabs>
        <w:jc w:val="both"/>
        <w:rPr>
          <w:rFonts w:ascii="Arial" w:hAnsi="Arial" w:cs="Arial"/>
        </w:rPr>
      </w:pPr>
    </w:p>
    <w:p w:rsidR="0028680C" w:rsidRDefault="0028680C">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prohlášení o vlastnickém právu ze dne 11. 9. 2017 a 13. 6. 2018. Oznámení o zamýšleném převodu podle § 15 zákona č. 95/1999 Sb. (§ 20 zákona č. 503/2012 Sb.) bylo zveřejněno dne 14. 11. 2015 a dne 30. 7. 2002. V </w:t>
      </w:r>
      <w:proofErr w:type="gramStart"/>
      <w:r w:rsidRPr="00D27771">
        <w:rPr>
          <w:rFonts w:ascii="Arial" w:hAnsi="Arial" w:cs="Arial"/>
        </w:rPr>
        <w:t>zákonem</w:t>
      </w:r>
      <w:proofErr w:type="gramEnd"/>
      <w:r w:rsidRPr="00D27771">
        <w:rPr>
          <w:rFonts w:ascii="Arial" w:hAnsi="Arial" w:cs="Arial"/>
        </w:rPr>
        <w:t xml:space="preserve"> stanovené lhůtě (3 měsíců) nebyly podány námitky vlastnického práva jiných osob.  </w:t>
      </w:r>
    </w:p>
    <w:p w:rsidR="00AD4CDE" w:rsidRDefault="00AD4CDE">
      <w:pPr>
        <w:widowControl/>
        <w:tabs>
          <w:tab w:val="left" w:pos="2410"/>
          <w:tab w:val="left" w:pos="6804"/>
          <w:tab w:val="right" w:pos="9412"/>
        </w:tabs>
        <w:jc w:val="both"/>
        <w:rPr>
          <w:rFonts w:ascii="Arial" w:hAnsi="Arial" w:cs="Arial"/>
        </w:rPr>
      </w:pPr>
    </w:p>
    <w:p w:rsidR="0028680C" w:rsidRPr="00D27771" w:rsidRDefault="0028680C">
      <w:pPr>
        <w:widowControl/>
        <w:tabs>
          <w:tab w:val="left" w:pos="2410"/>
          <w:tab w:val="left" w:pos="6804"/>
          <w:tab w:val="right" w:pos="9412"/>
        </w:tabs>
        <w:jc w:val="both"/>
        <w:rPr>
          <w:rFonts w:ascii="Arial" w:hAnsi="Arial" w:cs="Arial"/>
        </w:rPr>
      </w:pPr>
    </w:p>
    <w:p w:rsidR="00AD4CDE" w:rsidRPr="00582587" w:rsidRDefault="00AD4CDE">
      <w:pPr>
        <w:widowControl/>
        <w:tabs>
          <w:tab w:val="left" w:pos="2410"/>
          <w:tab w:val="left" w:pos="6804"/>
          <w:tab w:val="right" w:pos="9412"/>
        </w:tabs>
        <w:jc w:val="both"/>
        <w:rPr>
          <w:rFonts w:ascii="Arial" w:hAnsi="Arial" w:cs="Arial"/>
          <w:spacing w:val="-2"/>
        </w:rPr>
      </w:pPr>
      <w:r w:rsidRPr="00582587">
        <w:rPr>
          <w:rFonts w:ascii="Arial" w:hAnsi="Arial" w:cs="Arial"/>
          <w:spacing w:val="2"/>
        </w:rPr>
        <w:t xml:space="preserve">Převáděné pozemky byly oceněny ve znaleckém posudku soudního znalce </w:t>
      </w:r>
      <w:proofErr w:type="spellStart"/>
      <w:r w:rsidR="004C0567">
        <w:rPr>
          <w:rFonts w:ascii="Arial" w:hAnsi="Arial" w:cs="Arial"/>
          <w:spacing w:val="2"/>
        </w:rPr>
        <w:t>xxxxxxxxxxxxxxxxxxx</w:t>
      </w:r>
      <w:proofErr w:type="spellEnd"/>
      <w:r w:rsidRPr="00582587">
        <w:rPr>
          <w:rFonts w:ascii="Arial" w:hAnsi="Arial" w:cs="Arial"/>
          <w:spacing w:val="2"/>
        </w:rPr>
        <w:t xml:space="preserve">, </w:t>
      </w:r>
      <w:r w:rsidR="002A37B9" w:rsidRPr="00582587">
        <w:rPr>
          <w:rFonts w:ascii="Arial" w:hAnsi="Arial" w:cs="Arial"/>
          <w:spacing w:val="2"/>
        </w:rPr>
        <w:t xml:space="preserve">ze dne </w:t>
      </w:r>
      <w:r w:rsidR="002A37B9" w:rsidRPr="00582587">
        <w:rPr>
          <w:rFonts w:ascii="Arial" w:hAnsi="Arial" w:cs="Arial"/>
          <w:spacing w:val="-2"/>
        </w:rPr>
        <w:t xml:space="preserve">23. 1. 2018, pod čj. </w:t>
      </w:r>
      <w:r w:rsidRPr="00582587">
        <w:rPr>
          <w:rFonts w:ascii="Arial" w:hAnsi="Arial" w:cs="Arial"/>
          <w:spacing w:val="-2"/>
        </w:rPr>
        <w:t xml:space="preserve">10735-15/2018, podle </w:t>
      </w:r>
      <w:proofErr w:type="spellStart"/>
      <w:r w:rsidRPr="00582587">
        <w:rPr>
          <w:rFonts w:ascii="Arial" w:hAnsi="Arial" w:cs="Arial"/>
          <w:spacing w:val="-2"/>
        </w:rPr>
        <w:t>vyhl</w:t>
      </w:r>
      <w:proofErr w:type="spellEnd"/>
      <w:r w:rsidRPr="00582587">
        <w:rPr>
          <w:rFonts w:ascii="Arial" w:hAnsi="Arial" w:cs="Arial"/>
          <w:spacing w:val="-2"/>
        </w:rPr>
        <w:t>.</w:t>
      </w:r>
      <w:r w:rsidR="002A37B9" w:rsidRPr="00582587">
        <w:rPr>
          <w:rFonts w:ascii="Arial" w:hAnsi="Arial" w:cs="Arial"/>
          <w:spacing w:val="-2"/>
        </w:rPr>
        <w:t xml:space="preserve"> </w:t>
      </w:r>
      <w:r w:rsidRPr="00582587">
        <w:rPr>
          <w:rFonts w:ascii="Arial" w:hAnsi="Arial" w:cs="Arial"/>
          <w:spacing w:val="-2"/>
        </w:rPr>
        <w:t xml:space="preserve">č. 182/1988 Sb., ve znění </w:t>
      </w:r>
      <w:proofErr w:type="spellStart"/>
      <w:r w:rsidRPr="00582587">
        <w:rPr>
          <w:rFonts w:ascii="Arial" w:hAnsi="Arial" w:cs="Arial"/>
          <w:spacing w:val="-2"/>
        </w:rPr>
        <w:t>vyhl</w:t>
      </w:r>
      <w:proofErr w:type="spellEnd"/>
      <w:r w:rsidRPr="00582587">
        <w:rPr>
          <w:rFonts w:ascii="Arial" w:hAnsi="Arial" w:cs="Arial"/>
          <w:spacing w:val="-2"/>
        </w:rPr>
        <w:t>.</w:t>
      </w:r>
      <w:r w:rsidR="002A37B9" w:rsidRPr="00582587">
        <w:rPr>
          <w:rFonts w:ascii="Arial" w:hAnsi="Arial" w:cs="Arial"/>
          <w:spacing w:val="-2"/>
        </w:rPr>
        <w:t xml:space="preserve"> </w:t>
      </w:r>
      <w:r w:rsidRPr="00582587">
        <w:rPr>
          <w:rFonts w:ascii="Arial" w:hAnsi="Arial" w:cs="Arial"/>
          <w:spacing w:val="-2"/>
        </w:rPr>
        <w:t xml:space="preserve">č. 316/1990 Sb., celkovou částkou 179 058,56 Kč (slovy: </w:t>
      </w:r>
      <w:proofErr w:type="spellStart"/>
      <w:r w:rsidRPr="00582587">
        <w:rPr>
          <w:rFonts w:ascii="Arial" w:hAnsi="Arial" w:cs="Arial"/>
          <w:spacing w:val="-2"/>
        </w:rPr>
        <w:t>jednostosedmdesátdevěttisícpadesátosm</w:t>
      </w:r>
      <w:proofErr w:type="spellEnd"/>
      <w:r w:rsidRPr="00582587">
        <w:rPr>
          <w:rFonts w:ascii="Arial" w:hAnsi="Arial" w:cs="Arial"/>
          <w:spacing w:val="-2"/>
        </w:rPr>
        <w:t xml:space="preserve"> korun českých </w:t>
      </w:r>
      <w:proofErr w:type="spellStart"/>
      <w:r w:rsidRPr="00582587">
        <w:rPr>
          <w:rFonts w:ascii="Arial" w:hAnsi="Arial" w:cs="Arial"/>
          <w:spacing w:val="-2"/>
        </w:rPr>
        <w:t>padesátšest</w:t>
      </w:r>
      <w:proofErr w:type="spellEnd"/>
      <w:r w:rsidRPr="00582587">
        <w:rPr>
          <w:rFonts w:ascii="Arial" w:hAnsi="Arial" w:cs="Arial"/>
          <w:spacing w:val="-2"/>
        </w:rPr>
        <w:t xml:space="preserve">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rsidP="00400E6A">
      <w:pPr>
        <w:pStyle w:val="para"/>
        <w:jc w:val="left"/>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541840" w:rsidRDefault="00541840" w:rsidP="00541840">
      <w:pPr>
        <w:widowControl/>
        <w:jc w:val="both"/>
        <w:rPr>
          <w:rFonts w:ascii="Arial" w:hAnsi="Arial" w:cs="Arial"/>
        </w:rPr>
      </w:pPr>
      <w:r>
        <w:rPr>
          <w:rFonts w:ascii="Arial" w:hAnsi="Arial" w:cs="Arial"/>
        </w:rPr>
        <w:t>D</w:t>
      </w:r>
      <w:r w:rsidR="00AD4CDE" w:rsidRPr="00D27771">
        <w:rPr>
          <w:rFonts w:ascii="Arial" w:hAnsi="Arial" w:cs="Arial"/>
        </w:rPr>
        <w:t xml:space="preserve">ědictvím nároku, ze dne </w:t>
      </w:r>
      <w:proofErr w:type="spellStart"/>
      <w:r w:rsidR="004C0567">
        <w:rPr>
          <w:rFonts w:ascii="Arial" w:hAnsi="Arial" w:cs="Arial"/>
        </w:rPr>
        <w:t>xxxxxxxxxxxx</w:t>
      </w:r>
      <w:proofErr w:type="spellEnd"/>
      <w:r w:rsidR="00AD4CDE" w:rsidRPr="00D27771">
        <w:rPr>
          <w:rFonts w:ascii="Arial" w:hAnsi="Arial" w:cs="Arial"/>
        </w:rPr>
        <w:t xml:space="preserve">, ve výši </w:t>
      </w:r>
      <w:proofErr w:type="spellStart"/>
      <w:r w:rsidR="004C0567">
        <w:rPr>
          <w:rFonts w:ascii="Arial" w:hAnsi="Arial" w:cs="Arial"/>
        </w:rPr>
        <w:t>xxxxxxxxxx</w:t>
      </w:r>
      <w:proofErr w:type="spellEnd"/>
      <w:r w:rsidR="00AD4CDE" w:rsidRPr="00D27771">
        <w:rPr>
          <w:rFonts w:ascii="Arial" w:hAnsi="Arial" w:cs="Arial"/>
        </w:rPr>
        <w:t xml:space="preserve"> Kč, </w:t>
      </w:r>
      <w:r w:rsidR="002A37B9">
        <w:rPr>
          <w:rFonts w:ascii="Arial" w:hAnsi="Arial" w:cs="Arial"/>
        </w:rPr>
        <w:t xml:space="preserve">po zůstaviteli </w:t>
      </w:r>
      <w:proofErr w:type="spellStart"/>
      <w:r w:rsidR="004C0567">
        <w:rPr>
          <w:rFonts w:ascii="Arial" w:hAnsi="Arial" w:cs="Arial"/>
        </w:rPr>
        <w:t>xxxxxxxxxxxxxxxxxx</w:t>
      </w:r>
      <w:proofErr w:type="spellEnd"/>
      <w:r w:rsidR="002A37B9">
        <w:rPr>
          <w:rFonts w:ascii="Arial" w:hAnsi="Arial" w:cs="Arial"/>
        </w:rPr>
        <w:t>.</w:t>
      </w:r>
      <w:r w:rsidR="00AD4CDE" w:rsidRPr="00D27771">
        <w:rPr>
          <w:rFonts w:ascii="Arial" w:hAnsi="Arial" w:cs="Arial"/>
        </w:rPr>
        <w:t xml:space="preserve"> </w:t>
      </w:r>
    </w:p>
    <w:p w:rsidR="00541840" w:rsidRDefault="00541840" w:rsidP="00541840">
      <w:pPr>
        <w:widowControl/>
        <w:jc w:val="both"/>
        <w:rPr>
          <w:rFonts w:ascii="Arial" w:hAnsi="Arial" w:cs="Arial"/>
        </w:rPr>
      </w:pPr>
    </w:p>
    <w:p w:rsidR="00AD4CDE" w:rsidRPr="00D27771" w:rsidRDefault="00541840" w:rsidP="00541840">
      <w:pPr>
        <w:widowControl/>
        <w:jc w:val="both"/>
        <w:rPr>
          <w:rFonts w:ascii="Arial" w:hAnsi="Arial" w:cs="Arial"/>
        </w:rPr>
      </w:pPr>
      <w:r>
        <w:rPr>
          <w:rFonts w:ascii="Arial" w:hAnsi="Arial" w:cs="Arial"/>
        </w:rPr>
        <w:t>P</w:t>
      </w:r>
      <w:r w:rsidR="002A37B9">
        <w:rPr>
          <w:rFonts w:ascii="Arial" w:hAnsi="Arial" w:cs="Arial"/>
        </w:rPr>
        <w:t xml:space="preserve">ostoupený nárok je doložen </w:t>
      </w:r>
      <w:r w:rsidR="00AD4CDE" w:rsidRPr="00D27771">
        <w:rPr>
          <w:rFonts w:ascii="Arial" w:hAnsi="Arial" w:cs="Arial"/>
        </w:rPr>
        <w:t xml:space="preserve">pravomocným rozhodnutím </w:t>
      </w:r>
      <w:proofErr w:type="spellStart"/>
      <w:r w:rsidR="004C0567">
        <w:rPr>
          <w:rFonts w:ascii="Arial" w:hAnsi="Arial" w:cs="Arial"/>
        </w:rPr>
        <w:t>xxxxxxxxxxxxxxxxxxxxxxxxxxxxxxx</w:t>
      </w:r>
      <w:proofErr w:type="spellEnd"/>
      <w:r w:rsidR="00AD4CDE" w:rsidRPr="00D27771">
        <w:rPr>
          <w:rFonts w:ascii="Arial" w:hAnsi="Arial" w:cs="Arial"/>
        </w:rPr>
        <w:t xml:space="preserve">, čj. </w:t>
      </w:r>
      <w:proofErr w:type="spellStart"/>
      <w:r w:rsidR="004C0567">
        <w:rPr>
          <w:rFonts w:ascii="Arial" w:hAnsi="Arial" w:cs="Arial"/>
        </w:rPr>
        <w:t>xx</w:t>
      </w:r>
      <w:proofErr w:type="spellEnd"/>
      <w:r w:rsidR="00AD4CDE" w:rsidRPr="00D27771">
        <w:rPr>
          <w:rFonts w:ascii="Arial" w:hAnsi="Arial" w:cs="Arial"/>
        </w:rPr>
        <w:t xml:space="preserve"> </w:t>
      </w:r>
      <w:proofErr w:type="spellStart"/>
      <w:r w:rsidR="004C0567">
        <w:rPr>
          <w:rFonts w:ascii="Arial" w:hAnsi="Arial" w:cs="Arial"/>
        </w:rPr>
        <w:t>xxxxxxxxxxxxxxxxxxx</w:t>
      </w:r>
      <w:proofErr w:type="spellEnd"/>
      <w:r w:rsidR="00AD4CDE" w:rsidRPr="00D27771">
        <w:rPr>
          <w:rFonts w:ascii="Arial" w:hAnsi="Arial" w:cs="Arial"/>
        </w:rPr>
        <w:t xml:space="preserve"> ze dne </w:t>
      </w:r>
      <w:r w:rsidR="00FE2635">
        <w:rPr>
          <w:rFonts w:ascii="Arial" w:hAnsi="Arial" w:cs="Arial"/>
        </w:rPr>
        <w:t>xxxxxxxxxxx</w:t>
      </w:r>
      <w:bookmarkStart w:id="0" w:name="_GoBack"/>
      <w:bookmarkEnd w:id="0"/>
      <w:r w:rsidR="00AD4CDE" w:rsidRPr="00D27771">
        <w:rPr>
          <w:rFonts w:ascii="Arial" w:hAnsi="Arial" w:cs="Arial"/>
        </w:rPr>
        <w:t>, který</w:t>
      </w:r>
      <w:r w:rsidR="00400E6A">
        <w:rPr>
          <w:rFonts w:ascii="Arial" w:hAnsi="Arial" w:cs="Arial"/>
        </w:rPr>
        <w:t>m oprávněným osobám</w:t>
      </w:r>
      <w:r w:rsidR="00AD4CDE" w:rsidRPr="00D27771">
        <w:rPr>
          <w:rFonts w:ascii="Arial" w:hAnsi="Arial" w:cs="Arial"/>
        </w:rPr>
        <w:t xml:space="preserve"> </w:t>
      </w:r>
      <w:proofErr w:type="spellStart"/>
      <w:r w:rsidR="004C0567">
        <w:rPr>
          <w:rFonts w:ascii="Arial" w:hAnsi="Arial" w:cs="Arial"/>
        </w:rPr>
        <w:t>xxxxxxxxxxxxxxxxxxx</w:t>
      </w:r>
      <w:proofErr w:type="spellEnd"/>
      <w:r w:rsidR="00400E6A">
        <w:rPr>
          <w:rFonts w:ascii="Arial" w:hAnsi="Arial" w:cs="Arial"/>
        </w:rPr>
        <w:t xml:space="preserve"> a </w:t>
      </w:r>
      <w:proofErr w:type="spellStart"/>
      <w:r w:rsidR="004C0567">
        <w:rPr>
          <w:rFonts w:ascii="Arial" w:hAnsi="Arial" w:cs="Arial"/>
        </w:rPr>
        <w:t>xxxxxx</w:t>
      </w:r>
      <w:proofErr w:type="spellEnd"/>
      <w:r w:rsidR="00400E6A">
        <w:rPr>
          <w:rFonts w:ascii="Arial" w:hAnsi="Arial" w:cs="Arial"/>
        </w:rPr>
        <w:t xml:space="preserve"> </w:t>
      </w:r>
      <w:proofErr w:type="spellStart"/>
      <w:r w:rsidR="004C0567">
        <w:rPr>
          <w:rFonts w:ascii="Arial" w:hAnsi="Arial" w:cs="Arial"/>
        </w:rPr>
        <w:t>xxxxxxxx</w:t>
      </w:r>
      <w:proofErr w:type="spellEnd"/>
      <w:r w:rsidR="00AD4CDE" w:rsidRPr="00D27771">
        <w:rPr>
          <w:rFonts w:ascii="Arial" w:hAnsi="Arial" w:cs="Arial"/>
        </w:rPr>
        <w:t xml:space="preserve"> nelze vydat pozemky nebo jejich části v katastrálním území </w:t>
      </w:r>
      <w:proofErr w:type="spellStart"/>
      <w:r w:rsidR="004C0567">
        <w:rPr>
          <w:rFonts w:ascii="Arial" w:hAnsi="Arial" w:cs="Arial"/>
        </w:rPr>
        <w:t>xxxxxxxxxxxxx</w:t>
      </w:r>
      <w:proofErr w:type="spellEnd"/>
      <w:r w:rsidR="00AD4CDE" w:rsidRPr="00D27771">
        <w:rPr>
          <w:rFonts w:ascii="Arial" w:hAnsi="Arial" w:cs="Arial"/>
        </w:rPr>
        <w:t xml:space="preserve">, obce </w:t>
      </w:r>
      <w:proofErr w:type="spellStart"/>
      <w:r w:rsidR="004C0567">
        <w:rPr>
          <w:rFonts w:ascii="Arial" w:hAnsi="Arial" w:cs="Arial"/>
        </w:rPr>
        <w:t>xxxxxxxxxxxxx</w:t>
      </w:r>
      <w:proofErr w:type="spellEnd"/>
      <w:r w:rsidR="00AD4CDE" w:rsidRPr="00D27771">
        <w:rPr>
          <w:rFonts w:ascii="Arial" w:hAnsi="Arial" w:cs="Arial"/>
        </w:rPr>
        <w:t xml:space="preserve">, </w:t>
      </w:r>
      <w:r w:rsidR="00AD4CDE" w:rsidRPr="006B4717">
        <w:rPr>
          <w:rFonts w:ascii="Arial" w:hAnsi="Arial" w:cs="Arial"/>
          <w:b/>
        </w:rPr>
        <w:t xml:space="preserve">okresu </w:t>
      </w:r>
      <w:proofErr w:type="spellStart"/>
      <w:r w:rsidR="004C0567">
        <w:rPr>
          <w:rFonts w:ascii="Arial" w:hAnsi="Arial" w:cs="Arial"/>
          <w:b/>
        </w:rPr>
        <w:t>xxxx</w:t>
      </w:r>
      <w:proofErr w:type="spellEnd"/>
      <w:r w:rsidR="00AD4CDE" w:rsidRPr="00D27771">
        <w:rPr>
          <w:rFonts w:ascii="Arial" w:hAnsi="Arial" w:cs="Arial"/>
        </w:rPr>
        <w:t xml:space="preserve">. </w:t>
      </w:r>
    </w:p>
    <w:p w:rsidR="00541840" w:rsidRDefault="00541840" w:rsidP="00541840">
      <w:pPr>
        <w:widowControl/>
        <w:jc w:val="both"/>
        <w:rPr>
          <w:rFonts w:ascii="Arial" w:hAnsi="Arial" w:cs="Arial"/>
        </w:rPr>
      </w:pPr>
    </w:p>
    <w:p w:rsidR="00AD4CDE" w:rsidRPr="00D27771" w:rsidRDefault="00541840" w:rsidP="00541840">
      <w:pPr>
        <w:widowControl/>
        <w:jc w:val="both"/>
        <w:rPr>
          <w:rFonts w:ascii="Arial" w:hAnsi="Arial" w:cs="Arial"/>
        </w:rPr>
      </w:pPr>
      <w:r>
        <w:rPr>
          <w:rFonts w:ascii="Arial" w:hAnsi="Arial" w:cs="Arial"/>
        </w:rPr>
        <w:t>N</w:t>
      </w:r>
      <w:r w:rsidR="002A37B9">
        <w:rPr>
          <w:rFonts w:ascii="Arial" w:hAnsi="Arial" w:cs="Arial"/>
        </w:rPr>
        <w:t xml:space="preserve">evydané pozemky byly oceněny </w:t>
      </w:r>
      <w:r w:rsidR="00AD4CDE" w:rsidRPr="00D27771">
        <w:rPr>
          <w:rFonts w:ascii="Arial" w:hAnsi="Arial" w:cs="Arial"/>
        </w:rPr>
        <w:t xml:space="preserve">sazbou za </w:t>
      </w:r>
      <w:r w:rsidR="002A37B9">
        <w:rPr>
          <w:rFonts w:ascii="Arial" w:hAnsi="Arial" w:cs="Arial"/>
        </w:rPr>
        <w:t>1</w:t>
      </w:r>
      <w:r w:rsidR="00AD4CDE" w:rsidRPr="00D27771">
        <w:rPr>
          <w:rFonts w:ascii="Arial" w:hAnsi="Arial" w:cs="Arial"/>
        </w:rPr>
        <w:t xml:space="preserve"> m</w:t>
      </w:r>
      <w:r w:rsidR="002A37B9" w:rsidRPr="002A37B9">
        <w:rPr>
          <w:rFonts w:ascii="Arial" w:hAnsi="Arial" w:cs="Arial"/>
          <w:vertAlign w:val="superscript"/>
        </w:rPr>
        <w:t>2</w:t>
      </w:r>
      <w:r w:rsidR="00AD4CDE" w:rsidRPr="00D27771">
        <w:rPr>
          <w:rFonts w:ascii="Arial" w:hAnsi="Arial" w:cs="Arial"/>
        </w:rPr>
        <w:t xml:space="preserve">. Ocenění podle </w:t>
      </w:r>
      <w:proofErr w:type="spellStart"/>
      <w:r w:rsidR="00AD4CDE" w:rsidRPr="00D27771">
        <w:rPr>
          <w:rFonts w:ascii="Arial" w:hAnsi="Arial" w:cs="Arial"/>
        </w:rPr>
        <w:t>vyhl</w:t>
      </w:r>
      <w:proofErr w:type="spellEnd"/>
      <w:r w:rsidR="00AD4CDE" w:rsidRPr="00D27771">
        <w:rPr>
          <w:rFonts w:ascii="Arial" w:hAnsi="Arial" w:cs="Arial"/>
        </w:rPr>
        <w:t>.</w:t>
      </w:r>
      <w:r w:rsidR="002A37B9">
        <w:rPr>
          <w:rFonts w:ascii="Arial" w:hAnsi="Arial" w:cs="Arial"/>
        </w:rPr>
        <w:t xml:space="preserve"> </w:t>
      </w:r>
      <w:r w:rsidR="00AD4CDE" w:rsidRPr="00D27771">
        <w:rPr>
          <w:rFonts w:ascii="Arial" w:hAnsi="Arial" w:cs="Arial"/>
        </w:rPr>
        <w:t xml:space="preserve">č. 182/1988 Sb., ve znění </w:t>
      </w:r>
      <w:proofErr w:type="spellStart"/>
      <w:r w:rsidR="00AD4CDE" w:rsidRPr="00D27771">
        <w:rPr>
          <w:rFonts w:ascii="Arial" w:hAnsi="Arial" w:cs="Arial"/>
        </w:rPr>
        <w:t>vyhl</w:t>
      </w:r>
      <w:proofErr w:type="spellEnd"/>
      <w:r w:rsidR="00AD4CDE" w:rsidRPr="00D27771">
        <w:rPr>
          <w:rFonts w:ascii="Arial" w:hAnsi="Arial" w:cs="Arial"/>
        </w:rPr>
        <w:t>.</w:t>
      </w:r>
      <w:r w:rsidR="002A37B9">
        <w:rPr>
          <w:rFonts w:ascii="Arial" w:hAnsi="Arial" w:cs="Arial"/>
        </w:rPr>
        <w:t xml:space="preserve"> </w:t>
      </w:r>
      <w:r w:rsidR="00D5521C">
        <w:rPr>
          <w:rFonts w:ascii="Arial" w:hAnsi="Arial" w:cs="Arial"/>
        </w:rPr>
        <w:t xml:space="preserve">       </w:t>
      </w:r>
      <w:r w:rsidR="00AD4CDE" w:rsidRPr="00D27771">
        <w:rPr>
          <w:rFonts w:ascii="Arial" w:hAnsi="Arial" w:cs="Arial"/>
        </w:rPr>
        <w:t>č. 316/1990 Sb., provedl</w:t>
      </w:r>
      <w:r w:rsidR="002A37B9">
        <w:rPr>
          <w:rFonts w:ascii="Arial" w:hAnsi="Arial" w:cs="Arial"/>
        </w:rPr>
        <w:t>a</w:t>
      </w:r>
      <w:r w:rsidR="00AD4CDE" w:rsidRPr="00D27771">
        <w:rPr>
          <w:rFonts w:ascii="Arial" w:hAnsi="Arial" w:cs="Arial"/>
        </w:rPr>
        <w:t xml:space="preserve"> </w:t>
      </w:r>
      <w:proofErr w:type="spellStart"/>
      <w:r w:rsidR="004C0567">
        <w:rPr>
          <w:rFonts w:ascii="Arial" w:hAnsi="Arial" w:cs="Arial"/>
        </w:rPr>
        <w:t>xxxxxxxxxxxxxxx</w:t>
      </w:r>
      <w:proofErr w:type="spellEnd"/>
      <w:r w:rsidR="00AD4CDE" w:rsidRPr="00400E6A">
        <w:rPr>
          <w:rFonts w:ascii="Arial" w:hAnsi="Arial" w:cs="Arial"/>
        </w:rPr>
        <w:t>, dn</w:t>
      </w:r>
      <w:r w:rsidR="00AD4CDE" w:rsidRPr="00D27771">
        <w:rPr>
          <w:rFonts w:ascii="Arial" w:hAnsi="Arial" w:cs="Arial"/>
        </w:rPr>
        <w:t xml:space="preserve">e 22. 1. 1996. </w:t>
      </w:r>
    </w:p>
    <w:p w:rsidR="00AD4CDE" w:rsidRPr="00D27771" w:rsidRDefault="00AD4CDE">
      <w:pPr>
        <w:widowControl/>
        <w:rPr>
          <w:rFonts w:ascii="Arial" w:hAnsi="Arial" w:cs="Arial"/>
        </w:rPr>
      </w:pPr>
    </w:p>
    <w:p w:rsidR="00AD4CDE" w:rsidRPr="006B4717" w:rsidRDefault="00AD4CDE">
      <w:pPr>
        <w:widowControl/>
        <w:rPr>
          <w:rFonts w:ascii="Arial" w:hAnsi="Arial" w:cs="Arial"/>
          <w:b/>
        </w:rPr>
      </w:pPr>
      <w:r w:rsidRPr="006B4717">
        <w:rPr>
          <w:rFonts w:ascii="Arial" w:hAnsi="Arial" w:cs="Arial"/>
          <w:b/>
        </w:rPr>
        <w:t xml:space="preserve">Z toho bude touto smlouvou vypořádáno </w:t>
      </w:r>
      <w:proofErr w:type="spellStart"/>
      <w:r w:rsidR="004C0567">
        <w:rPr>
          <w:rFonts w:ascii="Arial" w:hAnsi="Arial" w:cs="Arial"/>
          <w:b/>
        </w:rPr>
        <w:t>xxxxxxxxxx</w:t>
      </w:r>
      <w:proofErr w:type="spellEnd"/>
      <w:r w:rsidRPr="006B4717">
        <w:rPr>
          <w:rFonts w:ascii="Arial" w:hAnsi="Arial" w:cs="Arial"/>
          <w:b/>
        </w:rPr>
        <w:t xml:space="preserve"> Kč. </w:t>
      </w:r>
    </w:p>
    <w:p w:rsidR="00AD4CDE" w:rsidRPr="00D27771" w:rsidRDefault="00AD4CDE">
      <w:pPr>
        <w:widowControl/>
        <w:rPr>
          <w:rFonts w:ascii="Arial" w:hAnsi="Arial" w:cs="Arial"/>
        </w:rPr>
      </w:pPr>
    </w:p>
    <w:p w:rsidR="00AD4CDE" w:rsidRPr="00D27771" w:rsidRDefault="00AD4CDE" w:rsidP="00400E6A">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400E6A" w:rsidRDefault="00AD4CDE" w:rsidP="006B4717">
      <w:pPr>
        <w:pStyle w:val="vniontext"/>
        <w:widowControl/>
        <w:ind w:firstLine="0"/>
        <w:rPr>
          <w:rFonts w:ascii="Arial" w:hAnsi="Arial" w:cs="Arial"/>
          <w:color w:val="000000"/>
          <w:spacing w:val="-2"/>
          <w:sz w:val="20"/>
          <w:szCs w:val="20"/>
        </w:rPr>
      </w:pPr>
      <w:r w:rsidRPr="00400E6A">
        <w:rPr>
          <w:rFonts w:ascii="Arial" w:hAnsi="Arial" w:cs="Arial"/>
          <w:color w:val="000000"/>
          <w:spacing w:val="-2"/>
          <w:sz w:val="20"/>
          <w:szCs w:val="20"/>
        </w:rPr>
        <w:t>Převádějící převádí nabyvateli pozemky, uvedené v čl.</w:t>
      </w:r>
      <w:r w:rsidR="00DE4537" w:rsidRPr="00400E6A">
        <w:rPr>
          <w:rFonts w:ascii="Arial" w:hAnsi="Arial" w:cs="Arial"/>
          <w:color w:val="000000"/>
          <w:spacing w:val="-2"/>
          <w:sz w:val="20"/>
          <w:szCs w:val="20"/>
        </w:rPr>
        <w:t xml:space="preserve"> </w:t>
      </w:r>
      <w:r w:rsidRPr="00400E6A">
        <w:rPr>
          <w:rFonts w:ascii="Arial" w:hAnsi="Arial" w:cs="Arial"/>
          <w:color w:val="000000"/>
          <w:spacing w:val="-2"/>
          <w:sz w:val="20"/>
          <w:szCs w:val="20"/>
        </w:rPr>
        <w:t>I. této smlouvy, včetně součástí a příslušenství, se všemi právy a povinnostmi a nabyvatel je do svého vlastnictví přijímá.</w:t>
      </w:r>
    </w:p>
    <w:p w:rsidR="006B4717" w:rsidRDefault="006B4717" w:rsidP="006B4717">
      <w:pPr>
        <w:pStyle w:val="vniontext"/>
        <w:widowControl/>
        <w:ind w:firstLine="0"/>
        <w:rPr>
          <w:rFonts w:ascii="Arial" w:hAnsi="Arial" w:cs="Arial"/>
          <w:sz w:val="20"/>
          <w:szCs w:val="20"/>
        </w:rPr>
      </w:pPr>
    </w:p>
    <w:p w:rsidR="00400E6A" w:rsidRDefault="00AD4CDE" w:rsidP="00400E6A">
      <w:pPr>
        <w:pStyle w:val="vniontext"/>
        <w:widowControl/>
        <w:ind w:firstLine="0"/>
        <w:rPr>
          <w:rFonts w:ascii="Arial" w:hAnsi="Arial" w:cs="Arial"/>
          <w:color w:val="000000"/>
          <w:sz w:val="20"/>
          <w:szCs w:val="20"/>
        </w:rPr>
      </w:pPr>
      <w:r w:rsidRPr="00D27771">
        <w:rPr>
          <w:rFonts w:ascii="Arial" w:hAnsi="Arial" w:cs="Arial"/>
          <w:sz w:val="20"/>
          <w:szCs w:val="20"/>
        </w:rPr>
        <w:t xml:space="preserve">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w:t>
      </w:r>
      <w:r w:rsidR="00400E6A">
        <w:rPr>
          <w:rFonts w:ascii="Arial" w:hAnsi="Arial" w:cs="Arial"/>
          <w:sz w:val="20"/>
          <w:szCs w:val="20"/>
        </w:rPr>
        <w:t xml:space="preserve">           </w:t>
      </w:r>
      <w:r w:rsidRPr="00D27771">
        <w:rPr>
          <w:rFonts w:ascii="Arial" w:hAnsi="Arial" w:cs="Arial"/>
          <w:sz w:val="20"/>
          <w:szCs w:val="20"/>
        </w:rPr>
        <w:t>od samého počátku.</w:t>
      </w:r>
      <w:r w:rsidR="00400E6A" w:rsidRPr="00D27771">
        <w:rPr>
          <w:rFonts w:ascii="Arial" w:hAnsi="Arial" w:cs="Arial"/>
          <w:color w:val="000000"/>
          <w:sz w:val="20"/>
          <w:szCs w:val="20"/>
        </w:rPr>
        <w:t xml:space="preserve"> </w:t>
      </w:r>
    </w:p>
    <w:p w:rsidR="00400E6A" w:rsidRPr="00D27771" w:rsidRDefault="00400E6A" w:rsidP="00400E6A">
      <w:pPr>
        <w:pStyle w:val="vniontext"/>
        <w:widowControl/>
        <w:ind w:firstLine="0"/>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6B4717" w:rsidRDefault="006B4717" w:rsidP="006B4717">
      <w:pPr>
        <w:pStyle w:val="vniontext"/>
        <w:widowControl/>
        <w:ind w:firstLine="0"/>
        <w:rPr>
          <w:rFonts w:ascii="Arial" w:hAnsi="Arial" w:cs="Arial"/>
          <w:color w:val="000000"/>
          <w:sz w:val="20"/>
          <w:szCs w:val="20"/>
        </w:rPr>
      </w:pPr>
    </w:p>
    <w:p w:rsidR="00AD4CDE" w:rsidRPr="00D5521C" w:rsidRDefault="00AD4CDE" w:rsidP="006B4717">
      <w:pPr>
        <w:pStyle w:val="vniontext"/>
        <w:widowControl/>
        <w:ind w:firstLine="0"/>
        <w:rPr>
          <w:rFonts w:ascii="Arial" w:hAnsi="Arial" w:cs="Arial"/>
          <w:color w:val="000000"/>
          <w:spacing w:val="-4"/>
          <w:sz w:val="20"/>
          <w:szCs w:val="20"/>
        </w:rPr>
      </w:pPr>
      <w:r w:rsidRPr="00D5521C">
        <w:rPr>
          <w:rFonts w:ascii="Arial" w:hAnsi="Arial" w:cs="Arial"/>
          <w:color w:val="000000"/>
          <w:spacing w:val="-4"/>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6B4717" w:rsidRDefault="006B4717">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Nabyvatel bere na vědomí a je srozuměn s tím, že převáděné pozemky KÚ </w:t>
      </w:r>
      <w:proofErr w:type="spellStart"/>
      <w:r w:rsidRPr="00D27771">
        <w:rPr>
          <w:rFonts w:ascii="Arial" w:hAnsi="Arial" w:cs="Arial"/>
        </w:rPr>
        <w:t>Koštov</w:t>
      </w:r>
      <w:proofErr w:type="spellEnd"/>
      <w:r w:rsidRPr="00D27771">
        <w:rPr>
          <w:rFonts w:ascii="Arial" w:hAnsi="Arial" w:cs="Arial"/>
        </w:rPr>
        <w:t xml:space="preserve"> </w:t>
      </w:r>
      <w:r w:rsidR="006B4717">
        <w:rPr>
          <w:rFonts w:ascii="Arial" w:hAnsi="Arial" w:cs="Arial"/>
        </w:rPr>
        <w:t>–</w:t>
      </w:r>
      <w:r w:rsidRPr="00D27771">
        <w:rPr>
          <w:rFonts w:ascii="Arial" w:hAnsi="Arial" w:cs="Arial"/>
        </w:rPr>
        <w:t xml:space="preserve"> 246, 251, 274,  jsou pronajaty.</w:t>
      </w:r>
      <w:r w:rsidR="006B4717">
        <w:rPr>
          <w:rFonts w:ascii="Arial" w:hAnsi="Arial" w:cs="Arial"/>
        </w:rPr>
        <w:t xml:space="preserve"> </w:t>
      </w:r>
      <w:r w:rsidRPr="00D27771">
        <w:rPr>
          <w:rFonts w:ascii="Arial" w:hAnsi="Arial" w:cs="Arial"/>
        </w:rPr>
        <w:t xml:space="preserve">Užívací vztah k převáděným pozemkům je řešen </w:t>
      </w:r>
      <w:proofErr w:type="spellStart"/>
      <w:r w:rsidRPr="00D27771">
        <w:rPr>
          <w:rFonts w:ascii="Arial" w:hAnsi="Arial" w:cs="Arial"/>
        </w:rPr>
        <w:t>pachtovní</w:t>
      </w:r>
      <w:proofErr w:type="spellEnd"/>
      <w:r w:rsidRPr="00D27771">
        <w:rPr>
          <w:rFonts w:ascii="Arial" w:hAnsi="Arial" w:cs="Arial"/>
        </w:rPr>
        <w:t xml:space="preserve"> smlouvou číslo </w:t>
      </w:r>
      <w:proofErr w:type="spellStart"/>
      <w:r w:rsidR="004C0567">
        <w:rPr>
          <w:rFonts w:ascii="Arial" w:hAnsi="Arial" w:cs="Arial"/>
        </w:rPr>
        <w:t>xxxxxxxx</w:t>
      </w:r>
      <w:proofErr w:type="spellEnd"/>
      <w:r w:rsidRPr="00D27771">
        <w:rPr>
          <w:rFonts w:ascii="Arial" w:hAnsi="Arial" w:cs="Arial"/>
        </w:rPr>
        <w:t xml:space="preserve">, </w:t>
      </w:r>
      <w:proofErr w:type="gramStart"/>
      <w:r w:rsidRPr="00D27771">
        <w:rPr>
          <w:rFonts w:ascii="Arial" w:hAnsi="Arial" w:cs="Arial"/>
        </w:rPr>
        <w:t xml:space="preserve">uzavřenou s </w:t>
      </w:r>
      <w:proofErr w:type="spellStart"/>
      <w:r w:rsidR="004C0567">
        <w:rPr>
          <w:rFonts w:ascii="Arial" w:hAnsi="Arial" w:cs="Arial"/>
        </w:rPr>
        <w:t>xxxxxxxxxxxxxxxx</w:t>
      </w:r>
      <w:proofErr w:type="spellEnd"/>
      <w:proofErr w:type="gramEnd"/>
      <w:r w:rsidRPr="00D27771">
        <w:rPr>
          <w:rFonts w:ascii="Arial" w:hAnsi="Arial" w:cs="Arial"/>
        </w:rPr>
        <w:t xml:space="preserve">, jakožto pachtýřem. S obsahem </w:t>
      </w:r>
      <w:proofErr w:type="spellStart"/>
      <w:r w:rsidRPr="00D27771">
        <w:rPr>
          <w:rFonts w:ascii="Arial" w:hAnsi="Arial" w:cs="Arial"/>
        </w:rPr>
        <w:t>pachtovní</w:t>
      </w:r>
      <w:proofErr w:type="spellEnd"/>
      <w:r w:rsidRPr="00D27771">
        <w:rPr>
          <w:rFonts w:ascii="Arial" w:hAnsi="Arial" w:cs="Arial"/>
        </w:rPr>
        <w:t xml:space="preserve">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Nabyvatel bere na vědomí a je srozuměn s tím, že převáděné pozemky KÚ </w:t>
      </w:r>
      <w:proofErr w:type="spellStart"/>
      <w:r w:rsidRPr="00D27771">
        <w:rPr>
          <w:rFonts w:ascii="Arial" w:hAnsi="Arial" w:cs="Arial"/>
        </w:rPr>
        <w:t>Koštov</w:t>
      </w:r>
      <w:proofErr w:type="spellEnd"/>
      <w:r w:rsidRPr="00D27771">
        <w:rPr>
          <w:rFonts w:ascii="Arial" w:hAnsi="Arial" w:cs="Arial"/>
        </w:rPr>
        <w:t xml:space="preserve"> </w:t>
      </w:r>
      <w:r w:rsidR="006B4717">
        <w:rPr>
          <w:rFonts w:ascii="Arial" w:hAnsi="Arial" w:cs="Arial"/>
        </w:rPr>
        <w:t>–</w:t>
      </w:r>
      <w:r w:rsidRPr="00D27771">
        <w:rPr>
          <w:rFonts w:ascii="Arial" w:hAnsi="Arial" w:cs="Arial"/>
        </w:rPr>
        <w:t xml:space="preserve"> 271, 483, jsou pronajaty.</w:t>
      </w:r>
      <w:r w:rsidR="006B4717">
        <w:rPr>
          <w:rFonts w:ascii="Arial" w:hAnsi="Arial" w:cs="Arial"/>
        </w:rPr>
        <w:t xml:space="preserve"> </w:t>
      </w:r>
      <w:r w:rsidRPr="00D27771">
        <w:rPr>
          <w:rFonts w:ascii="Arial" w:hAnsi="Arial" w:cs="Arial"/>
        </w:rPr>
        <w:t xml:space="preserve">Užívací vztah k převáděným pozemkům je řešen nájemní smlouvou číslo </w:t>
      </w:r>
      <w:proofErr w:type="spellStart"/>
      <w:r w:rsidR="004C0567">
        <w:rPr>
          <w:rFonts w:ascii="Arial" w:hAnsi="Arial" w:cs="Arial"/>
        </w:rPr>
        <w:t>xxxxxxxx</w:t>
      </w:r>
      <w:proofErr w:type="spellEnd"/>
      <w:r w:rsidRPr="00D27771">
        <w:rPr>
          <w:rFonts w:ascii="Arial" w:hAnsi="Arial" w:cs="Arial"/>
        </w:rPr>
        <w:t>, uzavřenou s</w:t>
      </w:r>
      <w:r w:rsidR="006B4717">
        <w:rPr>
          <w:rFonts w:ascii="Arial" w:hAnsi="Arial" w:cs="Arial"/>
        </w:rPr>
        <w:t xml:space="preserve">e </w:t>
      </w:r>
      <w:proofErr w:type="spellStart"/>
      <w:r w:rsidR="004C0567">
        <w:rPr>
          <w:rFonts w:ascii="Arial" w:hAnsi="Arial" w:cs="Arial"/>
        </w:rPr>
        <w:t>xxxxxxxxxxxxxxxxxxxxxxxxxx</w:t>
      </w:r>
      <w:proofErr w:type="spellEnd"/>
      <w:r w:rsidRPr="00D27771">
        <w:rPr>
          <w:rFonts w:ascii="Arial" w:hAnsi="Arial" w:cs="Arial"/>
        </w:rPr>
        <w:t>, jakožto nájemcem. S obsahem nájemní smlouvy byl nabyvatel seznámen před podpisem této smlouvy, což stvrzuje svým podpisem.</w:t>
      </w:r>
    </w:p>
    <w:p w:rsidR="00400E6A" w:rsidRDefault="00400E6A">
      <w:pPr>
        <w:widowControl/>
        <w:jc w:val="both"/>
        <w:rPr>
          <w:rFonts w:ascii="Arial" w:hAnsi="Arial" w:cs="Arial"/>
        </w:rPr>
      </w:pPr>
    </w:p>
    <w:p w:rsidR="006B4717" w:rsidRDefault="00AD4CDE">
      <w:pPr>
        <w:widowControl/>
        <w:jc w:val="both"/>
        <w:rPr>
          <w:rFonts w:ascii="Arial" w:hAnsi="Arial" w:cs="Arial"/>
        </w:rPr>
      </w:pPr>
      <w:r w:rsidRPr="00D27771">
        <w:rPr>
          <w:rFonts w:ascii="Arial" w:hAnsi="Arial" w:cs="Arial"/>
        </w:rPr>
        <w:t xml:space="preserve">KPÚ se zavázal k uzavření smlouvy o zřízení věcného břemene. </w:t>
      </w:r>
    </w:p>
    <w:p w:rsidR="00AD4CDE" w:rsidRPr="00D27771" w:rsidRDefault="00AD4CDE">
      <w:pPr>
        <w:widowControl/>
        <w:jc w:val="both"/>
        <w:rPr>
          <w:rFonts w:ascii="Arial" w:hAnsi="Arial" w:cs="Arial"/>
        </w:rPr>
      </w:pPr>
      <w:r w:rsidRPr="00D27771">
        <w:rPr>
          <w:rFonts w:ascii="Arial" w:hAnsi="Arial" w:cs="Arial"/>
        </w:rPr>
        <w:t xml:space="preserve">Na převáděném pozemku KÚ </w:t>
      </w:r>
      <w:proofErr w:type="spellStart"/>
      <w:r w:rsidRPr="00D27771">
        <w:rPr>
          <w:rFonts w:ascii="Arial" w:hAnsi="Arial" w:cs="Arial"/>
        </w:rPr>
        <w:t>Koštov</w:t>
      </w:r>
      <w:proofErr w:type="spellEnd"/>
      <w:r w:rsidRPr="00D27771">
        <w:rPr>
          <w:rFonts w:ascii="Arial" w:hAnsi="Arial" w:cs="Arial"/>
        </w:rPr>
        <w:t xml:space="preserve"> </w:t>
      </w:r>
      <w:r w:rsidR="006B4717">
        <w:rPr>
          <w:rFonts w:ascii="Arial" w:hAnsi="Arial" w:cs="Arial"/>
        </w:rPr>
        <w:t>–</w:t>
      </w:r>
      <w:r w:rsidRPr="00D27771">
        <w:rPr>
          <w:rFonts w:ascii="Arial" w:hAnsi="Arial" w:cs="Arial"/>
        </w:rPr>
        <w:t xml:space="preserve"> 251</w:t>
      </w:r>
      <w:r w:rsidR="006B4717">
        <w:rPr>
          <w:rFonts w:ascii="Arial" w:hAnsi="Arial" w:cs="Arial"/>
        </w:rPr>
        <w:t>,</w:t>
      </w:r>
      <w:r w:rsidRPr="00D27771">
        <w:rPr>
          <w:rFonts w:ascii="Arial" w:hAnsi="Arial" w:cs="Arial"/>
        </w:rPr>
        <w:t xml:space="preserve"> váznou práva třetích osob. Nabyvatel bere na vědomí a je srozuměn s tím, že převádějící uzavřel dne 20. 1. 2012 se spol. ČEZ Distribuce, a.</w:t>
      </w:r>
      <w:r w:rsidR="006B4717">
        <w:rPr>
          <w:rFonts w:ascii="Arial" w:hAnsi="Arial" w:cs="Arial"/>
        </w:rPr>
        <w:t xml:space="preserve"> </w:t>
      </w:r>
      <w:r w:rsidRPr="00D27771">
        <w:rPr>
          <w:rFonts w:ascii="Arial" w:hAnsi="Arial" w:cs="Arial"/>
        </w:rPr>
        <w:t>s., Smlouvu o zřízení věcného břemene č. 1004C11/08, spočívající v právu umístit, zřídit a provozovat stavbu zařízení distribuční soustavy. Věcné břemeno je zapsáno v katastru nemovitostí.</w:t>
      </w:r>
    </w:p>
    <w:p w:rsidR="00AD4CDE" w:rsidRPr="00D27771" w:rsidRDefault="00AD4CDE">
      <w:pPr>
        <w:widowControl/>
        <w:jc w:val="both"/>
        <w:rPr>
          <w:rFonts w:ascii="Arial" w:hAnsi="Arial" w:cs="Arial"/>
        </w:rPr>
      </w:pPr>
    </w:p>
    <w:p w:rsidR="0028680C" w:rsidRDefault="0028680C">
      <w:pPr>
        <w:widowControl/>
        <w:jc w:val="both"/>
        <w:rPr>
          <w:rFonts w:ascii="Arial" w:hAnsi="Arial" w:cs="Arial"/>
          <w:spacing w:val="-4"/>
        </w:rPr>
      </w:pPr>
    </w:p>
    <w:p w:rsidR="0028680C" w:rsidRDefault="0028680C">
      <w:pPr>
        <w:widowControl/>
        <w:jc w:val="both"/>
        <w:rPr>
          <w:rFonts w:ascii="Arial" w:hAnsi="Arial" w:cs="Arial"/>
          <w:spacing w:val="-4"/>
        </w:rPr>
      </w:pPr>
    </w:p>
    <w:p w:rsidR="00AD4CDE" w:rsidRPr="006B4717" w:rsidRDefault="00AD4CDE">
      <w:pPr>
        <w:widowControl/>
        <w:jc w:val="both"/>
        <w:rPr>
          <w:rFonts w:ascii="Arial" w:hAnsi="Arial" w:cs="Arial"/>
          <w:spacing w:val="-4"/>
        </w:rPr>
      </w:pPr>
      <w:r w:rsidRPr="006B4717">
        <w:rPr>
          <w:rFonts w:ascii="Arial" w:hAnsi="Arial" w:cs="Arial"/>
          <w:spacing w:val="-4"/>
        </w:rPr>
        <w:t xml:space="preserve">Převáděné pozemky KÚ </w:t>
      </w:r>
      <w:proofErr w:type="spellStart"/>
      <w:r w:rsidRPr="006B4717">
        <w:rPr>
          <w:rFonts w:ascii="Arial" w:hAnsi="Arial" w:cs="Arial"/>
          <w:spacing w:val="-4"/>
        </w:rPr>
        <w:t>Koštov</w:t>
      </w:r>
      <w:proofErr w:type="spellEnd"/>
      <w:r w:rsidRPr="006B4717">
        <w:rPr>
          <w:rFonts w:ascii="Arial" w:hAnsi="Arial" w:cs="Arial"/>
          <w:spacing w:val="-4"/>
        </w:rPr>
        <w:t xml:space="preserve"> </w:t>
      </w:r>
      <w:r w:rsidR="006B4717" w:rsidRPr="006B4717">
        <w:rPr>
          <w:rFonts w:ascii="Arial" w:hAnsi="Arial" w:cs="Arial"/>
          <w:spacing w:val="-4"/>
        </w:rPr>
        <w:t>–</w:t>
      </w:r>
      <w:r w:rsidRPr="006B4717">
        <w:rPr>
          <w:rFonts w:ascii="Arial" w:hAnsi="Arial" w:cs="Arial"/>
          <w:spacing w:val="-4"/>
        </w:rPr>
        <w:t xml:space="preserve"> 246, 271, 274,  jsou součástí společenstevní honitby </w:t>
      </w:r>
      <w:proofErr w:type="spellStart"/>
      <w:r w:rsidRPr="006B4717">
        <w:rPr>
          <w:rFonts w:ascii="Arial" w:hAnsi="Arial" w:cs="Arial"/>
          <w:spacing w:val="-4"/>
        </w:rPr>
        <w:t>Lochočice</w:t>
      </w:r>
      <w:proofErr w:type="spellEnd"/>
      <w:r w:rsidRPr="006B4717">
        <w:rPr>
          <w:rFonts w:ascii="Arial" w:hAnsi="Arial" w:cs="Arial"/>
          <w:spacing w:val="-4"/>
        </w:rPr>
        <w:t xml:space="preserve">, jejímž držitelem je Honební společenstvo Řehlovice </w:t>
      </w:r>
      <w:r w:rsidR="006B4717" w:rsidRPr="006B4717">
        <w:rPr>
          <w:rFonts w:ascii="Arial" w:hAnsi="Arial" w:cs="Arial"/>
          <w:spacing w:val="-4"/>
        </w:rPr>
        <w:t>–</w:t>
      </w:r>
      <w:r w:rsidRPr="006B4717">
        <w:rPr>
          <w:rFonts w:ascii="Arial" w:hAnsi="Arial" w:cs="Arial"/>
          <w:spacing w:val="-4"/>
        </w:rPr>
        <w:t xml:space="preserve"> </w:t>
      </w:r>
      <w:proofErr w:type="spellStart"/>
      <w:r w:rsidRPr="006B4717">
        <w:rPr>
          <w:rFonts w:ascii="Arial" w:hAnsi="Arial" w:cs="Arial"/>
          <w:spacing w:val="-4"/>
        </w:rPr>
        <w:t>Lochočice</w:t>
      </w:r>
      <w:proofErr w:type="spellEnd"/>
      <w:r w:rsidRPr="006B4717">
        <w:rPr>
          <w:rFonts w:ascii="Arial" w:hAnsi="Arial" w:cs="Arial"/>
          <w:spacing w:val="-4"/>
        </w:rPr>
        <w:t xml:space="preserve">. </w:t>
      </w:r>
    </w:p>
    <w:p w:rsidR="00AD4CDE" w:rsidRPr="006B4717" w:rsidRDefault="00AD4CDE">
      <w:pPr>
        <w:widowControl/>
        <w:jc w:val="both"/>
        <w:rPr>
          <w:rFonts w:ascii="Arial" w:hAnsi="Arial" w:cs="Arial"/>
          <w:spacing w:val="-4"/>
        </w:rPr>
      </w:pPr>
      <w:r w:rsidRPr="006B4717">
        <w:rPr>
          <w:rFonts w:ascii="Arial" w:hAnsi="Arial" w:cs="Arial"/>
          <w:spacing w:val="-4"/>
        </w:rPr>
        <w:t>Převádějící a Honební společenstvo Řehlovice</w:t>
      </w:r>
      <w:r w:rsidR="006B4717" w:rsidRPr="006B4717">
        <w:rPr>
          <w:rFonts w:ascii="Arial" w:hAnsi="Arial" w:cs="Arial"/>
          <w:spacing w:val="-4"/>
        </w:rPr>
        <w:t xml:space="preserve"> –</w:t>
      </w:r>
      <w:r w:rsidRPr="006B4717">
        <w:rPr>
          <w:rFonts w:ascii="Arial" w:hAnsi="Arial" w:cs="Arial"/>
          <w:spacing w:val="-4"/>
        </w:rPr>
        <w:t xml:space="preserve"> </w:t>
      </w:r>
      <w:proofErr w:type="spellStart"/>
      <w:r w:rsidRPr="006B4717">
        <w:rPr>
          <w:rFonts w:ascii="Arial" w:hAnsi="Arial" w:cs="Arial"/>
          <w:spacing w:val="-4"/>
        </w:rPr>
        <w:t>Lochočice</w:t>
      </w:r>
      <w:proofErr w:type="spellEnd"/>
      <w:r w:rsidRPr="006B4717">
        <w:rPr>
          <w:rFonts w:ascii="Arial" w:hAnsi="Arial" w:cs="Arial"/>
          <w:spacing w:val="-4"/>
        </w:rPr>
        <w:t xml:space="preserve"> uzavřeli dohodu o přičlenění honebních pozemků  ze dne 30.</w:t>
      </w:r>
      <w:r w:rsidR="006B4717" w:rsidRPr="006B4717">
        <w:rPr>
          <w:rFonts w:ascii="Arial" w:hAnsi="Arial" w:cs="Arial"/>
          <w:spacing w:val="-4"/>
        </w:rPr>
        <w:t xml:space="preserve"> </w:t>
      </w:r>
      <w:r w:rsidRPr="006B4717">
        <w:rPr>
          <w:rFonts w:ascii="Arial" w:hAnsi="Arial" w:cs="Arial"/>
          <w:spacing w:val="-4"/>
        </w:rPr>
        <w:t>3.</w:t>
      </w:r>
      <w:r w:rsidR="006B4717" w:rsidRPr="006B4717">
        <w:rPr>
          <w:rFonts w:ascii="Arial" w:hAnsi="Arial" w:cs="Arial"/>
          <w:spacing w:val="-4"/>
        </w:rPr>
        <w:t xml:space="preserve"> </w:t>
      </w:r>
      <w:r w:rsidRPr="006B4717">
        <w:rPr>
          <w:rFonts w:ascii="Arial" w:hAnsi="Arial" w:cs="Arial"/>
          <w:spacing w:val="-4"/>
        </w:rPr>
        <w:t xml:space="preserve">2012, jejímž předmětem jsou uvedené pozemky přičleněny k společenstevní honitbě </w:t>
      </w:r>
      <w:proofErr w:type="spellStart"/>
      <w:r w:rsidRPr="006B4717">
        <w:rPr>
          <w:rFonts w:ascii="Arial" w:hAnsi="Arial" w:cs="Arial"/>
          <w:spacing w:val="-4"/>
        </w:rPr>
        <w:t>Lochočice</w:t>
      </w:r>
      <w:proofErr w:type="spellEnd"/>
      <w:r w:rsidRPr="006B4717">
        <w:rPr>
          <w:rFonts w:ascii="Arial" w:hAnsi="Arial" w:cs="Arial"/>
          <w:spacing w:val="-4"/>
        </w:rPr>
        <w:t xml:space="preserve">, jejímž držitelem je Honební společenstvo Řehlovice </w:t>
      </w:r>
      <w:r w:rsidR="006B4717" w:rsidRPr="006B4717">
        <w:rPr>
          <w:rFonts w:ascii="Arial" w:hAnsi="Arial" w:cs="Arial"/>
          <w:spacing w:val="-4"/>
        </w:rPr>
        <w:t>–</w:t>
      </w:r>
      <w:r w:rsidRPr="006B4717">
        <w:rPr>
          <w:rFonts w:ascii="Arial" w:hAnsi="Arial" w:cs="Arial"/>
          <w:spacing w:val="-4"/>
        </w:rPr>
        <w:t xml:space="preserve"> </w:t>
      </w:r>
      <w:proofErr w:type="spellStart"/>
      <w:r w:rsidRPr="006B4717">
        <w:rPr>
          <w:rFonts w:ascii="Arial" w:hAnsi="Arial" w:cs="Arial"/>
          <w:spacing w:val="-4"/>
        </w:rPr>
        <w:t>Lochočice</w:t>
      </w:r>
      <w:proofErr w:type="spellEnd"/>
      <w:r w:rsidRPr="006B4717">
        <w:rPr>
          <w:rFonts w:ascii="Arial" w:hAnsi="Arial" w:cs="Arial"/>
          <w:spacing w:val="-4"/>
        </w:rPr>
        <w:t xml:space="preserve">. </w:t>
      </w:r>
    </w:p>
    <w:p w:rsidR="00DA3A93" w:rsidRDefault="00DA3A93">
      <w:pPr>
        <w:widowControl/>
        <w:jc w:val="both"/>
        <w:rPr>
          <w:rFonts w:ascii="Arial" w:hAnsi="Arial" w:cs="Arial"/>
          <w:spacing w:val="-4"/>
        </w:rPr>
      </w:pPr>
    </w:p>
    <w:p w:rsidR="00AD4CDE" w:rsidRPr="006B4717" w:rsidRDefault="00AD4CDE">
      <w:pPr>
        <w:widowControl/>
        <w:jc w:val="both"/>
        <w:rPr>
          <w:rFonts w:ascii="Arial" w:hAnsi="Arial" w:cs="Arial"/>
          <w:spacing w:val="-4"/>
        </w:rPr>
      </w:pPr>
      <w:r w:rsidRPr="006B4717">
        <w:rPr>
          <w:rFonts w:ascii="Arial" w:hAnsi="Arial" w:cs="Arial"/>
          <w:spacing w:val="-4"/>
        </w:rPr>
        <w:t xml:space="preserve">Převáděný pozemek KÚ </w:t>
      </w:r>
      <w:proofErr w:type="spellStart"/>
      <w:r w:rsidRPr="006B4717">
        <w:rPr>
          <w:rFonts w:ascii="Arial" w:hAnsi="Arial" w:cs="Arial"/>
          <w:spacing w:val="-4"/>
        </w:rPr>
        <w:t>Koštov</w:t>
      </w:r>
      <w:proofErr w:type="spellEnd"/>
      <w:r w:rsidRPr="006B4717">
        <w:rPr>
          <w:rFonts w:ascii="Arial" w:hAnsi="Arial" w:cs="Arial"/>
          <w:spacing w:val="-4"/>
        </w:rPr>
        <w:t xml:space="preserve"> </w:t>
      </w:r>
      <w:r w:rsidR="006B4717" w:rsidRPr="006B4717">
        <w:rPr>
          <w:rFonts w:ascii="Arial" w:hAnsi="Arial" w:cs="Arial"/>
          <w:spacing w:val="-4"/>
        </w:rPr>
        <w:t xml:space="preserve">– </w:t>
      </w:r>
      <w:r w:rsidRPr="006B4717">
        <w:rPr>
          <w:rFonts w:ascii="Arial" w:hAnsi="Arial" w:cs="Arial"/>
          <w:spacing w:val="-4"/>
        </w:rPr>
        <w:t xml:space="preserve">483,  je součástí společenstevní honitby </w:t>
      </w:r>
      <w:proofErr w:type="spellStart"/>
      <w:r w:rsidRPr="006B4717">
        <w:rPr>
          <w:rFonts w:ascii="Arial" w:hAnsi="Arial" w:cs="Arial"/>
          <w:spacing w:val="-4"/>
        </w:rPr>
        <w:t>Chvalov</w:t>
      </w:r>
      <w:proofErr w:type="spellEnd"/>
      <w:r w:rsidR="006B4717" w:rsidRPr="006B4717">
        <w:rPr>
          <w:rFonts w:ascii="Arial" w:hAnsi="Arial" w:cs="Arial"/>
          <w:spacing w:val="-4"/>
        </w:rPr>
        <w:t xml:space="preserve"> – </w:t>
      </w:r>
      <w:proofErr w:type="spellStart"/>
      <w:r w:rsidRPr="006B4717">
        <w:rPr>
          <w:rFonts w:ascii="Arial" w:hAnsi="Arial" w:cs="Arial"/>
          <w:spacing w:val="-4"/>
        </w:rPr>
        <w:t>Přemyslovka</w:t>
      </w:r>
      <w:proofErr w:type="spellEnd"/>
      <w:r w:rsidRPr="006B4717">
        <w:rPr>
          <w:rFonts w:ascii="Arial" w:hAnsi="Arial" w:cs="Arial"/>
          <w:spacing w:val="-4"/>
        </w:rPr>
        <w:t xml:space="preserve">, jejímž držitelem je Honební společenstvo </w:t>
      </w:r>
      <w:proofErr w:type="spellStart"/>
      <w:r w:rsidRPr="006B4717">
        <w:rPr>
          <w:rFonts w:ascii="Arial" w:hAnsi="Arial" w:cs="Arial"/>
          <w:spacing w:val="-4"/>
        </w:rPr>
        <w:t>Chvalov</w:t>
      </w:r>
      <w:proofErr w:type="spellEnd"/>
      <w:r w:rsidRPr="006B4717">
        <w:rPr>
          <w:rFonts w:ascii="Arial" w:hAnsi="Arial" w:cs="Arial"/>
          <w:spacing w:val="-4"/>
        </w:rPr>
        <w:t xml:space="preserve">. </w:t>
      </w:r>
    </w:p>
    <w:p w:rsidR="00AD4CDE" w:rsidRPr="006B4717" w:rsidRDefault="00AD4CDE">
      <w:pPr>
        <w:widowControl/>
        <w:jc w:val="both"/>
        <w:rPr>
          <w:rFonts w:ascii="Arial" w:hAnsi="Arial" w:cs="Arial"/>
          <w:spacing w:val="-4"/>
        </w:rPr>
      </w:pPr>
      <w:r w:rsidRPr="006B4717">
        <w:rPr>
          <w:rFonts w:ascii="Arial" w:hAnsi="Arial" w:cs="Arial"/>
          <w:spacing w:val="-4"/>
        </w:rPr>
        <w:t xml:space="preserve">Převádějící a Honební společenstvo </w:t>
      </w:r>
      <w:proofErr w:type="spellStart"/>
      <w:r w:rsidRPr="006B4717">
        <w:rPr>
          <w:rFonts w:ascii="Arial" w:hAnsi="Arial" w:cs="Arial"/>
          <w:spacing w:val="-4"/>
        </w:rPr>
        <w:t>Chvalov</w:t>
      </w:r>
      <w:proofErr w:type="spellEnd"/>
      <w:r w:rsidRPr="006B4717">
        <w:rPr>
          <w:rFonts w:ascii="Arial" w:hAnsi="Arial" w:cs="Arial"/>
          <w:spacing w:val="-4"/>
        </w:rPr>
        <w:t xml:space="preserve"> uzavřeli dohodu o přičlenění honebního pozemku ze dne 30.</w:t>
      </w:r>
      <w:r w:rsidR="006B4717" w:rsidRPr="006B4717">
        <w:rPr>
          <w:rFonts w:ascii="Arial" w:hAnsi="Arial" w:cs="Arial"/>
          <w:spacing w:val="-4"/>
        </w:rPr>
        <w:t xml:space="preserve"> </w:t>
      </w:r>
      <w:r w:rsidRPr="006B4717">
        <w:rPr>
          <w:rFonts w:ascii="Arial" w:hAnsi="Arial" w:cs="Arial"/>
          <w:spacing w:val="-4"/>
        </w:rPr>
        <w:t>3.</w:t>
      </w:r>
      <w:r w:rsidR="006B4717" w:rsidRPr="006B4717">
        <w:rPr>
          <w:rFonts w:ascii="Arial" w:hAnsi="Arial" w:cs="Arial"/>
          <w:spacing w:val="-4"/>
        </w:rPr>
        <w:t xml:space="preserve"> </w:t>
      </w:r>
      <w:r w:rsidRPr="006B4717">
        <w:rPr>
          <w:rFonts w:ascii="Arial" w:hAnsi="Arial" w:cs="Arial"/>
          <w:spacing w:val="-4"/>
        </w:rPr>
        <w:t xml:space="preserve">2012, jejímž předmětem je uvedený pozemek přičleněn k společenstevní honitbě </w:t>
      </w:r>
      <w:proofErr w:type="spellStart"/>
      <w:r w:rsidRPr="006B4717">
        <w:rPr>
          <w:rFonts w:ascii="Arial" w:hAnsi="Arial" w:cs="Arial"/>
          <w:spacing w:val="-4"/>
        </w:rPr>
        <w:t>Chvalov</w:t>
      </w:r>
      <w:proofErr w:type="spellEnd"/>
      <w:r w:rsidR="006B4717" w:rsidRPr="006B4717">
        <w:rPr>
          <w:rFonts w:ascii="Arial" w:hAnsi="Arial" w:cs="Arial"/>
          <w:spacing w:val="-4"/>
        </w:rPr>
        <w:t xml:space="preserve"> – </w:t>
      </w:r>
      <w:proofErr w:type="spellStart"/>
      <w:r w:rsidRPr="006B4717">
        <w:rPr>
          <w:rFonts w:ascii="Arial" w:hAnsi="Arial" w:cs="Arial"/>
          <w:spacing w:val="-4"/>
        </w:rPr>
        <w:t>Přemyslovka</w:t>
      </w:r>
      <w:proofErr w:type="spellEnd"/>
      <w:r w:rsidRPr="006B4717">
        <w:rPr>
          <w:rFonts w:ascii="Arial" w:hAnsi="Arial" w:cs="Arial"/>
          <w:spacing w:val="-4"/>
        </w:rPr>
        <w:t>, jejímž drž</w:t>
      </w:r>
      <w:r w:rsidR="006B4717" w:rsidRPr="006B4717">
        <w:rPr>
          <w:rFonts w:ascii="Arial" w:hAnsi="Arial" w:cs="Arial"/>
          <w:spacing w:val="-4"/>
        </w:rPr>
        <w:t xml:space="preserve">itelem je Honební společenstvo </w:t>
      </w:r>
      <w:proofErr w:type="spellStart"/>
      <w:r w:rsidRPr="006B4717">
        <w:rPr>
          <w:rFonts w:ascii="Arial" w:hAnsi="Arial" w:cs="Arial"/>
          <w:spacing w:val="-4"/>
        </w:rPr>
        <w:t>Chvalov</w:t>
      </w:r>
      <w:proofErr w:type="spellEnd"/>
      <w:r w:rsidRPr="006B4717">
        <w:rPr>
          <w:rFonts w:ascii="Arial" w:hAnsi="Arial" w:cs="Arial"/>
          <w:spacing w:val="-4"/>
        </w:rPr>
        <w:t xml:space="preserve">. </w:t>
      </w:r>
    </w:p>
    <w:p w:rsidR="008A6435" w:rsidRDefault="008A6435">
      <w:pPr>
        <w:widowControl/>
        <w:jc w:val="both"/>
        <w:rPr>
          <w:rFonts w:ascii="Arial" w:hAnsi="Arial" w:cs="Arial"/>
          <w:lang w:val="en-US"/>
        </w:rPr>
      </w:pPr>
    </w:p>
    <w:p w:rsidR="0028680C" w:rsidRPr="00D27771" w:rsidRDefault="0028680C">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5521C" w:rsidRDefault="00AD4CDE">
      <w:pPr>
        <w:widowControl/>
        <w:rPr>
          <w:rFonts w:ascii="Arial" w:hAnsi="Arial" w:cs="Arial"/>
          <w:color w:val="000000"/>
          <w:spacing w:val="-4"/>
        </w:rPr>
      </w:pPr>
    </w:p>
    <w:p w:rsidR="00AD4CDE" w:rsidRPr="0028680C" w:rsidRDefault="00AD4CDE" w:rsidP="006B4717">
      <w:pPr>
        <w:pStyle w:val="vniontext"/>
        <w:widowControl/>
        <w:ind w:firstLine="0"/>
        <w:rPr>
          <w:rFonts w:ascii="Arial" w:hAnsi="Arial" w:cs="Arial"/>
          <w:color w:val="000000"/>
          <w:spacing w:val="-4"/>
          <w:sz w:val="20"/>
          <w:szCs w:val="20"/>
        </w:rPr>
      </w:pPr>
      <w:r w:rsidRPr="0028680C">
        <w:rPr>
          <w:rFonts w:ascii="Arial" w:hAnsi="Arial" w:cs="Arial"/>
          <w:color w:val="000000"/>
          <w:spacing w:val="-4"/>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w:t>
      </w:r>
      <w:r w:rsidR="00D5521C" w:rsidRPr="0028680C">
        <w:rPr>
          <w:rFonts w:ascii="Arial" w:hAnsi="Arial" w:cs="Arial"/>
          <w:color w:val="000000"/>
          <w:spacing w:val="-4"/>
          <w:sz w:val="20"/>
          <w:szCs w:val="20"/>
        </w:rPr>
        <w:t xml:space="preserve">      </w:t>
      </w:r>
      <w:r w:rsidRPr="0028680C">
        <w:rPr>
          <w:rFonts w:ascii="Arial" w:hAnsi="Arial" w:cs="Arial"/>
          <w:color w:val="000000"/>
          <w:spacing w:val="-4"/>
          <w:sz w:val="20"/>
          <w:szCs w:val="20"/>
        </w:rPr>
        <w:t xml:space="preserve">do katastru nemovitostí. </w:t>
      </w:r>
    </w:p>
    <w:p w:rsidR="00AD4CDE" w:rsidRPr="0028680C" w:rsidRDefault="00AD4CDE" w:rsidP="0028680C">
      <w:pPr>
        <w:jc w:val="both"/>
        <w:rPr>
          <w:rFonts w:ascii="Arial" w:hAnsi="Arial" w:cs="Arial"/>
          <w:color w:val="000000"/>
        </w:rPr>
      </w:pPr>
    </w:p>
    <w:p w:rsidR="001E5055" w:rsidRPr="0028680C" w:rsidRDefault="001E5055" w:rsidP="006B4717">
      <w:pPr>
        <w:pStyle w:val="vniontext"/>
        <w:widowControl/>
        <w:ind w:firstLine="0"/>
        <w:rPr>
          <w:rFonts w:ascii="Arial" w:hAnsi="Arial" w:cs="Arial"/>
          <w:spacing w:val="-4"/>
          <w:sz w:val="20"/>
          <w:szCs w:val="20"/>
          <w:lang w:val="en-US"/>
        </w:rPr>
      </w:pPr>
      <w:r w:rsidRPr="0028680C">
        <w:rPr>
          <w:rFonts w:ascii="Arial" w:hAnsi="Arial" w:cs="Arial"/>
          <w:spacing w:val="-4"/>
          <w:sz w:val="20"/>
          <w:szCs w:val="20"/>
        </w:rPr>
        <w:t>Tato smlouva nabývá účinnosti dnem uveřejnění v Registru smluv dle zákona č.</w:t>
      </w:r>
      <w:r w:rsidR="006B4717" w:rsidRPr="0028680C">
        <w:rPr>
          <w:rFonts w:ascii="Arial" w:hAnsi="Arial" w:cs="Arial"/>
          <w:spacing w:val="-4"/>
          <w:sz w:val="20"/>
          <w:szCs w:val="20"/>
        </w:rPr>
        <w:t xml:space="preserve"> 340/</w:t>
      </w:r>
      <w:r w:rsidRPr="0028680C">
        <w:rPr>
          <w:rFonts w:ascii="Arial" w:hAnsi="Arial" w:cs="Arial"/>
          <w:spacing w:val="-4"/>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28680C">
        <w:rPr>
          <w:rFonts w:ascii="Arial" w:hAnsi="Arial" w:cs="Arial"/>
          <w:spacing w:val="-4"/>
          <w:sz w:val="20"/>
          <w:szCs w:val="20"/>
        </w:rPr>
        <w:t>ř</w:t>
      </w:r>
      <w:r w:rsidRPr="0028680C">
        <w:rPr>
          <w:rFonts w:ascii="Arial" w:hAnsi="Arial" w:cs="Arial"/>
          <w:spacing w:val="-4"/>
          <w:sz w:val="20"/>
          <w:szCs w:val="20"/>
        </w:rPr>
        <w:t>evádějící.</w:t>
      </w:r>
    </w:p>
    <w:p w:rsidR="003A69C2" w:rsidRPr="0028680C" w:rsidRDefault="003A69C2" w:rsidP="0028680C">
      <w:pPr>
        <w:pStyle w:val="vniontext"/>
        <w:widowControl/>
        <w:ind w:firstLine="0"/>
        <w:rPr>
          <w:rFonts w:ascii="Arial" w:hAnsi="Arial" w:cs="Arial"/>
          <w:spacing w:val="-4"/>
          <w:sz w:val="20"/>
          <w:szCs w:val="20"/>
          <w:lang w:val="en-US"/>
        </w:rPr>
      </w:pPr>
    </w:p>
    <w:p w:rsidR="0028680C" w:rsidRPr="0028680C" w:rsidRDefault="00547094" w:rsidP="00547094">
      <w:pPr>
        <w:jc w:val="both"/>
        <w:rPr>
          <w:rFonts w:ascii="Arial" w:hAnsi="Arial" w:cs="Arial"/>
          <w:spacing w:val="-4"/>
          <w:lang w:eastAsia="en-US"/>
        </w:rPr>
      </w:pPr>
      <w:r w:rsidRPr="0028680C">
        <w:rPr>
          <w:rFonts w:ascii="Arial" w:hAnsi="Arial" w:cs="Arial"/>
          <w:lang w:eastAsia="en-US"/>
        </w:rPr>
        <w:t>SPÚ jako správce osobních údajů dle zákona č. 101/2000 Sb., o ochraně osobních údajů</w:t>
      </w:r>
      <w:r w:rsidRPr="0028680C">
        <w:rPr>
          <w:rFonts w:ascii="Arial" w:hAnsi="Arial" w:cs="Arial"/>
          <w:lang w:eastAsia="en-US"/>
        </w:rPr>
        <w:br/>
      </w:r>
      <w:r w:rsidRPr="0028680C">
        <w:rPr>
          <w:rFonts w:ascii="Arial" w:hAnsi="Arial" w:cs="Arial"/>
          <w:spacing w:val="-4"/>
          <w:lang w:eastAsia="en-US"/>
        </w:rP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w:t>
      </w:r>
      <w:r w:rsidR="00C220C0" w:rsidRPr="0028680C">
        <w:rPr>
          <w:rFonts w:ascii="Arial" w:hAnsi="Arial" w:cs="Arial"/>
          <w:spacing w:val="-4"/>
          <w:lang w:eastAsia="en-US"/>
        </w:rPr>
        <w:t xml:space="preserve">        </w:t>
      </w:r>
      <w:r w:rsidRPr="0028680C">
        <w:rPr>
          <w:rFonts w:ascii="Arial" w:hAnsi="Arial" w:cs="Arial"/>
          <w:spacing w:val="-4"/>
          <w:lang w:eastAsia="en-US"/>
        </w:rPr>
        <w:t xml:space="preserve">z výše uvedené legislativy. </w:t>
      </w:r>
    </w:p>
    <w:p w:rsidR="002B7458" w:rsidRPr="0028680C" w:rsidRDefault="00547094" w:rsidP="00547094">
      <w:pPr>
        <w:jc w:val="both"/>
        <w:rPr>
          <w:rFonts w:ascii="Arial" w:hAnsi="Arial" w:cs="Arial"/>
          <w:spacing w:val="-4"/>
          <w:lang w:eastAsia="en-US"/>
        </w:rPr>
      </w:pPr>
      <w:r w:rsidRPr="0028680C">
        <w:rPr>
          <w:rFonts w:ascii="Arial" w:hAnsi="Arial" w:cs="Arial"/>
          <w:spacing w:val="-4"/>
          <w:lang w:eastAsia="en-US"/>
        </w:rPr>
        <w:t xml:space="preserve">Smluvní strany se zavazují, že při správě a zpracování osobních údajů budou dále postupovat v souladu </w:t>
      </w:r>
      <w:r w:rsidR="0028680C">
        <w:rPr>
          <w:rFonts w:ascii="Arial" w:hAnsi="Arial" w:cs="Arial"/>
          <w:spacing w:val="-4"/>
          <w:lang w:eastAsia="en-US"/>
        </w:rPr>
        <w:t xml:space="preserve">                    </w:t>
      </w:r>
      <w:r w:rsidRPr="0028680C">
        <w:rPr>
          <w:rFonts w:ascii="Arial" w:hAnsi="Arial" w:cs="Arial"/>
          <w:spacing w:val="-4"/>
          <w:lang w:eastAsia="en-US"/>
        </w:rPr>
        <w:t>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rsidR="0028680C" w:rsidRPr="0028680C" w:rsidRDefault="0028680C" w:rsidP="0028680C">
      <w:pPr>
        <w:rPr>
          <w:rFonts w:ascii="Arial" w:hAnsi="Arial" w:cs="Arial"/>
          <w:lang w:eastAsia="en-US"/>
        </w:rPr>
      </w:pPr>
    </w:p>
    <w:p w:rsidR="0028680C" w:rsidRPr="0028680C" w:rsidRDefault="00683264" w:rsidP="0028680C">
      <w:pPr>
        <w:jc w:val="both"/>
        <w:rPr>
          <w:rFonts w:ascii="Arial" w:hAnsi="Arial" w:cs="Arial"/>
          <w:lang w:eastAsia="en-US"/>
        </w:rPr>
      </w:pPr>
      <w:r w:rsidRPr="0028680C">
        <w:rPr>
          <w:rFonts w:ascii="Arial" w:hAnsi="Arial" w:cs="Arial"/>
          <w:lang w:eastAsia="en-US"/>
        </w:rPr>
        <w:t>V souvislosti s realizací práv a povinností vyplývajících z této smlouvy bude mít nabyvatel přístup k osobním údajům fyzických osob, které jsou uvedeny ve smlouvách, které byly těmito osobami uzavřeny se Státním pozemkovým úřadem. Nabyvatel</w:t>
      </w:r>
      <w:r w:rsidR="00C220C0" w:rsidRPr="0028680C">
        <w:rPr>
          <w:rFonts w:ascii="Arial" w:hAnsi="Arial" w:cs="Arial"/>
          <w:lang w:eastAsia="en-US"/>
        </w:rPr>
        <w:t xml:space="preserve"> </w:t>
      </w:r>
      <w:r w:rsidRPr="0028680C">
        <w:rPr>
          <w:rFonts w:ascii="Arial" w:hAnsi="Arial" w:cs="Arial"/>
          <w:lang w:eastAsia="en-US"/>
        </w:rPr>
        <w:t>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r w:rsidR="0028680C" w:rsidRPr="0028680C">
        <w:rPr>
          <w:rFonts w:ascii="Arial" w:hAnsi="Arial" w:cs="Arial"/>
          <w:lang w:eastAsia="en-US"/>
        </w:rPr>
        <w:t xml:space="preserve"> </w:t>
      </w:r>
    </w:p>
    <w:p w:rsidR="00683264" w:rsidRPr="0028680C" w:rsidRDefault="00683264" w:rsidP="0028680C">
      <w:pPr>
        <w:jc w:val="both"/>
        <w:rPr>
          <w:rFonts w:ascii="Arial" w:hAnsi="Arial" w:cs="Arial"/>
          <w:lang w:eastAsia="en-US"/>
        </w:rPr>
      </w:pPr>
      <w:r w:rsidRPr="0028680C">
        <w:rPr>
          <w:rFonts w:ascii="Arial" w:hAnsi="Arial" w:cs="Arial"/>
          <w:lang w:eastAsia="en-US"/>
        </w:rPr>
        <w:t xml:space="preserve">Obě smluvní strany se zavazují, že budou postupovat v  souladu s nařízením Evropského parlamentu </w:t>
      </w:r>
      <w:r w:rsidR="0028680C">
        <w:rPr>
          <w:rFonts w:ascii="Arial" w:hAnsi="Arial" w:cs="Arial"/>
          <w:lang w:eastAsia="en-US"/>
        </w:rPr>
        <w:t xml:space="preserve">              </w:t>
      </w:r>
      <w:r w:rsidRPr="0028680C">
        <w:rPr>
          <w:rFonts w:ascii="Arial" w:hAnsi="Arial" w:cs="Arial"/>
          <w:lang w:eastAsia="en-US"/>
        </w:rPr>
        <w:t>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400E6A" w:rsidRDefault="00400E6A" w:rsidP="0028680C">
      <w:pPr>
        <w:rPr>
          <w:rFonts w:ascii="Arial" w:hAnsi="Arial" w:cs="Arial"/>
          <w:color w:val="000000"/>
        </w:rPr>
      </w:pPr>
    </w:p>
    <w:p w:rsidR="0028680C" w:rsidRPr="0028680C" w:rsidRDefault="0028680C" w:rsidP="0028680C">
      <w:pPr>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400E6A" w:rsidRDefault="00B70A94" w:rsidP="00400E6A">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w:t>
      </w:r>
      <w:r w:rsidR="00C220C0">
        <w:rPr>
          <w:rFonts w:ascii="Arial" w:hAnsi="Arial" w:cs="Arial"/>
          <w:color w:val="000000"/>
          <w:sz w:val="20"/>
          <w:szCs w:val="20"/>
        </w:rPr>
        <w:t>anovení</w:t>
      </w:r>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w:t>
      </w:r>
      <w:r w:rsidR="00C220C0">
        <w:rPr>
          <w:rFonts w:ascii="Arial" w:hAnsi="Arial" w:cs="Arial"/>
          <w:sz w:val="20"/>
          <w:szCs w:val="20"/>
        </w:rPr>
        <w:t xml:space="preserve">      </w:t>
      </w:r>
      <w:r w:rsidRPr="00D27771">
        <w:rPr>
          <w:rFonts w:ascii="Arial" w:hAnsi="Arial" w:cs="Arial"/>
          <w:sz w:val="20"/>
          <w:szCs w:val="20"/>
        </w:rPr>
        <w:t>a ust</w:t>
      </w:r>
      <w:r w:rsidR="00C220C0">
        <w:rPr>
          <w:rFonts w:ascii="Arial" w:hAnsi="Arial" w:cs="Arial"/>
          <w:sz w:val="20"/>
          <w:szCs w:val="20"/>
        </w:rPr>
        <w:t>anovení</w:t>
      </w:r>
      <w:r w:rsidRPr="00D27771">
        <w:rPr>
          <w:rFonts w:ascii="Arial" w:hAnsi="Arial" w:cs="Arial"/>
          <w:sz w:val="20"/>
          <w:szCs w:val="20"/>
        </w:rPr>
        <w:t xml:space="preserve"> § 8 odst. 1 zákona č. 634/2004 Sb., o správních poplatcích, nevyměřují</w:t>
      </w:r>
      <w:r w:rsidR="00E64305" w:rsidRPr="00D27771">
        <w:rPr>
          <w:rFonts w:ascii="Arial" w:hAnsi="Arial" w:cs="Arial"/>
          <w:color w:val="000000"/>
          <w:sz w:val="20"/>
          <w:szCs w:val="20"/>
        </w:rPr>
        <w:t>.</w:t>
      </w:r>
    </w:p>
    <w:p w:rsidR="00400E6A" w:rsidRDefault="00400E6A">
      <w:pPr>
        <w:pStyle w:val="para"/>
        <w:rPr>
          <w:rFonts w:ascii="Arial" w:hAnsi="Arial" w:cs="Arial"/>
          <w:color w:val="000000"/>
          <w:sz w:val="20"/>
          <w:szCs w:val="20"/>
        </w:rPr>
      </w:pPr>
    </w:p>
    <w:p w:rsidR="0028680C" w:rsidRDefault="0028680C">
      <w:pPr>
        <w:pStyle w:val="para"/>
        <w:rPr>
          <w:rFonts w:ascii="Arial" w:hAnsi="Arial" w:cs="Arial"/>
          <w:color w:val="000000"/>
          <w:sz w:val="20"/>
          <w:szCs w:val="20"/>
        </w:rPr>
      </w:pPr>
    </w:p>
    <w:p w:rsidR="0028680C" w:rsidRDefault="0028680C">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rsidP="00C220C0">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EA715A" w:rsidRPr="00D27771" w:rsidRDefault="00EA715A" w:rsidP="00EA715A">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Teplicích</w:t>
      </w:r>
      <w:r w:rsidRPr="00D27771">
        <w:rPr>
          <w:rFonts w:ascii="Arial" w:hAnsi="Arial" w:cs="Arial"/>
          <w:color w:val="000000"/>
          <w:sz w:val="20"/>
          <w:szCs w:val="20"/>
        </w:rPr>
        <w:t xml:space="preserve"> dne </w:t>
      </w:r>
      <w:r>
        <w:rPr>
          <w:rFonts w:ascii="Arial" w:hAnsi="Arial" w:cs="Arial"/>
          <w:color w:val="000000"/>
          <w:sz w:val="20"/>
          <w:szCs w:val="20"/>
        </w:rPr>
        <w:t>…………………</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D27771">
        <w:rPr>
          <w:rFonts w:ascii="Arial" w:hAnsi="Arial" w:cs="Arial"/>
          <w:color w:val="000000"/>
          <w:sz w:val="20"/>
          <w:szCs w:val="20"/>
        </w:rPr>
        <w:t>V</w:t>
      </w:r>
      <w:r>
        <w:rPr>
          <w:rFonts w:ascii="Arial" w:hAnsi="Arial" w:cs="Arial"/>
          <w:color w:val="000000"/>
          <w:sz w:val="20"/>
          <w:szCs w:val="20"/>
        </w:rPr>
        <w:t xml:space="preserve"> ………………………. </w:t>
      </w:r>
      <w:proofErr w:type="gramStart"/>
      <w:r>
        <w:rPr>
          <w:rFonts w:ascii="Arial" w:hAnsi="Arial" w:cs="Arial"/>
          <w:color w:val="000000"/>
          <w:sz w:val="20"/>
          <w:szCs w:val="20"/>
        </w:rPr>
        <w:t>dne</w:t>
      </w:r>
      <w:proofErr w:type="gramEnd"/>
      <w:r>
        <w:rPr>
          <w:rFonts w:ascii="Arial" w:hAnsi="Arial" w:cs="Arial"/>
          <w:color w:val="000000"/>
          <w:sz w:val="20"/>
          <w:szCs w:val="20"/>
        </w:rPr>
        <w:t xml:space="preserve"> ……………….</w:t>
      </w:r>
    </w:p>
    <w:p w:rsidR="00EA715A" w:rsidRPr="00D27771" w:rsidRDefault="00EA715A" w:rsidP="00EA715A">
      <w:pPr>
        <w:pStyle w:val="adresa"/>
        <w:widowControl/>
        <w:tabs>
          <w:tab w:val="clear" w:pos="3402"/>
          <w:tab w:val="clear" w:pos="6237"/>
        </w:tabs>
        <w:rPr>
          <w:rFonts w:ascii="Arial" w:hAnsi="Arial" w:cs="Arial"/>
          <w:color w:val="000000"/>
          <w:sz w:val="20"/>
          <w:szCs w:val="20"/>
        </w:rPr>
      </w:pPr>
    </w:p>
    <w:p w:rsidR="00EA715A" w:rsidRDefault="00EA715A" w:rsidP="00EA715A">
      <w:pPr>
        <w:pStyle w:val="adresa"/>
        <w:widowControl/>
        <w:tabs>
          <w:tab w:val="clear" w:pos="3402"/>
          <w:tab w:val="clear" w:pos="6237"/>
        </w:tabs>
        <w:rPr>
          <w:rFonts w:ascii="Arial" w:hAnsi="Arial" w:cs="Arial"/>
          <w:sz w:val="20"/>
          <w:szCs w:val="20"/>
        </w:rPr>
      </w:pPr>
    </w:p>
    <w:p w:rsidR="00EA715A" w:rsidRDefault="00EA715A" w:rsidP="00EA715A">
      <w:pPr>
        <w:pStyle w:val="adresa"/>
        <w:widowControl/>
        <w:tabs>
          <w:tab w:val="clear" w:pos="3402"/>
          <w:tab w:val="clear" w:pos="6237"/>
        </w:tabs>
        <w:rPr>
          <w:rFonts w:ascii="Arial" w:hAnsi="Arial" w:cs="Arial"/>
          <w:sz w:val="20"/>
          <w:szCs w:val="20"/>
        </w:rPr>
      </w:pPr>
    </w:p>
    <w:p w:rsidR="00EA715A" w:rsidRDefault="00EA715A" w:rsidP="00EA715A">
      <w:pPr>
        <w:pStyle w:val="adresa"/>
        <w:widowControl/>
        <w:tabs>
          <w:tab w:val="clear" w:pos="3402"/>
          <w:tab w:val="clear" w:pos="6237"/>
        </w:tabs>
        <w:rPr>
          <w:rFonts w:ascii="Arial" w:hAnsi="Arial" w:cs="Arial"/>
          <w:sz w:val="20"/>
          <w:szCs w:val="20"/>
        </w:rPr>
      </w:pPr>
    </w:p>
    <w:p w:rsidR="00400E6A" w:rsidRDefault="00400E6A" w:rsidP="00EA715A">
      <w:pPr>
        <w:pStyle w:val="adresa"/>
        <w:widowControl/>
        <w:tabs>
          <w:tab w:val="clear" w:pos="3402"/>
          <w:tab w:val="clear" w:pos="6237"/>
        </w:tabs>
        <w:rPr>
          <w:rFonts w:ascii="Arial" w:hAnsi="Arial" w:cs="Arial"/>
          <w:sz w:val="20"/>
          <w:szCs w:val="20"/>
        </w:rPr>
      </w:pPr>
    </w:p>
    <w:p w:rsidR="000B258C" w:rsidRDefault="000B258C" w:rsidP="00EA715A">
      <w:pPr>
        <w:pStyle w:val="adresa"/>
        <w:widowControl/>
        <w:tabs>
          <w:tab w:val="clear" w:pos="3402"/>
          <w:tab w:val="clear" w:pos="6237"/>
        </w:tabs>
        <w:rPr>
          <w:rFonts w:ascii="Arial" w:hAnsi="Arial" w:cs="Arial"/>
          <w:sz w:val="20"/>
          <w:szCs w:val="20"/>
        </w:rPr>
      </w:pPr>
    </w:p>
    <w:p w:rsidR="00EA715A" w:rsidRDefault="00EA715A" w:rsidP="00EA715A">
      <w:pPr>
        <w:pStyle w:val="adresa"/>
        <w:widowControl/>
        <w:tabs>
          <w:tab w:val="clear" w:pos="3402"/>
          <w:tab w:val="clear" w:pos="6237"/>
        </w:tabs>
        <w:rPr>
          <w:rFonts w:ascii="Arial" w:hAnsi="Arial" w:cs="Arial"/>
          <w:sz w:val="20"/>
          <w:szCs w:val="20"/>
        </w:rPr>
      </w:pPr>
    </w:p>
    <w:p w:rsidR="00EA715A" w:rsidRPr="00D27771" w:rsidRDefault="00EA715A" w:rsidP="00EA715A">
      <w:pPr>
        <w:pStyle w:val="adresa"/>
        <w:widowControl/>
        <w:tabs>
          <w:tab w:val="clear" w:pos="3402"/>
          <w:tab w:val="clear" w:pos="6237"/>
        </w:tabs>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p>
    <w:p w:rsidR="00EA715A" w:rsidRPr="00D27771" w:rsidRDefault="00EA715A" w:rsidP="00EA715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Pr>
          <w:rFonts w:ascii="Arial" w:hAnsi="Arial" w:cs="Arial"/>
          <w:b/>
          <w:color w:val="000000"/>
          <w:sz w:val="20"/>
          <w:szCs w:val="20"/>
        </w:rPr>
        <w:t>nabyvatel</w:t>
      </w:r>
    </w:p>
    <w:p w:rsidR="00EA715A" w:rsidRDefault="00EA715A" w:rsidP="00EA715A">
      <w:pPr>
        <w:pStyle w:val="adresa"/>
        <w:widowControl/>
        <w:tabs>
          <w:tab w:val="clear" w:pos="3402"/>
          <w:tab w:val="clear" w:pos="6237"/>
          <w:tab w:val="left" w:pos="4961"/>
        </w:tabs>
        <w:ind w:left="4254" w:hanging="4254"/>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t xml:space="preserve">                              Ing. Jan Hladký, Ph.D.</w:t>
      </w:r>
    </w:p>
    <w:p w:rsidR="00EA715A" w:rsidRPr="00D27771" w:rsidRDefault="00EA715A" w:rsidP="00EA715A">
      <w:pPr>
        <w:pStyle w:val="adresa"/>
        <w:widowControl/>
        <w:tabs>
          <w:tab w:val="clear" w:pos="3402"/>
          <w:tab w:val="clear" w:pos="6237"/>
          <w:tab w:val="left" w:pos="4961"/>
        </w:tabs>
        <w:ind w:left="4254" w:hanging="4254"/>
        <w:rPr>
          <w:rFonts w:ascii="Arial" w:hAnsi="Arial" w:cs="Arial"/>
          <w:color w:val="000000"/>
          <w:sz w:val="20"/>
          <w:szCs w:val="20"/>
        </w:rPr>
      </w:pPr>
      <w:r w:rsidRPr="00D27771">
        <w:rPr>
          <w:rFonts w:ascii="Arial" w:hAnsi="Arial" w:cs="Arial"/>
          <w:color w:val="000000"/>
          <w:sz w:val="20"/>
          <w:szCs w:val="20"/>
        </w:rPr>
        <w:t>ředitel Krajského po</w:t>
      </w:r>
      <w:r>
        <w:rPr>
          <w:rFonts w:ascii="Arial" w:hAnsi="Arial" w:cs="Arial"/>
          <w:color w:val="000000"/>
          <w:sz w:val="20"/>
          <w:szCs w:val="20"/>
        </w:rPr>
        <w:t>zemkového úřadu pro Ústecký kraj</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p>
    <w:p w:rsidR="00EA715A" w:rsidRPr="00D27771" w:rsidRDefault="00EA715A" w:rsidP="00EA715A">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PhDr. Ing. Mgr. Oldřich Valha, MBA</w:t>
      </w:r>
    </w:p>
    <w:p w:rsidR="00EA715A" w:rsidRDefault="00EA715A" w:rsidP="00EA715A">
      <w:pPr>
        <w:pStyle w:val="adresa"/>
        <w:widowControl/>
        <w:tabs>
          <w:tab w:val="clear" w:pos="3402"/>
          <w:tab w:val="clear" w:pos="6237"/>
          <w:tab w:val="left" w:pos="4961"/>
        </w:tabs>
        <w:rPr>
          <w:rFonts w:ascii="Arial" w:hAnsi="Arial" w:cs="Arial"/>
          <w:color w:val="000000"/>
          <w:sz w:val="20"/>
          <w:szCs w:val="20"/>
        </w:rPr>
      </w:pPr>
    </w:p>
    <w:p w:rsidR="00EA715A" w:rsidRPr="00D27771" w:rsidRDefault="00EA715A" w:rsidP="00EA715A">
      <w:pPr>
        <w:pStyle w:val="adresa"/>
        <w:widowControl/>
        <w:tabs>
          <w:tab w:val="clear" w:pos="3402"/>
          <w:tab w:val="clear" w:pos="6237"/>
          <w:tab w:val="left" w:pos="4961"/>
        </w:tabs>
        <w:rPr>
          <w:rFonts w:ascii="Arial" w:hAnsi="Arial" w:cs="Arial"/>
          <w:color w:val="000000"/>
          <w:sz w:val="20"/>
          <w:szCs w:val="20"/>
        </w:rPr>
      </w:pPr>
    </w:p>
    <w:p w:rsidR="00EA715A" w:rsidRPr="00D27771" w:rsidRDefault="00EA715A" w:rsidP="00EA715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w:t>
      </w:r>
      <w:r>
        <w:rPr>
          <w:rFonts w:ascii="Arial" w:hAnsi="Arial" w:cs="Arial"/>
          <w:color w:val="000000"/>
          <w:sz w:val="20"/>
          <w:szCs w:val="20"/>
        </w:rPr>
        <w:t>a formální správnost odpovídá</w:t>
      </w:r>
    </w:p>
    <w:p w:rsidR="00EA715A" w:rsidRPr="00D27771" w:rsidRDefault="00EA715A" w:rsidP="00EA715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zástupce ředitele Krajského pozem</w:t>
      </w:r>
      <w:r>
        <w:rPr>
          <w:rFonts w:ascii="Arial" w:hAnsi="Arial" w:cs="Arial"/>
          <w:color w:val="000000"/>
          <w:sz w:val="20"/>
          <w:szCs w:val="20"/>
        </w:rPr>
        <w:t>kového úřadu pro Ústecký kraj</w:t>
      </w:r>
    </w:p>
    <w:p w:rsidR="00EA715A" w:rsidRPr="00D27771" w:rsidRDefault="00EA715A" w:rsidP="00EA715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Pavel Pojer</w:t>
      </w:r>
    </w:p>
    <w:p w:rsidR="00EA715A" w:rsidRDefault="00EA715A" w:rsidP="00EA715A">
      <w:pPr>
        <w:widowControl/>
        <w:rPr>
          <w:rFonts w:ascii="Arial" w:hAnsi="Arial" w:cs="Arial"/>
          <w:color w:val="000000"/>
        </w:rPr>
      </w:pPr>
    </w:p>
    <w:p w:rsidR="00EA715A" w:rsidRDefault="00EA715A" w:rsidP="00EA715A">
      <w:pPr>
        <w:widowControl/>
        <w:rPr>
          <w:rFonts w:ascii="Arial" w:hAnsi="Arial" w:cs="Arial"/>
          <w:color w:val="000000"/>
        </w:rPr>
      </w:pPr>
    </w:p>
    <w:p w:rsidR="00EA715A" w:rsidRDefault="00EA715A" w:rsidP="00EA715A">
      <w:pPr>
        <w:widowControl/>
        <w:rPr>
          <w:rFonts w:ascii="Arial" w:hAnsi="Arial" w:cs="Arial"/>
          <w:color w:val="000000"/>
        </w:rPr>
      </w:pPr>
    </w:p>
    <w:p w:rsidR="00EA715A" w:rsidRDefault="00EA715A" w:rsidP="00EA715A">
      <w:pPr>
        <w:widowControl/>
        <w:rPr>
          <w:rFonts w:ascii="Arial" w:hAnsi="Arial" w:cs="Arial"/>
          <w:color w:val="000000"/>
        </w:rPr>
      </w:pPr>
    </w:p>
    <w:p w:rsidR="00EA715A" w:rsidRDefault="00EA715A" w:rsidP="00EA715A">
      <w:pPr>
        <w:widowControl/>
        <w:rPr>
          <w:rFonts w:ascii="Arial" w:hAnsi="Arial" w:cs="Arial"/>
          <w:color w:val="000000"/>
        </w:rPr>
      </w:pPr>
    </w:p>
    <w:p w:rsidR="00DA3A93" w:rsidRDefault="00DA3A93" w:rsidP="00EA715A">
      <w:pPr>
        <w:widowControl/>
        <w:rPr>
          <w:rFonts w:ascii="Arial" w:hAnsi="Arial" w:cs="Arial"/>
          <w:color w:val="000000"/>
        </w:rPr>
      </w:pPr>
    </w:p>
    <w:p w:rsidR="00EA715A" w:rsidRPr="00D27771" w:rsidRDefault="00EA715A" w:rsidP="00EA715A">
      <w:pPr>
        <w:widowControl/>
        <w:rPr>
          <w:rFonts w:ascii="Arial" w:hAnsi="Arial" w:cs="Arial"/>
          <w:color w:val="000000"/>
        </w:rPr>
      </w:pPr>
      <w:r>
        <w:rPr>
          <w:rFonts w:ascii="Arial" w:hAnsi="Arial" w:cs="Arial"/>
          <w:color w:val="000000"/>
        </w:rPr>
        <w:t>………………………………………………</w:t>
      </w:r>
    </w:p>
    <w:p w:rsidR="00EA715A" w:rsidRDefault="00EA715A" w:rsidP="00EA715A">
      <w:pPr>
        <w:widowControl/>
        <w:rPr>
          <w:rFonts w:ascii="Arial" w:hAnsi="Arial" w:cs="Arial"/>
          <w:color w:val="000000"/>
        </w:rPr>
      </w:pPr>
    </w:p>
    <w:p w:rsidR="000B258C" w:rsidRDefault="000B258C" w:rsidP="00EA715A">
      <w:pPr>
        <w:widowControl/>
        <w:rPr>
          <w:rFonts w:ascii="Arial" w:hAnsi="Arial" w:cs="Arial"/>
          <w:color w:val="000000"/>
        </w:rPr>
      </w:pPr>
    </w:p>
    <w:p w:rsidR="00EA715A" w:rsidRDefault="00EA715A" w:rsidP="00EA715A">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Zíková ………….………</w:t>
      </w:r>
    </w:p>
    <w:p w:rsidR="00AD4CDE" w:rsidRPr="00D27771" w:rsidRDefault="00AD4CDE">
      <w:pPr>
        <w:widowControl/>
        <w:rPr>
          <w:rFonts w:ascii="Arial" w:hAnsi="Arial" w:cs="Arial"/>
          <w:color w:val="000000"/>
        </w:rPr>
      </w:pPr>
    </w:p>
    <w:p w:rsidR="00DA3A93" w:rsidRDefault="00DA3A93">
      <w:pPr>
        <w:widowControl/>
        <w:rPr>
          <w:rFonts w:ascii="Arial" w:hAnsi="Arial" w:cs="Arial"/>
          <w:color w:val="000000"/>
        </w:rPr>
      </w:pPr>
    </w:p>
    <w:p w:rsidR="00DA3A93" w:rsidRPr="00D27771" w:rsidRDefault="00DA3A93">
      <w:pPr>
        <w:widowControl/>
        <w:rPr>
          <w:rFonts w:ascii="Arial" w:hAnsi="Arial" w:cs="Arial"/>
          <w:color w:val="000000"/>
        </w:rPr>
      </w:pPr>
    </w:p>
    <w:p w:rsidR="00EA715A" w:rsidRPr="00D27771" w:rsidRDefault="00EA715A" w:rsidP="00EA715A">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EA715A" w:rsidRPr="00D27771" w:rsidRDefault="00EA715A" w:rsidP="00EA715A">
      <w:pPr>
        <w:widowControl/>
        <w:rPr>
          <w:rFonts w:ascii="Arial" w:hAnsi="Arial" w:cs="Arial"/>
          <w:color w:val="000000"/>
          <w:lang w:val="en-US"/>
        </w:rPr>
      </w:pPr>
    </w:p>
    <w:p w:rsidR="00EA715A" w:rsidRPr="00D27771" w:rsidRDefault="00EA715A" w:rsidP="00EA715A">
      <w:pPr>
        <w:widowControl/>
        <w:rPr>
          <w:rFonts w:ascii="Arial" w:hAnsi="Arial" w:cs="Arial"/>
          <w:color w:val="000000"/>
          <w:lang w:val="en-US"/>
        </w:rPr>
      </w:pPr>
      <w:r w:rsidRPr="00D27771">
        <w:rPr>
          <w:rFonts w:ascii="Arial" w:hAnsi="Arial" w:cs="Arial"/>
          <w:color w:val="000000"/>
          <w:lang w:val="en-US"/>
        </w:rPr>
        <w:t>…………………………………………….</w:t>
      </w:r>
    </w:p>
    <w:p w:rsidR="00EA715A" w:rsidRPr="00D27771" w:rsidRDefault="00EA715A" w:rsidP="00EA715A">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EA715A" w:rsidRPr="00D27771" w:rsidRDefault="00EA715A" w:rsidP="00EA715A">
      <w:pPr>
        <w:widowControl/>
        <w:rPr>
          <w:rFonts w:ascii="Arial" w:hAnsi="Arial" w:cs="Arial"/>
          <w:color w:val="000000"/>
          <w:lang w:val="en-US"/>
        </w:rPr>
      </w:pPr>
    </w:p>
    <w:p w:rsidR="00EA715A" w:rsidRPr="00D27771" w:rsidRDefault="00EA715A" w:rsidP="00EA715A">
      <w:pPr>
        <w:widowControl/>
        <w:rPr>
          <w:rFonts w:ascii="Arial" w:hAnsi="Arial" w:cs="Arial"/>
          <w:color w:val="000000"/>
          <w:lang w:val="en-US"/>
        </w:rPr>
      </w:pPr>
      <w:r w:rsidRPr="00D27771">
        <w:rPr>
          <w:rFonts w:ascii="Arial" w:hAnsi="Arial" w:cs="Arial"/>
          <w:color w:val="000000"/>
          <w:lang w:val="en-US"/>
        </w:rPr>
        <w:t>…………………………………………….</w:t>
      </w:r>
    </w:p>
    <w:p w:rsidR="00EA715A" w:rsidRPr="00D27771" w:rsidRDefault="00EA715A" w:rsidP="00EA715A">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EA715A" w:rsidRPr="00D27771" w:rsidRDefault="00EA715A" w:rsidP="00EA715A">
      <w:pPr>
        <w:widowControl/>
        <w:rPr>
          <w:rFonts w:ascii="Arial" w:hAnsi="Arial" w:cs="Arial"/>
          <w:b/>
          <w:color w:val="000000"/>
          <w:lang w:val="en-US"/>
        </w:rPr>
      </w:pPr>
    </w:p>
    <w:p w:rsidR="00EA715A" w:rsidRPr="00D27771" w:rsidRDefault="00EA715A" w:rsidP="00EA715A">
      <w:pPr>
        <w:widowControl/>
        <w:rPr>
          <w:rFonts w:ascii="Arial" w:hAnsi="Arial" w:cs="Arial"/>
          <w:color w:val="000000"/>
          <w:lang w:val="en-US"/>
        </w:rPr>
      </w:pPr>
      <w:r w:rsidRPr="00D27771">
        <w:rPr>
          <w:rFonts w:ascii="Arial" w:hAnsi="Arial" w:cs="Arial"/>
          <w:color w:val="000000"/>
          <w:lang w:val="en-US"/>
        </w:rPr>
        <w:t>…………………………………………….</w:t>
      </w:r>
    </w:p>
    <w:p w:rsidR="00EA715A" w:rsidRPr="00D27771" w:rsidRDefault="00EA715A" w:rsidP="00EA715A">
      <w:pPr>
        <w:widowControl/>
        <w:rPr>
          <w:rFonts w:ascii="Arial" w:hAnsi="Arial" w:cs="Arial"/>
          <w:color w:val="000000"/>
          <w:lang w:val="en-US"/>
        </w:rPr>
      </w:pPr>
      <w:proofErr w:type="spellStart"/>
      <w:proofErr w:type="gramStart"/>
      <w:r w:rsidRPr="00D27771">
        <w:rPr>
          <w:rFonts w:ascii="Arial" w:hAnsi="Arial" w:cs="Arial"/>
          <w:color w:val="000000"/>
          <w:lang w:val="en-US"/>
        </w:rPr>
        <w:t>registraci</w:t>
      </w:r>
      <w:proofErr w:type="spellEnd"/>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p>
    <w:p w:rsidR="00EA715A" w:rsidRPr="00D27771" w:rsidRDefault="00EA715A" w:rsidP="00EA715A">
      <w:pPr>
        <w:widowControl/>
        <w:rPr>
          <w:rFonts w:ascii="Arial" w:hAnsi="Arial" w:cs="Arial"/>
          <w:color w:val="000000"/>
        </w:rPr>
      </w:pPr>
    </w:p>
    <w:p w:rsidR="00EA715A" w:rsidRPr="00D27771" w:rsidRDefault="00EA715A" w:rsidP="00EA715A">
      <w:pPr>
        <w:widowControl/>
        <w:rPr>
          <w:rFonts w:ascii="Arial" w:hAnsi="Arial" w:cs="Arial"/>
          <w:color w:val="000000"/>
        </w:rPr>
      </w:pPr>
      <w:r w:rsidRPr="00D27771">
        <w:rPr>
          <w:rFonts w:ascii="Arial" w:hAnsi="Arial" w:cs="Arial"/>
          <w:color w:val="000000"/>
        </w:rPr>
        <w:t>V</w:t>
      </w:r>
      <w:r>
        <w:rPr>
          <w:rFonts w:ascii="Arial" w:hAnsi="Arial" w:cs="Arial"/>
          <w:color w:val="000000"/>
        </w:rPr>
        <w:t> Teplicích dne ………………………….</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28680C" w:rsidRPr="00D27771" w:rsidRDefault="0028680C">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4154, 4155, 4157, 4164, 4166, 4190  </w:t>
      </w:r>
    </w:p>
    <w:p w:rsidR="00AD4CDE" w:rsidRDefault="00AD4CDE">
      <w:pPr>
        <w:widowControl/>
        <w:rPr>
          <w:rFonts w:ascii="Arial" w:hAnsi="Arial" w:cs="Arial"/>
          <w:color w:val="000000"/>
        </w:rPr>
      </w:pPr>
      <w:r w:rsidRPr="00D27771">
        <w:rPr>
          <w:rFonts w:ascii="Arial" w:hAnsi="Arial" w:cs="Arial"/>
          <w:color w:val="000000"/>
        </w:rPr>
        <w:t xml:space="preserve">Datum tisku: 26. 7. 2018  </w:t>
      </w:r>
      <w:r w:rsidR="000B258C">
        <w:rPr>
          <w:rFonts w:ascii="Arial" w:hAnsi="Arial" w:cs="Arial"/>
          <w:color w:val="000000"/>
        </w:rPr>
        <w:t xml:space="preserve">        </w:t>
      </w:r>
      <w:r w:rsidRPr="00D27771">
        <w:rPr>
          <w:rFonts w:ascii="Arial" w:hAnsi="Arial" w:cs="Arial"/>
          <w:color w:val="000000"/>
        </w:rPr>
        <w:t>Verze programu Restituce: 5.81</w:t>
      </w:r>
    </w:p>
    <w:p w:rsidR="00EA715A" w:rsidRDefault="00EA715A">
      <w:pPr>
        <w:widowControl/>
        <w:rPr>
          <w:rFonts w:ascii="Arial" w:hAnsi="Arial" w:cs="Arial"/>
          <w:color w:val="000000"/>
        </w:rPr>
      </w:pPr>
    </w:p>
    <w:p w:rsidR="00EA715A" w:rsidRPr="00D27771" w:rsidRDefault="00EA715A">
      <w:pPr>
        <w:widowControl/>
        <w:rPr>
          <w:rFonts w:ascii="Arial" w:hAnsi="Arial" w:cs="Arial"/>
        </w:rPr>
      </w:pPr>
      <w:r>
        <w:rPr>
          <w:rFonts w:ascii="Arial" w:hAnsi="Arial" w:cs="Arial"/>
          <w:color w:val="000000"/>
        </w:rPr>
        <w:t>Čj. S</w:t>
      </w:r>
      <w:r w:rsidR="001A7FB7" w:rsidRPr="001A7FB7">
        <w:rPr>
          <w:rFonts w:ascii="Arial" w:hAnsi="Arial" w:cs="Arial"/>
          <w:color w:val="000000"/>
        </w:rPr>
        <w:t>PU 348001/2018/508100/</w:t>
      </w:r>
      <w:proofErr w:type="spellStart"/>
      <w:r w:rsidR="001A7FB7" w:rsidRPr="001A7FB7">
        <w:rPr>
          <w:rFonts w:ascii="Arial" w:hAnsi="Arial" w:cs="Arial"/>
          <w:color w:val="000000"/>
        </w:rPr>
        <w:t>Zík</w:t>
      </w:r>
      <w:proofErr w:type="spellEnd"/>
    </w:p>
    <w:sectPr w:rsidR="00EA715A" w:rsidRPr="00D27771" w:rsidSect="00400E6A">
      <w:footerReference w:type="default" r:id="rId6"/>
      <w:pgSz w:w="12240" w:h="15840"/>
      <w:pgMar w:top="1701" w:right="1417" w:bottom="851" w:left="1417" w:header="709" w:footer="495"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000" w:rsidRDefault="00C63000" w:rsidP="00400E6A">
      <w:r>
        <w:separator/>
      </w:r>
    </w:p>
  </w:endnote>
  <w:endnote w:type="continuationSeparator" w:id="0">
    <w:p w:rsidR="00C63000" w:rsidRDefault="00C63000" w:rsidP="00400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288455"/>
      <w:docPartObj>
        <w:docPartGallery w:val="Page Numbers (Bottom of Page)"/>
        <w:docPartUnique/>
      </w:docPartObj>
    </w:sdtPr>
    <w:sdtEndPr/>
    <w:sdtContent>
      <w:p w:rsidR="00400E6A" w:rsidRDefault="00400E6A">
        <w:pPr>
          <w:pStyle w:val="Zpat"/>
          <w:jc w:val="right"/>
        </w:pPr>
        <w:r>
          <w:fldChar w:fldCharType="begin"/>
        </w:r>
        <w:r>
          <w:instrText>PAGE   \* MERGEFORMAT</w:instrText>
        </w:r>
        <w:r>
          <w:fldChar w:fldCharType="separate"/>
        </w:r>
        <w:r w:rsidR="004F2133">
          <w:rPr>
            <w:noProof/>
          </w:rPr>
          <w:t>2</w:t>
        </w:r>
        <w:r>
          <w:fldChar w:fldCharType="end"/>
        </w:r>
        <w:r>
          <w:t>/4</w:t>
        </w:r>
      </w:p>
    </w:sdtContent>
  </w:sdt>
  <w:p w:rsidR="00400E6A" w:rsidRDefault="00400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000" w:rsidRDefault="00C63000" w:rsidP="00400E6A">
      <w:r>
        <w:separator/>
      </w:r>
    </w:p>
  </w:footnote>
  <w:footnote w:type="continuationSeparator" w:id="0">
    <w:p w:rsidR="00C63000" w:rsidRDefault="00C63000" w:rsidP="00400E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258C"/>
    <w:rsid w:val="000B4D5B"/>
    <w:rsid w:val="000D45FB"/>
    <w:rsid w:val="001015DC"/>
    <w:rsid w:val="0012285A"/>
    <w:rsid w:val="00125ACF"/>
    <w:rsid w:val="00162E8E"/>
    <w:rsid w:val="00165114"/>
    <w:rsid w:val="001914D2"/>
    <w:rsid w:val="00196594"/>
    <w:rsid w:val="001965CB"/>
    <w:rsid w:val="001A27D9"/>
    <w:rsid w:val="001A7FB7"/>
    <w:rsid w:val="001B6217"/>
    <w:rsid w:val="001D1353"/>
    <w:rsid w:val="001E5055"/>
    <w:rsid w:val="00225878"/>
    <w:rsid w:val="00231BB2"/>
    <w:rsid w:val="0028680C"/>
    <w:rsid w:val="002A1AB9"/>
    <w:rsid w:val="002A2A4B"/>
    <w:rsid w:val="002A37B9"/>
    <w:rsid w:val="002B7458"/>
    <w:rsid w:val="002D163D"/>
    <w:rsid w:val="00306639"/>
    <w:rsid w:val="003271AE"/>
    <w:rsid w:val="003315E7"/>
    <w:rsid w:val="003A69C2"/>
    <w:rsid w:val="00400E6A"/>
    <w:rsid w:val="00407016"/>
    <w:rsid w:val="0043267F"/>
    <w:rsid w:val="004934BF"/>
    <w:rsid w:val="004C0567"/>
    <w:rsid w:val="004F2133"/>
    <w:rsid w:val="00511ECA"/>
    <w:rsid w:val="00540A55"/>
    <w:rsid w:val="00541840"/>
    <w:rsid w:val="00547094"/>
    <w:rsid w:val="00582587"/>
    <w:rsid w:val="005A5801"/>
    <w:rsid w:val="005F4E66"/>
    <w:rsid w:val="006230F7"/>
    <w:rsid w:val="00663872"/>
    <w:rsid w:val="00683264"/>
    <w:rsid w:val="00684DB4"/>
    <w:rsid w:val="00692B5C"/>
    <w:rsid w:val="00696E39"/>
    <w:rsid w:val="006B4717"/>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4542F"/>
    <w:rsid w:val="00B631AE"/>
    <w:rsid w:val="00B70A94"/>
    <w:rsid w:val="00BC3F00"/>
    <w:rsid w:val="00BC7680"/>
    <w:rsid w:val="00BE6FC3"/>
    <w:rsid w:val="00BF579A"/>
    <w:rsid w:val="00C20383"/>
    <w:rsid w:val="00C220C0"/>
    <w:rsid w:val="00C328C6"/>
    <w:rsid w:val="00C5124F"/>
    <w:rsid w:val="00C63000"/>
    <w:rsid w:val="00C820A8"/>
    <w:rsid w:val="00C90E09"/>
    <w:rsid w:val="00C936B8"/>
    <w:rsid w:val="00CD4C2E"/>
    <w:rsid w:val="00D27771"/>
    <w:rsid w:val="00D5521C"/>
    <w:rsid w:val="00D62E10"/>
    <w:rsid w:val="00DA3A93"/>
    <w:rsid w:val="00DC5978"/>
    <w:rsid w:val="00DE4537"/>
    <w:rsid w:val="00DF4838"/>
    <w:rsid w:val="00DF6D39"/>
    <w:rsid w:val="00E03B26"/>
    <w:rsid w:val="00E23DFA"/>
    <w:rsid w:val="00E64305"/>
    <w:rsid w:val="00E67C2D"/>
    <w:rsid w:val="00EA715A"/>
    <w:rsid w:val="00F15025"/>
    <w:rsid w:val="00F33A11"/>
    <w:rsid w:val="00F36629"/>
    <w:rsid w:val="00F55696"/>
    <w:rsid w:val="00F722EF"/>
    <w:rsid w:val="00F758C4"/>
    <w:rsid w:val="00F86F31"/>
    <w:rsid w:val="00FE26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EC3C4F"/>
  <w14:defaultImageDpi w14:val="0"/>
  <w15:docId w15:val="{E75B5BB7-954C-4E6A-807B-B6493C10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DA3A93"/>
    <w:rPr>
      <w:rFonts w:ascii="Segoe UI" w:hAnsi="Segoe UI" w:cs="Segoe UI"/>
      <w:sz w:val="18"/>
      <w:szCs w:val="18"/>
    </w:rPr>
  </w:style>
  <w:style w:type="character" w:customStyle="1" w:styleId="TextbublinyChar">
    <w:name w:val="Text bubliny Char"/>
    <w:basedOn w:val="Standardnpsmoodstavce"/>
    <w:link w:val="Textbubliny"/>
    <w:uiPriority w:val="99"/>
    <w:rsid w:val="00DA3A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727501">
      <w:marLeft w:val="0"/>
      <w:marRight w:val="0"/>
      <w:marTop w:val="0"/>
      <w:marBottom w:val="0"/>
      <w:divBdr>
        <w:top w:val="none" w:sz="0" w:space="0" w:color="auto"/>
        <w:left w:val="none" w:sz="0" w:space="0" w:color="auto"/>
        <w:bottom w:val="none" w:sz="0" w:space="0" w:color="auto"/>
        <w:right w:val="none" w:sz="0" w:space="0" w:color="auto"/>
      </w:divBdr>
    </w:div>
    <w:div w:id="7627275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1496</Words>
  <Characters>8827</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Zíková Eliška</dc:creator>
  <cp:keywords/>
  <dc:description/>
  <cp:lastModifiedBy>Zíková Eliška</cp:lastModifiedBy>
  <cp:revision>4</cp:revision>
  <cp:lastPrinted>2018-07-30T08:06:00Z</cp:lastPrinted>
  <dcterms:created xsi:type="dcterms:W3CDTF">2018-08-10T08:31:00Z</dcterms:created>
  <dcterms:modified xsi:type="dcterms:W3CDTF">2018-08-10T08:53:00Z</dcterms:modified>
</cp:coreProperties>
</file>