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961AB2" w:rsidRDefault="00FE7677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FE7677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961AB2" w:rsidRDefault="00FE7677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961AB2" w:rsidRDefault="00FE7677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:rsidR="00BB32B2" w:rsidRPr="00961AB2" w:rsidRDefault="00FE7677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961AB2" w:rsidRDefault="00FE7677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47178">
        <w:rPr>
          <w:snapToGrid w:val="0"/>
          <w:sz w:val="18"/>
        </w:rPr>
        <w:t>příjemce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C47178">
        <w:rPr>
          <w:snapToGrid w:val="0"/>
        </w:rPr>
        <w:t>3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Default="00F405B0" w:rsidP="008E0009">
      <w:pPr>
        <w:pStyle w:val="Nzev"/>
        <w:spacing w:before="160"/>
        <w:rPr>
          <w:snapToGrid w:val="0"/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FE7677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FE7677">
        <w:rPr>
          <w:snapToGrid w:val="0"/>
          <w:sz w:val="28"/>
          <w:szCs w:val="28"/>
        </w:rPr>
        <w:t>167</w:t>
      </w:r>
      <w:r w:rsidR="00F75ED0">
        <w:rPr>
          <w:snapToGrid w:val="0"/>
          <w:sz w:val="28"/>
          <w:szCs w:val="28"/>
        </w:rPr>
        <w:t>/</w:t>
      </w:r>
      <w:r w:rsidR="00D0312C">
        <w:rPr>
          <w:snapToGrid w:val="0"/>
          <w:sz w:val="28"/>
          <w:szCs w:val="28"/>
        </w:rPr>
        <w:t>201</w:t>
      </w:r>
      <w:r w:rsidR="00FE7677">
        <w:rPr>
          <w:snapToGrid w:val="0"/>
          <w:sz w:val="28"/>
          <w:szCs w:val="28"/>
        </w:rPr>
        <w:t>7</w:t>
      </w:r>
    </w:p>
    <w:p w:rsidR="00C47178" w:rsidRDefault="00C47178" w:rsidP="008E0009">
      <w:pPr>
        <w:pStyle w:val="Nzev"/>
        <w:spacing w:before="160"/>
        <w:rPr>
          <w:snapToGrid w:val="0"/>
          <w:sz w:val="28"/>
          <w:szCs w:val="28"/>
        </w:rPr>
      </w:pPr>
    </w:p>
    <w:p w:rsidR="00C47178" w:rsidRPr="00814721" w:rsidRDefault="00C47178" w:rsidP="00C47178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47178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47178">
        <w:rPr>
          <w:rFonts w:ascii="Times New Roman" w:hAnsi="Times New Roman"/>
          <w:sz w:val="24"/>
          <w:szCs w:val="24"/>
        </w:rPr>
        <w:t>ust</w:t>
      </w:r>
      <w:proofErr w:type="spellEnd"/>
      <w:r w:rsidRPr="00C47178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47178">
        <w:rPr>
          <w:rFonts w:ascii="Times New Roman" w:hAnsi="Times New Roman"/>
          <w:sz w:val="24"/>
          <w:szCs w:val="24"/>
        </w:rPr>
        <w:t>ZoPS</w:t>
      </w:r>
      <w:proofErr w:type="spellEnd"/>
      <w:r w:rsidRPr="00C47178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961AB2" w:rsidRDefault="00961AB2" w:rsidP="00961AB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961AB2" w:rsidRPr="00DE2BC9" w:rsidRDefault="00961AB2" w:rsidP="00961AB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961AB2" w:rsidRPr="00814721" w:rsidRDefault="00961AB2" w:rsidP="00961A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961AB2" w:rsidRDefault="00961AB2" w:rsidP="00961AB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9192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Pr="00DE2BC9" w:rsidRDefault="00961AB2" w:rsidP="00961AB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61AB2" w:rsidRPr="00DE2BC9" w:rsidRDefault="00961AB2" w:rsidP="00961AB2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E42A6" w:rsidRPr="00DE2BC9" w:rsidRDefault="007E42A6" w:rsidP="007E42A6">
      <w:pPr>
        <w:pStyle w:val="Codstavec"/>
        <w:tabs>
          <w:tab w:val="left" w:pos="284"/>
          <w:tab w:val="left" w:pos="851"/>
          <w:tab w:val="left" w:pos="2172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A62FA1" w:rsidRPr="00A62FA1">
        <w:rPr>
          <w:rFonts w:ascii="Times New Roman" w:hAnsi="Times New Roman"/>
          <w:snapToGrid w:val="0"/>
          <w:sz w:val="24"/>
        </w:rPr>
        <w:t>18429004</w:t>
      </w:r>
    </w:p>
    <w:p w:rsidR="00A62FA1" w:rsidRDefault="00A62FA1" w:rsidP="00A62FA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62FA1">
        <w:rPr>
          <w:rFonts w:ascii="Times New Roman" w:hAnsi="Times New Roman"/>
          <w:b/>
          <w:snapToGrid w:val="0"/>
          <w:sz w:val="24"/>
        </w:rPr>
        <w:t>Správa družstevních realit, s.r.o.</w:t>
      </w:r>
    </w:p>
    <w:p w:rsidR="00FE7677" w:rsidRDefault="00FE7677" w:rsidP="00FE76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6A649A">
        <w:rPr>
          <w:rFonts w:ascii="Times New Roman" w:hAnsi="Times New Roman"/>
          <w:b/>
          <w:snapToGrid w:val="0"/>
          <w:sz w:val="24"/>
        </w:rPr>
        <w:t>Praha 2, Lublaňská 5</w:t>
      </w:r>
    </w:p>
    <w:p w:rsidR="00FE7677" w:rsidRPr="00206D3F" w:rsidRDefault="00FE7677" w:rsidP="00FE76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A649A">
        <w:rPr>
          <w:rFonts w:ascii="Times New Roman" w:hAnsi="Times New Roman"/>
          <w:snapToGrid w:val="0"/>
          <w:sz w:val="24"/>
        </w:rPr>
        <w:t>Ing. Jaroslav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 xml:space="preserve"> Válkov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>, jednatelkou</w:t>
      </w:r>
    </w:p>
    <w:p w:rsidR="00FE7677" w:rsidRDefault="00FE7677" w:rsidP="00FE76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25085948</w:t>
      </w:r>
    </w:p>
    <w:p w:rsidR="00FE7677" w:rsidRDefault="00FE7677" w:rsidP="00FE76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25085948</w:t>
      </w:r>
    </w:p>
    <w:p w:rsidR="00FE7677" w:rsidRDefault="00FE7677" w:rsidP="00FE76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Městským soudem v Praze, oddíl C, vložka 48480</w:t>
      </w:r>
    </w:p>
    <w:p w:rsidR="00FE7677" w:rsidRPr="000E0574" w:rsidRDefault="00FE7677" w:rsidP="00FE76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32" w:hanging="2548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  <w:u w:val="single"/>
        </w:rPr>
        <w:t xml:space="preserve">Správa družstevních realit, s.r.o., Modřanská 496/96a, </w:t>
      </w:r>
      <w:r>
        <w:rPr>
          <w:rFonts w:ascii="Times New Roman" w:hAnsi="Times New Roman"/>
          <w:snapToGrid w:val="0"/>
          <w:sz w:val="24"/>
          <w:u w:val="single"/>
        </w:rPr>
        <w:br/>
        <w:t>147 00 Praha 4 - Hodkovičky</w:t>
      </w:r>
    </w:p>
    <w:p w:rsidR="00FE7677" w:rsidRPr="003721EA" w:rsidRDefault="00FE7677" w:rsidP="00C053E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FE7677" w:rsidRPr="00692085" w:rsidRDefault="00891922" w:rsidP="00FE7677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bookmarkStart w:id="0" w:name="_GoBack"/>
      <w:bookmarkEnd w:id="0"/>
      <w:r>
        <w:rPr>
          <w:rFonts w:ascii="Times New Roman" w:hAnsi="Times New Roman"/>
          <w:snapToGrid w:val="0"/>
          <w:sz w:val="24"/>
          <w:szCs w:val="24"/>
        </w:rPr>
        <w:t>xxx</w:t>
      </w:r>
    </w:p>
    <w:p w:rsidR="00FE7677" w:rsidRPr="00C62FB9" w:rsidRDefault="00FE7677" w:rsidP="00FE7677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FE7677" w:rsidRPr="00DE2BC9" w:rsidRDefault="00FE7677" w:rsidP="00FE767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7E31DE">
        <w:rPr>
          <w:rFonts w:ascii="Times New Roman" w:hAnsi="Times New Roman"/>
          <w:snapToGrid w:val="0"/>
          <w:sz w:val="24"/>
        </w:rPr>
        <w:t>102134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E42A6" w:rsidRDefault="007E42A6" w:rsidP="007E42A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661B0" w:rsidRDefault="00BE57A0" w:rsidP="00C053E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FE7677">
        <w:rPr>
          <w:rFonts w:ascii="Times New Roman" w:hAnsi="Times New Roman"/>
          <w:b/>
          <w:sz w:val="24"/>
        </w:rPr>
        <w:t>13</w:t>
      </w:r>
      <w:r w:rsidR="00F75ED0">
        <w:rPr>
          <w:rFonts w:ascii="Times New Roman" w:hAnsi="Times New Roman"/>
          <w:b/>
          <w:sz w:val="24"/>
        </w:rPr>
        <w:t>.</w:t>
      </w:r>
      <w:r w:rsidR="00FE7677">
        <w:rPr>
          <w:rFonts w:ascii="Times New Roman" w:hAnsi="Times New Roman"/>
          <w:b/>
          <w:sz w:val="24"/>
        </w:rPr>
        <w:t>4</w:t>
      </w:r>
      <w:r w:rsidR="00D0312C">
        <w:rPr>
          <w:rFonts w:ascii="Times New Roman" w:hAnsi="Times New Roman"/>
          <w:b/>
          <w:sz w:val="24"/>
        </w:rPr>
        <w:t>.201</w:t>
      </w:r>
      <w:r w:rsidR="00FE7677">
        <w:rPr>
          <w:rFonts w:ascii="Times New Roman" w:hAnsi="Times New Roman"/>
          <w:b/>
          <w:sz w:val="24"/>
        </w:rPr>
        <w:t>7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FE7677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FE7677">
        <w:rPr>
          <w:rFonts w:ascii="Times New Roman" w:hAnsi="Times New Roman"/>
          <w:b/>
          <w:sz w:val="24"/>
        </w:rPr>
        <w:t>167</w:t>
      </w:r>
      <w:r w:rsidR="00D0312C">
        <w:rPr>
          <w:rFonts w:ascii="Times New Roman" w:hAnsi="Times New Roman"/>
          <w:b/>
          <w:sz w:val="24"/>
        </w:rPr>
        <w:t>/201</w:t>
      </w:r>
      <w:r w:rsidR="00FE7677">
        <w:rPr>
          <w:rFonts w:ascii="Times New Roman" w:hAnsi="Times New Roman"/>
          <w:b/>
          <w:sz w:val="24"/>
        </w:rPr>
        <w:t>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9A58A8" w:rsidRDefault="00FE7677" w:rsidP="009F4A6D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24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9A58A8" w:rsidRPr="00C74939">
        <w:rPr>
          <w:rFonts w:ascii="Times New Roman" w:hAnsi="Times New Roman"/>
          <w:b/>
          <w:sz w:val="24"/>
        </w:rPr>
        <w:t>.</w:t>
      </w:r>
      <w:r w:rsidR="009A58A8" w:rsidRPr="00C74939">
        <w:rPr>
          <w:rFonts w:ascii="Times New Roman" w:hAnsi="Times New Roman"/>
          <w:b/>
          <w:sz w:val="24"/>
        </w:rPr>
        <w:tab/>
      </w:r>
      <w:r w:rsidR="009A58A8">
        <w:rPr>
          <w:rFonts w:ascii="Times New Roman" w:hAnsi="Times New Roman"/>
          <w:b/>
          <w:sz w:val="24"/>
        </w:rPr>
        <w:t xml:space="preserve">Příkazník bere na vědomí </w:t>
      </w:r>
      <w:r w:rsidR="009A58A8">
        <w:rPr>
          <w:rFonts w:ascii="Times New Roman" w:hAnsi="Times New Roman"/>
          <w:b/>
          <w:sz w:val="24"/>
          <w:u w:val="single"/>
        </w:rPr>
        <w:t>změnu bankovního spojení</w:t>
      </w:r>
      <w:r w:rsidR="009A58A8" w:rsidRPr="00467AB2">
        <w:rPr>
          <w:rFonts w:ascii="Times New Roman" w:hAnsi="Times New Roman"/>
          <w:b/>
          <w:sz w:val="24"/>
        </w:rPr>
        <w:t xml:space="preserve"> pro účely plnění Smlouvy </w:t>
      </w:r>
      <w:r w:rsidR="009A58A8">
        <w:rPr>
          <w:rFonts w:ascii="Times New Roman" w:hAnsi="Times New Roman"/>
          <w:b/>
          <w:sz w:val="24"/>
        </w:rPr>
        <w:t>na straně Příkazce</w:t>
      </w:r>
      <w:r w:rsidR="007E31DE">
        <w:rPr>
          <w:rFonts w:ascii="Times New Roman" w:hAnsi="Times New Roman"/>
          <w:b/>
          <w:sz w:val="24"/>
        </w:rPr>
        <w:t xml:space="preserve"> </w:t>
      </w:r>
      <w:r w:rsidR="007E31DE" w:rsidRPr="00680E8B">
        <w:rPr>
          <w:rFonts w:ascii="Times New Roman" w:hAnsi="Times New Roman"/>
          <w:b/>
          <w:sz w:val="24"/>
          <w:u w:val="single"/>
        </w:rPr>
        <w:t xml:space="preserve">u </w:t>
      </w:r>
      <w:r w:rsidR="00A62FA1">
        <w:rPr>
          <w:rFonts w:ascii="Times New Roman" w:hAnsi="Times New Roman"/>
          <w:b/>
          <w:sz w:val="24"/>
          <w:u w:val="single"/>
        </w:rPr>
        <w:t xml:space="preserve">vazby </w:t>
      </w:r>
      <w:proofErr w:type="spellStart"/>
      <w:proofErr w:type="gramStart"/>
      <w:r w:rsidR="00A62FA1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A62FA1">
        <w:rPr>
          <w:rFonts w:ascii="Times New Roman" w:hAnsi="Times New Roman"/>
          <w:b/>
          <w:sz w:val="24"/>
          <w:u w:val="single"/>
        </w:rPr>
        <w:t>. na</w:t>
      </w:r>
      <w:proofErr w:type="gramEnd"/>
      <w:r w:rsidR="00A62FA1">
        <w:rPr>
          <w:rFonts w:ascii="Times New Roman" w:hAnsi="Times New Roman"/>
          <w:b/>
          <w:sz w:val="24"/>
          <w:u w:val="single"/>
        </w:rPr>
        <w:t xml:space="preserve"> kód poplatku č. 1</w:t>
      </w:r>
      <w:r w:rsidR="00C47178">
        <w:rPr>
          <w:rFonts w:ascii="Times New Roman" w:hAnsi="Times New Roman"/>
          <w:b/>
          <w:sz w:val="24"/>
          <w:u w:val="single"/>
        </w:rPr>
        <w:t>7</w:t>
      </w:r>
      <w:r w:rsidR="007E31DE" w:rsidRPr="00680E8B">
        <w:rPr>
          <w:rFonts w:ascii="Times New Roman" w:hAnsi="Times New Roman"/>
          <w:b/>
          <w:sz w:val="24"/>
          <w:u w:val="single"/>
        </w:rPr>
        <w:t>.</w:t>
      </w:r>
    </w:p>
    <w:p w:rsidR="00C47178" w:rsidRPr="00DB577C" w:rsidRDefault="00FE7677" w:rsidP="00C47178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E04717">
        <w:rPr>
          <w:b/>
        </w:rPr>
        <w:t>.</w:t>
      </w:r>
      <w:r w:rsidR="00E04717">
        <w:rPr>
          <w:b/>
        </w:rPr>
        <w:tab/>
      </w:r>
      <w:r w:rsidR="00C47178">
        <w:t>Tento dodatek se stává platným dnem jeho podpisu oběma smluvními stranami</w:t>
      </w:r>
      <w:r w:rsidR="00C47178">
        <w:rPr>
          <w:b/>
          <w:szCs w:val="24"/>
        </w:rPr>
        <w:t xml:space="preserve"> a účinným 1. </w:t>
      </w:r>
      <w:r w:rsidR="00C47178" w:rsidRPr="00764A27">
        <w:rPr>
          <w:b/>
          <w:szCs w:val="24"/>
        </w:rPr>
        <w:t xml:space="preserve">kalendářním dnem měsíce následujícího po měsíci, v </w:t>
      </w:r>
      <w:r w:rsidR="00C47178">
        <w:rPr>
          <w:b/>
          <w:szCs w:val="24"/>
        </w:rPr>
        <w:t>němž byl zveřejněn</w:t>
      </w:r>
      <w:r w:rsidR="00C47178" w:rsidRPr="00764A27">
        <w:rPr>
          <w:b/>
          <w:szCs w:val="24"/>
        </w:rPr>
        <w:t xml:space="preserve"> v registru smluv podle zákona o registru smluv. Dle dohody Smluvních stran zajistí odeslání </w:t>
      </w:r>
      <w:r w:rsidR="00C47178">
        <w:rPr>
          <w:b/>
          <w:szCs w:val="24"/>
        </w:rPr>
        <w:t xml:space="preserve">tohoto dodatku </w:t>
      </w:r>
      <w:r w:rsidR="00C47178" w:rsidRPr="00764A27">
        <w:rPr>
          <w:b/>
          <w:szCs w:val="24"/>
        </w:rPr>
        <w:t>správci registru smluv Příkazník.</w:t>
      </w:r>
    </w:p>
    <w:p w:rsidR="00467AB2" w:rsidRDefault="00FE7677" w:rsidP="009F4A6D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</w:pPr>
      <w:r>
        <w:rPr>
          <w:b/>
        </w:rPr>
        <w:t>4</w:t>
      </w:r>
      <w:r w:rsidR="00461970" w:rsidRPr="00554F01">
        <w:rPr>
          <w:b/>
        </w:rPr>
        <w:t>.</w:t>
      </w:r>
      <w:r w:rsidR="00461970">
        <w:tab/>
        <w:t>Dodatek je vyhotoven ve dvou stejnopisech stejné právní síly, po jednom vyhotovení pro každou ze smluvních stran.</w:t>
      </w:r>
    </w:p>
    <w:p w:rsidR="00461970" w:rsidRDefault="00FE7677" w:rsidP="009F4A6D">
      <w:pPr>
        <w:pStyle w:val="Codstavec"/>
        <w:tabs>
          <w:tab w:val="left" w:pos="426"/>
        </w:tabs>
        <w:spacing w:before="24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9A58A8">
        <w:rPr>
          <w:rFonts w:ascii="Times New Roman" w:hAnsi="Times New Roman"/>
          <w:sz w:val="24"/>
        </w:rPr>
        <w:t xml:space="preserve">V </w:t>
      </w:r>
      <w:r w:rsidR="00FE7677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553D7" w:rsidRPr="00DE2BC9" w:rsidRDefault="00E553D7" w:rsidP="00C053E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553D7" w:rsidRPr="00DE2BC9" w:rsidRDefault="00E553D7" w:rsidP="00E553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FE7677">
        <w:rPr>
          <w:rFonts w:ascii="Times New Roman" w:hAnsi="Times New Roman"/>
          <w:snapToGrid w:val="0"/>
          <w:sz w:val="24"/>
        </w:rPr>
        <w:t>Ing. Jaroslava Válková</w:t>
      </w:r>
    </w:p>
    <w:p w:rsidR="00E553D7" w:rsidRDefault="00E553D7" w:rsidP="00E553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FE7677">
        <w:rPr>
          <w:rFonts w:ascii="Times New Roman" w:hAnsi="Times New Roman"/>
          <w:snapToGrid w:val="0"/>
          <w:sz w:val="24"/>
        </w:rPr>
        <w:t>jednatel</w:t>
      </w:r>
    </w:p>
    <w:p w:rsidR="001643C9" w:rsidRDefault="00E553D7" w:rsidP="00FE767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1643C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22" w:rsidRDefault="007F5A22">
      <w:r>
        <w:separator/>
      </w:r>
    </w:p>
  </w:endnote>
  <w:endnote w:type="continuationSeparator" w:id="0">
    <w:p w:rsidR="007F5A22" w:rsidRDefault="007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FE7677">
      <w:rPr>
        <w:sz w:val="16"/>
      </w:rPr>
      <w:t>1</w:t>
    </w:r>
    <w:r w:rsidR="00A641EF">
      <w:rPr>
        <w:sz w:val="16"/>
      </w:rPr>
      <w:t xml:space="preserve"> – </w:t>
    </w:r>
    <w:r w:rsidR="00FE7677">
      <w:rPr>
        <w:sz w:val="16"/>
      </w:rPr>
      <w:t>167</w:t>
    </w:r>
    <w:r w:rsidR="00D0312C">
      <w:rPr>
        <w:sz w:val="16"/>
      </w:rPr>
      <w:t>/201</w:t>
    </w:r>
    <w:r w:rsidR="00FE7677">
      <w:rPr>
        <w:sz w:val="16"/>
      </w:rPr>
      <w:t>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C3773B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C47178">
    <w:pPr>
      <w:pStyle w:val="Zpat"/>
      <w:rPr>
        <w:sz w:val="16"/>
      </w:rPr>
    </w:pPr>
    <w:r>
      <w:rPr>
        <w:sz w:val="16"/>
      </w:rPr>
      <w:t>Dodatek č.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22" w:rsidRDefault="007F5A22">
      <w:r>
        <w:separator/>
      </w:r>
    </w:p>
  </w:footnote>
  <w:footnote w:type="continuationSeparator" w:id="0">
    <w:p w:rsidR="007F5A22" w:rsidRDefault="007F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8FF18F4"/>
    <w:multiLevelType w:val="multilevel"/>
    <w:tmpl w:val="1D327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428AF"/>
    <w:rsid w:val="0005199C"/>
    <w:rsid w:val="0005261F"/>
    <w:rsid w:val="00062AD8"/>
    <w:rsid w:val="0006340F"/>
    <w:rsid w:val="00065723"/>
    <w:rsid w:val="00067DEC"/>
    <w:rsid w:val="0007020D"/>
    <w:rsid w:val="00095C8B"/>
    <w:rsid w:val="000B139F"/>
    <w:rsid w:val="000B6379"/>
    <w:rsid w:val="000C0145"/>
    <w:rsid w:val="000C53C5"/>
    <w:rsid w:val="000C65A1"/>
    <w:rsid w:val="000C7D05"/>
    <w:rsid w:val="000D05A7"/>
    <w:rsid w:val="000D10CC"/>
    <w:rsid w:val="000D2559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0392D"/>
    <w:rsid w:val="001142AF"/>
    <w:rsid w:val="00115D9F"/>
    <w:rsid w:val="00123879"/>
    <w:rsid w:val="001274C7"/>
    <w:rsid w:val="001301A4"/>
    <w:rsid w:val="001314A8"/>
    <w:rsid w:val="001318C1"/>
    <w:rsid w:val="0014536A"/>
    <w:rsid w:val="0015228B"/>
    <w:rsid w:val="001534B4"/>
    <w:rsid w:val="00163A73"/>
    <w:rsid w:val="001643C9"/>
    <w:rsid w:val="00173C89"/>
    <w:rsid w:val="00177009"/>
    <w:rsid w:val="0018074A"/>
    <w:rsid w:val="00185E74"/>
    <w:rsid w:val="00190A50"/>
    <w:rsid w:val="00193438"/>
    <w:rsid w:val="0019711D"/>
    <w:rsid w:val="001A0CDC"/>
    <w:rsid w:val="001B010C"/>
    <w:rsid w:val="001B2487"/>
    <w:rsid w:val="001B29ED"/>
    <w:rsid w:val="001B3675"/>
    <w:rsid w:val="001C2D9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4848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55E"/>
    <w:rsid w:val="00354F18"/>
    <w:rsid w:val="00360953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1F3E"/>
    <w:rsid w:val="003B26E2"/>
    <w:rsid w:val="003B3300"/>
    <w:rsid w:val="003B477B"/>
    <w:rsid w:val="003B5D3B"/>
    <w:rsid w:val="003C2098"/>
    <w:rsid w:val="003C3690"/>
    <w:rsid w:val="003C6269"/>
    <w:rsid w:val="003D131B"/>
    <w:rsid w:val="003D49D7"/>
    <w:rsid w:val="003D4A94"/>
    <w:rsid w:val="003D79BA"/>
    <w:rsid w:val="003E0FB3"/>
    <w:rsid w:val="003E5440"/>
    <w:rsid w:val="003E66D5"/>
    <w:rsid w:val="003F56C8"/>
    <w:rsid w:val="0041094D"/>
    <w:rsid w:val="004112D2"/>
    <w:rsid w:val="00414775"/>
    <w:rsid w:val="00415A9B"/>
    <w:rsid w:val="0042070C"/>
    <w:rsid w:val="00421EAB"/>
    <w:rsid w:val="00422000"/>
    <w:rsid w:val="004222C5"/>
    <w:rsid w:val="004242DD"/>
    <w:rsid w:val="00425064"/>
    <w:rsid w:val="00436D79"/>
    <w:rsid w:val="00443B2C"/>
    <w:rsid w:val="00444AEE"/>
    <w:rsid w:val="00445C57"/>
    <w:rsid w:val="0045186E"/>
    <w:rsid w:val="00461970"/>
    <w:rsid w:val="00461A7C"/>
    <w:rsid w:val="0046242A"/>
    <w:rsid w:val="00467AB2"/>
    <w:rsid w:val="00471D8C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4030"/>
    <w:rsid w:val="00515850"/>
    <w:rsid w:val="0051766E"/>
    <w:rsid w:val="005256E1"/>
    <w:rsid w:val="005339FC"/>
    <w:rsid w:val="00534462"/>
    <w:rsid w:val="00536180"/>
    <w:rsid w:val="00537DBE"/>
    <w:rsid w:val="00542373"/>
    <w:rsid w:val="00545316"/>
    <w:rsid w:val="00547AA8"/>
    <w:rsid w:val="00551839"/>
    <w:rsid w:val="00552FD4"/>
    <w:rsid w:val="0055676F"/>
    <w:rsid w:val="00564C09"/>
    <w:rsid w:val="00564CE4"/>
    <w:rsid w:val="005661B0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027E"/>
    <w:rsid w:val="005C1147"/>
    <w:rsid w:val="005C4088"/>
    <w:rsid w:val="005D1452"/>
    <w:rsid w:val="005E12FA"/>
    <w:rsid w:val="005E410E"/>
    <w:rsid w:val="006050A9"/>
    <w:rsid w:val="006064F5"/>
    <w:rsid w:val="006148C9"/>
    <w:rsid w:val="00620650"/>
    <w:rsid w:val="006225EF"/>
    <w:rsid w:val="006237BD"/>
    <w:rsid w:val="00624F24"/>
    <w:rsid w:val="00633763"/>
    <w:rsid w:val="00637434"/>
    <w:rsid w:val="00653765"/>
    <w:rsid w:val="006626AC"/>
    <w:rsid w:val="006627E3"/>
    <w:rsid w:val="00680BD5"/>
    <w:rsid w:val="00680E8B"/>
    <w:rsid w:val="00690046"/>
    <w:rsid w:val="00696C95"/>
    <w:rsid w:val="0069725A"/>
    <w:rsid w:val="006A2403"/>
    <w:rsid w:val="006A4BA3"/>
    <w:rsid w:val="006A5225"/>
    <w:rsid w:val="006A60EF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525BD"/>
    <w:rsid w:val="00770E7B"/>
    <w:rsid w:val="00774614"/>
    <w:rsid w:val="007802D6"/>
    <w:rsid w:val="0078110D"/>
    <w:rsid w:val="0078450B"/>
    <w:rsid w:val="00787311"/>
    <w:rsid w:val="0078787E"/>
    <w:rsid w:val="00790A53"/>
    <w:rsid w:val="00791BD7"/>
    <w:rsid w:val="00792485"/>
    <w:rsid w:val="00796FCA"/>
    <w:rsid w:val="007B4352"/>
    <w:rsid w:val="007B4E28"/>
    <w:rsid w:val="007C3319"/>
    <w:rsid w:val="007C72FA"/>
    <w:rsid w:val="007D3B18"/>
    <w:rsid w:val="007D3B55"/>
    <w:rsid w:val="007E31DE"/>
    <w:rsid w:val="007E42A6"/>
    <w:rsid w:val="007F20B0"/>
    <w:rsid w:val="007F370C"/>
    <w:rsid w:val="007F5A22"/>
    <w:rsid w:val="007F668C"/>
    <w:rsid w:val="008161B3"/>
    <w:rsid w:val="00817379"/>
    <w:rsid w:val="008173F0"/>
    <w:rsid w:val="00820786"/>
    <w:rsid w:val="00821657"/>
    <w:rsid w:val="00824428"/>
    <w:rsid w:val="00827872"/>
    <w:rsid w:val="0084099B"/>
    <w:rsid w:val="00843765"/>
    <w:rsid w:val="008462DC"/>
    <w:rsid w:val="008502D7"/>
    <w:rsid w:val="0085218E"/>
    <w:rsid w:val="00860A4D"/>
    <w:rsid w:val="0086315F"/>
    <w:rsid w:val="008657E4"/>
    <w:rsid w:val="0087072C"/>
    <w:rsid w:val="00872453"/>
    <w:rsid w:val="008866B8"/>
    <w:rsid w:val="00891922"/>
    <w:rsid w:val="008A144C"/>
    <w:rsid w:val="008A4BBB"/>
    <w:rsid w:val="008B2A47"/>
    <w:rsid w:val="008B5173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CBB"/>
    <w:rsid w:val="00961AB2"/>
    <w:rsid w:val="009660AB"/>
    <w:rsid w:val="0097208F"/>
    <w:rsid w:val="00975F98"/>
    <w:rsid w:val="009815B7"/>
    <w:rsid w:val="00982436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A58A8"/>
    <w:rsid w:val="009B00A5"/>
    <w:rsid w:val="009C0F99"/>
    <w:rsid w:val="009C48BF"/>
    <w:rsid w:val="009C57A2"/>
    <w:rsid w:val="009D00A9"/>
    <w:rsid w:val="009D13D4"/>
    <w:rsid w:val="009D19AD"/>
    <w:rsid w:val="009D3848"/>
    <w:rsid w:val="009E70BD"/>
    <w:rsid w:val="009F033C"/>
    <w:rsid w:val="009F28D6"/>
    <w:rsid w:val="009F40D3"/>
    <w:rsid w:val="009F4A6D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392E"/>
    <w:rsid w:val="00A4690E"/>
    <w:rsid w:val="00A62FA1"/>
    <w:rsid w:val="00A63AAD"/>
    <w:rsid w:val="00A641EF"/>
    <w:rsid w:val="00A6688A"/>
    <w:rsid w:val="00A718C5"/>
    <w:rsid w:val="00A72A1B"/>
    <w:rsid w:val="00A72F4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B63C0"/>
    <w:rsid w:val="00AB64C1"/>
    <w:rsid w:val="00AC225A"/>
    <w:rsid w:val="00AC3ECF"/>
    <w:rsid w:val="00AC6DA5"/>
    <w:rsid w:val="00AD3E61"/>
    <w:rsid w:val="00AD61E3"/>
    <w:rsid w:val="00AD6DD4"/>
    <w:rsid w:val="00AF03A9"/>
    <w:rsid w:val="00AF2425"/>
    <w:rsid w:val="00B01B2F"/>
    <w:rsid w:val="00B03FFE"/>
    <w:rsid w:val="00B05412"/>
    <w:rsid w:val="00B065E6"/>
    <w:rsid w:val="00B10F63"/>
    <w:rsid w:val="00B144D3"/>
    <w:rsid w:val="00B2045E"/>
    <w:rsid w:val="00B23642"/>
    <w:rsid w:val="00B30A57"/>
    <w:rsid w:val="00B30E8B"/>
    <w:rsid w:val="00B436B7"/>
    <w:rsid w:val="00B511B9"/>
    <w:rsid w:val="00B77182"/>
    <w:rsid w:val="00B801A7"/>
    <w:rsid w:val="00B9027B"/>
    <w:rsid w:val="00B93FD2"/>
    <w:rsid w:val="00B954A4"/>
    <w:rsid w:val="00BA06CC"/>
    <w:rsid w:val="00BA3B66"/>
    <w:rsid w:val="00BA51B0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BF2D52"/>
    <w:rsid w:val="00C02E4B"/>
    <w:rsid w:val="00C053E2"/>
    <w:rsid w:val="00C05A4B"/>
    <w:rsid w:val="00C0710E"/>
    <w:rsid w:val="00C10D2A"/>
    <w:rsid w:val="00C249D3"/>
    <w:rsid w:val="00C25304"/>
    <w:rsid w:val="00C255C7"/>
    <w:rsid w:val="00C304E4"/>
    <w:rsid w:val="00C31E5B"/>
    <w:rsid w:val="00C331F6"/>
    <w:rsid w:val="00C37429"/>
    <w:rsid w:val="00C3773B"/>
    <w:rsid w:val="00C41EE5"/>
    <w:rsid w:val="00C45762"/>
    <w:rsid w:val="00C47178"/>
    <w:rsid w:val="00C51140"/>
    <w:rsid w:val="00C60D8D"/>
    <w:rsid w:val="00C64A9D"/>
    <w:rsid w:val="00C65BCC"/>
    <w:rsid w:val="00C65F3F"/>
    <w:rsid w:val="00C67592"/>
    <w:rsid w:val="00C73E63"/>
    <w:rsid w:val="00C7695D"/>
    <w:rsid w:val="00C8229E"/>
    <w:rsid w:val="00C86204"/>
    <w:rsid w:val="00C90D13"/>
    <w:rsid w:val="00C91BA4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312C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276F"/>
    <w:rsid w:val="00D4158D"/>
    <w:rsid w:val="00D550BA"/>
    <w:rsid w:val="00D604CF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553D7"/>
    <w:rsid w:val="00E70D7F"/>
    <w:rsid w:val="00E7753B"/>
    <w:rsid w:val="00E94505"/>
    <w:rsid w:val="00E9452D"/>
    <w:rsid w:val="00EA1A82"/>
    <w:rsid w:val="00EA2CAD"/>
    <w:rsid w:val="00EA514F"/>
    <w:rsid w:val="00EB0768"/>
    <w:rsid w:val="00EB1236"/>
    <w:rsid w:val="00EC3904"/>
    <w:rsid w:val="00EC3F7B"/>
    <w:rsid w:val="00EC6490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0CBB"/>
    <w:rsid w:val="00F31A28"/>
    <w:rsid w:val="00F3221C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75ED0"/>
    <w:rsid w:val="00F831A7"/>
    <w:rsid w:val="00F85238"/>
    <w:rsid w:val="00F8523F"/>
    <w:rsid w:val="00F859F2"/>
    <w:rsid w:val="00F91106"/>
    <w:rsid w:val="00F9147B"/>
    <w:rsid w:val="00F9187E"/>
    <w:rsid w:val="00F960A6"/>
    <w:rsid w:val="00FA3A37"/>
    <w:rsid w:val="00FA4941"/>
    <w:rsid w:val="00FA6023"/>
    <w:rsid w:val="00FA78A0"/>
    <w:rsid w:val="00FB1143"/>
    <w:rsid w:val="00FB2C8A"/>
    <w:rsid w:val="00FB301E"/>
    <w:rsid w:val="00FB64D3"/>
    <w:rsid w:val="00FC12B0"/>
    <w:rsid w:val="00FC1A05"/>
    <w:rsid w:val="00FC3C27"/>
    <w:rsid w:val="00FC4CAD"/>
    <w:rsid w:val="00FD2C85"/>
    <w:rsid w:val="00FD37E0"/>
    <w:rsid w:val="00FE7491"/>
    <w:rsid w:val="00FE7677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lnekslovan">
    <w:name w:val="cp_Článek číslovaný"/>
    <w:basedOn w:val="Normln"/>
    <w:next w:val="cpodstavecslovan1"/>
    <w:qFormat/>
    <w:rsid w:val="00A62FA1"/>
    <w:pPr>
      <w:keepNext/>
      <w:numPr>
        <w:numId w:val="6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A62FA1"/>
    <w:pPr>
      <w:numPr>
        <w:ilvl w:val="1"/>
        <w:numId w:val="6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A62FA1"/>
    <w:pPr>
      <w:numPr>
        <w:ilvl w:val="2"/>
        <w:numId w:val="6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lnekslovan">
    <w:name w:val="cp_Článek číslovaný"/>
    <w:basedOn w:val="Normln"/>
    <w:next w:val="cpodstavecslovan1"/>
    <w:qFormat/>
    <w:rsid w:val="00A62FA1"/>
    <w:pPr>
      <w:keepNext/>
      <w:numPr>
        <w:numId w:val="6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A62FA1"/>
    <w:pPr>
      <w:numPr>
        <w:ilvl w:val="1"/>
        <w:numId w:val="6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A62FA1"/>
    <w:pPr>
      <w:numPr>
        <w:ilvl w:val="2"/>
        <w:numId w:val="6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86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9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5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9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37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5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77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1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48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77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5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42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6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0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9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3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77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9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1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8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35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1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1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1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1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23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6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5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4</cp:revision>
  <cp:lastPrinted>2018-07-31T11:09:00Z</cp:lastPrinted>
  <dcterms:created xsi:type="dcterms:W3CDTF">2018-08-10T07:08:00Z</dcterms:created>
  <dcterms:modified xsi:type="dcterms:W3CDTF">2018-08-10T07:10:00Z</dcterms:modified>
</cp:coreProperties>
</file>