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27EA3" w:rsidRPr="00D27771" w:rsidRDefault="00A67E42" w:rsidP="00D27EA3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r w:rsidR="00D27EA3">
        <w:rPr>
          <w:rFonts w:ascii="Arial" w:hAnsi="Arial" w:cs="Arial"/>
        </w:rPr>
        <w:t xml:space="preserve"> I</w:t>
      </w:r>
      <w:r w:rsidR="00D27EA3" w:rsidRPr="00D27771">
        <w:rPr>
          <w:rFonts w:ascii="Arial" w:hAnsi="Arial" w:cs="Arial"/>
        </w:rPr>
        <w:t>ng. Jiří</w:t>
      </w:r>
      <w:r w:rsidR="00D27EA3">
        <w:rPr>
          <w:rFonts w:ascii="Arial" w:hAnsi="Arial" w:cs="Arial"/>
        </w:rPr>
        <w:t>m</w:t>
      </w:r>
      <w:r w:rsidR="00D27EA3" w:rsidRPr="00D27771">
        <w:rPr>
          <w:rFonts w:ascii="Arial" w:hAnsi="Arial" w:cs="Arial"/>
        </w:rPr>
        <w:t xml:space="preserve"> Veselý</w:t>
      </w:r>
      <w:r w:rsidR="00D27EA3">
        <w:rPr>
          <w:rFonts w:ascii="Arial" w:hAnsi="Arial" w:cs="Arial"/>
        </w:rPr>
        <w:t>m</w:t>
      </w:r>
      <w:r w:rsidR="00D27EA3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27EA3" w:rsidRDefault="00D27EA3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manželé </w:t>
      </w:r>
    </w:p>
    <w:p w:rsidR="00AD4CDE" w:rsidRPr="00D27771" w:rsidRDefault="00D27EA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Urban Milan</w:t>
      </w:r>
      <w:r w:rsidR="00AD4CDE" w:rsidRPr="00D27771">
        <w:rPr>
          <w:rFonts w:ascii="Arial" w:hAnsi="Arial" w:cs="Arial"/>
        </w:rPr>
        <w:tab/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62</w:t>
      </w:r>
      <w:r w:rsidR="00C814E2">
        <w:rPr>
          <w:rFonts w:ascii="Arial" w:hAnsi="Arial" w:cs="Arial"/>
        </w:rPr>
        <w:t>xxxx/</w:t>
      </w:r>
      <w:proofErr w:type="spellStart"/>
      <w:r w:rsidR="00C814E2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, trvale bytem </w:t>
      </w:r>
      <w:r w:rsidR="00C814E2">
        <w:rPr>
          <w:rFonts w:ascii="Arial" w:hAnsi="Arial" w:cs="Arial"/>
        </w:rPr>
        <w:t>Pra</w:t>
      </w:r>
      <w:r w:rsidR="00AD4CDE" w:rsidRPr="00D27771">
        <w:rPr>
          <w:rFonts w:ascii="Arial" w:hAnsi="Arial" w:cs="Arial"/>
        </w:rPr>
        <w:t>ha 4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Urbanová Romana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73</w:t>
      </w:r>
      <w:r w:rsidR="00C814E2">
        <w:rPr>
          <w:rFonts w:ascii="Arial" w:hAnsi="Arial" w:cs="Arial"/>
        </w:rPr>
        <w:t>xxxx/</w:t>
      </w:r>
      <w:proofErr w:type="spellStart"/>
      <w:r w:rsidR="00C814E2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trvale bytem Praha 4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nabyvatelé"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15PR18/45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Kutná Hora   pro katastrální území </w:t>
      </w:r>
      <w:proofErr w:type="spellStart"/>
      <w:r w:rsidRPr="00835624">
        <w:rPr>
          <w:rFonts w:ascii="Arial" w:hAnsi="Arial" w:cs="Arial"/>
        </w:rPr>
        <w:t>Hodkov</w:t>
      </w:r>
      <w:proofErr w:type="spellEnd"/>
      <w:r w:rsidRPr="00835624">
        <w:rPr>
          <w:rFonts w:ascii="Arial" w:hAnsi="Arial" w:cs="Arial"/>
        </w:rPr>
        <w:t>, obec Zbraslavice.</w:t>
      </w:r>
    </w:p>
    <w:p w:rsidR="00D27EA3" w:rsidRDefault="00D27EA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společného jmění manželů následující pozemek</w:t>
      </w:r>
      <w:r w:rsidR="00D27EA3">
        <w:rPr>
          <w:rFonts w:ascii="Arial" w:hAnsi="Arial" w:cs="Arial"/>
        </w:rPr>
        <w:t>, včetně trvalých porostů: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732/13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98,35 Kč</w:t>
      </w:r>
      <w:r w:rsidRPr="00835624">
        <w:rPr>
          <w:rFonts w:ascii="Arial" w:hAnsi="Arial" w:cs="Arial"/>
          <w:sz w:val="18"/>
        </w:rPr>
        <w:tab/>
        <w:t>179 m2</w:t>
      </w:r>
      <w:r w:rsidRPr="00835624">
        <w:rPr>
          <w:rFonts w:ascii="Arial" w:hAnsi="Arial" w:cs="Arial"/>
          <w:sz w:val="18"/>
        </w:rPr>
        <w:tab/>
        <w:t xml:space="preserve">16 566,35 Kč </w:t>
      </w:r>
    </w:p>
    <w:p w:rsidR="00D27EA3" w:rsidRDefault="00D27EA3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Parcela vznikla na základě geometrickéh</w:t>
      </w:r>
      <w:r w:rsidR="00D27EA3">
        <w:rPr>
          <w:rFonts w:ascii="Arial" w:hAnsi="Arial" w:cs="Arial"/>
          <w:sz w:val="18"/>
        </w:rPr>
        <w:t xml:space="preserve">o plánu č. 206-38/2017, ze dne </w:t>
      </w:r>
      <w:r w:rsidRPr="00835624">
        <w:rPr>
          <w:rFonts w:ascii="Arial" w:hAnsi="Arial" w:cs="Arial"/>
          <w:sz w:val="18"/>
        </w:rPr>
        <w:t xml:space="preserve"> </w:t>
      </w:r>
      <w:proofErr w:type="gramStart"/>
      <w:r w:rsidR="00D27EA3">
        <w:rPr>
          <w:rFonts w:ascii="Arial" w:hAnsi="Arial" w:cs="Arial"/>
          <w:sz w:val="18"/>
        </w:rPr>
        <w:t>7.3.2018</w:t>
      </w:r>
      <w:proofErr w:type="gramEnd"/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Původní parcela: 732/10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179 m2 </w:t>
      </w:r>
      <w:r w:rsidRPr="00835624">
        <w:rPr>
          <w:rFonts w:ascii="Arial" w:hAnsi="Arial" w:cs="Arial"/>
          <w:sz w:val="18"/>
        </w:rPr>
        <w:tab/>
        <w:t>16 566,35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</w:t>
      </w:r>
      <w:r w:rsidR="00D27EA3">
        <w:rPr>
          <w:rFonts w:ascii="Arial" w:hAnsi="Arial" w:cs="Arial"/>
        </w:rPr>
        <w:t>la vlastnické právo k převáděném</w:t>
      </w:r>
      <w:r w:rsidRPr="00D27771">
        <w:rPr>
          <w:rFonts w:ascii="Arial" w:hAnsi="Arial" w:cs="Arial"/>
        </w:rPr>
        <w:t xml:space="preserve">u pozemku na základě nabídky bezplatného odevzdání majetku do vlastnictví státu zaevidované ONV Kutná Hora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Fin.maj</w:t>
      </w:r>
      <w:proofErr w:type="spellEnd"/>
      <w:r w:rsidRPr="00D27771">
        <w:rPr>
          <w:rFonts w:ascii="Arial" w:hAnsi="Arial" w:cs="Arial"/>
        </w:rPr>
        <w:t>/</w:t>
      </w:r>
      <w:proofErr w:type="spellStart"/>
      <w:r w:rsidRPr="00D27771">
        <w:rPr>
          <w:rFonts w:ascii="Arial" w:hAnsi="Arial" w:cs="Arial"/>
        </w:rPr>
        <w:t>Rp</w:t>
      </w:r>
      <w:proofErr w:type="spellEnd"/>
      <w:r w:rsidRPr="00D27771">
        <w:rPr>
          <w:rFonts w:ascii="Arial" w:hAnsi="Arial" w:cs="Arial"/>
        </w:rPr>
        <w:t xml:space="preserve"> 362/67- dar ze dne 15.2.1967.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</w:t>
      </w:r>
      <w:r w:rsidR="00C814E2">
        <w:rPr>
          <w:rFonts w:ascii="Arial" w:hAnsi="Arial" w:cs="Arial"/>
        </w:rPr>
        <w:t xml:space="preserve">leckém posudku soudního znalce </w:t>
      </w:r>
      <w:proofErr w:type="spellStart"/>
      <w:r w:rsidR="00C814E2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ze dne 27. 6.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C814E2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16 566,35 Kč (slovy: </w:t>
      </w:r>
      <w:proofErr w:type="spellStart"/>
      <w:r w:rsidRPr="00D27771">
        <w:rPr>
          <w:rFonts w:ascii="Arial" w:hAnsi="Arial" w:cs="Arial"/>
        </w:rPr>
        <w:t>šestnácttisícpětsetšedesátšest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třicetpět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D27EA3" w:rsidRDefault="00D27EA3">
      <w:pPr>
        <w:widowControl/>
        <w:jc w:val="both"/>
        <w:rPr>
          <w:rFonts w:ascii="Arial" w:hAnsi="Arial" w:cs="Arial"/>
        </w:rPr>
      </w:pPr>
    </w:p>
    <w:p w:rsidR="00D27EA3" w:rsidRPr="00D27771" w:rsidRDefault="00D27EA3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Urban Milan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29. 6. 2018, ve výši </w:t>
      </w:r>
      <w:proofErr w:type="spellStart"/>
      <w:r w:rsidR="00C814E2">
        <w:rPr>
          <w:rFonts w:ascii="Arial" w:hAnsi="Arial" w:cs="Arial"/>
          <w:color w:val="000000"/>
        </w:rPr>
        <w:t>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Ječný Miloslav Ing.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Postoupený nárok je</w:t>
      </w:r>
      <w:r w:rsidR="00D27EA3">
        <w:rPr>
          <w:rFonts w:ascii="Arial" w:hAnsi="Arial" w:cs="Arial"/>
          <w:color w:val="000000"/>
        </w:rPr>
        <w:t xml:space="preserve"> doložen D</w:t>
      </w:r>
      <w:r w:rsidRPr="00D27771">
        <w:rPr>
          <w:rFonts w:ascii="Arial" w:hAnsi="Arial" w:cs="Arial"/>
          <w:color w:val="000000"/>
        </w:rPr>
        <w:t xml:space="preserve">ohodou </w:t>
      </w:r>
      <w:r w:rsidR="00D27EA3">
        <w:rPr>
          <w:rFonts w:ascii="Arial" w:hAnsi="Arial" w:cs="Arial"/>
          <w:color w:val="000000"/>
        </w:rPr>
        <w:t xml:space="preserve">o restitučních nárocích a jejich vyrovnání uzavřené mezi SS Jeneč, </w:t>
      </w:r>
      <w:proofErr w:type="spellStart"/>
      <w:proofErr w:type="gramStart"/>
      <w:r w:rsidR="00D27EA3">
        <w:rPr>
          <w:rFonts w:ascii="Arial" w:hAnsi="Arial" w:cs="Arial"/>
          <w:color w:val="000000"/>
        </w:rPr>
        <w:t>st.p</w:t>
      </w:r>
      <w:proofErr w:type="spellEnd"/>
      <w:r w:rsidR="00D27EA3">
        <w:rPr>
          <w:rFonts w:ascii="Arial" w:hAnsi="Arial" w:cs="Arial"/>
          <w:color w:val="000000"/>
        </w:rPr>
        <w:t>.</w:t>
      </w:r>
      <w:proofErr w:type="gramEnd"/>
      <w:r w:rsidR="00D27EA3">
        <w:rPr>
          <w:rFonts w:ascii="Arial" w:hAnsi="Arial" w:cs="Arial"/>
          <w:color w:val="000000"/>
        </w:rPr>
        <w:t xml:space="preserve"> v likvidaci a SPÚ ze dne 22. 5. 2018</w:t>
      </w:r>
      <w:r w:rsidRPr="00D27771">
        <w:rPr>
          <w:rFonts w:ascii="Arial" w:hAnsi="Arial" w:cs="Arial"/>
          <w:color w:val="000000"/>
        </w:rPr>
        <w:t xml:space="preserve"> (§ 14a  a § 20 odst. 2 zákona o půdě, § 6 zák. č. 243/1992 Sb., ve znění zák. č. 212/2000 Sb. ),  ve výši </w:t>
      </w:r>
      <w:r w:rsidR="00C814E2">
        <w:rPr>
          <w:rFonts w:ascii="Arial" w:hAnsi="Arial" w:cs="Arial"/>
          <w:color w:val="000000"/>
        </w:rPr>
        <w:t>xxx</w:t>
      </w:r>
      <w:r w:rsidR="00D27EA3">
        <w:rPr>
          <w:rFonts w:ascii="Arial" w:hAnsi="Arial" w:cs="Arial"/>
          <w:color w:val="000000"/>
        </w:rPr>
        <w:t>,</w:t>
      </w:r>
      <w:r w:rsidR="00B169A7">
        <w:rPr>
          <w:rFonts w:ascii="Arial" w:hAnsi="Arial" w:cs="Arial"/>
          <w:color w:val="000000"/>
        </w:rPr>
        <w:t xml:space="preserve">00 Kč (slovy: </w:t>
      </w:r>
      <w:proofErr w:type="spellStart"/>
      <w:r w:rsidR="00C814E2">
        <w:rPr>
          <w:rFonts w:ascii="Arial" w:hAnsi="Arial" w:cs="Arial"/>
          <w:color w:val="000000"/>
        </w:rPr>
        <w:t>xxx</w:t>
      </w:r>
      <w:r w:rsidR="00B169A7">
        <w:rPr>
          <w:rFonts w:ascii="Arial" w:hAnsi="Arial" w:cs="Arial"/>
          <w:color w:val="000000"/>
        </w:rPr>
        <w:t>Kč</w:t>
      </w:r>
      <w:proofErr w:type="spellEnd"/>
      <w:r w:rsidR="00B169A7">
        <w:rPr>
          <w:rFonts w:ascii="Arial" w:hAnsi="Arial" w:cs="Arial"/>
          <w:color w:val="000000"/>
        </w:rPr>
        <w:t>).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 w:rsidR="00B169A7">
        <w:rPr>
          <w:rFonts w:ascii="Arial" w:hAnsi="Arial" w:cs="Arial"/>
          <w:color w:val="000000"/>
        </w:rPr>
        <w:t xml:space="preserve">znaleckým posudkem č. </w:t>
      </w:r>
      <w:proofErr w:type="spellStart"/>
      <w:r w:rsidR="00C814E2">
        <w:rPr>
          <w:rFonts w:ascii="Arial" w:hAnsi="Arial" w:cs="Arial"/>
          <w:color w:val="000000"/>
        </w:rPr>
        <w:t>xxx</w:t>
      </w:r>
      <w:proofErr w:type="spellEnd"/>
      <w:r w:rsidR="00B169A7">
        <w:rPr>
          <w:rFonts w:ascii="Arial" w:hAnsi="Arial" w:cs="Arial"/>
          <w:color w:val="000000"/>
        </w:rPr>
        <w:t xml:space="preserve"> vypracovaným </w:t>
      </w:r>
      <w:proofErr w:type="spellStart"/>
      <w:r w:rsidR="00C814E2">
        <w:rPr>
          <w:rFonts w:ascii="Arial" w:hAnsi="Arial" w:cs="Arial"/>
          <w:color w:val="000000"/>
        </w:rPr>
        <w:t>xx</w:t>
      </w:r>
      <w:proofErr w:type="spellEnd"/>
      <w:r w:rsidR="00B169A7">
        <w:rPr>
          <w:rFonts w:ascii="Arial" w:hAnsi="Arial" w:cs="Arial"/>
          <w:color w:val="000000"/>
        </w:rPr>
        <w:t xml:space="preserve"> a znaleckým </w:t>
      </w:r>
      <w:proofErr w:type="spellStart"/>
      <w:r w:rsidR="00B169A7">
        <w:rPr>
          <w:rFonts w:ascii="Arial" w:hAnsi="Arial" w:cs="Arial"/>
          <w:color w:val="000000"/>
        </w:rPr>
        <w:t>posudlem</w:t>
      </w:r>
      <w:proofErr w:type="spellEnd"/>
      <w:r w:rsidR="00B169A7">
        <w:rPr>
          <w:rFonts w:ascii="Arial" w:hAnsi="Arial" w:cs="Arial"/>
          <w:color w:val="000000"/>
        </w:rPr>
        <w:t xml:space="preserve"> č. </w:t>
      </w:r>
      <w:proofErr w:type="spellStart"/>
      <w:r w:rsidR="00C814E2">
        <w:rPr>
          <w:rFonts w:ascii="Arial" w:hAnsi="Arial" w:cs="Arial"/>
          <w:color w:val="000000"/>
        </w:rPr>
        <w:t>xxx</w:t>
      </w:r>
      <w:proofErr w:type="spellEnd"/>
      <w:r w:rsidR="00B169A7">
        <w:rPr>
          <w:rFonts w:ascii="Arial" w:hAnsi="Arial" w:cs="Arial"/>
          <w:color w:val="000000"/>
        </w:rPr>
        <w:t xml:space="preserve"> vypracovaným Ing. Václavem Kubešem.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B169A7">
        <w:rPr>
          <w:rFonts w:ascii="Arial" w:hAnsi="Arial" w:cs="Arial"/>
          <w:color w:val="000000"/>
        </w:rPr>
        <w:t xml:space="preserve"> Henry </w:t>
      </w:r>
      <w:proofErr w:type="spellStart"/>
      <w:r w:rsidR="00B169A7">
        <w:rPr>
          <w:rFonts w:ascii="Arial" w:hAnsi="Arial" w:cs="Arial"/>
          <w:color w:val="000000"/>
        </w:rPr>
        <w:t>Kolowrat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8 283,18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Oprávněná osoba: Urbanová Romana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29. 6. 2018, ve výši </w:t>
      </w:r>
      <w:proofErr w:type="spellStart"/>
      <w:r w:rsidR="00C814E2">
        <w:rPr>
          <w:rFonts w:ascii="Arial" w:hAnsi="Arial" w:cs="Arial"/>
          <w:color w:val="000000"/>
        </w:rPr>
        <w:t>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Ječný Miloslav Ing.  a nabyvatelem. </w:t>
      </w:r>
    </w:p>
    <w:p w:rsidR="00B169A7" w:rsidRPr="00D27771" w:rsidRDefault="00B169A7" w:rsidP="00B169A7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Postoupený nárok je</w:t>
      </w:r>
      <w:r>
        <w:rPr>
          <w:rFonts w:ascii="Arial" w:hAnsi="Arial" w:cs="Arial"/>
          <w:color w:val="000000"/>
        </w:rPr>
        <w:t xml:space="preserve"> doložen D</w:t>
      </w:r>
      <w:r w:rsidRPr="00D27771">
        <w:rPr>
          <w:rFonts w:ascii="Arial" w:hAnsi="Arial" w:cs="Arial"/>
          <w:color w:val="000000"/>
        </w:rPr>
        <w:t xml:space="preserve">ohodou </w:t>
      </w:r>
      <w:r>
        <w:rPr>
          <w:rFonts w:ascii="Arial" w:hAnsi="Arial" w:cs="Arial"/>
          <w:color w:val="000000"/>
        </w:rPr>
        <w:t xml:space="preserve">o restitučních nárocích a jejich vyrovnání uzavřené mezi SS Jeneč, </w:t>
      </w:r>
      <w:proofErr w:type="spellStart"/>
      <w:proofErr w:type="gramStart"/>
      <w:r>
        <w:rPr>
          <w:rFonts w:ascii="Arial" w:hAnsi="Arial" w:cs="Arial"/>
          <w:color w:val="000000"/>
        </w:rPr>
        <w:t>st.p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v likvidaci a SPÚ ze dne 22. 5. 2018</w:t>
      </w:r>
      <w:r w:rsidRPr="00D27771">
        <w:rPr>
          <w:rFonts w:ascii="Arial" w:hAnsi="Arial" w:cs="Arial"/>
          <w:color w:val="000000"/>
        </w:rPr>
        <w:t xml:space="preserve"> (§ 14a  a § 20 odst. 2 zákona o půdě, § 6 zák. č. 243/1992 Sb., ve znění zák. č. 212/2000 Sb. ),  ve výši </w:t>
      </w:r>
      <w:r w:rsidR="00C814E2">
        <w:rPr>
          <w:rFonts w:ascii="Arial" w:hAnsi="Arial" w:cs="Arial"/>
          <w:color w:val="000000"/>
        </w:rPr>
        <w:t>xxx</w:t>
      </w:r>
      <w:r>
        <w:rPr>
          <w:rFonts w:ascii="Arial" w:hAnsi="Arial" w:cs="Arial"/>
          <w:color w:val="000000"/>
        </w:rPr>
        <w:t xml:space="preserve">,00 Kč (slovy: </w:t>
      </w:r>
      <w:proofErr w:type="spellStart"/>
      <w:r w:rsidR="00C814E2">
        <w:rPr>
          <w:rFonts w:ascii="Arial" w:hAnsi="Arial" w:cs="Arial"/>
          <w:color w:val="000000"/>
        </w:rPr>
        <w:t>xxx</w:t>
      </w:r>
      <w:r>
        <w:rPr>
          <w:rFonts w:ascii="Arial" w:hAnsi="Arial" w:cs="Arial"/>
          <w:color w:val="000000"/>
        </w:rPr>
        <w:t>Kč</w:t>
      </w:r>
      <w:proofErr w:type="spellEnd"/>
      <w:r>
        <w:rPr>
          <w:rFonts w:ascii="Arial" w:hAnsi="Arial" w:cs="Arial"/>
          <w:color w:val="000000"/>
        </w:rPr>
        <w:t>).</w:t>
      </w:r>
    </w:p>
    <w:p w:rsidR="00B169A7" w:rsidRPr="00D27771" w:rsidRDefault="00B169A7" w:rsidP="00B169A7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  <w:r>
        <w:rPr>
          <w:rFonts w:ascii="Arial" w:hAnsi="Arial" w:cs="Arial"/>
          <w:color w:val="000000"/>
        </w:rPr>
        <w:t xml:space="preserve">znaleckým posudkem č. </w:t>
      </w:r>
      <w:proofErr w:type="spellStart"/>
      <w:r w:rsidR="00C814E2">
        <w:rPr>
          <w:rFonts w:ascii="Arial" w:hAnsi="Arial" w:cs="Arial"/>
          <w:color w:val="000000"/>
        </w:rPr>
        <w:t>xx</w:t>
      </w:r>
      <w:proofErr w:type="spellEnd"/>
      <w:r w:rsidR="00C814E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vypracovaným</w:t>
      </w:r>
      <w:r w:rsidR="00C814E2">
        <w:rPr>
          <w:rFonts w:ascii="Arial" w:hAnsi="Arial" w:cs="Arial"/>
          <w:color w:val="000000"/>
        </w:rPr>
        <w:t xml:space="preserve"> </w:t>
      </w:r>
      <w:proofErr w:type="spellStart"/>
      <w:r w:rsidR="00C814E2">
        <w:rPr>
          <w:rFonts w:ascii="Arial" w:hAnsi="Arial" w:cs="Arial"/>
          <w:color w:val="000000"/>
        </w:rPr>
        <w:t>xxx</w:t>
      </w:r>
      <w:proofErr w:type="spellEnd"/>
      <w:r>
        <w:rPr>
          <w:rFonts w:ascii="Arial" w:hAnsi="Arial" w:cs="Arial"/>
          <w:color w:val="000000"/>
        </w:rPr>
        <w:t xml:space="preserve"> a znaleckým </w:t>
      </w:r>
      <w:proofErr w:type="spellStart"/>
      <w:r>
        <w:rPr>
          <w:rFonts w:ascii="Arial" w:hAnsi="Arial" w:cs="Arial"/>
          <w:color w:val="000000"/>
        </w:rPr>
        <w:t>posudlem</w:t>
      </w:r>
      <w:proofErr w:type="spellEnd"/>
      <w:r>
        <w:rPr>
          <w:rFonts w:ascii="Arial" w:hAnsi="Arial" w:cs="Arial"/>
          <w:color w:val="000000"/>
        </w:rPr>
        <w:t xml:space="preserve"> č. </w:t>
      </w:r>
      <w:proofErr w:type="spellStart"/>
      <w:r w:rsidR="00C814E2">
        <w:rPr>
          <w:rFonts w:ascii="Arial" w:hAnsi="Arial" w:cs="Arial"/>
          <w:color w:val="000000"/>
        </w:rPr>
        <w:t>xxx</w:t>
      </w:r>
      <w:proofErr w:type="spellEnd"/>
      <w:r>
        <w:rPr>
          <w:rFonts w:ascii="Arial" w:hAnsi="Arial" w:cs="Arial"/>
          <w:color w:val="000000"/>
        </w:rPr>
        <w:t xml:space="preserve"> vypracovaným </w:t>
      </w:r>
      <w:r w:rsidR="00C814E2">
        <w:rPr>
          <w:rFonts w:ascii="Arial" w:hAnsi="Arial" w:cs="Arial"/>
          <w:color w:val="000000"/>
        </w:rPr>
        <w:t>xxxx</w:t>
      </w:r>
      <w:bookmarkStart w:id="0" w:name="_GoBack"/>
      <w:bookmarkEnd w:id="0"/>
    </w:p>
    <w:p w:rsidR="00B169A7" w:rsidRPr="00D27771" w:rsidRDefault="00B169A7" w:rsidP="00B169A7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>
        <w:rPr>
          <w:rFonts w:ascii="Arial" w:hAnsi="Arial" w:cs="Arial"/>
          <w:color w:val="000000"/>
        </w:rPr>
        <w:t xml:space="preserve"> Henry </w:t>
      </w:r>
      <w:proofErr w:type="spellStart"/>
      <w:r>
        <w:rPr>
          <w:rFonts w:ascii="Arial" w:hAnsi="Arial" w:cs="Arial"/>
          <w:color w:val="000000"/>
        </w:rPr>
        <w:t>Kolowrat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8 283,17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</w:t>
      </w:r>
      <w:r w:rsidR="00B169A7">
        <w:rPr>
          <w:rFonts w:ascii="Arial" w:hAnsi="Arial" w:cs="Arial"/>
          <w:color w:val="000000"/>
          <w:sz w:val="20"/>
          <w:szCs w:val="20"/>
        </w:rPr>
        <w:t xml:space="preserve"> do společného jmění manželů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jej do společného jmění manželů přijímají.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společného jmění manželů přijímají. Nabyvatelé berou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Nabyvatel bere na vědomí a je srozuměn s tím, že převáděný pozemek je pronajat. Užívací vztah k převáděnému pozemku je řešen nájemní smlouvou č 91N17/45 uzavřenou s nabyvateli, jakožto nájemci.</w:t>
      </w:r>
      <w:r w:rsidR="00B169A7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Po </w:t>
      </w:r>
      <w:proofErr w:type="spellStart"/>
      <w:r w:rsidRPr="00D27771">
        <w:rPr>
          <w:rFonts w:ascii="Arial" w:hAnsi="Arial" w:cs="Arial"/>
        </w:rPr>
        <w:t>zavkladování</w:t>
      </w:r>
      <w:proofErr w:type="spellEnd"/>
      <w:r w:rsidRPr="00D27771">
        <w:rPr>
          <w:rFonts w:ascii="Arial" w:hAnsi="Arial" w:cs="Arial"/>
        </w:rPr>
        <w:t xml:space="preserve"> vlastnického práva dle této převodní smlouvy bude nájemní vztah řešen aktualizací nájemní smlouvy.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2B7458" w:rsidP="00547094">
      <w:pPr>
        <w:jc w:val="both"/>
        <w:rPr>
          <w:rFonts w:ascii="Arial" w:hAnsi="Arial" w:cs="Arial"/>
          <w:lang w:eastAsia="en-US"/>
        </w:rPr>
      </w:pPr>
    </w:p>
    <w:p w:rsidR="002B7458" w:rsidRDefault="002A2A4B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2A2A4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547094">
        <w:rPr>
          <w:rFonts w:ascii="Arial" w:hAnsi="Arial" w:cs="Arial"/>
          <w:sz w:val="20"/>
          <w:szCs w:val="20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sz w:val="20"/>
          <w:szCs w:val="20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B169A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Praze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>
        <w:rPr>
          <w:rFonts w:ascii="Arial" w:hAnsi="Arial" w:cs="Arial"/>
          <w:color w:val="000000"/>
          <w:sz w:val="20"/>
          <w:szCs w:val="20"/>
        </w:rPr>
        <w:t> Kutné Hoře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169A7" w:rsidRPr="00D27771" w:rsidRDefault="00B169A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B169A7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</w:p>
    <w:p w:rsidR="00F86F31" w:rsidRPr="00D27771" w:rsidRDefault="00F86F31" w:rsidP="00B169A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Urban Milan </w:t>
      </w:r>
      <w:r w:rsidR="00B169A7">
        <w:rPr>
          <w:rFonts w:ascii="Arial" w:hAnsi="Arial" w:cs="Arial"/>
          <w:color w:val="000000"/>
          <w:sz w:val="20"/>
          <w:szCs w:val="20"/>
        </w:rPr>
        <w:tab/>
      </w:r>
      <w:r w:rsidR="00B169A7">
        <w:rPr>
          <w:rFonts w:ascii="Arial" w:hAnsi="Arial" w:cs="Arial"/>
          <w:color w:val="000000"/>
          <w:sz w:val="20"/>
          <w:szCs w:val="20"/>
        </w:rPr>
        <w:tab/>
      </w:r>
      <w:r w:rsidR="00B169A7" w:rsidRPr="00D27771">
        <w:rPr>
          <w:rFonts w:ascii="Arial" w:hAnsi="Arial" w:cs="Arial"/>
          <w:color w:val="000000"/>
          <w:sz w:val="20"/>
          <w:szCs w:val="20"/>
        </w:rPr>
        <w:t>Urbanová Romana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169A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</w:p>
    <w:p w:rsidR="00B169A7" w:rsidRDefault="00B169A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B169A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Kutná Hora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Mariana Poborská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169A7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B169A7" w:rsidRPr="00D27771" w:rsidRDefault="00B169A7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B169A7">
        <w:rPr>
          <w:rFonts w:ascii="Arial" w:hAnsi="Arial" w:cs="Arial"/>
          <w:color w:val="000000"/>
          <w:lang w:val="en-US"/>
        </w:rPr>
        <w:t>a</w:t>
      </w:r>
      <w:proofErr w:type="spellEnd"/>
      <w:r w:rsidR="00B169A7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C820A8" w:rsidP="00B169A7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B169A7">
        <w:rPr>
          <w:rFonts w:ascii="Arial" w:hAnsi="Arial" w:cs="Arial"/>
          <w:color w:val="000000"/>
        </w:rPr>
        <w:t> Kutné Hoře  dne ……………………….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17807,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9. 8.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169A7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14E2"/>
    <w:rsid w:val="00C820A8"/>
    <w:rsid w:val="00C90E09"/>
    <w:rsid w:val="00C936B8"/>
    <w:rsid w:val="00CD4C2E"/>
    <w:rsid w:val="00D27771"/>
    <w:rsid w:val="00D27EA3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D32D6"/>
  <w14:defaultImageDpi w14:val="0"/>
  <w15:docId w15:val="{13D7C5EC-D964-41F9-B42D-DF6DD2E7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9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2002-01-25T14:18:00Z</cp:lastPrinted>
  <dcterms:created xsi:type="dcterms:W3CDTF">2018-08-10T06:29:00Z</dcterms:created>
  <dcterms:modified xsi:type="dcterms:W3CDTF">2018-08-10T06:29:00Z</dcterms:modified>
</cp:coreProperties>
</file>