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09" w:rsidRDefault="003B0C0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Ing. Nová Miluše</w:t>
      </w:r>
    </w:p>
    <w:p w:rsidR="00007CB8" w:rsidRDefault="00007C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6D38A8" w:rsidRDefault="006D38A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Vyšší Brod</w:t>
      </w:r>
      <w:bookmarkStart w:id="0" w:name="_GoBack"/>
      <w:bookmarkEnd w:id="0"/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4A0968" w:rsidRPr="004A0968">
        <w:rPr>
          <w:rFonts w:ascii="Arial" w:hAnsi="Arial" w:cs="Arial"/>
          <w:sz w:val="22"/>
          <w:szCs w:val="22"/>
        </w:rPr>
        <w:t>SPU 365346/2018/33/</w:t>
      </w:r>
      <w:proofErr w:type="spellStart"/>
      <w:r w:rsidR="004A0968" w:rsidRPr="004A0968">
        <w:rPr>
          <w:rFonts w:ascii="Arial" w:hAnsi="Arial" w:cs="Arial"/>
          <w:sz w:val="22"/>
          <w:szCs w:val="22"/>
        </w:rPr>
        <w:t>Dol</w:t>
      </w:r>
      <w:proofErr w:type="spellEnd"/>
    </w:p>
    <w:p w:rsidR="00C93009" w:rsidRDefault="00410601" w:rsidP="005B5E7B">
      <w:pPr>
        <w:jc w:val="both"/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EE4FC0">
        <w:rPr>
          <w:rFonts w:ascii="Arial" w:hAnsi="Arial" w:cs="Arial"/>
          <w:sz w:val="20"/>
          <w:szCs w:val="20"/>
        </w:rPr>
        <w:t>8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090A45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090A45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/>
          <w:sz w:val="22"/>
          <w:szCs w:val="22"/>
        </w:rPr>
        <w:t xml:space="preserve"> smlouvy č. </w:t>
      </w:r>
      <w:r w:rsidR="003B0C06">
        <w:rPr>
          <w:rFonts w:ascii="Arial" w:hAnsi="Arial" w:cs="Arial"/>
          <w:b/>
          <w:sz w:val="22"/>
          <w:szCs w:val="22"/>
        </w:rPr>
        <w:t>86N15/33</w:t>
      </w:r>
      <w:r w:rsidR="00390771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  <w:r w:rsidR="003B0C06">
        <w:rPr>
          <w:rFonts w:ascii="Arial" w:hAnsi="Arial" w:cs="Arial"/>
          <w:b/>
          <w:sz w:val="22"/>
          <w:szCs w:val="22"/>
        </w:rPr>
        <w:t>26. 6</w:t>
      </w:r>
      <w:r w:rsidR="00BD58CA">
        <w:rPr>
          <w:rFonts w:ascii="Arial" w:hAnsi="Arial" w:cs="Arial"/>
          <w:b/>
          <w:sz w:val="22"/>
          <w:szCs w:val="22"/>
        </w:rPr>
        <w:t>. 2015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5B0B64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3B0C06">
        <w:rPr>
          <w:rFonts w:ascii="Arial" w:hAnsi="Arial" w:cs="Arial"/>
          <w:sz w:val="22"/>
          <w:szCs w:val="22"/>
        </w:rPr>
        <w:t>á paní,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B0C06">
        <w:rPr>
          <w:rFonts w:ascii="Arial" w:hAnsi="Arial" w:cs="Arial"/>
          <w:bCs/>
          <w:iCs/>
          <w:sz w:val="22"/>
          <w:szCs w:val="22"/>
        </w:rPr>
        <w:t>26. 6</w:t>
      </w:r>
      <w:r w:rsidR="00BD58CA">
        <w:rPr>
          <w:rFonts w:ascii="Arial" w:hAnsi="Arial" w:cs="Arial"/>
          <w:bCs/>
          <w:iCs/>
          <w:sz w:val="22"/>
          <w:szCs w:val="22"/>
        </w:rPr>
        <w:t xml:space="preserve">. 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2015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0B64">
        <w:rPr>
          <w:rFonts w:ascii="Arial" w:hAnsi="Arial" w:cs="Arial"/>
          <w:bCs/>
          <w:iCs/>
          <w:sz w:val="22"/>
          <w:szCs w:val="22"/>
        </w:rPr>
        <w:t>jste uzavřel</w:t>
      </w:r>
      <w:r w:rsidR="003B0C06">
        <w:rPr>
          <w:rFonts w:ascii="Arial" w:hAnsi="Arial" w:cs="Arial"/>
          <w:bCs/>
          <w:iCs/>
          <w:sz w:val="22"/>
          <w:szCs w:val="22"/>
        </w:rPr>
        <w:t>a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5B0B64">
        <w:rPr>
          <w:rFonts w:ascii="Arial" w:hAnsi="Arial" w:cs="Arial"/>
          <w:bCs/>
          <w:iCs/>
          <w:sz w:val="22"/>
          <w:szCs w:val="22"/>
        </w:rPr>
        <w:t>pachtýř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090A45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3B0C06">
        <w:rPr>
          <w:rFonts w:ascii="Arial" w:hAnsi="Arial" w:cs="Arial"/>
          <w:bCs/>
          <w:iCs/>
          <w:sz w:val="22"/>
          <w:szCs w:val="22"/>
        </w:rPr>
        <w:t>86N15/33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3B0C06">
        <w:rPr>
          <w:rFonts w:ascii="Arial" w:hAnsi="Arial" w:cs="Arial"/>
          <w:iCs/>
          <w:sz w:val="22"/>
          <w:szCs w:val="22"/>
        </w:rPr>
        <w:t xml:space="preserve">1 </w:t>
      </w:r>
      <w:r w:rsidRPr="00090A45">
        <w:rPr>
          <w:rFonts w:ascii="Arial" w:hAnsi="Arial" w:cs="Arial"/>
          <w:iCs/>
          <w:sz w:val="22"/>
          <w:szCs w:val="22"/>
        </w:rPr>
        <w:t xml:space="preserve">této smlouvy </w:t>
      </w:r>
      <w:r w:rsidR="003B0C06">
        <w:rPr>
          <w:rFonts w:ascii="Arial" w:hAnsi="Arial" w:cs="Arial"/>
          <w:iCs/>
          <w:sz w:val="22"/>
          <w:szCs w:val="22"/>
        </w:rPr>
        <w:t>86N15/33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C41153" w:rsidRPr="00090A45">
        <w:rPr>
          <w:rFonts w:ascii="Arial" w:hAnsi="Arial" w:cs="Arial"/>
          <w:iCs/>
          <w:sz w:val="22"/>
          <w:szCs w:val="22"/>
        </w:rPr>
        <w:t xml:space="preserve">1.10. </w:t>
      </w:r>
      <w:r w:rsidRPr="00090A45">
        <w:rPr>
          <w:rFonts w:ascii="Arial" w:hAnsi="Arial" w:cs="Arial"/>
          <w:iCs/>
          <w:sz w:val="22"/>
          <w:szCs w:val="22"/>
        </w:rPr>
        <w:t>běžného</w:t>
      </w:r>
      <w:proofErr w:type="gramEnd"/>
      <w:r w:rsidRPr="00090A45">
        <w:rPr>
          <w:rFonts w:ascii="Arial" w:hAnsi="Arial" w:cs="Arial"/>
          <w:iCs/>
          <w:sz w:val="22"/>
          <w:szCs w:val="22"/>
        </w:rPr>
        <w:t xml:space="preserve"> roku  jednostranně zvyšovat </w:t>
      </w:r>
      <w:proofErr w:type="spellStart"/>
      <w:r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090A45">
        <w:rPr>
          <w:rFonts w:ascii="Arial" w:hAnsi="Arial" w:cs="Arial"/>
          <w:iCs/>
          <w:sz w:val="22"/>
          <w:szCs w:val="22"/>
        </w:rPr>
        <w:t>pacht</w:t>
      </w:r>
      <w:r w:rsidR="007D28C3" w:rsidRPr="00090A45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51D1F" w:rsidRPr="00090A45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A51D1F" w:rsidRPr="00090A45">
        <w:rPr>
          <w:rFonts w:ascii="Arial" w:hAnsi="Arial" w:cs="Arial"/>
          <w:iCs/>
          <w:sz w:val="22"/>
          <w:szCs w:val="22"/>
        </w:rPr>
        <w:t>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90A45">
        <w:rPr>
          <w:rFonts w:ascii="Arial" w:hAnsi="Arial" w:cs="Arial"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3B0C06">
        <w:rPr>
          <w:rFonts w:ascii="Arial" w:hAnsi="Arial" w:cs="Arial"/>
          <w:sz w:val="22"/>
          <w:szCs w:val="22"/>
        </w:rPr>
        <w:t>52 628</w:t>
      </w:r>
      <w:r w:rsidR="00C93009">
        <w:rPr>
          <w:rFonts w:ascii="Arial" w:hAnsi="Arial" w:cs="Arial"/>
          <w:sz w:val="22"/>
          <w:szCs w:val="22"/>
        </w:rPr>
        <w:t>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3B0C06">
        <w:rPr>
          <w:rFonts w:ascii="Arial" w:hAnsi="Arial" w:cs="Arial"/>
          <w:b/>
          <w:sz w:val="22"/>
          <w:szCs w:val="22"/>
        </w:rPr>
        <w:t>1 316</w:t>
      </w:r>
      <w:r w:rsidR="00C93009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3B0C06">
        <w:rPr>
          <w:rFonts w:ascii="Arial" w:hAnsi="Arial" w:cs="Arial"/>
          <w:sz w:val="22"/>
          <w:szCs w:val="22"/>
        </w:rPr>
        <w:t>jedentisíctřistašestnáct</w:t>
      </w:r>
      <w:proofErr w:type="spellEnd"/>
      <w:r w:rsidR="00C93009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</w:t>
      </w:r>
      <w:r w:rsidR="00DA7690">
        <w:rPr>
          <w:rFonts w:ascii="Arial" w:hAnsi="Arial" w:cs="Arial"/>
          <w:b/>
          <w:sz w:val="22"/>
          <w:szCs w:val="22"/>
        </w:rPr>
        <w:t xml:space="preserve">činí </w:t>
      </w:r>
      <w:proofErr w:type="spellStart"/>
      <w:r w:rsidR="00DA7690">
        <w:rPr>
          <w:rFonts w:ascii="Arial" w:hAnsi="Arial" w:cs="Arial"/>
          <w:b/>
          <w:sz w:val="22"/>
          <w:szCs w:val="22"/>
        </w:rPr>
        <w:t>pachtovné</w:t>
      </w:r>
      <w:proofErr w:type="spellEnd"/>
      <w:r w:rsidR="00DA7690">
        <w:rPr>
          <w:rFonts w:ascii="Arial" w:hAnsi="Arial" w:cs="Arial"/>
          <w:b/>
          <w:sz w:val="22"/>
          <w:szCs w:val="22"/>
        </w:rPr>
        <w:t xml:space="preserve">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3B0C06">
        <w:rPr>
          <w:rFonts w:ascii="Arial" w:hAnsi="Arial" w:cs="Arial"/>
          <w:b/>
          <w:sz w:val="22"/>
          <w:szCs w:val="22"/>
        </w:rPr>
        <w:t>53 944</w:t>
      </w:r>
      <w:r w:rsidR="00C93009">
        <w:rPr>
          <w:rFonts w:ascii="Arial" w:hAnsi="Arial" w:cs="Arial"/>
          <w:b/>
          <w:sz w:val="22"/>
          <w:szCs w:val="22"/>
        </w:rPr>
        <w:t>,-</w:t>
      </w:r>
      <w:r w:rsidR="003D6207" w:rsidRPr="00090A45">
        <w:rPr>
          <w:rFonts w:ascii="Arial" w:hAnsi="Arial" w:cs="Arial"/>
          <w:b/>
          <w:sz w:val="22"/>
          <w:szCs w:val="22"/>
        </w:rPr>
        <w:t>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3B0C06">
        <w:rPr>
          <w:rFonts w:ascii="Arial" w:hAnsi="Arial" w:cs="Arial"/>
          <w:sz w:val="22"/>
          <w:szCs w:val="22"/>
        </w:rPr>
        <w:t>padesáttřitisícdevětsetčtyřicetčtyři</w:t>
      </w:r>
      <w:proofErr w:type="spellEnd"/>
      <w:r w:rsidR="00BD58CA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>K 1. 10. 2018 uhradí pachtýř částku ve výši</w:t>
      </w:r>
      <w:r w:rsidR="00DA7690">
        <w:rPr>
          <w:rFonts w:ascii="Arial" w:eastAsiaTheme="minorEastAsia" w:hAnsi="Arial" w:cs="Arial"/>
          <w:sz w:val="22"/>
          <w:szCs w:val="22"/>
        </w:rPr>
        <w:t xml:space="preserve"> </w:t>
      </w:r>
      <w:r w:rsidRPr="00090A45">
        <w:rPr>
          <w:rFonts w:ascii="Arial" w:eastAsiaTheme="minorEastAsia" w:hAnsi="Arial" w:cs="Arial"/>
          <w:sz w:val="22"/>
          <w:szCs w:val="22"/>
        </w:rPr>
        <w:t xml:space="preserve"> </w:t>
      </w:r>
      <w:r w:rsidR="003B0C06">
        <w:rPr>
          <w:rFonts w:ascii="Arial" w:hAnsi="Arial" w:cs="Arial"/>
          <w:b/>
          <w:sz w:val="22"/>
          <w:szCs w:val="22"/>
        </w:rPr>
        <w:t>53 940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B0C06">
        <w:rPr>
          <w:rFonts w:ascii="Arial" w:hAnsi="Arial" w:cs="Arial"/>
          <w:sz w:val="22"/>
          <w:szCs w:val="22"/>
        </w:rPr>
        <w:t>padesáttřitisícdevětsetčtyřicet</w:t>
      </w:r>
      <w:proofErr w:type="spellEnd"/>
      <w:r w:rsidR="00BD58CA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3B0C06">
        <w:rPr>
          <w:rFonts w:ascii="Arial" w:hAnsi="Arial" w:cs="Arial"/>
          <w:b/>
          <w:sz w:val="22"/>
          <w:szCs w:val="22"/>
        </w:rPr>
        <w:t>86N15/33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proofErr w:type="gramStart"/>
      <w:r w:rsidRPr="00090A45">
        <w:rPr>
          <w:rFonts w:ascii="Arial" w:hAnsi="Arial" w:cs="Arial"/>
          <w:b/>
          <w:sz w:val="22"/>
          <w:szCs w:val="22"/>
        </w:rPr>
        <w:t xml:space="preserve">propachtovatel </w:t>
      </w:r>
      <w:r w:rsidR="00090A45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6D38A8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6D38A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7CB8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90771"/>
    <w:rsid w:val="003A3AFC"/>
    <w:rsid w:val="003B0C06"/>
    <w:rsid w:val="003C09EA"/>
    <w:rsid w:val="003D1E7E"/>
    <w:rsid w:val="003D6207"/>
    <w:rsid w:val="003F679B"/>
    <w:rsid w:val="00407C05"/>
    <w:rsid w:val="00410601"/>
    <w:rsid w:val="00421645"/>
    <w:rsid w:val="00431DE1"/>
    <w:rsid w:val="00485E88"/>
    <w:rsid w:val="004A0968"/>
    <w:rsid w:val="005056F0"/>
    <w:rsid w:val="0052642D"/>
    <w:rsid w:val="005270CF"/>
    <w:rsid w:val="005317E8"/>
    <w:rsid w:val="005508CB"/>
    <w:rsid w:val="005B0B64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38A8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D40E2"/>
    <w:rsid w:val="008F5375"/>
    <w:rsid w:val="009161D8"/>
    <w:rsid w:val="00927DB5"/>
    <w:rsid w:val="009730FA"/>
    <w:rsid w:val="009B0595"/>
    <w:rsid w:val="009C72C4"/>
    <w:rsid w:val="009D1926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D58CA"/>
    <w:rsid w:val="00C05024"/>
    <w:rsid w:val="00C41153"/>
    <w:rsid w:val="00C45BBF"/>
    <w:rsid w:val="00C93009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A7690"/>
    <w:rsid w:val="00DE647E"/>
    <w:rsid w:val="00E47CB2"/>
    <w:rsid w:val="00ED0AE3"/>
    <w:rsid w:val="00EE4FC0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FE7B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EA9E56-1A43-49F8-AFB5-6D748974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21</cp:revision>
  <cp:lastPrinted>2018-08-08T13:57:00Z</cp:lastPrinted>
  <dcterms:created xsi:type="dcterms:W3CDTF">2018-05-25T06:47:00Z</dcterms:created>
  <dcterms:modified xsi:type="dcterms:W3CDTF">2018-08-09T12:09:00Z</dcterms:modified>
</cp:coreProperties>
</file>