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627E4" w14:textId="77777777" w:rsidR="00636858" w:rsidRDefault="00636858" w:rsidP="00636858">
      <w:pPr>
        <w:pStyle w:val="NadpisVZ1"/>
        <w:numPr>
          <w:ilvl w:val="0"/>
          <w:numId w:val="0"/>
        </w:numPr>
      </w:pPr>
      <w:bookmarkStart w:id="0" w:name="_Toc334537436"/>
      <w:r w:rsidRPr="0089257B">
        <w:t xml:space="preserve">Příloha č. </w:t>
      </w:r>
      <w:r>
        <w:t>1</w:t>
      </w:r>
      <w:r w:rsidRPr="0089257B">
        <w:t xml:space="preserve"> </w:t>
      </w:r>
      <w:r>
        <w:t>Zadávací dokumentace:</w:t>
      </w:r>
    </w:p>
    <w:p w14:paraId="71F5434C" w14:textId="77777777" w:rsidR="00636858" w:rsidRDefault="005F5859" w:rsidP="00636858">
      <w:pPr>
        <w:pStyle w:val="NadpisVZ1"/>
        <w:numPr>
          <w:ilvl w:val="0"/>
          <w:numId w:val="0"/>
        </w:numPr>
      </w:pPr>
      <w:r>
        <w:t xml:space="preserve">ČÁST </w:t>
      </w:r>
      <w:r w:rsidR="004661C1">
        <w:t>A</w:t>
      </w:r>
      <w:r w:rsidR="004832CC">
        <w:t xml:space="preserve"> – Specifikace </w:t>
      </w:r>
      <w:r w:rsidR="004661C1">
        <w:t>vybavení učebny</w:t>
      </w:r>
    </w:p>
    <w:bookmarkEnd w:id="0"/>
    <w:p w14:paraId="6923A2E8" w14:textId="77777777" w:rsidR="00CE61E1" w:rsidRPr="004832CC" w:rsidRDefault="00CE61E1" w:rsidP="004832CC">
      <w:pPr>
        <w:widowControl w:val="0"/>
        <w:spacing w:before="120" w:after="0" w:line="240" w:lineRule="auto"/>
        <w:jc w:val="both"/>
        <w:rPr>
          <w:rFonts w:ascii="Arial" w:hAnsi="Arial" w:cs="Arial"/>
          <w:bCs/>
          <w:iCs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C36E68" w:rsidRPr="004832CC" w14:paraId="4B3FD710" w14:textId="77777777" w:rsidTr="00C36E68">
        <w:trPr>
          <w:trHeight w:val="49"/>
          <w:jc w:val="center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14:paraId="172D987E" w14:textId="2DFF5D55" w:rsidR="00C36E68" w:rsidRPr="004832CC" w:rsidRDefault="00C36E68" w:rsidP="004832C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4832CC">
              <w:rPr>
                <w:rFonts w:ascii="Arial" w:hAnsi="Arial" w:cs="Arial"/>
                <w:b/>
                <w:bCs/>
                <w:caps/>
                <w:sz w:val="20"/>
              </w:rPr>
              <w:t>nÁZEV VEŘEJNÉ ZAKÁZKY:</w:t>
            </w:r>
            <w:r w:rsidRPr="004832C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4832CC" w:rsidRPr="004832CC">
              <w:rPr>
                <w:rFonts w:ascii="Arial" w:hAnsi="Arial" w:cs="Arial"/>
                <w:b/>
                <w:bCs/>
                <w:sz w:val="20"/>
              </w:rPr>
              <w:t xml:space="preserve">Vybavení učebny programování a technického kreslení a zajištění konektivity ICT sítě </w:t>
            </w:r>
            <w:r w:rsidR="004832CC" w:rsidRPr="004832CC">
              <w:rPr>
                <w:rFonts w:ascii="Arial" w:hAnsi="Arial" w:cs="Arial"/>
                <w:b/>
                <w:sz w:val="20"/>
              </w:rPr>
              <w:t>pro SOŠ a SOU Sušic</w:t>
            </w:r>
            <w:r w:rsidR="009772BA">
              <w:rPr>
                <w:rFonts w:ascii="Arial" w:hAnsi="Arial" w:cs="Arial"/>
                <w:b/>
                <w:sz w:val="20"/>
              </w:rPr>
              <w:t>e</w:t>
            </w:r>
          </w:p>
        </w:tc>
      </w:tr>
      <w:tr w:rsidR="00C36E68" w:rsidRPr="004832CC" w14:paraId="563D23CD" w14:textId="77777777" w:rsidTr="00C36E68">
        <w:trPr>
          <w:trHeight w:val="4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70FA" w14:textId="77777777" w:rsidR="00C36E68" w:rsidRPr="004832CC" w:rsidRDefault="00C36E68" w:rsidP="004832CC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4832CC">
              <w:rPr>
                <w:rFonts w:ascii="Arial" w:hAnsi="Arial" w:cs="Arial"/>
                <w:bCs/>
                <w:color w:val="010000"/>
                <w:sz w:val="20"/>
              </w:rPr>
              <w:t>Podlimitní veřejná zakázka na dodávky zadávaná ve zjednodušeném podlimitním řízení podle zákona č. 134/2016 Sb., o zadávání veřejných zakázkách, ve znění pozdějších předpisů (dále jen „ZZVZ“).</w:t>
            </w:r>
          </w:p>
        </w:tc>
      </w:tr>
      <w:tr w:rsidR="00C36E68" w:rsidRPr="004832CC" w14:paraId="674DD549" w14:textId="77777777" w:rsidTr="004832CC">
        <w:trPr>
          <w:trHeight w:val="42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486B" w14:textId="77777777" w:rsidR="00C36E68" w:rsidRPr="004832CC" w:rsidRDefault="00C36E68" w:rsidP="004832CC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4832CC">
              <w:rPr>
                <w:rFonts w:ascii="Arial" w:hAnsi="Arial" w:cs="Arial"/>
                <w:sz w:val="20"/>
              </w:rPr>
              <w:t xml:space="preserve">Dodavatel podává nabídku </w:t>
            </w:r>
            <w:proofErr w:type="gramStart"/>
            <w:r w:rsidRPr="004832CC">
              <w:rPr>
                <w:rFonts w:ascii="Arial" w:hAnsi="Arial" w:cs="Arial"/>
                <w:sz w:val="20"/>
              </w:rPr>
              <w:t>na</w:t>
            </w:r>
            <w:proofErr w:type="gramEnd"/>
            <w:r w:rsidRPr="004832CC">
              <w:rPr>
                <w:rFonts w:ascii="Arial" w:hAnsi="Arial" w:cs="Arial"/>
                <w:sz w:val="20"/>
              </w:rPr>
              <w:t xml:space="preserve">: </w:t>
            </w:r>
            <w:r w:rsidRPr="004832CC">
              <w:rPr>
                <w:rFonts w:ascii="Arial" w:hAnsi="Arial" w:cs="Arial"/>
                <w:color w:val="FF0000"/>
                <w:sz w:val="20"/>
              </w:rPr>
              <w:t xml:space="preserve">Část A - </w:t>
            </w:r>
            <w:r w:rsidR="004832CC" w:rsidRPr="004832CC">
              <w:rPr>
                <w:rFonts w:ascii="Arial" w:hAnsi="Arial" w:cs="Arial"/>
                <w:color w:val="FF0000"/>
                <w:sz w:val="20"/>
              </w:rPr>
              <w:t>Vybavení učebny programování a technického kreslení</w:t>
            </w:r>
          </w:p>
        </w:tc>
      </w:tr>
    </w:tbl>
    <w:p w14:paraId="2FFC3601" w14:textId="77777777" w:rsidR="00C36E68" w:rsidRPr="004832CC" w:rsidRDefault="00C36E68" w:rsidP="004832CC">
      <w:pPr>
        <w:widowControl w:val="0"/>
        <w:spacing w:after="0" w:line="240" w:lineRule="auto"/>
        <w:jc w:val="both"/>
        <w:rPr>
          <w:rFonts w:ascii="Arial" w:hAnsi="Arial" w:cs="Arial"/>
          <w:color w:val="FF0000"/>
          <w:sz w:val="20"/>
        </w:rPr>
      </w:pPr>
    </w:p>
    <w:tbl>
      <w:tblPr>
        <w:tblStyle w:val="Mkatabulky"/>
        <w:tblW w:w="9639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2"/>
        <w:gridCol w:w="6377"/>
      </w:tblGrid>
      <w:tr w:rsidR="00E61C48" w:rsidRPr="004832CC" w14:paraId="67936DC5" w14:textId="77777777" w:rsidTr="00C36E68">
        <w:trPr>
          <w:trHeight w:val="567"/>
          <w:jc w:val="center"/>
        </w:trPr>
        <w:tc>
          <w:tcPr>
            <w:tcW w:w="3262" w:type="dxa"/>
            <w:vAlign w:val="center"/>
          </w:tcPr>
          <w:p w14:paraId="79B07EBB" w14:textId="5ADC5381" w:rsidR="00E61C48" w:rsidRPr="004832CC" w:rsidRDefault="00E61C48" w:rsidP="004832CC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B31AB3">
              <w:rPr>
                <w:rFonts w:cs="Arial"/>
                <w:b/>
                <w:sz w:val="20"/>
              </w:rPr>
              <w:t xml:space="preserve">NÁZEV </w:t>
            </w:r>
            <w:r>
              <w:rPr>
                <w:rFonts w:cs="Arial"/>
                <w:b/>
                <w:sz w:val="20"/>
              </w:rPr>
              <w:t>DODAVATEL</w:t>
            </w:r>
            <w:r w:rsidRPr="00B31AB3">
              <w:rPr>
                <w:rFonts w:cs="Arial"/>
                <w:b/>
                <w:sz w:val="20"/>
              </w:rPr>
              <w:t>E:</w:t>
            </w:r>
          </w:p>
        </w:tc>
        <w:tc>
          <w:tcPr>
            <w:tcW w:w="6377" w:type="dxa"/>
            <w:vAlign w:val="center"/>
          </w:tcPr>
          <w:p w14:paraId="02FAB8E2" w14:textId="2A7AA5DB" w:rsidR="00E61C48" w:rsidRPr="004832CC" w:rsidRDefault="00E61C48" w:rsidP="004832CC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817BBC">
              <w:rPr>
                <w:rFonts w:cs="Arial"/>
                <w:b/>
                <w:sz w:val="20"/>
              </w:rPr>
              <w:t>Bohumil Dach</w:t>
            </w:r>
          </w:p>
        </w:tc>
      </w:tr>
      <w:tr w:rsidR="00E61C48" w:rsidRPr="004832CC" w14:paraId="37A9EF25" w14:textId="77777777" w:rsidTr="00C36E68">
        <w:trPr>
          <w:trHeight w:val="475"/>
          <w:jc w:val="center"/>
        </w:trPr>
        <w:tc>
          <w:tcPr>
            <w:tcW w:w="3262" w:type="dxa"/>
            <w:vAlign w:val="center"/>
          </w:tcPr>
          <w:p w14:paraId="1DE71D33" w14:textId="423A91D9" w:rsidR="00E61C48" w:rsidRPr="004832CC" w:rsidRDefault="00E61C48" w:rsidP="004832CC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B31AB3">
              <w:rPr>
                <w:rFonts w:cs="Arial"/>
                <w:b/>
                <w:sz w:val="20"/>
              </w:rPr>
              <w:t>IČO/DIČ:</w:t>
            </w:r>
          </w:p>
        </w:tc>
        <w:tc>
          <w:tcPr>
            <w:tcW w:w="6377" w:type="dxa"/>
            <w:vAlign w:val="center"/>
          </w:tcPr>
          <w:p w14:paraId="4657F6F5" w14:textId="23EC0828" w:rsidR="00E61C48" w:rsidRPr="004832CC" w:rsidRDefault="00E61C48" w:rsidP="004832CC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817BBC">
              <w:rPr>
                <w:rFonts w:cs="Arial"/>
                <w:b/>
                <w:sz w:val="20"/>
              </w:rPr>
              <w:t>68794096\CZ7804241973</w:t>
            </w:r>
          </w:p>
        </w:tc>
      </w:tr>
      <w:tr w:rsidR="00E61C48" w:rsidRPr="004832CC" w14:paraId="3850E6A1" w14:textId="77777777" w:rsidTr="00C36E68">
        <w:trPr>
          <w:trHeight w:val="511"/>
          <w:jc w:val="center"/>
        </w:trPr>
        <w:tc>
          <w:tcPr>
            <w:tcW w:w="3262" w:type="dxa"/>
            <w:vAlign w:val="center"/>
          </w:tcPr>
          <w:p w14:paraId="0D4825A0" w14:textId="28862D7B" w:rsidR="00E61C48" w:rsidRPr="004832CC" w:rsidRDefault="00E61C48" w:rsidP="004832CC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B31AB3">
              <w:rPr>
                <w:rFonts w:cs="Arial"/>
                <w:b/>
                <w:sz w:val="20"/>
              </w:rPr>
              <w:t>SÍDLO:</w:t>
            </w:r>
          </w:p>
        </w:tc>
        <w:tc>
          <w:tcPr>
            <w:tcW w:w="6377" w:type="dxa"/>
            <w:vAlign w:val="center"/>
          </w:tcPr>
          <w:p w14:paraId="23D83408" w14:textId="0DA96464" w:rsidR="00E61C48" w:rsidRPr="004832CC" w:rsidRDefault="00E61C48" w:rsidP="004832CC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817BBC">
              <w:rPr>
                <w:rFonts w:cs="Arial"/>
                <w:b/>
                <w:sz w:val="20"/>
              </w:rPr>
              <w:t>Lerchova 825, 342 01 Sušice</w:t>
            </w:r>
          </w:p>
        </w:tc>
      </w:tr>
      <w:tr w:rsidR="00E61C48" w:rsidRPr="004832CC" w14:paraId="5005DBF5" w14:textId="77777777" w:rsidTr="00C36E68">
        <w:trPr>
          <w:trHeight w:val="567"/>
          <w:jc w:val="center"/>
        </w:trPr>
        <w:tc>
          <w:tcPr>
            <w:tcW w:w="3262" w:type="dxa"/>
            <w:vAlign w:val="center"/>
          </w:tcPr>
          <w:p w14:paraId="12AC9285" w14:textId="74279198" w:rsidR="00E61C48" w:rsidRPr="004832CC" w:rsidRDefault="00E61C48" w:rsidP="004832CC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B31AB3">
              <w:rPr>
                <w:rFonts w:cs="Arial"/>
                <w:b/>
                <w:sz w:val="20"/>
              </w:rPr>
              <w:t xml:space="preserve">OSOBA OPRÁVNĚNÁ JEDNAT ZA </w:t>
            </w:r>
            <w:r>
              <w:rPr>
                <w:rFonts w:cs="Arial"/>
                <w:b/>
                <w:sz w:val="20"/>
              </w:rPr>
              <w:t>DODAVATEL</w:t>
            </w:r>
            <w:r w:rsidRPr="00B31AB3">
              <w:rPr>
                <w:rFonts w:cs="Arial"/>
                <w:b/>
                <w:sz w:val="20"/>
              </w:rPr>
              <w:t>E:</w:t>
            </w:r>
          </w:p>
        </w:tc>
        <w:tc>
          <w:tcPr>
            <w:tcW w:w="6377" w:type="dxa"/>
            <w:vAlign w:val="center"/>
          </w:tcPr>
          <w:p w14:paraId="017DBE9A" w14:textId="5B20CEE2" w:rsidR="00E61C48" w:rsidRPr="004832CC" w:rsidRDefault="00E61C48" w:rsidP="004832CC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817BBC">
              <w:rPr>
                <w:rFonts w:cs="Arial"/>
                <w:b/>
                <w:sz w:val="20"/>
              </w:rPr>
              <w:t>Bohumil Dach</w:t>
            </w:r>
          </w:p>
        </w:tc>
      </w:tr>
    </w:tbl>
    <w:p w14:paraId="0BD420D2" w14:textId="77777777" w:rsidR="002F794D" w:rsidRPr="00B21AE7" w:rsidRDefault="002F794D" w:rsidP="00B21AE7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3FBDCEC" w14:textId="77777777" w:rsidR="00914996" w:rsidRPr="00B21AE7" w:rsidRDefault="00914996" w:rsidP="00B21AE7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0573242" w14:textId="77777777" w:rsidR="00636858" w:rsidRPr="00B21AE7" w:rsidRDefault="00B21AE7" w:rsidP="00B21AE7">
      <w:pPr>
        <w:pStyle w:val="Odstavecseseznamem"/>
        <w:widowControl w:val="0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1AE7">
        <w:rPr>
          <w:rFonts w:ascii="Arial" w:eastAsia="MS Mincho" w:hAnsi="Arial" w:cs="Arial"/>
          <w:b/>
          <w:sz w:val="24"/>
          <w:szCs w:val="24"/>
        </w:rPr>
        <w:t>Stolní počítač</w:t>
      </w:r>
    </w:p>
    <w:p w14:paraId="3C2FF6BA" w14:textId="77777777" w:rsidR="004F7625" w:rsidRPr="00B21AE7" w:rsidRDefault="004F7625" w:rsidP="00B21AE7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A1F8520" w14:textId="7BEEF4AE" w:rsidR="00FD78AF" w:rsidRPr="00FD78AF" w:rsidRDefault="00A77DDA" w:rsidP="00B21AE7">
      <w:pPr>
        <w:widowControl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21AE7">
        <w:rPr>
          <w:rFonts w:ascii="Arial" w:hAnsi="Arial" w:cs="Arial"/>
          <w:sz w:val="20"/>
          <w:szCs w:val="20"/>
        </w:rPr>
        <w:t>Obchodní název</w:t>
      </w:r>
      <w:r w:rsidR="00C36E68" w:rsidRPr="00B21AE7">
        <w:rPr>
          <w:rFonts w:ascii="Arial" w:hAnsi="Arial" w:cs="Arial"/>
          <w:sz w:val="20"/>
          <w:szCs w:val="20"/>
        </w:rPr>
        <w:t xml:space="preserve"> zboží</w:t>
      </w:r>
      <w:r w:rsidRPr="00B21AE7">
        <w:rPr>
          <w:rFonts w:ascii="Arial" w:hAnsi="Arial" w:cs="Arial"/>
          <w:sz w:val="20"/>
          <w:szCs w:val="20"/>
        </w:rPr>
        <w:t xml:space="preserve"> (či jiné jednoznačné označení výrobce):</w:t>
      </w:r>
      <w:r w:rsidRPr="00B21AE7">
        <w:rPr>
          <w:rFonts w:ascii="Arial" w:hAnsi="Arial" w:cs="Arial"/>
          <w:color w:val="FF0000"/>
          <w:sz w:val="20"/>
          <w:szCs w:val="20"/>
        </w:rPr>
        <w:t xml:space="preserve"> </w:t>
      </w:r>
      <w:r w:rsidR="00FD78AF">
        <w:rPr>
          <w:rFonts w:ascii="Arial" w:hAnsi="Arial" w:cs="Arial"/>
          <w:color w:val="FF0000"/>
          <w:sz w:val="20"/>
          <w:szCs w:val="20"/>
        </w:rPr>
        <w:t>PC OFFICE 3D P1000</w:t>
      </w:r>
    </w:p>
    <w:p w14:paraId="38422D37" w14:textId="192DAB34" w:rsidR="00A77DDA" w:rsidRPr="00B21AE7" w:rsidRDefault="00A77DDA" w:rsidP="00B21AE7">
      <w:pPr>
        <w:widowControl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21AE7">
        <w:rPr>
          <w:rFonts w:ascii="Arial" w:hAnsi="Arial" w:cs="Arial"/>
          <w:sz w:val="20"/>
          <w:szCs w:val="20"/>
        </w:rPr>
        <w:t>Výrobce:</w:t>
      </w:r>
      <w:r w:rsidR="00FD78AF">
        <w:rPr>
          <w:rFonts w:ascii="Arial" w:hAnsi="Arial" w:cs="Arial"/>
          <w:color w:val="FF0000"/>
          <w:sz w:val="20"/>
          <w:szCs w:val="20"/>
        </w:rPr>
        <w:t xml:space="preserve"> HSD.cz</w:t>
      </w:r>
    </w:p>
    <w:p w14:paraId="5DCD6308" w14:textId="77777777" w:rsidR="00C36E68" w:rsidRPr="00B21AE7" w:rsidRDefault="00C36E68" w:rsidP="00B21AE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"/>
        <w:gridCol w:w="2181"/>
        <w:gridCol w:w="6678"/>
      </w:tblGrid>
      <w:tr w:rsidR="00DD5B45" w:rsidRPr="00B21AE7" w14:paraId="2190DA65" w14:textId="77777777" w:rsidTr="00B21AE7"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D11C2" w14:textId="77777777" w:rsidR="00DD5B45" w:rsidRPr="00B21AE7" w:rsidRDefault="00DD5B45" w:rsidP="00B21AE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ZADAVATELEM POŽADOVANÉ </w:t>
            </w:r>
            <w:r w:rsidR="00754F5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MINIMÁLNÍ </w:t>
            </w:r>
            <w:r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PARAMETRY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F0FE0" w14:textId="77777777" w:rsidR="00DD5B45" w:rsidRPr="00B21AE7" w:rsidRDefault="00DD5B45" w:rsidP="00B21AE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KONKRÉTNÍ NABÍZENÉ PARAMETRY</w:t>
            </w:r>
          </w:p>
        </w:tc>
      </w:tr>
      <w:tr w:rsidR="00B21AE7" w:rsidRPr="00B21AE7" w14:paraId="0ABA6564" w14:textId="77777777" w:rsidTr="00B21AE7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1C3F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Parametry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88A3" w14:textId="77777777" w:rsidR="00B21AE7" w:rsidRPr="00744974" w:rsidRDefault="00B21AE7" w:rsidP="00B21AE7">
            <w:pPr>
              <w:pStyle w:val="Textkomente1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744974">
              <w:rPr>
                <w:rFonts w:ascii="Arial" w:eastAsia="MS Mincho" w:hAnsi="Arial" w:cs="Arial"/>
              </w:rPr>
              <w:t xml:space="preserve">Stolní počítač (Provedení MIDI </w:t>
            </w:r>
            <w:proofErr w:type="spellStart"/>
            <w:r w:rsidRPr="00744974">
              <w:rPr>
                <w:rFonts w:ascii="Arial" w:eastAsia="MS Mincho" w:hAnsi="Arial" w:cs="Arial"/>
              </w:rPr>
              <w:t>tower</w:t>
            </w:r>
            <w:proofErr w:type="spellEnd"/>
            <w:r w:rsidRPr="00744974">
              <w:rPr>
                <w:rFonts w:ascii="Arial" w:eastAsia="MS Mincho" w:hAnsi="Arial" w:cs="Arial"/>
              </w:rPr>
              <w:t xml:space="preserve"> pření USB 2x, HD audio + mikrofon), </w:t>
            </w:r>
          </w:p>
          <w:p w14:paraId="3EBD9055" w14:textId="77777777" w:rsidR="00B21AE7" w:rsidRPr="00744974" w:rsidRDefault="00B21AE7" w:rsidP="00B21AE7">
            <w:pPr>
              <w:pStyle w:val="Textkomente1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744974">
              <w:rPr>
                <w:rFonts w:ascii="Arial" w:eastAsia="MS Mincho" w:hAnsi="Arial" w:cs="Arial"/>
              </w:rPr>
              <w:t xml:space="preserve">Zdroj ATX min. 500W, </w:t>
            </w:r>
            <w:proofErr w:type="spellStart"/>
            <w:r w:rsidRPr="00744974">
              <w:rPr>
                <w:rFonts w:ascii="Arial" w:eastAsia="MS Mincho" w:hAnsi="Arial" w:cs="Arial"/>
              </w:rPr>
              <w:t>vent</w:t>
            </w:r>
            <w:proofErr w:type="spellEnd"/>
            <w:r w:rsidRPr="00744974">
              <w:rPr>
                <w:rFonts w:ascii="Arial" w:eastAsia="MS Mincho" w:hAnsi="Arial" w:cs="Arial"/>
              </w:rPr>
              <w:t xml:space="preserve">. 120mm, </w:t>
            </w:r>
            <w:r w:rsidRPr="00744974">
              <w:rPr>
                <w:rFonts w:ascii="Arial" w:hAnsi="Arial" w:cs="Arial"/>
              </w:rPr>
              <w:t>aktivní PFC. Termoregulace vent</w:t>
            </w:r>
            <w:r w:rsidR="00B632D3" w:rsidRPr="00744974">
              <w:rPr>
                <w:rFonts w:ascii="Arial" w:hAnsi="Arial" w:cs="Arial"/>
              </w:rPr>
              <w:t>ilátoru. Účinnost vyšší než 85 %</w:t>
            </w:r>
          </w:p>
          <w:p w14:paraId="0956F2C9" w14:textId="77777777" w:rsidR="00FD2234" w:rsidRPr="00744974" w:rsidRDefault="00FD2234" w:rsidP="00FD2234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ind w:left="360"/>
              <w:jc w:val="both"/>
              <w:rPr>
                <w:rFonts w:ascii="Arial" w:eastAsia="MS Mincho" w:hAnsi="Arial" w:cs="Arial"/>
              </w:rPr>
            </w:pPr>
            <w:r w:rsidRPr="00744974">
              <w:rPr>
                <w:rFonts w:ascii="Arial" w:hAnsi="Arial" w:cs="Arial"/>
              </w:rPr>
              <w:t>Zdroj vyhovuje požadavkům na elektrickou bezpečnost a elektromagnetickou kompatibilitu (EMC).</w:t>
            </w:r>
            <w:r w:rsidRPr="00744974">
              <w:rPr>
                <w:rFonts w:ascii="Arial" w:hAnsi="Arial" w:cs="Arial"/>
              </w:rPr>
              <w:br/>
              <w:t>Zdroj vyhovuje i směrnici 2005/32/EU = příkon v pohotovostním režimu &lt; 0,5W.</w:t>
            </w:r>
            <w:r w:rsidRPr="00744974">
              <w:rPr>
                <w:rFonts w:ascii="Arial" w:hAnsi="Arial" w:cs="Arial"/>
              </w:rPr>
              <w:br/>
              <w:t>Typická účinnost zdroje je vyšší než 85%.</w:t>
            </w:r>
            <w:r w:rsidRPr="00744974">
              <w:rPr>
                <w:rFonts w:ascii="Arial" w:hAnsi="Arial" w:cs="Arial"/>
              </w:rPr>
              <w:br/>
              <w:t xml:space="preserve">Zdroj je vybaven elektronickými </w:t>
            </w:r>
            <w:r w:rsidRPr="00744974">
              <w:rPr>
                <w:rFonts w:ascii="Arial" w:hAnsi="Arial" w:cs="Arial"/>
              </w:rPr>
              <w:lastRenderedPageBreak/>
              <w:t>obvody, chránícími zdroj v případě přetížení/zkratu výstupu.</w:t>
            </w:r>
          </w:p>
          <w:p w14:paraId="67ACBDB1" w14:textId="77777777" w:rsidR="00B21AE7" w:rsidRPr="008B4CB4" w:rsidRDefault="00F74C1C" w:rsidP="00B21AE7">
            <w:pPr>
              <w:pStyle w:val="Textkomente1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8B4CB4">
              <w:rPr>
                <w:rFonts w:ascii="Arial" w:eastAsia="MS Mincho" w:hAnsi="Arial" w:cs="Arial"/>
              </w:rPr>
              <w:t xml:space="preserve">Min. </w:t>
            </w:r>
            <w:proofErr w:type="gramStart"/>
            <w:r w:rsidRPr="008B4CB4">
              <w:rPr>
                <w:rFonts w:ascii="Arial" w:eastAsia="MS Mincho" w:hAnsi="Arial" w:cs="Arial"/>
              </w:rPr>
              <w:t>6ti</w:t>
            </w:r>
            <w:proofErr w:type="gramEnd"/>
            <w:r w:rsidRPr="008B4CB4">
              <w:rPr>
                <w:rFonts w:ascii="Arial" w:eastAsia="MS Mincho" w:hAnsi="Arial" w:cs="Arial"/>
              </w:rPr>
              <w:t xml:space="preserve"> jádrový </w:t>
            </w:r>
            <w:r w:rsidR="00B21AE7" w:rsidRPr="008B4CB4">
              <w:rPr>
                <w:rFonts w:ascii="Arial" w:eastAsia="MS Mincho" w:hAnsi="Arial" w:cs="Arial"/>
              </w:rPr>
              <w:t xml:space="preserve">CPU – dle </w:t>
            </w:r>
            <w:proofErr w:type="spellStart"/>
            <w:r w:rsidR="00B21AE7" w:rsidRPr="008B4CB4">
              <w:rPr>
                <w:rFonts w:ascii="Arial" w:eastAsia="MS Mincho" w:hAnsi="Arial" w:cs="Arial"/>
              </w:rPr>
              <w:t>benchmarku</w:t>
            </w:r>
            <w:proofErr w:type="spellEnd"/>
            <w:r w:rsidR="00B21AE7" w:rsidRPr="008B4CB4">
              <w:rPr>
                <w:rFonts w:ascii="Arial" w:eastAsia="MS Mincho" w:hAnsi="Arial" w:cs="Arial"/>
              </w:rPr>
              <w:t xml:space="preserve"> min </w:t>
            </w:r>
            <w:r w:rsidR="00FD2234" w:rsidRPr="008B4CB4">
              <w:rPr>
                <w:rFonts w:ascii="Arial" w:eastAsia="MS Mincho" w:hAnsi="Arial" w:cs="Arial"/>
              </w:rPr>
              <w:t>1</w:t>
            </w:r>
            <w:r w:rsidR="00B21AE7" w:rsidRPr="008B4CB4">
              <w:rPr>
                <w:rFonts w:ascii="Arial" w:eastAsia="MS Mincho" w:hAnsi="Arial" w:cs="Arial"/>
              </w:rPr>
              <w:t>1</w:t>
            </w:r>
            <w:r w:rsidR="00FD2234" w:rsidRPr="008B4CB4">
              <w:rPr>
                <w:rFonts w:ascii="Arial" w:eastAsia="MS Mincho" w:hAnsi="Arial" w:cs="Arial"/>
              </w:rPr>
              <w:t>7</w:t>
            </w:r>
            <w:r w:rsidR="00B21AE7" w:rsidRPr="008B4CB4">
              <w:rPr>
                <w:rFonts w:ascii="Arial" w:eastAsia="MS Mincho" w:hAnsi="Arial" w:cs="Arial"/>
              </w:rPr>
              <w:t xml:space="preserve">00 bodů </w:t>
            </w:r>
          </w:p>
          <w:p w14:paraId="68F623BD" w14:textId="77777777" w:rsidR="00F7486A" w:rsidRPr="00744974" w:rsidRDefault="00F7486A" w:rsidP="00B21AE7">
            <w:pPr>
              <w:pStyle w:val="Textkomente1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744974">
              <w:rPr>
                <w:rFonts w:ascii="Arial" w:hAnsi="Arial" w:cs="Arial"/>
              </w:rPr>
              <w:t>Min</w:t>
            </w:r>
            <w:r w:rsidR="00F74C1C" w:rsidRPr="00744974">
              <w:rPr>
                <w:rFonts w:ascii="Arial" w:hAnsi="Arial" w:cs="Arial"/>
              </w:rPr>
              <w:t xml:space="preserve">. </w:t>
            </w:r>
            <w:r w:rsidRPr="00744974">
              <w:rPr>
                <w:rFonts w:ascii="Arial" w:hAnsi="Arial" w:cs="Arial"/>
              </w:rPr>
              <w:t>4 x USB 3.1 Gen 1 up to 5Gbps port</w:t>
            </w:r>
          </w:p>
          <w:p w14:paraId="45C5EDD7" w14:textId="77777777" w:rsidR="00F74C1C" w:rsidRPr="00744974" w:rsidRDefault="00F74C1C" w:rsidP="00B21AE7">
            <w:pPr>
              <w:pStyle w:val="Textkomente1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744974">
              <w:rPr>
                <w:rFonts w:ascii="Arial" w:hAnsi="Arial" w:cs="Arial"/>
              </w:rPr>
              <w:t>Min. 6 x USB 2.0/1.1 port(s)</w:t>
            </w:r>
          </w:p>
          <w:p w14:paraId="55422553" w14:textId="77777777" w:rsidR="00F74C1C" w:rsidRPr="00744974" w:rsidRDefault="00F74C1C" w:rsidP="00B21AE7">
            <w:pPr>
              <w:pStyle w:val="Textkomente1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744974">
              <w:rPr>
                <w:rFonts w:ascii="Arial" w:hAnsi="Arial" w:cs="Arial"/>
              </w:rPr>
              <w:t xml:space="preserve">Min. 1x M.2 </w:t>
            </w:r>
            <w:proofErr w:type="spellStart"/>
            <w:r w:rsidRPr="00744974">
              <w:rPr>
                <w:rFonts w:ascii="Arial" w:hAnsi="Arial" w:cs="Arial"/>
              </w:rPr>
              <w:t>Socket</w:t>
            </w:r>
            <w:proofErr w:type="spellEnd"/>
            <w:r w:rsidRPr="00744974">
              <w:rPr>
                <w:rFonts w:ascii="Arial" w:hAnsi="Arial" w:cs="Arial"/>
              </w:rPr>
              <w:t xml:space="preserve"> 3, </w:t>
            </w:r>
            <w:proofErr w:type="spellStart"/>
            <w:r w:rsidRPr="00744974">
              <w:rPr>
                <w:rFonts w:ascii="Arial" w:hAnsi="Arial" w:cs="Arial"/>
              </w:rPr>
              <w:t>with</w:t>
            </w:r>
            <w:proofErr w:type="spellEnd"/>
            <w:r w:rsidRPr="00744974">
              <w:rPr>
                <w:rFonts w:ascii="Arial" w:hAnsi="Arial" w:cs="Arial"/>
              </w:rPr>
              <w:t xml:space="preserve"> M </w:t>
            </w:r>
            <w:proofErr w:type="spellStart"/>
            <w:r w:rsidRPr="00744974">
              <w:rPr>
                <w:rFonts w:ascii="Arial" w:hAnsi="Arial" w:cs="Arial"/>
              </w:rPr>
              <w:t>Key</w:t>
            </w:r>
            <w:proofErr w:type="spellEnd"/>
            <w:r w:rsidRPr="00744974">
              <w:rPr>
                <w:rFonts w:ascii="Arial" w:hAnsi="Arial" w:cs="Arial"/>
              </w:rPr>
              <w:t>, type 2242/2260/2280</w:t>
            </w:r>
          </w:p>
          <w:p w14:paraId="659EC149" w14:textId="77777777" w:rsidR="00F74C1C" w:rsidRPr="00744974" w:rsidRDefault="00F74C1C" w:rsidP="00B21AE7">
            <w:pPr>
              <w:pStyle w:val="Textkomente1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744974">
              <w:rPr>
                <w:rFonts w:ascii="Arial" w:hAnsi="Arial" w:cs="Arial"/>
              </w:rPr>
              <w:t>Min. 1 x LAN (RJ45) port(s)</w:t>
            </w:r>
          </w:p>
          <w:p w14:paraId="1669E916" w14:textId="77777777" w:rsidR="00F74C1C" w:rsidRPr="00744974" w:rsidRDefault="00F74C1C" w:rsidP="00B21AE7">
            <w:pPr>
              <w:pStyle w:val="Textkomente1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744974">
              <w:rPr>
                <w:rFonts w:ascii="Arial" w:eastAsia="MS Mincho" w:hAnsi="Arial" w:cs="Arial"/>
              </w:rPr>
              <w:t>Min. 8 kanálová zvuková karta</w:t>
            </w:r>
          </w:p>
          <w:p w14:paraId="781FA31E" w14:textId="77777777" w:rsidR="00B21AE7" w:rsidRPr="00744974" w:rsidRDefault="00B21AE7" w:rsidP="00B21AE7">
            <w:pPr>
              <w:pStyle w:val="Textkomente1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744974">
              <w:rPr>
                <w:rFonts w:ascii="Arial" w:eastAsia="MS Mincho" w:hAnsi="Arial" w:cs="Arial"/>
              </w:rPr>
              <w:t xml:space="preserve">1x 256GB SSD  provedení </w:t>
            </w:r>
            <w:proofErr w:type="gramStart"/>
            <w:r w:rsidRPr="00744974">
              <w:rPr>
                <w:rFonts w:ascii="Arial" w:eastAsia="MS Mincho" w:hAnsi="Arial" w:cs="Arial"/>
              </w:rPr>
              <w:t>M.2 rychlost</w:t>
            </w:r>
            <w:proofErr w:type="gramEnd"/>
            <w:r w:rsidRPr="00744974">
              <w:rPr>
                <w:rFonts w:ascii="Arial" w:eastAsia="MS Mincho" w:hAnsi="Arial" w:cs="Arial"/>
              </w:rPr>
              <w:t xml:space="preserve"> čtení mi</w:t>
            </w:r>
            <w:r w:rsidR="00B632D3" w:rsidRPr="00744974">
              <w:rPr>
                <w:rFonts w:ascii="Arial" w:eastAsia="MS Mincho" w:hAnsi="Arial" w:cs="Arial"/>
              </w:rPr>
              <w:t>ni</w:t>
            </w:r>
            <w:r w:rsidRPr="00744974">
              <w:rPr>
                <w:rFonts w:ascii="Arial" w:eastAsia="MS Mincho" w:hAnsi="Arial" w:cs="Arial"/>
              </w:rPr>
              <w:t xml:space="preserve">mum 2000 MB/s Zápis 690MB/s </w:t>
            </w:r>
          </w:p>
          <w:p w14:paraId="70C1A397" w14:textId="77777777" w:rsidR="00B21AE7" w:rsidRPr="00744974" w:rsidRDefault="00B21AE7" w:rsidP="00B21AE7">
            <w:pPr>
              <w:pStyle w:val="Textkomente1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744974">
              <w:rPr>
                <w:rFonts w:ascii="Arial" w:eastAsia="MS Mincho" w:hAnsi="Arial" w:cs="Arial"/>
              </w:rPr>
              <w:t>1x 1TB HDD velikost 3,5“ rychlost otáček 7200</w:t>
            </w:r>
          </w:p>
          <w:p w14:paraId="4FADD50F" w14:textId="77777777" w:rsidR="00B21AE7" w:rsidRPr="00744974" w:rsidRDefault="00B21AE7" w:rsidP="00B21AE7">
            <w:pPr>
              <w:pStyle w:val="Textkomente1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744974">
              <w:rPr>
                <w:rFonts w:ascii="Arial" w:eastAsia="MS Mincho" w:hAnsi="Arial" w:cs="Arial"/>
              </w:rPr>
              <w:t>DVD+-RW</w:t>
            </w:r>
          </w:p>
          <w:p w14:paraId="5AD38E5E" w14:textId="77777777" w:rsidR="00B21AE7" w:rsidRPr="00744974" w:rsidRDefault="00B21AE7" w:rsidP="00B21AE7">
            <w:pPr>
              <w:pStyle w:val="Textkomente1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744974">
              <w:rPr>
                <w:rFonts w:ascii="Arial" w:eastAsia="MS Mincho" w:hAnsi="Arial" w:cs="Arial"/>
              </w:rPr>
              <w:t xml:space="preserve">1x8GB RAM provedení  2x4GB DDR4 modul frekvence min 2400 </w:t>
            </w:r>
          </w:p>
          <w:p w14:paraId="010997E6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744974">
              <w:rPr>
                <w:rFonts w:ascii="Arial" w:hAnsi="Arial" w:cs="Arial"/>
              </w:rPr>
              <w:t xml:space="preserve">plně profesionální grafická karta pro 3D modely a 2D obraz s možností využívat až čtyři monitory 4K  - paměť minimálně 4GB DDR5 minimálně 2500Mhz, podpora minimálně </w:t>
            </w:r>
            <w:proofErr w:type="spellStart"/>
            <w:r w:rsidRPr="00744974">
              <w:rPr>
                <w:rFonts w:ascii="Arial" w:hAnsi="Arial" w:cs="Arial"/>
              </w:rPr>
              <w:t>dx</w:t>
            </w:r>
            <w:proofErr w:type="spellEnd"/>
            <w:r w:rsidRPr="00744974">
              <w:rPr>
                <w:rFonts w:ascii="Arial" w:hAnsi="Arial" w:cs="Arial"/>
              </w:rPr>
              <w:t xml:space="preserve"> 12, Open GL 4,5, Výstupy 4x mini display port typu 1.4 včetně potřebných redukcí</w:t>
            </w:r>
            <w:r w:rsidRPr="00B21AE7">
              <w:rPr>
                <w:rFonts w:ascii="Arial" w:hAnsi="Arial" w:cs="Arial"/>
              </w:rPr>
              <w:t>.</w:t>
            </w:r>
            <w:r w:rsidR="00B632D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62"/>
            </w:tblGrid>
            <w:tr w:rsidR="00FD78AF" w:rsidRPr="00FD78AF" w14:paraId="472FEF78" w14:textId="77777777" w:rsidTr="00FD78AF">
              <w:trPr>
                <w:trHeight w:val="300"/>
              </w:trPr>
              <w:tc>
                <w:tcPr>
                  <w:tcW w:w="9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D9376C" w14:textId="77777777" w:rsidR="00FD78AF" w:rsidRPr="00FD78AF" w:rsidRDefault="00FD78AF" w:rsidP="00FD78AF">
                  <w:pPr>
                    <w:spacing w:after="0" w:line="240" w:lineRule="auto"/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</w:pPr>
                  <w:r w:rsidRPr="00FD78AF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lastRenderedPageBreak/>
                    <w:t xml:space="preserve">EUROCASE skříň ML X403 </w:t>
                  </w:r>
                  <w:proofErr w:type="spellStart"/>
                  <w:r w:rsidRPr="00FD78AF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>black</w:t>
                  </w:r>
                  <w:proofErr w:type="spellEnd"/>
                  <w:r w:rsidRPr="00FD78AF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, 2x USB, 2x audio, mikrofon </w:t>
                  </w:r>
                </w:p>
              </w:tc>
            </w:tr>
            <w:tr w:rsidR="00FD78AF" w:rsidRPr="00FD78AF" w14:paraId="211306DD" w14:textId="77777777" w:rsidTr="00FD78AF">
              <w:trPr>
                <w:trHeight w:val="300"/>
              </w:trPr>
              <w:tc>
                <w:tcPr>
                  <w:tcW w:w="9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2A224" w14:textId="77777777" w:rsidR="00FD78AF" w:rsidRPr="00FD78AF" w:rsidRDefault="00FD78AF" w:rsidP="00FD78AF">
                  <w:pPr>
                    <w:spacing w:after="0" w:line="240" w:lineRule="auto"/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</w:pPr>
                  <w:r w:rsidRPr="00FD78AF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EUROCASE zdroj +85 ATX-500WA-12-85, účinnost 85+ 12cm </w:t>
                  </w:r>
                  <w:proofErr w:type="spellStart"/>
                  <w:r w:rsidRPr="00FD78AF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>venttilátor</w:t>
                  </w:r>
                  <w:proofErr w:type="spellEnd"/>
                </w:p>
              </w:tc>
            </w:tr>
            <w:tr w:rsidR="00FD78AF" w:rsidRPr="00FD78AF" w14:paraId="4543ECBC" w14:textId="77777777" w:rsidTr="00FD78AF">
              <w:trPr>
                <w:trHeight w:val="300"/>
              </w:trPr>
              <w:tc>
                <w:tcPr>
                  <w:tcW w:w="9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B0035" w14:textId="77777777" w:rsidR="00FD78AF" w:rsidRPr="00FD78AF" w:rsidRDefault="00FD78AF" w:rsidP="00FD78AF">
                  <w:pPr>
                    <w:spacing w:after="0" w:line="240" w:lineRule="auto"/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</w:pPr>
                  <w:r w:rsidRPr="00FD78AF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ASUS MB </w:t>
                  </w:r>
                  <w:proofErr w:type="spellStart"/>
                  <w:r w:rsidRPr="00FD78AF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>Sc</w:t>
                  </w:r>
                  <w:proofErr w:type="spellEnd"/>
                  <w:r w:rsidRPr="00FD78AF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 LGA1151 PRIME H310M-A</w:t>
                  </w:r>
                </w:p>
              </w:tc>
            </w:tr>
            <w:tr w:rsidR="00FD78AF" w:rsidRPr="00FD78AF" w14:paraId="2D6773A0" w14:textId="77777777" w:rsidTr="00FD78AF">
              <w:trPr>
                <w:trHeight w:val="300"/>
              </w:trPr>
              <w:tc>
                <w:tcPr>
                  <w:tcW w:w="9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DCF52" w14:textId="77777777" w:rsidR="00FD78AF" w:rsidRPr="00FD78AF" w:rsidRDefault="00FD78AF" w:rsidP="00FD78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cs-CZ"/>
                    </w:rPr>
                  </w:pPr>
                  <w:r w:rsidRPr="00FD78AF"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CPU INTEL </w:t>
                  </w:r>
                  <w:proofErr w:type="spellStart"/>
                  <w:r w:rsidRPr="00FD78AF"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cs-CZ"/>
                    </w:rPr>
                    <w:t>Core</w:t>
                  </w:r>
                  <w:proofErr w:type="spellEnd"/>
                  <w:r w:rsidRPr="00FD78AF"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 i5-8400 2,8GHz 9MB L3 LGA1151, BOX</w:t>
                  </w:r>
                </w:p>
              </w:tc>
            </w:tr>
            <w:tr w:rsidR="00FD78AF" w:rsidRPr="00FD78AF" w14:paraId="427D81F9" w14:textId="77777777" w:rsidTr="00FD78AF">
              <w:trPr>
                <w:trHeight w:val="300"/>
              </w:trPr>
              <w:tc>
                <w:tcPr>
                  <w:tcW w:w="9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B9E1C" w14:textId="77777777" w:rsidR="00FD78AF" w:rsidRPr="00FD78AF" w:rsidRDefault="00FD78AF" w:rsidP="00FD78AF">
                  <w:pPr>
                    <w:spacing w:after="0" w:line="240" w:lineRule="auto"/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</w:pPr>
                  <w:r w:rsidRPr="00FD78AF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8GB DDR4-2400MHz ADATA CL17, </w:t>
                  </w:r>
                  <w:proofErr w:type="spellStart"/>
                  <w:r w:rsidRPr="00FD78AF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>kit</w:t>
                  </w:r>
                  <w:proofErr w:type="spellEnd"/>
                  <w:r w:rsidRPr="00FD78AF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 2x4GB</w:t>
                  </w:r>
                </w:p>
              </w:tc>
            </w:tr>
            <w:tr w:rsidR="00FD78AF" w:rsidRPr="00FD78AF" w14:paraId="075262F2" w14:textId="77777777" w:rsidTr="00FD78AF">
              <w:trPr>
                <w:trHeight w:val="300"/>
              </w:trPr>
              <w:tc>
                <w:tcPr>
                  <w:tcW w:w="9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FF337" w14:textId="77777777" w:rsidR="00FD78AF" w:rsidRPr="00FD78AF" w:rsidRDefault="00FD78AF" w:rsidP="00FD78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lang w:eastAsia="cs-CZ"/>
                    </w:rPr>
                  </w:pPr>
                  <w:r w:rsidRPr="00FD78AF">
                    <w:rPr>
                      <w:rFonts w:ascii="Calibri" w:eastAsia="Times New Roman" w:hAnsi="Calibri" w:cs="Times New Roman"/>
                      <w:color w:val="FF0000"/>
                      <w:lang w:eastAsia="cs-CZ"/>
                    </w:rPr>
                    <w:t xml:space="preserve">SSD 256GB WD Black </w:t>
                  </w:r>
                  <w:proofErr w:type="gramStart"/>
                  <w:r w:rsidRPr="00FD78AF">
                    <w:rPr>
                      <w:rFonts w:ascii="Calibri" w:eastAsia="Times New Roman" w:hAnsi="Calibri" w:cs="Times New Roman"/>
                      <w:color w:val="FF0000"/>
                      <w:lang w:eastAsia="cs-CZ"/>
                    </w:rPr>
                    <w:t xml:space="preserve">M.2 </w:t>
                  </w:r>
                  <w:proofErr w:type="spellStart"/>
                  <w:r w:rsidRPr="00FD78AF">
                    <w:rPr>
                      <w:rFonts w:ascii="Calibri" w:eastAsia="Times New Roman" w:hAnsi="Calibri" w:cs="Times New Roman"/>
                      <w:color w:val="FF0000"/>
                      <w:lang w:eastAsia="cs-CZ"/>
                    </w:rPr>
                    <w:t>PCIe</w:t>
                  </w:r>
                  <w:proofErr w:type="spellEnd"/>
                  <w:proofErr w:type="gramEnd"/>
                  <w:r w:rsidRPr="00FD78AF">
                    <w:rPr>
                      <w:rFonts w:ascii="Calibri" w:eastAsia="Times New Roman" w:hAnsi="Calibri" w:cs="Times New Roman"/>
                      <w:color w:val="FF0000"/>
                      <w:lang w:eastAsia="cs-CZ"/>
                    </w:rPr>
                    <w:t xml:space="preserve"> Gen3 x4 2280</w:t>
                  </w:r>
                </w:p>
              </w:tc>
            </w:tr>
            <w:tr w:rsidR="00FD78AF" w:rsidRPr="00FD78AF" w14:paraId="6F50C9BE" w14:textId="77777777" w:rsidTr="00FD78AF">
              <w:trPr>
                <w:trHeight w:val="300"/>
              </w:trPr>
              <w:tc>
                <w:tcPr>
                  <w:tcW w:w="9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A88D8" w14:textId="77777777" w:rsidR="00FD78AF" w:rsidRPr="00FD78AF" w:rsidRDefault="00FD78AF" w:rsidP="00FD78AF">
                  <w:pPr>
                    <w:spacing w:after="0" w:line="240" w:lineRule="auto"/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</w:pPr>
                  <w:r w:rsidRPr="00FD78AF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SEAGATE BARRACUDA 7200.14, 1000GB SATAIII/600 7200RPM, 16MB </w:t>
                  </w:r>
                  <w:proofErr w:type="spellStart"/>
                  <w:r w:rsidRPr="00FD78AF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>cache</w:t>
                  </w:r>
                  <w:proofErr w:type="spellEnd"/>
                </w:p>
              </w:tc>
            </w:tr>
            <w:tr w:rsidR="00FD78AF" w:rsidRPr="00FD78AF" w14:paraId="1E887B84" w14:textId="77777777" w:rsidTr="00FD78AF">
              <w:trPr>
                <w:trHeight w:val="300"/>
              </w:trPr>
              <w:tc>
                <w:tcPr>
                  <w:tcW w:w="9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860DC" w14:textId="77777777" w:rsidR="00FD78AF" w:rsidRPr="00FD78AF" w:rsidRDefault="00FD78AF" w:rsidP="00FD78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lang w:eastAsia="cs-CZ"/>
                    </w:rPr>
                  </w:pPr>
                  <w:r w:rsidRPr="00FD78AF">
                    <w:rPr>
                      <w:rFonts w:ascii="Arial" w:eastAsia="Times New Roman" w:hAnsi="Arial" w:cs="Arial"/>
                      <w:color w:val="FF0000"/>
                      <w:lang w:eastAsia="cs-CZ"/>
                    </w:rPr>
                    <w:t xml:space="preserve">NVIDIA </w:t>
                  </w:r>
                  <w:proofErr w:type="spellStart"/>
                  <w:r w:rsidRPr="00FD78AF">
                    <w:rPr>
                      <w:rFonts w:ascii="Arial" w:eastAsia="Times New Roman" w:hAnsi="Arial" w:cs="Arial"/>
                      <w:color w:val="FF0000"/>
                      <w:lang w:eastAsia="cs-CZ"/>
                    </w:rPr>
                    <w:t>Quadro</w:t>
                  </w:r>
                  <w:proofErr w:type="spellEnd"/>
                  <w:r w:rsidRPr="00FD78AF">
                    <w:rPr>
                      <w:rFonts w:ascii="Arial" w:eastAsia="Times New Roman" w:hAnsi="Arial" w:cs="Arial"/>
                      <w:color w:val="FF0000"/>
                      <w:lang w:eastAsia="cs-CZ"/>
                    </w:rPr>
                    <w:t xml:space="preserve"> P1000 4GB GDDR5 2500MHz, 4x </w:t>
                  </w:r>
                  <w:proofErr w:type="spellStart"/>
                  <w:r w:rsidRPr="00FD78AF">
                    <w:rPr>
                      <w:rFonts w:ascii="Arial" w:eastAsia="Times New Roman" w:hAnsi="Arial" w:cs="Arial"/>
                      <w:color w:val="FF0000"/>
                      <w:lang w:eastAsia="cs-CZ"/>
                    </w:rPr>
                    <w:t>miniDisplayPort</w:t>
                  </w:r>
                  <w:proofErr w:type="spellEnd"/>
                  <w:r w:rsidRPr="00FD78AF">
                    <w:rPr>
                      <w:rFonts w:ascii="Arial" w:eastAsia="Times New Roman" w:hAnsi="Arial" w:cs="Arial"/>
                      <w:color w:val="FF0000"/>
                      <w:lang w:eastAsia="cs-CZ"/>
                    </w:rPr>
                    <w:t xml:space="preserve"> 1.4, 2x adapter </w:t>
                  </w:r>
                  <w:proofErr w:type="spellStart"/>
                  <w:r w:rsidRPr="00FD78AF">
                    <w:rPr>
                      <w:rFonts w:ascii="Arial" w:eastAsia="Times New Roman" w:hAnsi="Arial" w:cs="Arial"/>
                      <w:color w:val="FF0000"/>
                      <w:lang w:eastAsia="cs-CZ"/>
                    </w:rPr>
                    <w:t>mDP</w:t>
                  </w:r>
                  <w:proofErr w:type="spellEnd"/>
                  <w:r w:rsidRPr="00FD78AF">
                    <w:rPr>
                      <w:rFonts w:ascii="Arial" w:eastAsia="Times New Roman" w:hAnsi="Arial" w:cs="Arial"/>
                      <w:color w:val="FF0000"/>
                      <w:lang w:eastAsia="cs-CZ"/>
                    </w:rPr>
                    <w:t xml:space="preserve">-&gt;DP, </w:t>
                  </w:r>
                  <w:proofErr w:type="spellStart"/>
                  <w:r w:rsidRPr="00FD78AF">
                    <w:rPr>
                      <w:rFonts w:ascii="Arial" w:eastAsia="Times New Roman" w:hAnsi="Arial" w:cs="Arial"/>
                      <w:color w:val="FF0000"/>
                      <w:lang w:eastAsia="cs-CZ"/>
                    </w:rPr>
                    <w:t>PCIe</w:t>
                  </w:r>
                  <w:proofErr w:type="spellEnd"/>
                  <w:r w:rsidRPr="00FD78AF">
                    <w:rPr>
                      <w:rFonts w:ascii="Arial" w:eastAsia="Times New Roman" w:hAnsi="Arial" w:cs="Arial"/>
                      <w:color w:val="FF0000"/>
                      <w:lang w:eastAsia="cs-CZ"/>
                    </w:rPr>
                    <w:t xml:space="preserve"> 16x </w:t>
                  </w:r>
                </w:p>
              </w:tc>
            </w:tr>
            <w:tr w:rsidR="00FD78AF" w:rsidRPr="00FD78AF" w14:paraId="4ABE9D24" w14:textId="77777777" w:rsidTr="00FD78AF">
              <w:trPr>
                <w:trHeight w:val="300"/>
              </w:trPr>
              <w:tc>
                <w:tcPr>
                  <w:tcW w:w="9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73524" w14:textId="77777777" w:rsidR="00FD78AF" w:rsidRPr="00FD78AF" w:rsidRDefault="00FD78AF" w:rsidP="00FD78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cs-CZ"/>
                    </w:rPr>
                  </w:pPr>
                  <w:r w:rsidRPr="00FD78AF"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  <w:lang w:eastAsia="cs-CZ"/>
                    </w:rPr>
                    <w:t>ASUS DRW-24D5MT/ BLACK/ BULK</w:t>
                  </w:r>
                </w:p>
              </w:tc>
            </w:tr>
            <w:tr w:rsidR="00FD78AF" w:rsidRPr="00FD78AF" w14:paraId="3074AC9E" w14:textId="77777777" w:rsidTr="00FD78AF">
              <w:trPr>
                <w:trHeight w:val="300"/>
              </w:trPr>
              <w:tc>
                <w:tcPr>
                  <w:tcW w:w="9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9F39AF" w14:textId="6DF8602A" w:rsidR="00FD78AF" w:rsidRPr="00FD78AF" w:rsidRDefault="00FD78AF" w:rsidP="00FD78AF">
                  <w:pPr>
                    <w:spacing w:after="0" w:line="240" w:lineRule="auto"/>
                    <w:rPr>
                      <w:rFonts w:ascii="GothamBold" w:eastAsia="Times New Roman" w:hAnsi="GothamBold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D78AF" w:rsidRPr="00FD78AF" w14:paraId="6286B4AA" w14:textId="77777777" w:rsidTr="00FD78AF">
              <w:trPr>
                <w:trHeight w:val="300"/>
              </w:trPr>
              <w:tc>
                <w:tcPr>
                  <w:tcW w:w="9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0EEC2A" w14:textId="6C8E19D9" w:rsidR="00FD78AF" w:rsidRPr="00FD78AF" w:rsidRDefault="00FD78AF" w:rsidP="00FD78AF">
                  <w:pPr>
                    <w:spacing w:after="0" w:line="240" w:lineRule="auto"/>
                    <w:rPr>
                      <w:rFonts w:ascii="GothamBold" w:eastAsia="Times New Roman" w:hAnsi="GothamBold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68150DAC" w14:textId="4221F5A3" w:rsidR="00B21AE7" w:rsidRPr="00B21AE7" w:rsidRDefault="00B21AE7" w:rsidP="00B21AE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21AE7" w:rsidRPr="00B21AE7" w14:paraId="5894E041" w14:textId="77777777" w:rsidTr="00B21AE7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6D78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hAnsi="Arial" w:cs="Arial"/>
              </w:rPr>
              <w:lastRenderedPageBreak/>
              <w:br w:type="page"/>
            </w:r>
            <w:r w:rsidRPr="00B21AE7">
              <w:rPr>
                <w:rFonts w:ascii="Arial" w:eastAsia="MS Mincho" w:hAnsi="Arial" w:cs="Arial"/>
              </w:rPr>
              <w:t>Příslušenství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5AA6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31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 xml:space="preserve">Klávesnice, myš, provedení </w:t>
            </w:r>
            <w:r w:rsidR="00F7486A">
              <w:rPr>
                <w:rFonts w:ascii="Arial" w:eastAsia="MS Mincho" w:hAnsi="Arial" w:cs="Arial"/>
              </w:rPr>
              <w:t xml:space="preserve">drátové </w:t>
            </w:r>
            <w:r w:rsidRPr="00B21AE7">
              <w:rPr>
                <w:rFonts w:ascii="Arial" w:eastAsia="MS Mincho" w:hAnsi="Arial" w:cs="Arial"/>
              </w:rPr>
              <w:t xml:space="preserve">USB – </w:t>
            </w:r>
            <w:r w:rsidR="00F7486A">
              <w:rPr>
                <w:rFonts w:ascii="Arial" w:eastAsia="MS Mincho" w:hAnsi="Arial" w:cs="Arial"/>
              </w:rPr>
              <w:t>Záruka 2 roky</w:t>
            </w:r>
          </w:p>
          <w:p w14:paraId="20168C24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31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LCD LED monitor min 23,8</w:t>
            </w:r>
            <w:r w:rsidRPr="00B21AE7">
              <w:rPr>
                <w:rFonts w:ascii="Arial" w:hAnsi="Arial" w:cs="Arial"/>
              </w:rPr>
              <w:t xml:space="preserve">" matný, </w:t>
            </w:r>
            <w:r w:rsidRPr="00B21AE7">
              <w:rPr>
                <w:rFonts w:ascii="Arial" w:hAnsi="Arial" w:cs="Arial"/>
              </w:rPr>
              <w:lastRenderedPageBreak/>
              <w:t>1920x1080, 1000:1</w:t>
            </w:r>
          </w:p>
          <w:p w14:paraId="1C0B020B" w14:textId="77777777" w:rsidR="00B21AE7" w:rsidRPr="00B21AE7" w:rsidRDefault="00B21AE7" w:rsidP="00B632D3">
            <w:pPr>
              <w:pStyle w:val="Textkomente1"/>
              <w:widowControl w:val="0"/>
              <w:numPr>
                <w:ilvl w:val="1"/>
                <w:numId w:val="38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Technologie ADS-IPS</w:t>
            </w:r>
          </w:p>
          <w:p w14:paraId="6D5A25FA" w14:textId="77777777" w:rsidR="00B21AE7" w:rsidRPr="00B21AE7" w:rsidRDefault="00B21AE7" w:rsidP="00B632D3">
            <w:pPr>
              <w:pStyle w:val="Textkomente1"/>
              <w:widowControl w:val="0"/>
              <w:numPr>
                <w:ilvl w:val="1"/>
                <w:numId w:val="38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hAnsi="Arial" w:cs="Arial"/>
              </w:rPr>
              <w:t>Typický kontrast 1,000:1</w:t>
            </w:r>
          </w:p>
          <w:p w14:paraId="366FDAB0" w14:textId="77777777" w:rsidR="00B21AE7" w:rsidRPr="00B21AE7" w:rsidRDefault="00B21AE7" w:rsidP="00B632D3">
            <w:pPr>
              <w:pStyle w:val="Textkomente1"/>
              <w:widowControl w:val="0"/>
              <w:numPr>
                <w:ilvl w:val="1"/>
                <w:numId w:val="38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hAnsi="Arial" w:cs="Arial"/>
              </w:rPr>
              <w:t>Rozšířený kontrast 20,000,000:1</w:t>
            </w:r>
          </w:p>
          <w:p w14:paraId="7C2556F1" w14:textId="77777777" w:rsidR="00B21AE7" w:rsidRPr="00B21AE7" w:rsidRDefault="00B21AE7" w:rsidP="00B632D3">
            <w:pPr>
              <w:pStyle w:val="Textkomente1"/>
              <w:widowControl w:val="0"/>
              <w:numPr>
                <w:ilvl w:val="1"/>
                <w:numId w:val="38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hAnsi="Arial" w:cs="Arial"/>
              </w:rPr>
              <w:t>Typický jas 250 cd/m</w:t>
            </w:r>
          </w:p>
          <w:p w14:paraId="3F8566EB" w14:textId="77777777" w:rsidR="00B21AE7" w:rsidRPr="00B21AE7" w:rsidRDefault="00B21AE7" w:rsidP="00B632D3">
            <w:pPr>
              <w:pStyle w:val="Textkomente1"/>
              <w:widowControl w:val="0"/>
              <w:numPr>
                <w:ilvl w:val="1"/>
                <w:numId w:val="38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hAnsi="Arial" w:cs="Arial"/>
              </w:rPr>
              <w:t>Počet barev 16,7 milionu barev (</w:t>
            </w:r>
            <w:proofErr w:type="spellStart"/>
            <w:r w:rsidRPr="00B21AE7">
              <w:rPr>
                <w:rFonts w:ascii="Arial" w:hAnsi="Arial" w:cs="Arial"/>
              </w:rPr>
              <w:t>Hi</w:t>
            </w:r>
            <w:proofErr w:type="spellEnd"/>
            <w:r w:rsidRPr="00B21AE7">
              <w:rPr>
                <w:rFonts w:ascii="Arial" w:hAnsi="Arial" w:cs="Arial"/>
              </w:rPr>
              <w:t>-FRC)</w:t>
            </w:r>
          </w:p>
          <w:p w14:paraId="7BCA1983" w14:textId="77777777" w:rsidR="00B21AE7" w:rsidRPr="00B21AE7" w:rsidRDefault="00B21AE7" w:rsidP="00B632D3">
            <w:pPr>
              <w:pStyle w:val="Textkomente1"/>
              <w:widowControl w:val="0"/>
              <w:numPr>
                <w:ilvl w:val="1"/>
                <w:numId w:val="38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hAnsi="Arial" w:cs="Arial"/>
              </w:rPr>
              <w:t xml:space="preserve">Typická doba odezvy 5 </w:t>
            </w:r>
            <w:proofErr w:type="spellStart"/>
            <w:r w:rsidRPr="00B21AE7">
              <w:rPr>
                <w:rFonts w:ascii="Arial" w:hAnsi="Arial" w:cs="Arial"/>
              </w:rPr>
              <w:t>ms</w:t>
            </w:r>
            <w:proofErr w:type="spellEnd"/>
          </w:p>
          <w:p w14:paraId="1341B61F" w14:textId="77777777" w:rsidR="00B21AE7" w:rsidRPr="00B21AE7" w:rsidRDefault="00B21AE7" w:rsidP="00B632D3">
            <w:pPr>
              <w:pStyle w:val="Textkomente1"/>
              <w:widowControl w:val="0"/>
              <w:numPr>
                <w:ilvl w:val="1"/>
                <w:numId w:val="38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hAnsi="Arial" w:cs="Arial"/>
              </w:rPr>
              <w:t>DVI 1 x DVI (HDCP)</w:t>
            </w:r>
          </w:p>
          <w:p w14:paraId="5AF47CBB" w14:textId="77777777" w:rsidR="00B21AE7" w:rsidRPr="00B21AE7" w:rsidRDefault="00B21AE7" w:rsidP="00B632D3">
            <w:pPr>
              <w:pStyle w:val="Textkomente1"/>
              <w:widowControl w:val="0"/>
              <w:numPr>
                <w:ilvl w:val="1"/>
                <w:numId w:val="38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 xml:space="preserve">HDMI 1x </w:t>
            </w:r>
          </w:p>
          <w:p w14:paraId="7061F7FC" w14:textId="77777777" w:rsidR="00B21AE7" w:rsidRPr="00B21AE7" w:rsidRDefault="00B21AE7" w:rsidP="00B632D3">
            <w:pPr>
              <w:pStyle w:val="Textkomente1"/>
              <w:widowControl w:val="0"/>
              <w:numPr>
                <w:ilvl w:val="1"/>
                <w:numId w:val="38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hAnsi="Arial" w:cs="Arial"/>
              </w:rPr>
              <w:t>VGA/D-SUB 1 x D-SUB</w:t>
            </w:r>
          </w:p>
          <w:p w14:paraId="79736785" w14:textId="77777777" w:rsidR="00B21AE7" w:rsidRPr="00B21AE7" w:rsidRDefault="00B21AE7" w:rsidP="00B632D3">
            <w:pPr>
              <w:pStyle w:val="Textkomente1"/>
              <w:widowControl w:val="0"/>
              <w:numPr>
                <w:ilvl w:val="1"/>
                <w:numId w:val="38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Propojovací kabeláž (PC kabel, napájecí kabel)</w:t>
            </w:r>
          </w:p>
          <w:p w14:paraId="5B574596" w14:textId="77777777" w:rsidR="00B21AE7" w:rsidRPr="00B21AE7" w:rsidRDefault="00B21AE7" w:rsidP="00B632D3">
            <w:pPr>
              <w:pStyle w:val="Textkomente1"/>
              <w:widowControl w:val="0"/>
              <w:numPr>
                <w:ilvl w:val="1"/>
                <w:numId w:val="38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8B4CB4">
              <w:rPr>
                <w:rFonts w:ascii="Arial" w:eastAsia="MS Mincho" w:hAnsi="Arial" w:cs="Arial"/>
              </w:rPr>
              <w:t>3 roky záruka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F2FA" w14:textId="128FFFED" w:rsidR="009C3FE1" w:rsidRPr="00D02FFF" w:rsidRDefault="009C3FE1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Theme="minorHAnsi" w:hAnsiTheme="minorHAnsi" w:cs="Arial"/>
                <w:bCs/>
                <w:color w:val="FF0000"/>
                <w:sz w:val="16"/>
                <w:szCs w:val="16"/>
              </w:rPr>
            </w:pPr>
            <w:r w:rsidRPr="00D02FFF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lastRenderedPageBreak/>
              <w:t xml:space="preserve">set klávesnice a myš GENIUS </w:t>
            </w:r>
            <w:proofErr w:type="spellStart"/>
            <w:r w:rsidRPr="00D02FFF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SlimStar</w:t>
            </w:r>
            <w:proofErr w:type="spellEnd"/>
            <w:r w:rsidRPr="00D02FFF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C130 USB </w:t>
            </w:r>
            <w:proofErr w:type="spellStart"/>
            <w:r w:rsidRPr="00D02FFF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black</w:t>
            </w:r>
            <w:proofErr w:type="spellEnd"/>
            <w:r w:rsidRPr="00D02FFF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CZ</w:t>
            </w:r>
          </w:p>
          <w:p w14:paraId="5D354F0A" w14:textId="77777777" w:rsidR="009C3FE1" w:rsidRPr="00D02FFF" w:rsidRDefault="009C3FE1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Theme="minorHAnsi" w:hAnsiTheme="minorHAnsi" w:cs="Arial"/>
                <w:bCs/>
                <w:color w:val="FF0000"/>
                <w:sz w:val="16"/>
                <w:szCs w:val="16"/>
              </w:rPr>
            </w:pPr>
          </w:p>
          <w:p w14:paraId="612613E3" w14:textId="77777777" w:rsidR="009C3FE1" w:rsidRPr="00D02FFF" w:rsidRDefault="009C3FE1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Theme="minorHAnsi" w:hAnsiTheme="minorHAnsi" w:cs="Arial"/>
                <w:bCs/>
                <w:color w:val="FF0000"/>
                <w:sz w:val="16"/>
                <w:szCs w:val="16"/>
              </w:rPr>
            </w:pPr>
          </w:p>
          <w:p w14:paraId="3E157777" w14:textId="40C4D92A" w:rsidR="00B21AE7" w:rsidRPr="009C3FE1" w:rsidRDefault="009C3FE1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02FFF">
              <w:rPr>
                <w:rFonts w:asciiTheme="minorHAnsi" w:hAnsiTheme="minorHAnsi" w:cs="Arial"/>
                <w:bCs/>
                <w:color w:val="FF0000"/>
                <w:sz w:val="16"/>
                <w:szCs w:val="16"/>
              </w:rPr>
              <w:t xml:space="preserve">Philips LCD 240V5QDSB / 00 23,8” </w:t>
            </w:r>
            <w:proofErr w:type="spellStart"/>
            <w:r w:rsidRPr="00D02FFF">
              <w:rPr>
                <w:rFonts w:asciiTheme="minorHAnsi" w:hAnsiTheme="minorHAnsi" w:cs="Arial"/>
                <w:bCs/>
                <w:color w:val="FF0000"/>
                <w:sz w:val="16"/>
                <w:szCs w:val="16"/>
              </w:rPr>
              <w:t>wide</w:t>
            </w:r>
            <w:proofErr w:type="spellEnd"/>
            <w:r w:rsidRPr="00D02FFF">
              <w:rPr>
                <w:rFonts w:asciiTheme="minorHAnsi" w:hAnsiTheme="minorHAnsi" w:cs="Arial"/>
                <w:bCs/>
                <w:color w:val="FF0000"/>
                <w:sz w:val="16"/>
                <w:szCs w:val="16"/>
              </w:rPr>
              <w:t xml:space="preserve"> ADS-IPS / 1920x1080 / 1000:1/20M:1 / 5ms / 250 cd / VGA / DVI-D / HDMI / VESA</w:t>
            </w:r>
          </w:p>
        </w:tc>
      </w:tr>
      <w:tr w:rsidR="00B21AE7" w:rsidRPr="00B21AE7" w14:paraId="5905A2EC" w14:textId="77777777" w:rsidTr="00B21AE7">
        <w:trPr>
          <w:trHeight w:val="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F727" w14:textId="58B9D118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hAnsi="Arial" w:cs="Arial"/>
              </w:rPr>
            </w:pPr>
            <w:r w:rsidRPr="00B21AE7">
              <w:rPr>
                <w:rFonts w:ascii="Arial" w:hAnsi="Arial" w:cs="Arial"/>
              </w:rPr>
              <w:lastRenderedPageBreak/>
              <w:t>Software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6F54" w14:textId="77777777" w:rsidR="00B21AE7" w:rsidRPr="00B21AE7" w:rsidRDefault="00B21AE7" w:rsidP="00B21AE7">
            <w:pPr>
              <w:pStyle w:val="Odstavecseseznamem"/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AE7">
              <w:rPr>
                <w:rFonts w:ascii="Arial" w:hAnsi="Arial" w:cs="Arial"/>
                <w:sz w:val="20"/>
                <w:szCs w:val="20"/>
              </w:rPr>
              <w:t>Nejnovější operační systém kompatibilní se stávajícími řešeními ve škole a možností připojení k doméně (MS Windows)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21AE7">
              <w:rPr>
                <w:rFonts w:ascii="Arial" w:hAnsi="Arial" w:cs="Arial"/>
                <w:sz w:val="20"/>
                <w:szCs w:val="20"/>
              </w:rPr>
              <w:t xml:space="preserve"> Nový OEM nejnovější verze, nikoli překoupená licence! </w:t>
            </w:r>
          </w:p>
          <w:p w14:paraId="7CBCD363" w14:textId="77777777" w:rsidR="00B21AE7" w:rsidRPr="002628E6" w:rsidRDefault="00B21AE7" w:rsidP="002628E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700D" w14:textId="561AD29D" w:rsidR="00B21AE7" w:rsidRPr="00D02FFF" w:rsidRDefault="00D02FFF" w:rsidP="00B21AE7">
            <w:pPr>
              <w:widowControl w:val="0"/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D02FFF">
              <w:rPr>
                <w:rFonts w:cs="Arial"/>
                <w:color w:val="FF0000"/>
                <w:sz w:val="16"/>
                <w:szCs w:val="16"/>
              </w:rPr>
              <w:t xml:space="preserve">WINDOWS PRO </w:t>
            </w:r>
            <w:proofErr w:type="gramStart"/>
            <w:r w:rsidRPr="00D02FFF">
              <w:rPr>
                <w:rFonts w:cs="Arial"/>
                <w:color w:val="FF0000"/>
                <w:sz w:val="16"/>
                <w:szCs w:val="16"/>
              </w:rPr>
              <w:t>10 64-BIT</w:t>
            </w:r>
            <w:proofErr w:type="gramEnd"/>
            <w:r w:rsidRPr="00D02FFF">
              <w:rPr>
                <w:rFonts w:cs="Arial"/>
                <w:color w:val="FF0000"/>
                <w:sz w:val="16"/>
                <w:szCs w:val="16"/>
              </w:rPr>
              <w:t xml:space="preserve"> CZ OEM</w:t>
            </w:r>
          </w:p>
        </w:tc>
      </w:tr>
      <w:tr w:rsidR="00B21AE7" w:rsidRPr="00B21AE7" w14:paraId="4B426E00" w14:textId="77777777" w:rsidTr="00B21AE7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2FD8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 xml:space="preserve">Související </w:t>
            </w:r>
            <w:r w:rsidRPr="00B21AE7">
              <w:rPr>
                <w:rFonts w:ascii="Arial" w:eastAsia="MS Mincho" w:hAnsi="Arial" w:cs="Arial"/>
              </w:rPr>
              <w:lastRenderedPageBreak/>
              <w:t>služby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51D4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lastRenderedPageBreak/>
              <w:t>Doprava</w:t>
            </w:r>
          </w:p>
          <w:p w14:paraId="4E2FFC1F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Montáž</w:t>
            </w:r>
          </w:p>
          <w:p w14:paraId="21E7FD64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lastRenderedPageBreak/>
              <w:t>Instalace</w:t>
            </w:r>
          </w:p>
          <w:p w14:paraId="5BF0ADC8" w14:textId="1309D0FE" w:rsidR="00B21AE7" w:rsidRPr="00B21AE7" w:rsidRDefault="00B21AE7" w:rsidP="008B4CB4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 xml:space="preserve">Záruka min. </w:t>
            </w:r>
            <w:r w:rsidR="001D1036">
              <w:rPr>
                <w:rFonts w:ascii="Arial" w:eastAsia="MS Mincho" w:hAnsi="Arial" w:cs="Arial"/>
              </w:rPr>
              <w:t>2</w:t>
            </w:r>
            <w:r w:rsidRPr="00B21AE7">
              <w:rPr>
                <w:rFonts w:ascii="Arial" w:eastAsia="MS Mincho" w:hAnsi="Arial" w:cs="Arial"/>
              </w:rPr>
              <w:t xml:space="preserve"> roky </w:t>
            </w:r>
            <w:r w:rsidR="008B4CB4">
              <w:rPr>
                <w:rFonts w:ascii="Arial" w:eastAsia="MS Mincho" w:hAnsi="Arial" w:cs="Arial"/>
              </w:rPr>
              <w:t>pokud není uvedeno u produktu jinak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C44C" w14:textId="39FCCE14" w:rsidR="00B21AE7" w:rsidRPr="00B21AE7" w:rsidRDefault="00D02FFF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O</w:t>
            </w:r>
            <w:r w:rsidR="00915C75">
              <w:rPr>
                <w:rFonts w:ascii="Arial" w:hAnsi="Arial" w:cs="Arial"/>
                <w:color w:val="FF0000"/>
              </w:rPr>
              <w:t>bsahuje, vše zahrnuto v cenně</w:t>
            </w:r>
          </w:p>
        </w:tc>
      </w:tr>
      <w:tr w:rsidR="00B21AE7" w:rsidRPr="00B21AE7" w14:paraId="4C317F9C" w14:textId="77777777" w:rsidTr="00B21AE7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E066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lastRenderedPageBreak/>
              <w:t>Počet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033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31 ks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E186" w14:textId="51A3CD14" w:rsidR="00B21AE7" w:rsidRPr="00B21AE7" w:rsidRDefault="00915C75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ÄNO</w:t>
            </w:r>
          </w:p>
        </w:tc>
      </w:tr>
    </w:tbl>
    <w:p w14:paraId="21F96AC6" w14:textId="77777777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7882055E" w14:textId="77777777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F14E661" w14:textId="77777777" w:rsidR="00B21AE7" w:rsidRPr="00B21AE7" w:rsidRDefault="00B21AE7" w:rsidP="00B21AE7">
      <w:pPr>
        <w:pStyle w:val="Odstavecseseznamem"/>
        <w:widowControl w:val="0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1AE7">
        <w:rPr>
          <w:rFonts w:ascii="Arial" w:hAnsi="Arial" w:cs="Arial"/>
          <w:b/>
          <w:sz w:val="24"/>
          <w:szCs w:val="24"/>
        </w:rPr>
        <w:t>Software CNC a 3D kreslení</w:t>
      </w:r>
    </w:p>
    <w:p w14:paraId="4FD6DB33" w14:textId="77777777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0A403B4" w14:textId="5DCFCD36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B21AE7">
        <w:rPr>
          <w:rFonts w:ascii="Arial" w:hAnsi="Arial" w:cs="Arial"/>
          <w:sz w:val="20"/>
          <w:szCs w:val="20"/>
        </w:rPr>
        <w:t>Obchodní název zboží (či jiné jednoznačné označení výrobce):</w:t>
      </w:r>
      <w:r w:rsidRPr="00B21AE7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2529FE" w:rsidRPr="002529FE">
        <w:rPr>
          <w:rFonts w:ascii="Arial" w:hAnsi="Arial" w:cs="Arial"/>
          <w:color w:val="FF0000"/>
          <w:sz w:val="20"/>
          <w:szCs w:val="20"/>
        </w:rPr>
        <w:t>SolidWorks</w:t>
      </w:r>
      <w:proofErr w:type="spellEnd"/>
      <w:r w:rsidR="002529FE" w:rsidRPr="002529FE">
        <w:rPr>
          <w:rFonts w:ascii="Arial" w:hAnsi="Arial" w:cs="Arial"/>
          <w:color w:val="FF0000"/>
          <w:sz w:val="20"/>
          <w:szCs w:val="20"/>
        </w:rPr>
        <w:t xml:space="preserve"> EDU </w:t>
      </w:r>
      <w:proofErr w:type="spellStart"/>
      <w:r w:rsidR="002529FE" w:rsidRPr="002529FE">
        <w:rPr>
          <w:rFonts w:ascii="Arial" w:hAnsi="Arial" w:cs="Arial"/>
          <w:color w:val="FF0000"/>
          <w:sz w:val="20"/>
          <w:szCs w:val="20"/>
        </w:rPr>
        <w:t>Edition</w:t>
      </w:r>
      <w:proofErr w:type="spellEnd"/>
      <w:r w:rsidR="002529FE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="002529FE" w:rsidRPr="002529FE">
        <w:rPr>
          <w:rFonts w:ascii="Arial" w:hAnsi="Arial" w:cs="Arial"/>
          <w:color w:val="FF0000"/>
          <w:sz w:val="20"/>
          <w:szCs w:val="20"/>
        </w:rPr>
        <w:t>HSMWorks</w:t>
      </w:r>
      <w:proofErr w:type="spellEnd"/>
      <w:r w:rsidR="002529FE" w:rsidRPr="002529FE">
        <w:rPr>
          <w:rFonts w:ascii="Arial" w:hAnsi="Arial" w:cs="Arial"/>
          <w:color w:val="FF0000"/>
          <w:sz w:val="20"/>
          <w:szCs w:val="20"/>
        </w:rPr>
        <w:t xml:space="preserve"> EDU </w:t>
      </w:r>
      <w:proofErr w:type="spellStart"/>
      <w:r w:rsidR="002529FE" w:rsidRPr="002529FE">
        <w:rPr>
          <w:rFonts w:ascii="Arial" w:hAnsi="Arial" w:cs="Arial"/>
          <w:color w:val="FF0000"/>
          <w:sz w:val="20"/>
          <w:szCs w:val="20"/>
        </w:rPr>
        <w:t>Edition</w:t>
      </w:r>
      <w:proofErr w:type="spellEnd"/>
    </w:p>
    <w:p w14:paraId="322815C9" w14:textId="05A81BA3" w:rsidR="00B21AE7" w:rsidRDefault="00B21AE7" w:rsidP="00B21AE7">
      <w:pPr>
        <w:widowControl w:val="0"/>
        <w:spacing w:after="0" w:line="240" w:lineRule="auto"/>
      </w:pPr>
      <w:r w:rsidRPr="00B21AE7">
        <w:rPr>
          <w:rFonts w:ascii="Arial" w:hAnsi="Arial" w:cs="Arial"/>
          <w:sz w:val="20"/>
          <w:szCs w:val="20"/>
        </w:rPr>
        <w:t>Výrobce:</w:t>
      </w:r>
      <w:r w:rsidRPr="00B21AE7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E85DCD">
        <w:t>Dassault</w:t>
      </w:r>
      <w:proofErr w:type="spellEnd"/>
      <w:r w:rsidR="00E85DCD">
        <w:t xml:space="preserve"> </w:t>
      </w:r>
      <w:proofErr w:type="spellStart"/>
      <w:r w:rsidR="00E85DCD">
        <w:t>Systèmes</w:t>
      </w:r>
      <w:proofErr w:type="spellEnd"/>
      <w:r w:rsidR="00E85DCD">
        <w:t xml:space="preserve"> </w:t>
      </w:r>
      <w:proofErr w:type="spellStart"/>
      <w:r w:rsidR="00E85DCD">
        <w:t>SolidWorks</w:t>
      </w:r>
      <w:proofErr w:type="spellEnd"/>
      <w:r w:rsidR="00E85DCD">
        <w:t xml:space="preserve"> </w:t>
      </w:r>
      <w:proofErr w:type="spellStart"/>
      <w:r w:rsidR="00E85DCD">
        <w:t>Corp</w:t>
      </w:r>
      <w:proofErr w:type="spellEnd"/>
      <w:r w:rsidR="00E85DCD">
        <w:t xml:space="preserve"> a </w:t>
      </w:r>
      <w:r w:rsidR="00E85DCD">
        <w:rPr>
          <w:rFonts w:ascii="Arial" w:hAnsi="Arial" w:cs="Arial"/>
          <w:color w:val="666666"/>
          <w:sz w:val="18"/>
          <w:szCs w:val="18"/>
          <w:shd w:val="clear" w:color="auto" w:fill="EDEDE9"/>
        </w:rPr>
        <w:t>Autodesk Inc.</w:t>
      </w:r>
    </w:p>
    <w:p w14:paraId="369DA492" w14:textId="77777777" w:rsidR="00E85DCD" w:rsidRPr="00B21AE7" w:rsidRDefault="00E85DCD" w:rsidP="00B21AE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5437"/>
        <w:gridCol w:w="2675"/>
      </w:tblGrid>
      <w:tr w:rsidR="00B21AE7" w:rsidRPr="00B21AE7" w14:paraId="06A22448" w14:textId="77777777" w:rsidTr="000E4250"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88FC8" w14:textId="77777777" w:rsidR="00B21AE7" w:rsidRPr="00B21AE7" w:rsidRDefault="00B21AE7" w:rsidP="00B21AE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ZADAVATELEM POŽADOVANÉ </w:t>
            </w:r>
            <w:r w:rsidR="002C018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MINIMÁLNÍ </w:t>
            </w:r>
            <w:r w:rsidR="002C018F"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PARAMETRY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0BFFC" w14:textId="77777777" w:rsidR="00B21AE7" w:rsidRPr="00B21AE7" w:rsidRDefault="00B21AE7" w:rsidP="00B21AE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KONKRÉTNÍ NABÍZENÉ PARAMETRY</w:t>
            </w:r>
          </w:p>
        </w:tc>
      </w:tr>
      <w:tr w:rsidR="00B21AE7" w:rsidRPr="00B21AE7" w14:paraId="660491B6" w14:textId="77777777" w:rsidTr="000E425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89D8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Parametry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2F9" w14:textId="77777777" w:rsidR="00B21AE7" w:rsidRPr="00B21AE7" w:rsidRDefault="00B21AE7" w:rsidP="00B21AE7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1AE7">
              <w:rPr>
                <w:rFonts w:ascii="Arial" w:eastAsia="Times New Roman" w:hAnsi="Arial" w:cs="Arial"/>
                <w:sz w:val="20"/>
                <w:szCs w:val="20"/>
              </w:rPr>
              <w:t>Programy pro 3d kreslení a následné programování CNC strojů včetně komunikačního rozhraní.</w:t>
            </w:r>
          </w:p>
          <w:p w14:paraId="05947A72" w14:textId="77777777" w:rsidR="00B21AE7" w:rsidRPr="00B21AE7" w:rsidRDefault="00B21AE7" w:rsidP="00B21AE7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1AE7">
              <w:rPr>
                <w:rFonts w:ascii="Arial" w:hAnsi="Arial" w:cs="Arial"/>
                <w:sz w:val="20"/>
                <w:szCs w:val="20"/>
              </w:rPr>
              <w:t>Obsahuje 2D a 3D funkce systému lze snadno vytvářet lepší návrhy produktů.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  <w:t xml:space="preserve">Simulace skutečných podmínek 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  <w:t xml:space="preserve">Kompletní správa produktových dat včetně nástrojů pro řízení projektů. 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  <w:t>Nástroj na vytváření technických ilustrací a animací najde své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  <w:t>uplatnění při tvorbě technických publikací, montážních či servisních návodů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  <w:t>2D CAD produkt pro všechny uživatele, kteří chtějí vytvářet upravovat a prohlížet DWG soubory zdarma.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  <w:t>Software obsahuje skicář, tvorbu součástí, výstupní sestavy pro CNC stroje, výkresovou dokumentaci.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  <w:t xml:space="preserve">Software umožňuje přípravu NC drah nástroje pro 2D-5D operace obrábění. 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  <w:t xml:space="preserve">Programátoři oceňují jak dokonalou integraci do systému, tak velmi jednoduchou tvorbu drah obrábění s vynikajícím výsledkem. 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  <w:t>Software využívá nejnovější technologie a strategie v NC obrábění.</w:t>
            </w:r>
          </w:p>
          <w:p w14:paraId="2C2A0EAE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hAnsi="Arial" w:cs="Arial"/>
              </w:rPr>
              <w:t>Typ instalace: Síťová licence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734A" w14:textId="77777777" w:rsidR="00B21AE7" w:rsidRDefault="00FF1A83" w:rsidP="00B21AE7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Splňují veškeré parametry</w:t>
            </w:r>
          </w:p>
          <w:p w14:paraId="2A67D1B9" w14:textId="77777777" w:rsidR="00FF1A83" w:rsidRPr="00B21AE7" w:rsidRDefault="00FF1A83" w:rsidP="00FF1A8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29FE">
              <w:rPr>
                <w:rFonts w:ascii="Arial" w:hAnsi="Arial" w:cs="Arial"/>
                <w:color w:val="FF0000"/>
                <w:sz w:val="20"/>
                <w:szCs w:val="20"/>
              </w:rPr>
              <w:t>SolidWorks</w:t>
            </w:r>
            <w:proofErr w:type="spellEnd"/>
            <w:r w:rsidRPr="002529FE">
              <w:rPr>
                <w:rFonts w:ascii="Arial" w:hAnsi="Arial" w:cs="Arial"/>
                <w:color w:val="FF0000"/>
                <w:sz w:val="20"/>
                <w:szCs w:val="20"/>
              </w:rPr>
              <w:t xml:space="preserve"> EDU </w:t>
            </w:r>
            <w:proofErr w:type="spellStart"/>
            <w:r w:rsidRPr="002529FE">
              <w:rPr>
                <w:rFonts w:ascii="Arial" w:hAnsi="Arial" w:cs="Arial"/>
                <w:color w:val="FF0000"/>
                <w:sz w:val="20"/>
                <w:szCs w:val="20"/>
              </w:rPr>
              <w:t>Edition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2529FE">
              <w:rPr>
                <w:rFonts w:ascii="Arial" w:hAnsi="Arial" w:cs="Arial"/>
                <w:color w:val="FF0000"/>
                <w:sz w:val="20"/>
                <w:szCs w:val="20"/>
              </w:rPr>
              <w:t>HSMWorks</w:t>
            </w:r>
            <w:proofErr w:type="spellEnd"/>
            <w:r w:rsidRPr="002529FE">
              <w:rPr>
                <w:rFonts w:ascii="Arial" w:hAnsi="Arial" w:cs="Arial"/>
                <w:color w:val="FF0000"/>
                <w:sz w:val="20"/>
                <w:szCs w:val="20"/>
              </w:rPr>
              <w:t xml:space="preserve"> EDU </w:t>
            </w:r>
            <w:proofErr w:type="spellStart"/>
            <w:r w:rsidRPr="002529FE">
              <w:rPr>
                <w:rFonts w:ascii="Arial" w:hAnsi="Arial" w:cs="Arial"/>
                <w:color w:val="FF0000"/>
                <w:sz w:val="20"/>
                <w:szCs w:val="20"/>
              </w:rPr>
              <w:t>Edition</w:t>
            </w:r>
            <w:proofErr w:type="spellEnd"/>
          </w:p>
          <w:p w14:paraId="3A3FCC11" w14:textId="77777777" w:rsidR="00FF1A83" w:rsidRDefault="00FF1A83" w:rsidP="00B21AE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C8478B9" w14:textId="77777777" w:rsidR="002472D6" w:rsidRPr="002472D6" w:rsidRDefault="002472D6" w:rsidP="002472D6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72D6">
              <w:rPr>
                <w:rFonts w:eastAsia="Times New Roman" w:cs="Arial"/>
                <w:sz w:val="16"/>
                <w:szCs w:val="16"/>
              </w:rPr>
              <w:t>Programy pro 3d kreslení a následné programování CNC strojů včetně komunikačního rozhraní.</w:t>
            </w:r>
          </w:p>
          <w:p w14:paraId="41183529" w14:textId="77777777" w:rsidR="002472D6" w:rsidRPr="002472D6" w:rsidRDefault="002472D6" w:rsidP="002472D6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472D6">
              <w:rPr>
                <w:rFonts w:cs="Arial"/>
                <w:sz w:val="16"/>
                <w:szCs w:val="16"/>
              </w:rPr>
              <w:t>Obsahuje 2D a 3D funkce systému lze snadno vytvářet lepší návrhy produktů.</w:t>
            </w:r>
            <w:r w:rsidRPr="002472D6">
              <w:rPr>
                <w:rFonts w:cs="Arial"/>
                <w:sz w:val="16"/>
                <w:szCs w:val="16"/>
              </w:rPr>
              <w:br/>
              <w:t xml:space="preserve">Simulace skutečných podmínek </w:t>
            </w:r>
            <w:r w:rsidRPr="002472D6">
              <w:rPr>
                <w:rFonts w:cs="Arial"/>
                <w:sz w:val="16"/>
                <w:szCs w:val="16"/>
              </w:rPr>
              <w:br/>
              <w:t xml:space="preserve">Kompletní správa produktových dat včetně nástrojů pro řízení projektů. </w:t>
            </w:r>
            <w:r w:rsidRPr="002472D6">
              <w:rPr>
                <w:rFonts w:cs="Arial"/>
                <w:sz w:val="16"/>
                <w:szCs w:val="16"/>
              </w:rPr>
              <w:br/>
              <w:t>Nástroj na vytváření technických ilustrací a animací najde své</w:t>
            </w:r>
            <w:r w:rsidRPr="002472D6">
              <w:rPr>
                <w:rFonts w:cs="Arial"/>
                <w:sz w:val="16"/>
                <w:szCs w:val="16"/>
              </w:rPr>
              <w:br/>
              <w:t>uplatnění při tvorbě technických publikací, montážních či servisních návodů</w:t>
            </w:r>
            <w:r w:rsidRPr="002472D6">
              <w:rPr>
                <w:rFonts w:cs="Arial"/>
                <w:sz w:val="16"/>
                <w:szCs w:val="16"/>
              </w:rPr>
              <w:br/>
              <w:t>2D CAD produkt pro všechny uživatele, kteří chtějí vytvářet upravovat a prohlížet DWG soubory zdarma.</w:t>
            </w:r>
            <w:r w:rsidRPr="002472D6">
              <w:rPr>
                <w:rFonts w:cs="Arial"/>
                <w:sz w:val="16"/>
                <w:szCs w:val="16"/>
              </w:rPr>
              <w:br/>
              <w:t>Software obsahuje skicář, tvorbu součástí, výstupní sestavy pro CNC stroje, výkresovou dokumentaci.</w:t>
            </w:r>
            <w:r w:rsidRPr="002472D6">
              <w:rPr>
                <w:rFonts w:cs="Arial"/>
                <w:sz w:val="16"/>
                <w:szCs w:val="16"/>
              </w:rPr>
              <w:br/>
              <w:t xml:space="preserve">Software umožňuje přípravu NC drah nástroje pro 2D-5D operace obrábění. </w:t>
            </w:r>
            <w:r w:rsidRPr="002472D6">
              <w:rPr>
                <w:rFonts w:cs="Arial"/>
                <w:sz w:val="16"/>
                <w:szCs w:val="16"/>
              </w:rPr>
              <w:br/>
              <w:t xml:space="preserve">Programátoři oceňují jak dokonalou integraci do systému, tak velmi jednoduchou tvorbu drah obrábění s vynikajícím výsledkem. </w:t>
            </w:r>
            <w:r w:rsidRPr="002472D6">
              <w:rPr>
                <w:rFonts w:cs="Arial"/>
                <w:sz w:val="16"/>
                <w:szCs w:val="16"/>
              </w:rPr>
              <w:br/>
              <w:t>Software využívá nejnovější technologie a strategie v NC obrábění.</w:t>
            </w:r>
          </w:p>
          <w:p w14:paraId="6481E394" w14:textId="58BC4B92" w:rsidR="002472D6" w:rsidRPr="00B21AE7" w:rsidRDefault="002472D6" w:rsidP="002472D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472D6">
              <w:rPr>
                <w:rFonts w:cs="Arial"/>
                <w:sz w:val="16"/>
                <w:szCs w:val="16"/>
              </w:rPr>
              <w:t>Typ instalace: Síťová licence</w:t>
            </w:r>
          </w:p>
        </w:tc>
      </w:tr>
      <w:tr w:rsidR="00B21AE7" w:rsidRPr="00B21AE7" w14:paraId="00808463" w14:textId="77777777" w:rsidTr="000E425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D100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Související služby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DDB2" w14:textId="77777777" w:rsidR="00F4420B" w:rsidRPr="00B21AE7" w:rsidRDefault="00F4420B" w:rsidP="00214B65">
            <w:pPr>
              <w:pStyle w:val="Textkomente1"/>
              <w:widowControl w:val="0"/>
              <w:numPr>
                <w:ilvl w:val="0"/>
                <w:numId w:val="32"/>
              </w:numPr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="Arial" w:eastAsia="MS Mincho" w:hAnsi="Arial" w:cs="Arial"/>
              </w:rPr>
            </w:pPr>
            <w:r w:rsidRPr="00B21AE7">
              <w:rPr>
                <w:rFonts w:ascii="Arial" w:hAnsi="Arial" w:cs="Arial"/>
              </w:rPr>
              <w:t>Bezplatný hot-live technický suport 12 měsíců v českém jazyku</w:t>
            </w:r>
            <w:r w:rsidRPr="00B21AE7">
              <w:rPr>
                <w:rFonts w:ascii="Arial" w:hAnsi="Arial" w:cs="Arial"/>
              </w:rPr>
              <w:br/>
              <w:t>Bezplatný upgrade po dobu1</w:t>
            </w:r>
            <w:r>
              <w:rPr>
                <w:rFonts w:ascii="Arial" w:hAnsi="Arial" w:cs="Arial"/>
              </w:rPr>
              <w:t>2 měsíců</w:t>
            </w:r>
          </w:p>
          <w:p w14:paraId="3DF1B055" w14:textId="77777777" w:rsidR="00B21AE7" w:rsidRPr="00B21AE7" w:rsidRDefault="00B21AE7" w:rsidP="00F4420B">
            <w:pPr>
              <w:pStyle w:val="Textkomente1"/>
              <w:widowControl w:val="0"/>
              <w:numPr>
                <w:ilvl w:val="0"/>
                <w:numId w:val="3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Doprava</w:t>
            </w:r>
          </w:p>
          <w:p w14:paraId="7C068F55" w14:textId="77777777" w:rsidR="00B21AE7" w:rsidRPr="00B21AE7" w:rsidRDefault="002C018F" w:rsidP="00F4420B">
            <w:pPr>
              <w:pStyle w:val="Textkomente1"/>
              <w:widowControl w:val="0"/>
              <w:numPr>
                <w:ilvl w:val="0"/>
                <w:numId w:val="3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Instalace SW</w:t>
            </w:r>
          </w:p>
          <w:p w14:paraId="22B5A3A5" w14:textId="77777777" w:rsidR="00B21AE7" w:rsidRPr="00B21AE7" w:rsidRDefault="00B21AE7" w:rsidP="00F4420B">
            <w:pPr>
              <w:pStyle w:val="Textkomente1"/>
              <w:widowControl w:val="0"/>
              <w:numPr>
                <w:ilvl w:val="0"/>
                <w:numId w:val="3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 xml:space="preserve">Zaškolení obsluhy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CD8" w14:textId="30EDFD49" w:rsidR="00B21AE7" w:rsidRPr="00B21AE7" w:rsidRDefault="00501046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  <w:color w:val="FF0000"/>
              </w:rPr>
              <w:t>Obsahuje, vše zahrnuto v cenně</w:t>
            </w:r>
            <w:r w:rsidR="002F6DAD">
              <w:rPr>
                <w:rFonts w:ascii="Arial" w:hAnsi="Arial" w:cs="Arial"/>
                <w:color w:val="FF0000"/>
              </w:rPr>
              <w:t>.</w:t>
            </w:r>
          </w:p>
        </w:tc>
      </w:tr>
      <w:tr w:rsidR="00B21AE7" w:rsidRPr="00B21AE7" w14:paraId="6034BFC6" w14:textId="77777777" w:rsidTr="000E425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C3E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Počet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2BCB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31 ks multilicence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E4D0" w14:textId="55FC715E" w:rsidR="00B21AE7" w:rsidRPr="00B21AE7" w:rsidRDefault="002F6DAD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ANO</w:t>
            </w:r>
          </w:p>
        </w:tc>
      </w:tr>
    </w:tbl>
    <w:p w14:paraId="62AE0251" w14:textId="77777777" w:rsidR="00B21AE7" w:rsidRPr="00B21AE7" w:rsidRDefault="00B21AE7" w:rsidP="00B21AE7">
      <w:pPr>
        <w:pStyle w:val="Odstavecseseznamem"/>
        <w:widowControl w:val="0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1AE7">
        <w:rPr>
          <w:rFonts w:ascii="Arial" w:hAnsi="Arial" w:cs="Arial"/>
          <w:b/>
          <w:sz w:val="24"/>
          <w:szCs w:val="24"/>
        </w:rPr>
        <w:t>Datové rozvody pro učebnu</w:t>
      </w:r>
    </w:p>
    <w:p w14:paraId="489BD323" w14:textId="77777777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CFFCD45" w14:textId="4B04D7BD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B21AE7">
        <w:rPr>
          <w:rFonts w:ascii="Arial" w:hAnsi="Arial" w:cs="Arial"/>
          <w:sz w:val="20"/>
          <w:szCs w:val="20"/>
        </w:rPr>
        <w:t>Obchodní název zboží (či jiné jednoznačné označení výrobce):</w:t>
      </w:r>
      <w:r w:rsidRPr="00B21AE7">
        <w:rPr>
          <w:rFonts w:ascii="Arial" w:hAnsi="Arial" w:cs="Arial"/>
          <w:color w:val="FF0000"/>
          <w:sz w:val="20"/>
          <w:szCs w:val="20"/>
        </w:rPr>
        <w:t xml:space="preserve"> </w:t>
      </w:r>
      <w:r w:rsidR="00F73812">
        <w:rPr>
          <w:rFonts w:ascii="Arial" w:hAnsi="Arial" w:cs="Arial"/>
          <w:color w:val="FF0000"/>
          <w:sz w:val="20"/>
          <w:szCs w:val="20"/>
        </w:rPr>
        <w:t>Přesný název obsažen v parametrech</w:t>
      </w:r>
    </w:p>
    <w:p w14:paraId="70557B5B" w14:textId="5F415B3F" w:rsidR="00B21AE7" w:rsidRPr="00F73812" w:rsidRDefault="00B21AE7" w:rsidP="00B21AE7">
      <w:pPr>
        <w:widowControl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21AE7">
        <w:rPr>
          <w:rFonts w:ascii="Arial" w:hAnsi="Arial" w:cs="Arial"/>
          <w:sz w:val="20"/>
          <w:szCs w:val="20"/>
        </w:rPr>
        <w:t>Výrobce:</w:t>
      </w:r>
      <w:r w:rsidR="00F73812">
        <w:rPr>
          <w:rFonts w:ascii="Arial" w:hAnsi="Arial" w:cs="Arial"/>
          <w:color w:val="FF0000"/>
          <w:sz w:val="20"/>
          <w:szCs w:val="20"/>
        </w:rPr>
        <w:t xml:space="preserve"> Značky obsaženy v popisu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1"/>
        <w:gridCol w:w="1487"/>
        <w:gridCol w:w="7296"/>
      </w:tblGrid>
      <w:tr w:rsidR="00B21AE7" w:rsidRPr="00B21AE7" w14:paraId="086D4738" w14:textId="77777777" w:rsidTr="000E4250"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A3E7C" w14:textId="77777777" w:rsidR="00B21AE7" w:rsidRPr="00B21AE7" w:rsidRDefault="00B21AE7" w:rsidP="00B21AE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ZADAVATELEM POŽADOVANÉ </w:t>
            </w:r>
            <w:r w:rsidR="002C018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MINIMÁLNÍ </w:t>
            </w:r>
            <w:r w:rsidR="002C018F"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PARAMETRY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BC83A" w14:textId="77777777" w:rsidR="00B21AE7" w:rsidRPr="00B21AE7" w:rsidRDefault="00B21AE7" w:rsidP="00B21AE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KONKRÉTNÍ NABÍZENÉ PARAMETRY</w:t>
            </w:r>
          </w:p>
        </w:tc>
      </w:tr>
      <w:tr w:rsidR="00B21AE7" w:rsidRPr="00B21AE7" w14:paraId="18E99C3E" w14:textId="77777777" w:rsidTr="000E425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E36B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Parametry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62ED" w14:textId="77777777" w:rsidR="00B21AE7" w:rsidRPr="00B21AE7" w:rsidRDefault="00B21AE7" w:rsidP="00B21AE7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AE7">
              <w:rPr>
                <w:rFonts w:ascii="Arial" w:hAnsi="Arial" w:cs="Arial"/>
                <w:b/>
                <w:sz w:val="20"/>
                <w:szCs w:val="20"/>
              </w:rPr>
              <w:t>Jednodílný datový rozvaděč</w:t>
            </w:r>
            <w:r w:rsidRPr="00B21A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  <w:t>rozměry: minimálně 15U/400mm</w:t>
            </w:r>
          </w:p>
          <w:p w14:paraId="0C75FCE3" w14:textId="77777777" w:rsidR="00B21AE7" w:rsidRPr="00B21AE7" w:rsidRDefault="00B21AE7" w:rsidP="00B21AE7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B21AE7">
              <w:rPr>
                <w:rFonts w:ascii="Arial" w:hAnsi="Arial" w:cs="Arial"/>
                <w:b/>
                <w:sz w:val="20"/>
                <w:szCs w:val="20"/>
              </w:rPr>
              <w:t>Patch</w:t>
            </w:r>
            <w:proofErr w:type="spellEnd"/>
            <w:r w:rsidRPr="00B21AE7">
              <w:rPr>
                <w:rFonts w:ascii="Arial" w:hAnsi="Arial" w:cs="Arial"/>
                <w:b/>
                <w:sz w:val="20"/>
                <w:szCs w:val="20"/>
              </w:rPr>
              <w:t xml:space="preserve"> panel</w:t>
            </w:r>
            <w:r>
              <w:rPr>
                <w:rFonts w:ascii="Arial" w:hAnsi="Arial" w:cs="Arial"/>
                <w:sz w:val="20"/>
                <w:szCs w:val="20"/>
              </w:rPr>
              <w:br/>
              <w:t>minimum 48port Cat5E</w:t>
            </w:r>
          </w:p>
          <w:p w14:paraId="25733B53" w14:textId="77777777" w:rsidR="00B21AE7" w:rsidRPr="00B21AE7" w:rsidRDefault="00B21AE7" w:rsidP="00B21AE7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AE7">
              <w:rPr>
                <w:rFonts w:ascii="Arial" w:eastAsia="Times New Roman" w:hAnsi="Arial" w:cs="Arial"/>
                <w:b/>
                <w:sz w:val="20"/>
                <w:szCs w:val="20"/>
              </w:rPr>
              <w:t>Vyvazovací panel</w:t>
            </w:r>
            <w:r w:rsidRPr="00B21AE7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minimum 2U</w:t>
            </w:r>
          </w:p>
          <w:p w14:paraId="50B7B518" w14:textId="77777777" w:rsidR="00B21AE7" w:rsidRPr="00B21AE7" w:rsidRDefault="00B21AE7" w:rsidP="00B21AE7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AE7">
              <w:rPr>
                <w:rFonts w:ascii="Arial" w:eastAsia="Times New Roman" w:hAnsi="Arial" w:cs="Arial"/>
                <w:b/>
                <w:sz w:val="20"/>
                <w:szCs w:val="20"/>
              </w:rPr>
              <w:t>Rozvodný panel 220V</w:t>
            </w:r>
            <w:r w:rsidRPr="00B21AE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21AE7">
              <w:rPr>
                <w:rFonts w:ascii="Arial" w:hAnsi="Arial" w:cs="Arial"/>
                <w:sz w:val="20"/>
                <w:szCs w:val="20"/>
              </w:rPr>
              <w:t>8 x zásuvka 230V dle ČSN</w:t>
            </w:r>
            <w:r w:rsidRPr="00B21AE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21AE7">
              <w:rPr>
                <w:rFonts w:ascii="Arial" w:hAnsi="Arial" w:cs="Arial"/>
                <w:sz w:val="20"/>
                <w:szCs w:val="20"/>
              </w:rPr>
              <w:t>pro montáž do 19" rozvaděče</w:t>
            </w:r>
            <w:r w:rsidRPr="00B21AE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výška 1,5U</w:t>
            </w:r>
          </w:p>
          <w:p w14:paraId="32AB40AC" w14:textId="77777777" w:rsidR="00B21AE7" w:rsidRPr="00B21AE7" w:rsidRDefault="00B21AE7" w:rsidP="00B21AE7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A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Aktivní prvek 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  <w:t xml:space="preserve">Technologie: Gigabit </w:t>
            </w:r>
            <w:proofErr w:type="spellStart"/>
            <w:r w:rsidRPr="00B21AE7">
              <w:rPr>
                <w:rFonts w:ascii="Arial" w:hAnsi="Arial" w:cs="Arial"/>
                <w:sz w:val="20"/>
                <w:szCs w:val="20"/>
              </w:rPr>
              <w:t>Ethernet</w:t>
            </w:r>
            <w:proofErr w:type="spellEnd"/>
            <w:r w:rsidRPr="00B21AE7">
              <w:rPr>
                <w:rFonts w:ascii="Arial" w:hAnsi="Arial" w:cs="Arial"/>
                <w:sz w:val="20"/>
                <w:szCs w:val="20"/>
              </w:rPr>
              <w:t xml:space="preserve"> 1000Mbps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  <w:t>44x Gigabit metal + 4x Gigabit combo (metal/SFP) + 2x SFP, IPv6, 802.3az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  <w:t xml:space="preserve">Montáž 19“ </w:t>
            </w:r>
            <w:proofErr w:type="spellStart"/>
            <w:r w:rsidRPr="00B21AE7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B21AE7">
              <w:rPr>
                <w:rFonts w:ascii="Arial" w:hAnsi="Arial" w:cs="Arial"/>
                <w:sz w:val="20"/>
                <w:szCs w:val="20"/>
              </w:rPr>
              <w:br/>
              <w:t>M</w:t>
            </w:r>
            <w:r>
              <w:rPr>
                <w:rFonts w:ascii="Arial" w:hAnsi="Arial" w:cs="Arial"/>
                <w:sz w:val="20"/>
                <w:szCs w:val="20"/>
              </w:rPr>
              <w:t>anagement: WEB</w:t>
            </w:r>
          </w:p>
          <w:p w14:paraId="6EDCCFFD" w14:textId="77777777" w:rsidR="00B21AE7" w:rsidRPr="00B21AE7" w:rsidRDefault="00B21AE7" w:rsidP="00B21AE7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A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Datové </w:t>
            </w:r>
            <w:r w:rsidRPr="00B21AE7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zásuvky</w:t>
            </w:r>
            <w:r w:rsidRPr="00B21AE7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21AE7">
              <w:rPr>
                <w:rFonts w:ascii="Arial" w:eastAsia="Times New Roman" w:hAnsi="Arial" w:cs="Arial"/>
                <w:sz w:val="20"/>
                <w:szCs w:val="20"/>
              </w:rPr>
              <w:t xml:space="preserve">35KS Modulární </w:t>
            </w:r>
            <w:r w:rsidRPr="00B21AE7">
              <w:rPr>
                <w:rFonts w:ascii="Arial" w:hAnsi="Arial" w:cs="Arial"/>
                <w:bCs/>
                <w:sz w:val="20"/>
                <w:szCs w:val="20"/>
              </w:rPr>
              <w:t xml:space="preserve">UTP zásuvka osazená 1x modul </w:t>
            </w:r>
            <w:proofErr w:type="spellStart"/>
            <w:r w:rsidRPr="00B21AE7">
              <w:rPr>
                <w:rFonts w:ascii="Arial" w:hAnsi="Arial" w:cs="Arial"/>
                <w:bCs/>
                <w:sz w:val="20"/>
                <w:szCs w:val="20"/>
              </w:rPr>
              <w:t>keystone</w:t>
            </w:r>
            <w:proofErr w:type="spellEnd"/>
            <w:r w:rsidRPr="00B21AE7">
              <w:rPr>
                <w:rFonts w:ascii="Arial" w:hAnsi="Arial" w:cs="Arial"/>
                <w:sz w:val="20"/>
                <w:szCs w:val="20"/>
              </w:rPr>
              <w:t xml:space="preserve"> RJ45 UTP cat.5e</w:t>
            </w:r>
            <w:r w:rsidRPr="00B21AE7">
              <w:rPr>
                <w:rFonts w:ascii="Arial" w:hAnsi="Arial" w:cs="Arial"/>
                <w:bCs/>
                <w:sz w:val="20"/>
                <w:szCs w:val="20"/>
              </w:rPr>
              <w:br/>
              <w:t>35KS Rámeček pro montáž na omítku</w:t>
            </w:r>
          </w:p>
          <w:p w14:paraId="2823FE05" w14:textId="77777777" w:rsidR="00B21AE7" w:rsidRPr="00B21AE7" w:rsidRDefault="00B21AE7" w:rsidP="00B21AE7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B21AE7">
              <w:rPr>
                <w:rFonts w:ascii="Arial" w:eastAsia="Times New Roman" w:hAnsi="Arial" w:cs="Arial"/>
                <w:b/>
                <w:sz w:val="20"/>
                <w:szCs w:val="20"/>
              </w:rPr>
              <w:t>Patch</w:t>
            </w:r>
            <w:proofErr w:type="spellEnd"/>
            <w:r w:rsidRPr="00B21A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kabely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35ks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kabel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5e 1m </w:t>
            </w:r>
          </w:p>
          <w:p w14:paraId="07D4C8E2" w14:textId="77777777" w:rsidR="00B21AE7" w:rsidRDefault="00B21AE7" w:rsidP="00B21AE7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AE7">
              <w:rPr>
                <w:rFonts w:ascii="Arial" w:eastAsia="Times New Roman" w:hAnsi="Arial" w:cs="Arial"/>
                <w:b/>
                <w:sz w:val="20"/>
                <w:szCs w:val="20"/>
              </w:rPr>
              <w:t>Rozvodná kabeláž</w:t>
            </w:r>
            <w:r w:rsidRPr="00B21AE7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proofErr w:type="spellStart"/>
            <w:r w:rsidRPr="00B21AE7">
              <w:rPr>
                <w:rFonts w:ascii="Arial" w:eastAsia="Times New Roman" w:hAnsi="Arial" w:cs="Arial"/>
                <w:sz w:val="20"/>
                <w:szCs w:val="20"/>
              </w:rPr>
              <w:t>Kabeláž</w:t>
            </w:r>
            <w:proofErr w:type="spellEnd"/>
            <w:r w:rsidRPr="00B21AE7">
              <w:rPr>
                <w:rFonts w:ascii="Arial" w:eastAsia="Times New Roman" w:hAnsi="Arial" w:cs="Arial"/>
                <w:sz w:val="20"/>
                <w:szCs w:val="20"/>
              </w:rPr>
              <w:t xml:space="preserve"> provedení drát v kvalitě 5e pro 35 přípojných míst ukončení v datové zásuvce.</w:t>
            </w:r>
            <w:r w:rsidR="002C018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bookmarkStart w:id="1" w:name="_Hlk511973723"/>
            <w:r w:rsidR="002C018F" w:rsidRPr="002C018F">
              <w:rPr>
                <w:rFonts w:ascii="Arial" w:eastAsia="Times New Roman" w:hAnsi="Arial" w:cs="Arial"/>
                <w:sz w:val="20"/>
                <w:szCs w:val="20"/>
              </w:rPr>
              <w:t>Délk</w:t>
            </w:r>
            <w:r w:rsidR="002C018F">
              <w:rPr>
                <w:rFonts w:ascii="Arial" w:eastAsia="Times New Roman" w:hAnsi="Arial" w:cs="Arial"/>
                <w:sz w:val="20"/>
                <w:szCs w:val="20"/>
              </w:rPr>
              <w:t>a kabeláže</w:t>
            </w:r>
            <w:r w:rsidR="002C018F" w:rsidRPr="002C01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C018F">
              <w:rPr>
                <w:rFonts w:ascii="Arial" w:eastAsia="Times New Roman" w:hAnsi="Arial" w:cs="Arial"/>
                <w:sz w:val="20"/>
                <w:szCs w:val="20"/>
              </w:rPr>
              <w:t>je určena plánkem</w:t>
            </w:r>
            <w:r w:rsidR="002C018F" w:rsidRPr="002C018F">
              <w:rPr>
                <w:rFonts w:ascii="Arial" w:eastAsia="Times New Roman" w:hAnsi="Arial" w:cs="Arial"/>
                <w:sz w:val="20"/>
                <w:szCs w:val="20"/>
              </w:rPr>
              <w:t xml:space="preserve"> učebny, který je součástí Přílohy č. 1 ZD pro Část A. </w:t>
            </w:r>
          </w:p>
          <w:bookmarkEnd w:id="1"/>
          <w:p w14:paraId="092B2906" w14:textId="77777777" w:rsidR="00B21AE7" w:rsidRPr="00B21AE7" w:rsidRDefault="00B21AE7" w:rsidP="00B21AE7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AE7">
              <w:rPr>
                <w:rFonts w:ascii="Arial" w:eastAsia="Times New Roman" w:hAnsi="Arial" w:cs="Arial"/>
                <w:b/>
                <w:sz w:val="20"/>
                <w:szCs w:val="20"/>
              </w:rPr>
              <w:t>Krycí materiál</w:t>
            </w:r>
            <w:r w:rsidRPr="00B21AE7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21AE7">
              <w:rPr>
                <w:rFonts w:ascii="Arial" w:eastAsia="Times New Roman" w:hAnsi="Arial" w:cs="Arial"/>
                <w:sz w:val="20"/>
                <w:szCs w:val="20"/>
              </w:rPr>
              <w:t>Krycí materiál pro montáž 35 přípojných míst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7"/>
              <w:gridCol w:w="3443"/>
            </w:tblGrid>
            <w:tr w:rsidR="007C431D" w:rsidRPr="007C431D" w14:paraId="5A40C7CF" w14:textId="77777777" w:rsidTr="007C431D">
              <w:trPr>
                <w:trHeight w:val="300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39950" w14:textId="77777777" w:rsidR="007C431D" w:rsidRPr="007C431D" w:rsidRDefault="007C431D" w:rsidP="007C431D">
                  <w:pPr>
                    <w:spacing w:after="0" w:line="240" w:lineRule="auto"/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</w:pPr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lastRenderedPageBreak/>
                    <w:t>TRITON 19" jednodílný rozvaděč 15U/400mm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D5D4A" w14:textId="77777777" w:rsidR="007C431D" w:rsidRPr="007C431D" w:rsidRDefault="007C431D" w:rsidP="007C431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  <w:tr w:rsidR="007C431D" w:rsidRPr="007C431D" w14:paraId="2580B793" w14:textId="77777777" w:rsidTr="007C431D">
              <w:trPr>
                <w:trHeight w:val="300"/>
              </w:trPr>
              <w:tc>
                <w:tcPr>
                  <w:tcW w:w="7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E2792" w14:textId="77777777" w:rsidR="007C431D" w:rsidRPr="007C431D" w:rsidRDefault="007C431D" w:rsidP="007C431D">
                  <w:pPr>
                    <w:spacing w:after="0" w:line="240" w:lineRule="auto"/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>Patch</w:t>
                  </w:r>
                  <w:proofErr w:type="spellEnd"/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 panel LYNX 48port Cat5E, UTP, blok 110, černý</w:t>
                  </w:r>
                </w:p>
              </w:tc>
            </w:tr>
            <w:tr w:rsidR="007C431D" w:rsidRPr="007C431D" w14:paraId="23A39E1C" w14:textId="77777777" w:rsidTr="007C431D">
              <w:trPr>
                <w:trHeight w:val="300"/>
              </w:trPr>
              <w:tc>
                <w:tcPr>
                  <w:tcW w:w="7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F4A56" w14:textId="77777777" w:rsidR="007C431D" w:rsidRPr="007C431D" w:rsidRDefault="007C431D" w:rsidP="007C431D">
                  <w:pPr>
                    <w:spacing w:after="0" w:line="240" w:lineRule="auto"/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</w:pPr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TRITON 19" vyvazovací panel 2U oboustranná plastová lišta, </w:t>
                  </w:r>
                  <w:proofErr w:type="spellStart"/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>šedá-černá</w:t>
                  </w:r>
                  <w:proofErr w:type="spellEnd"/>
                </w:p>
              </w:tc>
            </w:tr>
            <w:tr w:rsidR="007C431D" w:rsidRPr="007C431D" w14:paraId="1DD694C9" w14:textId="77777777" w:rsidTr="007C431D">
              <w:trPr>
                <w:trHeight w:val="300"/>
              </w:trPr>
              <w:tc>
                <w:tcPr>
                  <w:tcW w:w="7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55BFB" w14:textId="77777777" w:rsidR="007C431D" w:rsidRPr="007C431D" w:rsidRDefault="007C431D" w:rsidP="007C431D">
                  <w:pPr>
                    <w:spacing w:after="0" w:line="240" w:lineRule="auto"/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</w:pPr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>19" rozvodný panel ACAR 8x230V-3m, vč. montážních držáků</w:t>
                  </w:r>
                </w:p>
              </w:tc>
            </w:tr>
            <w:tr w:rsidR="007C431D" w:rsidRPr="007C431D" w14:paraId="1CDFB20C" w14:textId="77777777" w:rsidTr="007C431D">
              <w:trPr>
                <w:trHeight w:val="300"/>
              </w:trPr>
              <w:tc>
                <w:tcPr>
                  <w:tcW w:w="7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6AC60" w14:textId="77777777" w:rsidR="007C431D" w:rsidRPr="007C431D" w:rsidRDefault="007C431D" w:rsidP="007C43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7C431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cs-CZ"/>
                    </w:rPr>
                    <w:t>ZyXEL</w:t>
                  </w:r>
                  <w:proofErr w:type="spellEnd"/>
                  <w:r w:rsidRPr="007C431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cs-CZ"/>
                    </w:rPr>
                    <w:t xml:space="preserve"> 44xGb 4xRJ/SFP 2xSFP L2-4 IPv6 GS1920-48</w:t>
                  </w:r>
                </w:p>
              </w:tc>
            </w:tr>
            <w:tr w:rsidR="007C431D" w:rsidRPr="007C431D" w14:paraId="39E9DF4A" w14:textId="77777777" w:rsidTr="007C431D">
              <w:trPr>
                <w:trHeight w:val="300"/>
              </w:trPr>
              <w:tc>
                <w:tcPr>
                  <w:tcW w:w="7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E41A9" w14:textId="77777777" w:rsidR="007C431D" w:rsidRPr="007C431D" w:rsidRDefault="007C431D" w:rsidP="007C431D">
                  <w:pPr>
                    <w:spacing w:after="0" w:line="240" w:lineRule="auto"/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</w:pPr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Zásuvka </w:t>
                  </w:r>
                  <w:proofErr w:type="gramStart"/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>modulární 2-portová</w:t>
                  </w:r>
                  <w:proofErr w:type="gramEnd"/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 + montáž na omítku, bílá, prázdná</w:t>
                  </w:r>
                </w:p>
              </w:tc>
            </w:tr>
            <w:tr w:rsidR="007C431D" w:rsidRPr="007C431D" w14:paraId="02C0DD43" w14:textId="77777777" w:rsidTr="007C431D">
              <w:trPr>
                <w:trHeight w:val="300"/>
              </w:trPr>
              <w:tc>
                <w:tcPr>
                  <w:tcW w:w="7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7ED20" w14:textId="77777777" w:rsidR="007C431D" w:rsidRPr="007C431D" w:rsidRDefault="007C431D" w:rsidP="007C431D">
                  <w:pPr>
                    <w:spacing w:after="0" w:line="240" w:lineRule="auto"/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>Keystone</w:t>
                  </w:r>
                  <w:proofErr w:type="spellEnd"/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 Cat5E, UTP, kolmá </w:t>
                  </w:r>
                  <w:proofErr w:type="spellStart"/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>svork</w:t>
                  </w:r>
                  <w:proofErr w:type="spellEnd"/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>. typ 110, bílý</w:t>
                  </w:r>
                </w:p>
              </w:tc>
            </w:tr>
            <w:tr w:rsidR="007C431D" w:rsidRPr="007C431D" w14:paraId="5457C643" w14:textId="77777777" w:rsidTr="007C431D">
              <w:trPr>
                <w:trHeight w:val="300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517C0" w14:textId="77777777" w:rsidR="007C431D" w:rsidRPr="007C431D" w:rsidRDefault="007C431D" w:rsidP="007C431D">
                  <w:pPr>
                    <w:spacing w:after="0" w:line="240" w:lineRule="auto"/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>Patch</w:t>
                  </w:r>
                  <w:proofErr w:type="spellEnd"/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 kabel Cat5E, UTP - 1m , šedý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9CF45F" w14:textId="77777777" w:rsidR="007C431D" w:rsidRPr="007C431D" w:rsidRDefault="007C431D" w:rsidP="007C431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  <w:tr w:rsidR="007C431D" w:rsidRPr="007C431D" w14:paraId="1C2C1428" w14:textId="77777777" w:rsidTr="007C431D">
              <w:trPr>
                <w:trHeight w:val="300"/>
              </w:trPr>
              <w:tc>
                <w:tcPr>
                  <w:tcW w:w="7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DEBCE" w14:textId="77777777" w:rsidR="007C431D" w:rsidRPr="007C431D" w:rsidRDefault="007C431D" w:rsidP="007C431D">
                  <w:pPr>
                    <w:spacing w:after="0" w:line="240" w:lineRule="auto"/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</w:pPr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UTP kabel </w:t>
                  </w:r>
                  <w:proofErr w:type="spellStart"/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>Elite</w:t>
                  </w:r>
                  <w:proofErr w:type="spellEnd"/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>, Cat5E, drát, PVC - dle potřeby pro propojení včetně zakončení</w:t>
                  </w:r>
                </w:p>
              </w:tc>
            </w:tr>
            <w:tr w:rsidR="007C431D" w:rsidRPr="007C431D" w14:paraId="4E136BD8" w14:textId="77777777" w:rsidTr="007C431D">
              <w:trPr>
                <w:trHeight w:val="300"/>
              </w:trPr>
              <w:tc>
                <w:tcPr>
                  <w:tcW w:w="7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DFF99" w14:textId="77777777" w:rsidR="007C431D" w:rsidRPr="007C431D" w:rsidRDefault="007C431D" w:rsidP="007C431D">
                  <w:pPr>
                    <w:spacing w:after="0" w:line="240" w:lineRule="auto"/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</w:pPr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Krycí materiál plastové </w:t>
                  </w:r>
                  <w:proofErr w:type="spellStart"/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>lyšty</w:t>
                  </w:r>
                  <w:proofErr w:type="spellEnd"/>
                  <w:r w:rsidRPr="007C431D">
                    <w:rPr>
                      <w:rFonts w:ascii="GothamBold" w:eastAsia="Times New Roman" w:hAnsi="GothamBold" w:cs="Times New Roman"/>
                      <w:color w:val="FF0000"/>
                      <w:sz w:val="20"/>
                      <w:szCs w:val="20"/>
                      <w:lang w:eastAsia="cs-CZ"/>
                    </w:rPr>
                    <w:t xml:space="preserve"> - dle potřeby pro učebnu</w:t>
                  </w:r>
                </w:p>
              </w:tc>
            </w:tr>
          </w:tbl>
          <w:p w14:paraId="57D17104" w14:textId="1FA2C385" w:rsidR="00B21AE7" w:rsidRPr="00B21AE7" w:rsidRDefault="00B21AE7" w:rsidP="00B21AE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21AE7" w:rsidRPr="00B21AE7" w14:paraId="4B918E2F" w14:textId="77777777" w:rsidTr="000E425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BEAE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lastRenderedPageBreak/>
              <w:t>Související služby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EFFB" w14:textId="77777777" w:rsidR="00F4420B" w:rsidRPr="00B67B45" w:rsidRDefault="00F4420B" w:rsidP="00B21AE7">
            <w:pPr>
              <w:pStyle w:val="Textkomente1"/>
              <w:widowControl w:val="0"/>
              <w:numPr>
                <w:ilvl w:val="0"/>
                <w:numId w:val="33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67B45">
              <w:rPr>
                <w:rFonts w:ascii="Arial" w:eastAsia="MS Mincho" w:hAnsi="Arial" w:cs="Arial"/>
              </w:rPr>
              <w:t xml:space="preserve">Záruka </w:t>
            </w:r>
            <w:r w:rsidR="006B11A5" w:rsidRPr="00B67B45">
              <w:rPr>
                <w:rFonts w:ascii="Arial" w:eastAsia="MS Mincho" w:hAnsi="Arial" w:cs="Arial"/>
              </w:rPr>
              <w:t>24</w:t>
            </w:r>
            <w:r w:rsidRPr="00B67B45">
              <w:rPr>
                <w:rFonts w:ascii="Arial" w:eastAsia="MS Mincho" w:hAnsi="Arial" w:cs="Arial"/>
              </w:rPr>
              <w:t xml:space="preserve"> měsíců</w:t>
            </w:r>
          </w:p>
          <w:p w14:paraId="4EF930B2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33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Doprava</w:t>
            </w:r>
          </w:p>
          <w:p w14:paraId="48CE0590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33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Montáž a kompletace.</w:t>
            </w:r>
          </w:p>
          <w:p w14:paraId="22B84A8B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33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 xml:space="preserve">Popis zásuvek a </w:t>
            </w:r>
            <w:proofErr w:type="spellStart"/>
            <w:r w:rsidRPr="00B21AE7">
              <w:rPr>
                <w:rFonts w:ascii="Arial" w:eastAsia="MS Mincho" w:hAnsi="Arial" w:cs="Arial"/>
              </w:rPr>
              <w:t>patch</w:t>
            </w:r>
            <w:proofErr w:type="spellEnd"/>
            <w:r w:rsidRPr="00B21AE7">
              <w:rPr>
                <w:rFonts w:ascii="Arial" w:eastAsia="MS Mincho" w:hAnsi="Arial" w:cs="Arial"/>
              </w:rPr>
              <w:t xml:space="preserve"> </w:t>
            </w:r>
            <w:r w:rsidRPr="00B21AE7">
              <w:rPr>
                <w:rFonts w:ascii="Arial" w:eastAsia="MS Mincho" w:hAnsi="Arial" w:cs="Arial"/>
              </w:rPr>
              <w:lastRenderedPageBreak/>
              <w:t>panelu</w:t>
            </w:r>
          </w:p>
          <w:p w14:paraId="1310792F" w14:textId="77777777" w:rsidR="00B21AE7" w:rsidRPr="00F4420B" w:rsidRDefault="00B21AE7" w:rsidP="00F4420B">
            <w:pPr>
              <w:pStyle w:val="Textkomente1"/>
              <w:widowControl w:val="0"/>
              <w:numPr>
                <w:ilvl w:val="0"/>
                <w:numId w:val="33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 xml:space="preserve">Měřící protokoly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CDF" w14:textId="5BE6E786" w:rsidR="00B21AE7" w:rsidRPr="00B21AE7" w:rsidRDefault="00501046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Obsahuje, vše zahrnuto v cenně</w:t>
            </w:r>
          </w:p>
        </w:tc>
      </w:tr>
      <w:tr w:rsidR="00B21AE7" w:rsidRPr="00B21AE7" w14:paraId="725910EA" w14:textId="77777777" w:rsidTr="000E425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6EA0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lastRenderedPageBreak/>
              <w:t>Počet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C9E4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1 ks kompletní dodávka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FA88" w14:textId="5B306D16" w:rsidR="00B21AE7" w:rsidRPr="00B21AE7" w:rsidRDefault="00992620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ANO</w:t>
            </w:r>
          </w:p>
        </w:tc>
      </w:tr>
    </w:tbl>
    <w:p w14:paraId="5DEAD538" w14:textId="77777777" w:rsidR="00B21AE7" w:rsidRPr="00B21AE7" w:rsidRDefault="00B21AE7" w:rsidP="00B21AE7">
      <w:pPr>
        <w:pStyle w:val="Odstavecseseznamem"/>
        <w:widowControl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1502BB0F" w14:textId="77777777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4CEEFA4" w14:textId="77777777" w:rsidR="00B21AE7" w:rsidRPr="00B21AE7" w:rsidRDefault="002C018F" w:rsidP="00B21AE7">
      <w:pPr>
        <w:pStyle w:val="Odstavecseseznamem"/>
        <w:widowControl w:val="0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Tabule, </w:t>
      </w:r>
      <w:r w:rsidR="00B21AE7" w:rsidRPr="00B21AE7">
        <w:rPr>
          <w:rFonts w:ascii="Arial" w:hAnsi="Arial" w:cs="Arial"/>
          <w:b/>
          <w:sz w:val="24"/>
          <w:szCs w:val="24"/>
        </w:rPr>
        <w:t>projektor a držák</w:t>
      </w:r>
    </w:p>
    <w:p w14:paraId="31CC1B1B" w14:textId="77777777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E389AF2" w14:textId="001B5086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B21AE7">
        <w:rPr>
          <w:rFonts w:ascii="Arial" w:hAnsi="Arial" w:cs="Arial"/>
          <w:sz w:val="20"/>
          <w:szCs w:val="20"/>
        </w:rPr>
        <w:t>Obchodní název zboží (či jiné jednoznačné označení výrobce):</w:t>
      </w:r>
      <w:r w:rsidRPr="00B21AE7">
        <w:rPr>
          <w:rFonts w:ascii="Arial" w:hAnsi="Arial" w:cs="Arial"/>
          <w:color w:val="FF0000"/>
          <w:sz w:val="20"/>
          <w:szCs w:val="20"/>
        </w:rPr>
        <w:t xml:space="preserve"> </w:t>
      </w:r>
      <w:r w:rsidR="002C0EA1">
        <w:rPr>
          <w:rFonts w:ascii="Arial" w:hAnsi="Arial" w:cs="Arial"/>
          <w:color w:val="FF0000"/>
          <w:sz w:val="20"/>
          <w:szCs w:val="20"/>
        </w:rPr>
        <w:t xml:space="preserve">Přesný název obsažen v parametrech </w:t>
      </w:r>
    </w:p>
    <w:p w14:paraId="5C85E89B" w14:textId="2E02659C" w:rsidR="002C0EA1" w:rsidRDefault="00B21AE7" w:rsidP="00B21AE7">
      <w:pPr>
        <w:widowControl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21AE7">
        <w:rPr>
          <w:rFonts w:ascii="Arial" w:hAnsi="Arial" w:cs="Arial"/>
          <w:sz w:val="20"/>
          <w:szCs w:val="20"/>
        </w:rPr>
        <w:t>Výrobce:</w:t>
      </w:r>
      <w:r w:rsidRPr="00B21AE7">
        <w:rPr>
          <w:rFonts w:ascii="Arial" w:hAnsi="Arial" w:cs="Arial"/>
          <w:color w:val="FF0000"/>
          <w:sz w:val="20"/>
          <w:szCs w:val="20"/>
        </w:rPr>
        <w:t xml:space="preserve"> </w:t>
      </w:r>
      <w:r w:rsidR="002C0EA1">
        <w:rPr>
          <w:rFonts w:ascii="Arial" w:hAnsi="Arial" w:cs="Arial"/>
          <w:color w:val="FF0000"/>
          <w:sz w:val="20"/>
          <w:szCs w:val="20"/>
        </w:rPr>
        <w:t>Obsažen v nabídce</w:t>
      </w:r>
    </w:p>
    <w:p w14:paraId="606693A6" w14:textId="77777777" w:rsidR="002C0EA1" w:rsidRPr="00B21AE7" w:rsidRDefault="002C0EA1" w:rsidP="00B21AE7">
      <w:pPr>
        <w:widowControl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33B10CA" w14:textId="77777777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5437"/>
        <w:gridCol w:w="2675"/>
      </w:tblGrid>
      <w:tr w:rsidR="00B21AE7" w:rsidRPr="00B21AE7" w14:paraId="4DA1C5FA" w14:textId="77777777" w:rsidTr="000E4250"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FDD2A" w14:textId="77777777" w:rsidR="00B21AE7" w:rsidRPr="00B21AE7" w:rsidRDefault="00B21AE7" w:rsidP="00B21AE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ZADAVATELEM POŽADOVANÉ </w:t>
            </w:r>
            <w:r w:rsidR="002C018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MINIMÁLNÍ </w:t>
            </w:r>
            <w:r w:rsidR="002C018F"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PARAMETRY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46E8D" w14:textId="77777777" w:rsidR="00B21AE7" w:rsidRPr="00B21AE7" w:rsidRDefault="00B21AE7" w:rsidP="00B21AE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KONKRÉTNÍ NABÍZENÉ PARAMETRY</w:t>
            </w:r>
          </w:p>
        </w:tc>
      </w:tr>
      <w:tr w:rsidR="00B21AE7" w:rsidRPr="00B21AE7" w14:paraId="51174047" w14:textId="77777777" w:rsidTr="000E425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EED9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Parametry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24F" w14:textId="77777777" w:rsidR="00B21AE7" w:rsidRPr="00B21AE7" w:rsidRDefault="00B21AE7" w:rsidP="00B21AE7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21AE7">
              <w:rPr>
                <w:rFonts w:ascii="Arial" w:hAnsi="Arial" w:cs="Arial"/>
                <w:b/>
                <w:sz w:val="20"/>
                <w:szCs w:val="20"/>
              </w:rPr>
              <w:t xml:space="preserve">Keramická magnetická tabule </w:t>
            </w:r>
            <w:r w:rsidRPr="00B21AE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21AE7">
              <w:rPr>
                <w:rFonts w:ascii="Arial" w:hAnsi="Arial" w:cs="Arial"/>
                <w:sz w:val="20"/>
                <w:szCs w:val="20"/>
              </w:rPr>
              <w:t>Rozměry</w:t>
            </w:r>
            <w:r w:rsidR="00754F5D">
              <w:rPr>
                <w:rFonts w:ascii="Arial" w:hAnsi="Arial" w:cs="Arial"/>
                <w:sz w:val="20"/>
                <w:szCs w:val="20"/>
              </w:rPr>
              <w:t xml:space="preserve"> min.</w:t>
            </w:r>
            <w:r w:rsidRPr="00B21AE7">
              <w:rPr>
                <w:rFonts w:ascii="Arial" w:hAnsi="Arial" w:cs="Arial"/>
                <w:sz w:val="20"/>
                <w:szCs w:val="20"/>
              </w:rPr>
              <w:t xml:space="preserve"> 240x120cm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</w:r>
            <w:r w:rsidRPr="00B21AE7">
              <w:rPr>
                <w:rFonts w:ascii="Arial" w:hAnsi="Arial" w:cs="Arial"/>
                <w:bCs/>
                <w:sz w:val="20"/>
                <w:szCs w:val="20"/>
              </w:rPr>
              <w:t xml:space="preserve">Bílý lakovaný povrch; pro popis stíratelným fixem; </w:t>
            </w:r>
            <w:r w:rsidRPr="00B21AE7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Odkládací lišta na fix; Bezúdržbová - mazání za sucha; </w:t>
            </w:r>
            <w:r w:rsidRPr="00B21AE7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Lze využít jako promítací plochu; </w:t>
            </w:r>
            <w:r w:rsidRPr="00B21AE7">
              <w:rPr>
                <w:rFonts w:ascii="Arial" w:hAnsi="Arial" w:cs="Arial"/>
                <w:bCs/>
                <w:sz w:val="20"/>
                <w:szCs w:val="20"/>
              </w:rPr>
              <w:br/>
              <w:t>Hliníkový rám</w:t>
            </w:r>
          </w:p>
          <w:p w14:paraId="69E5C49E" w14:textId="77777777" w:rsidR="00B21AE7" w:rsidRPr="00B21AE7" w:rsidRDefault="00B21AE7" w:rsidP="00B21AE7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1AE7">
              <w:rPr>
                <w:rFonts w:ascii="Arial" w:hAnsi="Arial" w:cs="Arial"/>
                <w:b/>
                <w:bCs/>
                <w:sz w:val="20"/>
                <w:szCs w:val="20"/>
              </w:rPr>
              <w:t>Projektor typ: Ultra krátká projekční vzdálenost</w:t>
            </w:r>
            <w:r w:rsidRPr="00B21AE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21AE7">
              <w:rPr>
                <w:rFonts w:ascii="Arial" w:hAnsi="Arial" w:cs="Arial"/>
                <w:bCs/>
                <w:sz w:val="20"/>
                <w:szCs w:val="20"/>
              </w:rPr>
              <w:t>Technologie: LCD l</w:t>
            </w:r>
            <w:r w:rsidRPr="00B21AE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21AE7">
              <w:rPr>
                <w:rFonts w:ascii="Arial" w:hAnsi="Arial" w:cs="Arial"/>
                <w:sz w:val="20"/>
                <w:szCs w:val="20"/>
              </w:rPr>
              <w:t>Nativní rozlišení: minimálně 1024 x 768 (XGA)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  <w:t>Kontrastní poměr: minimálně 14 000:1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  <w:t xml:space="preserve">Jas: minimálně 3000ANSI Lumen 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</w:r>
            <w:r w:rsidRPr="00B21AE7">
              <w:rPr>
                <w:rStyle w:val="Siln"/>
                <w:rFonts w:ascii="Arial" w:hAnsi="Arial" w:cs="Arial"/>
                <w:sz w:val="20"/>
                <w:szCs w:val="20"/>
              </w:rPr>
              <w:t>Funkce USB Display:</w:t>
            </w:r>
            <w:r w:rsidRPr="00B21A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21AE7">
              <w:rPr>
                <w:rFonts w:ascii="Arial" w:hAnsi="Arial" w:cs="Arial"/>
                <w:sz w:val="20"/>
                <w:szCs w:val="20"/>
              </w:rPr>
              <w:t>3v1: obraz / myš / zvuk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</w:r>
            <w:r w:rsidRPr="00B21AE7">
              <w:rPr>
                <w:rStyle w:val="Siln"/>
                <w:rFonts w:ascii="Arial" w:hAnsi="Arial" w:cs="Arial"/>
                <w:sz w:val="20"/>
                <w:szCs w:val="20"/>
              </w:rPr>
              <w:t>Rozhraní:</w:t>
            </w:r>
            <w:r w:rsidRPr="00B21AE7">
              <w:rPr>
                <w:rFonts w:ascii="Arial" w:hAnsi="Arial" w:cs="Arial"/>
                <w:sz w:val="20"/>
                <w:szCs w:val="20"/>
              </w:rPr>
              <w:t xml:space="preserve"> USB 2.0 typu A, USB 2.0 typu B, RS-232C, </w:t>
            </w:r>
            <w:proofErr w:type="spellStart"/>
            <w:r w:rsidRPr="00B21AE7">
              <w:rPr>
                <w:rFonts w:ascii="Arial" w:hAnsi="Arial" w:cs="Arial"/>
                <w:sz w:val="20"/>
                <w:szCs w:val="20"/>
              </w:rPr>
              <w:t>Ethernetové</w:t>
            </w:r>
            <w:proofErr w:type="spellEnd"/>
            <w:r w:rsidRPr="00B21AE7">
              <w:rPr>
                <w:rFonts w:ascii="Arial" w:hAnsi="Arial" w:cs="Arial"/>
                <w:sz w:val="20"/>
                <w:szCs w:val="20"/>
              </w:rPr>
              <w:t xml:space="preserve"> rozhraní (100 Base-TX / 10 Base-T), Bezdrátová síť LAN IEEE 802.11 b/g/n (volitelně), VGA vstup (2x), VGA výstup, HDMI vstup (3x), Kompozitní vstup, RGB vstup (2x), RGB výstup, MHL, </w:t>
            </w:r>
            <w:proofErr w:type="spellStart"/>
            <w:r w:rsidRPr="00B21AE7">
              <w:rPr>
                <w:rFonts w:ascii="Arial" w:hAnsi="Arial" w:cs="Arial"/>
                <w:sz w:val="20"/>
                <w:szCs w:val="20"/>
              </w:rPr>
              <w:t>Audiovýstup</w:t>
            </w:r>
            <w:proofErr w:type="spellEnd"/>
            <w:r w:rsidRPr="00B21AE7">
              <w:rPr>
                <w:rFonts w:ascii="Arial" w:hAnsi="Arial" w:cs="Arial"/>
                <w:sz w:val="20"/>
                <w:szCs w:val="20"/>
              </w:rPr>
              <w:t>, stereofonní konektor mini-</w:t>
            </w:r>
            <w:proofErr w:type="spellStart"/>
            <w:r w:rsidRPr="00B21AE7">
              <w:rPr>
                <w:rFonts w:ascii="Arial" w:hAnsi="Arial" w:cs="Arial"/>
                <w:sz w:val="20"/>
                <w:szCs w:val="20"/>
              </w:rPr>
              <w:t>jack</w:t>
            </w:r>
            <w:proofErr w:type="spellEnd"/>
            <w:r w:rsidRPr="00B21AE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1AE7">
              <w:rPr>
                <w:rFonts w:ascii="Arial" w:hAnsi="Arial" w:cs="Arial"/>
                <w:sz w:val="20"/>
                <w:szCs w:val="20"/>
              </w:rPr>
              <w:t>Audiovstup</w:t>
            </w:r>
            <w:proofErr w:type="spellEnd"/>
            <w:r w:rsidRPr="00B21AE7">
              <w:rPr>
                <w:rFonts w:ascii="Arial" w:hAnsi="Arial" w:cs="Arial"/>
                <w:sz w:val="20"/>
                <w:szCs w:val="20"/>
              </w:rPr>
              <w:t>, stereofonní konektor mini-</w:t>
            </w:r>
            <w:proofErr w:type="spellStart"/>
            <w:r w:rsidRPr="00B21AE7">
              <w:rPr>
                <w:rFonts w:ascii="Arial" w:hAnsi="Arial" w:cs="Arial"/>
                <w:sz w:val="20"/>
                <w:szCs w:val="20"/>
              </w:rPr>
              <w:t>jack</w:t>
            </w:r>
            <w:proofErr w:type="spellEnd"/>
            <w:r w:rsidRPr="00B21AE7">
              <w:rPr>
                <w:rFonts w:ascii="Arial" w:hAnsi="Arial" w:cs="Arial"/>
                <w:sz w:val="20"/>
                <w:szCs w:val="20"/>
              </w:rPr>
              <w:t xml:space="preserve"> (3x), vstup pro mikrofon</w:t>
            </w:r>
          </w:p>
          <w:p w14:paraId="2EB4CC06" w14:textId="77777777" w:rsidR="00B21AE7" w:rsidRPr="00B21AE7" w:rsidRDefault="00B21AE7" w:rsidP="00B21AE7">
            <w:pPr>
              <w:pStyle w:val="Odstavecseseznamem"/>
              <w:widowControl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21AE7">
              <w:rPr>
                <w:rFonts w:ascii="Arial" w:hAnsi="Arial" w:cs="Arial"/>
                <w:sz w:val="20"/>
                <w:szCs w:val="20"/>
              </w:rPr>
              <w:t>Součást dodávky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  <w:t>Dálkové ovládání</w:t>
            </w:r>
            <w:r w:rsidRPr="00B21AE7">
              <w:rPr>
                <w:rFonts w:ascii="Arial" w:hAnsi="Arial" w:cs="Arial"/>
                <w:sz w:val="20"/>
                <w:szCs w:val="20"/>
              </w:rPr>
              <w:br/>
              <w:t>Sada pro montáž na stěnu držák včetně krycích plastů propojovací kabely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D05F" w14:textId="77777777" w:rsidR="002C0EA1" w:rsidRDefault="002C0EA1" w:rsidP="002C0EA1">
            <w:pPr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</w:pPr>
            <w:r w:rsidRPr="00470C9A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 xml:space="preserve">Keramická tabule NOBO CLASSIC </w:t>
            </w:r>
            <w:proofErr w:type="spellStart"/>
            <w:r w:rsidRPr="00470C9A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Enamel</w:t>
            </w:r>
            <w:proofErr w:type="spellEnd"/>
            <w:r w:rsidRPr="00470C9A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 xml:space="preserve"> 240x120 cm</w:t>
            </w:r>
          </w:p>
          <w:p w14:paraId="6140DA1D" w14:textId="3AB6116F" w:rsidR="00053599" w:rsidRPr="00053599" w:rsidRDefault="00053599" w:rsidP="002C0EA1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053599">
              <w:rPr>
                <w:rFonts w:ascii="inherit" w:hAnsi="inherit"/>
                <w:color w:val="000000"/>
                <w:sz w:val="16"/>
                <w:szCs w:val="16"/>
              </w:rPr>
              <w:t>Bílý keramický povrch</w:t>
            </w:r>
            <w:r w:rsidRPr="00053599">
              <w:rPr>
                <w:rFonts w:ascii="inherit" w:hAnsi="inherit"/>
                <w:color w:val="000000"/>
                <w:sz w:val="16"/>
                <w:szCs w:val="16"/>
              </w:rPr>
              <w:br/>
              <w:t>- Magnetická</w:t>
            </w:r>
            <w:r w:rsidRPr="00053599">
              <w:rPr>
                <w:rFonts w:ascii="inherit" w:hAnsi="inherit"/>
                <w:color w:val="000000"/>
                <w:sz w:val="16"/>
                <w:szCs w:val="16"/>
              </w:rPr>
              <w:br/>
              <w:t>- Možnost využívat jako promítací plochu</w:t>
            </w:r>
            <w:r w:rsidRPr="00053599">
              <w:rPr>
                <w:rFonts w:ascii="inherit" w:hAnsi="inherit"/>
                <w:color w:val="000000"/>
                <w:sz w:val="16"/>
                <w:szCs w:val="16"/>
              </w:rPr>
              <w:br/>
              <w:t>- Pro popis stíratelným fixem</w:t>
            </w:r>
            <w:r w:rsidRPr="00053599">
              <w:rPr>
                <w:rFonts w:ascii="inherit" w:hAnsi="inherit"/>
                <w:color w:val="000000"/>
                <w:sz w:val="16"/>
                <w:szCs w:val="16"/>
              </w:rPr>
              <w:br/>
              <w:t>- Odkládací lišta na fix</w:t>
            </w:r>
            <w:r w:rsidRPr="00053599">
              <w:rPr>
                <w:rFonts w:ascii="inherit" w:hAnsi="inherit"/>
                <w:color w:val="000000"/>
                <w:sz w:val="16"/>
                <w:szCs w:val="16"/>
              </w:rPr>
              <w:br/>
              <w:t>- Bezúdržbová - mazání za sucha</w:t>
            </w:r>
            <w:r w:rsidRPr="00053599">
              <w:rPr>
                <w:rFonts w:ascii="inherit" w:hAnsi="inherit"/>
                <w:color w:val="000000"/>
                <w:sz w:val="16"/>
                <w:szCs w:val="16"/>
              </w:rPr>
              <w:br/>
              <w:t>- Stylový hliníkový rám</w:t>
            </w:r>
            <w:r w:rsidRPr="00053599">
              <w:rPr>
                <w:rFonts w:ascii="inherit" w:hAnsi="inherit"/>
                <w:color w:val="000000"/>
                <w:sz w:val="16"/>
                <w:szCs w:val="16"/>
              </w:rPr>
              <w:br/>
              <w:t>- Šedé plastové rohy</w:t>
            </w:r>
            <w:r w:rsidRPr="00053599">
              <w:rPr>
                <w:rFonts w:ascii="inherit" w:hAnsi="inherit"/>
                <w:color w:val="000000"/>
                <w:sz w:val="16"/>
                <w:szCs w:val="16"/>
              </w:rPr>
              <w:br/>
              <w:t xml:space="preserve">- Montážní </w:t>
            </w:r>
            <w:proofErr w:type="spellStart"/>
            <w:r w:rsidRPr="00053599">
              <w:rPr>
                <w:rFonts w:ascii="inherit" w:hAnsi="inherit"/>
                <w:color w:val="000000"/>
                <w:sz w:val="16"/>
                <w:szCs w:val="16"/>
              </w:rPr>
              <w:t>kit</w:t>
            </w:r>
            <w:proofErr w:type="spellEnd"/>
            <w:r w:rsidRPr="00053599">
              <w:rPr>
                <w:rFonts w:ascii="inherit" w:hAnsi="inherit"/>
                <w:color w:val="000000"/>
                <w:sz w:val="16"/>
                <w:szCs w:val="16"/>
              </w:rPr>
              <w:br/>
              <w:t>- Zadní strana tabule je vyztužena plechem</w:t>
            </w:r>
            <w:r w:rsidRPr="00053599">
              <w:rPr>
                <w:rFonts w:ascii="inherit" w:hAnsi="inherit"/>
                <w:color w:val="000000"/>
                <w:sz w:val="16"/>
                <w:szCs w:val="16"/>
              </w:rPr>
              <w:br/>
              <w:t>- Možnost montáže i ve vertikálním směru. V tomto případě nelze používat odkládací plochy určené na fixy</w:t>
            </w:r>
          </w:p>
          <w:p w14:paraId="0EDF8480" w14:textId="77777777" w:rsidR="00B21AE7" w:rsidRDefault="00470C9A" w:rsidP="00B21AE7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470C9A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3LCD EPSON EB-670 XGA 3100 </w:t>
            </w:r>
            <w:proofErr w:type="spellStart"/>
            <w:r w:rsidRPr="00470C9A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Ansi</w:t>
            </w:r>
            <w:proofErr w:type="spellEnd"/>
            <w:r w:rsidRPr="00470C9A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14000:1</w:t>
            </w:r>
            <w:r w:rsidR="00700DDA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6672C7CE" w14:textId="77777777" w:rsidR="001B6E7A" w:rsidRPr="001B6E7A" w:rsidRDefault="001B6E7A" w:rsidP="001B6E7A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</w:pP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Projekční systém: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Technologie 3LCD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LCD panel: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0,55 palec s D9</w:t>
            </w:r>
          </w:p>
          <w:p w14:paraId="5C681E93" w14:textId="77777777" w:rsidR="001B6E7A" w:rsidRPr="001B6E7A" w:rsidRDefault="001B6E7A" w:rsidP="001B6E7A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</w:pP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OBRAZ</w:t>
            </w:r>
          </w:p>
          <w:p w14:paraId="2169C718" w14:textId="77777777" w:rsidR="001B6E7A" w:rsidRPr="001B6E7A" w:rsidRDefault="001B6E7A" w:rsidP="001B6E7A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</w:pP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Barevný světelný výstup: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3.100 lumeny- 1.800 lumeny (ekonomický) v souladu s normou ISO IDMS15.4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Bílý světelný výstup: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3.100 lumeny - 1.800 lumeny (ekonomický) v souladu s normou ISO 21118:2012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Rozlišení: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XGA, 1024 x 768, 4:3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Poměr stran obrazu: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4:3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Kontrastní poměr: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14.000 : 1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proofErr w:type="spellStart"/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Native</w:t>
            </w:r>
            <w:proofErr w:type="spellEnd"/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Contrast</w:t>
            </w:r>
            <w:proofErr w:type="spellEnd"/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300 : 1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Lampa: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215 W, 5.000 h Životnost, 10.000 h Životnost (v úsporném režimu)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Korekce lichoběžníku: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Manuální vertikální: ± 3 °, Manuální horizontální ± 3 °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Editace videa: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10 bitů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2D vertikální obnovovací frekvence: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100 Hz - 120 Hz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Reprodukce barev: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Až 1,07 miliardy barev</w:t>
            </w:r>
          </w:p>
          <w:p w14:paraId="7207A774" w14:textId="77777777" w:rsidR="001B6E7A" w:rsidRPr="001B6E7A" w:rsidRDefault="001B6E7A" w:rsidP="001B6E7A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</w:pP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OPTIKA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lastRenderedPageBreak/>
              <w:t>Projekční poměr: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0,32:1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Zoom: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Digital, </w:t>
            </w:r>
            <w:proofErr w:type="spellStart"/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>Factor</w:t>
            </w:r>
            <w:proofErr w:type="spellEnd"/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>: 1 - 1,35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Objektiv: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Optika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Úhlopříčka promítaného obrazu: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56 palce - 93 palce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 xml:space="preserve">Projekční vzdálenost - </w:t>
            </w:r>
            <w:proofErr w:type="spellStart"/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Wide</w:t>
            </w:r>
            <w:proofErr w:type="spellEnd"/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>32 m ( 56</w:t>
            </w:r>
            <w:proofErr w:type="gramEnd"/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palec displej)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Projekční vzdálenost - Tele: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>0,4 m ( 93</w:t>
            </w:r>
            <w:proofErr w:type="gramEnd"/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palec displej)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Clonové číslo projekčního objektivu: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1,6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Ohnisková vzdálenost: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3,76 mm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Ostření: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Manuální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Posun: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5,8 : 1</w:t>
            </w:r>
          </w:p>
          <w:p w14:paraId="2AAFEEC6" w14:textId="77777777" w:rsidR="001B6E7A" w:rsidRPr="001B6E7A" w:rsidRDefault="001B6E7A" w:rsidP="001B6E7A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</w:pP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MOŽNOSTI PŘIPOJENÍ</w:t>
            </w:r>
          </w:p>
          <w:p w14:paraId="3A67EF7B" w14:textId="77777777" w:rsidR="001B6E7A" w:rsidRPr="001B6E7A" w:rsidRDefault="001B6E7A" w:rsidP="001B6E7A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</w:pP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Funkce USB Display: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3v1: obraz / myš / zvuk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Rozhraní: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USB 2.0 typu A, USB 2.0 typu B, RS-232C, </w:t>
            </w:r>
            <w:proofErr w:type="spellStart"/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>Ethernetové</w:t>
            </w:r>
            <w:proofErr w:type="spellEnd"/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rozhraní (100 Base-TX / 10 Base-T), Bezdrátová síť LAN IEEE 802.11 b/g/n (volitelně), VGA vstup (2x), VGA výstup, HDMI vstup (3x), Kompozitní vstup, RGB vstup (2x), RGB výstup, MHL, </w:t>
            </w:r>
            <w:proofErr w:type="spellStart"/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>Audiovýstup</w:t>
            </w:r>
            <w:proofErr w:type="spellEnd"/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>, stereofonní konektor mini-</w:t>
            </w:r>
            <w:proofErr w:type="spellStart"/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>jack</w:t>
            </w:r>
            <w:proofErr w:type="spellEnd"/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>Audiovstup</w:t>
            </w:r>
            <w:proofErr w:type="spellEnd"/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>, stereofonní konektor mini-</w:t>
            </w:r>
            <w:proofErr w:type="spellStart"/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>jack</w:t>
            </w:r>
            <w:proofErr w:type="spellEnd"/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(3x), vstup pro mikrofon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br/>
            </w:r>
            <w:r w:rsidRPr="001B6E7A">
              <w:rPr>
                <w:rFonts w:eastAsia="Times New Roman" w:cs="Times New Roman"/>
                <w:b/>
                <w:bCs/>
                <w:color w:val="444444"/>
                <w:sz w:val="16"/>
                <w:szCs w:val="16"/>
                <w:lang w:eastAsia="cs-CZ"/>
              </w:rPr>
              <w:t>Připojení chytrého zařízení:</w:t>
            </w:r>
            <w:r w:rsidRPr="001B6E7A">
              <w:rPr>
                <w:rFonts w:eastAsia="Times New Roman" w:cs="Times New Roman"/>
                <w:color w:val="444444"/>
                <w:sz w:val="16"/>
                <w:szCs w:val="16"/>
                <w:lang w:eastAsia="cs-CZ"/>
              </w:rPr>
              <w:t xml:space="preserve"> Ad-hoc / Infrastruktura</w:t>
            </w:r>
          </w:p>
          <w:p w14:paraId="10648B22" w14:textId="77777777" w:rsidR="001B6E7A" w:rsidRDefault="001B6E7A" w:rsidP="00B21AE7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08022C8C" w14:textId="77777777" w:rsidR="00700DDA" w:rsidRDefault="00700DDA" w:rsidP="00B21AE7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6903C7DC" w14:textId="5A9101E2" w:rsidR="00700DDA" w:rsidRPr="00470C9A" w:rsidRDefault="00700DDA" w:rsidP="00B21AE7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Držák </w:t>
            </w:r>
            <w:proofErr w:type="spellStart"/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epson</w:t>
            </w:r>
            <w:proofErr w:type="spellEnd"/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 UST</w:t>
            </w:r>
          </w:p>
        </w:tc>
      </w:tr>
      <w:tr w:rsidR="00B21AE7" w:rsidRPr="00B21AE7" w14:paraId="28824DD8" w14:textId="77777777" w:rsidTr="000E425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B937" w14:textId="2FEADD05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lastRenderedPageBreak/>
              <w:t>Související služby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928" w14:textId="77777777" w:rsidR="00F4420B" w:rsidRPr="00214B65" w:rsidRDefault="00F4420B" w:rsidP="00B21AE7">
            <w:pPr>
              <w:pStyle w:val="Textkomente1"/>
              <w:widowControl w:val="0"/>
              <w:numPr>
                <w:ilvl w:val="0"/>
                <w:numId w:val="34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214B65">
              <w:rPr>
                <w:rFonts w:ascii="Arial" w:eastAsia="MS Mincho" w:hAnsi="Arial" w:cs="Arial"/>
              </w:rPr>
              <w:t>Záruka 36 měsíců</w:t>
            </w:r>
          </w:p>
          <w:p w14:paraId="6E1EA384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34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Doprava</w:t>
            </w:r>
          </w:p>
          <w:p w14:paraId="287403CE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34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Montáž včetně kabeláže</w:t>
            </w:r>
          </w:p>
          <w:p w14:paraId="05C2AB44" w14:textId="77777777" w:rsidR="00B21AE7" w:rsidRPr="00F4420B" w:rsidRDefault="00B21AE7" w:rsidP="00F4420B">
            <w:pPr>
              <w:pStyle w:val="Textkomente1"/>
              <w:widowControl w:val="0"/>
              <w:numPr>
                <w:ilvl w:val="0"/>
                <w:numId w:val="34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Zaškolení obsluhy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F060" w14:textId="562173E1" w:rsidR="00B21AE7" w:rsidRPr="00B21AE7" w:rsidRDefault="00501046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  <w:color w:val="FF0000"/>
              </w:rPr>
              <w:t>Obsahuje, vše zahrnuto v cenně</w:t>
            </w:r>
          </w:p>
        </w:tc>
      </w:tr>
      <w:tr w:rsidR="00B21AE7" w:rsidRPr="00B21AE7" w14:paraId="1C121514" w14:textId="77777777" w:rsidTr="000E425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F70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Počet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89B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1 ks kompletní dodávka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3FA2" w14:textId="1EB0A3EA" w:rsidR="00B21AE7" w:rsidRPr="00B21AE7" w:rsidRDefault="005B08E3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Ano</w:t>
            </w:r>
          </w:p>
        </w:tc>
      </w:tr>
    </w:tbl>
    <w:p w14:paraId="7CBF50F7" w14:textId="77777777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5292167B" w14:textId="77777777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975452C" w14:textId="2327399B" w:rsidR="00B21AE7" w:rsidRPr="00B21AE7" w:rsidRDefault="00214B65" w:rsidP="00B21AE7">
      <w:pPr>
        <w:pStyle w:val="Odstavecseseznamem"/>
        <w:widowControl w:val="0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Multifunkční tiskárna</w:t>
      </w:r>
    </w:p>
    <w:p w14:paraId="32EB96AE" w14:textId="77777777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300680E" w14:textId="0B560AAC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B21AE7">
        <w:rPr>
          <w:rFonts w:ascii="Arial" w:hAnsi="Arial" w:cs="Arial"/>
          <w:sz w:val="20"/>
          <w:szCs w:val="20"/>
        </w:rPr>
        <w:t>Obchodní název zboží (či jiné jednoznačné označení výrobce):</w:t>
      </w:r>
      <w:r w:rsidRPr="00B21AE7">
        <w:rPr>
          <w:rFonts w:ascii="Arial" w:hAnsi="Arial" w:cs="Arial"/>
          <w:color w:val="FF0000"/>
          <w:sz w:val="20"/>
          <w:szCs w:val="20"/>
        </w:rPr>
        <w:t xml:space="preserve"> </w:t>
      </w:r>
      <w:r w:rsidR="0023055F" w:rsidRPr="0023055F">
        <w:rPr>
          <w:color w:val="FF0000"/>
          <w:sz w:val="20"/>
          <w:szCs w:val="20"/>
        </w:rPr>
        <w:t>MP C2011SP RICOH</w:t>
      </w:r>
    </w:p>
    <w:p w14:paraId="11A4A892" w14:textId="6B6782B0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21AE7">
        <w:rPr>
          <w:rFonts w:ascii="Arial" w:hAnsi="Arial" w:cs="Arial"/>
          <w:sz w:val="20"/>
          <w:szCs w:val="20"/>
        </w:rPr>
        <w:t>Výrobce:</w:t>
      </w:r>
      <w:r w:rsidRPr="00B21AE7">
        <w:rPr>
          <w:rFonts w:ascii="Arial" w:hAnsi="Arial" w:cs="Arial"/>
          <w:color w:val="FF0000"/>
          <w:sz w:val="20"/>
          <w:szCs w:val="20"/>
        </w:rPr>
        <w:t xml:space="preserve"> </w:t>
      </w:r>
      <w:r w:rsidR="0023055F">
        <w:rPr>
          <w:rFonts w:ascii="Arial" w:hAnsi="Arial" w:cs="Arial"/>
          <w:color w:val="FF0000"/>
          <w:sz w:val="20"/>
          <w:szCs w:val="20"/>
        </w:rPr>
        <w:t>RICOH</w:t>
      </w:r>
    </w:p>
    <w:p w14:paraId="74E3A774" w14:textId="77777777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5437"/>
        <w:gridCol w:w="2675"/>
      </w:tblGrid>
      <w:tr w:rsidR="00B21AE7" w:rsidRPr="00B21AE7" w14:paraId="033827C9" w14:textId="77777777" w:rsidTr="000E4250"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BF2BE" w14:textId="77777777" w:rsidR="00B21AE7" w:rsidRPr="00B21AE7" w:rsidRDefault="00B21AE7" w:rsidP="00B21AE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ZADAVATELEM POŽADOVANÉ </w:t>
            </w:r>
            <w:r w:rsidR="002C018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MINIMÁLNÍ </w:t>
            </w:r>
            <w:r w:rsidR="002C018F"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PARAMETRY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C488D" w14:textId="77777777" w:rsidR="00B21AE7" w:rsidRPr="00B21AE7" w:rsidRDefault="00B21AE7" w:rsidP="00B21AE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KONKRÉTNÍ NABÍZENÉ PARAMETRY</w:t>
            </w:r>
          </w:p>
        </w:tc>
      </w:tr>
      <w:tr w:rsidR="00B21AE7" w:rsidRPr="00B21AE7" w14:paraId="084916EA" w14:textId="77777777" w:rsidTr="000E425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0657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Parametry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F38C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>Technol</w:t>
            </w:r>
            <w:r w:rsidR="00FB539B">
              <w:rPr>
                <w:rFonts w:ascii="Arial" w:hAnsi="Arial" w:cs="Arial"/>
                <w:sz w:val="20"/>
                <w:szCs w:val="20"/>
              </w:rPr>
              <w:t>ogie: Barevné laserové zařízení</w:t>
            </w:r>
          </w:p>
          <w:p w14:paraId="37A23EB1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539B">
              <w:rPr>
                <w:rFonts w:ascii="Arial" w:hAnsi="Arial" w:cs="Arial"/>
                <w:sz w:val="20"/>
                <w:szCs w:val="20"/>
              </w:rPr>
              <w:t>Plnobarevně</w:t>
            </w:r>
            <w:proofErr w:type="spellEnd"/>
            <w:r w:rsidRPr="00FB539B">
              <w:rPr>
                <w:rFonts w:ascii="Arial" w:hAnsi="Arial" w:cs="Arial"/>
                <w:sz w:val="20"/>
                <w:szCs w:val="20"/>
              </w:rPr>
              <w:t xml:space="preserve"> 20/20</w:t>
            </w:r>
            <w:r w:rsidR="00FB539B">
              <w:rPr>
                <w:rFonts w:ascii="Arial" w:hAnsi="Arial" w:cs="Arial"/>
                <w:sz w:val="20"/>
                <w:szCs w:val="20"/>
              </w:rPr>
              <w:t xml:space="preserve"> str./min</w:t>
            </w:r>
          </w:p>
          <w:p w14:paraId="664BD774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>Černobíle 20/20</w:t>
            </w:r>
            <w:r w:rsidR="00FB539B">
              <w:rPr>
                <w:rFonts w:ascii="Arial" w:hAnsi="Arial" w:cs="Arial"/>
                <w:sz w:val="20"/>
                <w:szCs w:val="20"/>
              </w:rPr>
              <w:t xml:space="preserve"> str./min</w:t>
            </w:r>
          </w:p>
          <w:p w14:paraId="06955E1A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 xml:space="preserve">Formáty papíru: Min. </w:t>
            </w:r>
            <w:r w:rsidR="00FB539B">
              <w:rPr>
                <w:rFonts w:ascii="Arial" w:hAnsi="Arial" w:cs="Arial"/>
                <w:sz w:val="20"/>
                <w:szCs w:val="20"/>
              </w:rPr>
              <w:t xml:space="preserve"> A3, A4, A5, A6, B4, B5, B6.</w:t>
            </w:r>
          </w:p>
          <w:p w14:paraId="2B47C092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>Rozlišení 1200x1200</w:t>
            </w:r>
            <w:r w:rsidR="00FB539B">
              <w:rPr>
                <w:rFonts w:ascii="Arial" w:hAnsi="Arial" w:cs="Arial"/>
                <w:sz w:val="20"/>
                <w:szCs w:val="20"/>
              </w:rPr>
              <w:t>dpi</w:t>
            </w:r>
          </w:p>
          <w:p w14:paraId="7AB3728F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>Velký doty</w:t>
            </w:r>
            <w:r w:rsidR="00FB539B">
              <w:rPr>
                <w:rFonts w:ascii="Arial" w:hAnsi="Arial" w:cs="Arial"/>
                <w:sz w:val="20"/>
                <w:szCs w:val="20"/>
              </w:rPr>
              <w:t>kový display</w:t>
            </w:r>
          </w:p>
          <w:p w14:paraId="513EC9C4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>Zá</w:t>
            </w:r>
            <w:r w:rsidR="00FB539B">
              <w:rPr>
                <w:rFonts w:ascii="Arial" w:hAnsi="Arial" w:cs="Arial"/>
                <w:sz w:val="20"/>
                <w:szCs w:val="20"/>
              </w:rPr>
              <w:t>sobníky papíru min. 2x550 listů</w:t>
            </w:r>
          </w:p>
          <w:p w14:paraId="70CF3ABE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>Oboustranný podavač dokumentů na DADF min. 7</w:t>
            </w:r>
            <w:r w:rsidR="00FB539B">
              <w:rPr>
                <w:rFonts w:ascii="Arial" w:hAnsi="Arial" w:cs="Arial"/>
                <w:sz w:val="20"/>
                <w:szCs w:val="20"/>
              </w:rPr>
              <w:t>0 listů</w:t>
            </w:r>
          </w:p>
          <w:p w14:paraId="590D835B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>D</w:t>
            </w:r>
            <w:r w:rsidR="00FB539B">
              <w:rPr>
                <w:rFonts w:ascii="Arial" w:hAnsi="Arial" w:cs="Arial"/>
                <w:sz w:val="20"/>
                <w:szCs w:val="20"/>
              </w:rPr>
              <w:t>uplexní tisk</w:t>
            </w:r>
          </w:p>
          <w:p w14:paraId="76752F78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>rychlost skenování min. 50</w:t>
            </w:r>
            <w:r w:rsidR="00FB539B">
              <w:rPr>
                <w:rFonts w:ascii="Arial" w:hAnsi="Arial" w:cs="Arial"/>
                <w:sz w:val="20"/>
                <w:szCs w:val="20"/>
              </w:rPr>
              <w:t xml:space="preserve"> originálů za minutu</w:t>
            </w:r>
          </w:p>
          <w:p w14:paraId="08AB00A3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>gramáž pap</w:t>
            </w:r>
            <w:r w:rsidR="00FB539B">
              <w:rPr>
                <w:rFonts w:ascii="Arial" w:hAnsi="Arial" w:cs="Arial"/>
                <w:sz w:val="20"/>
                <w:szCs w:val="20"/>
              </w:rPr>
              <w:t>íru 300 g/m2 ze všech zásobníků</w:t>
            </w:r>
          </w:p>
          <w:p w14:paraId="23443260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 xml:space="preserve">HDD minimálně 250GB, paměť </w:t>
            </w:r>
            <w:proofErr w:type="gramStart"/>
            <w:r w:rsidRPr="00FB539B">
              <w:rPr>
                <w:rFonts w:ascii="Arial" w:hAnsi="Arial" w:cs="Arial"/>
                <w:sz w:val="20"/>
                <w:szCs w:val="20"/>
              </w:rPr>
              <w:t>min,. 1,5</w:t>
            </w:r>
            <w:proofErr w:type="gramEnd"/>
            <w:r w:rsidRPr="00FB539B">
              <w:rPr>
                <w:rFonts w:ascii="Arial" w:hAnsi="Arial" w:cs="Arial"/>
                <w:sz w:val="20"/>
                <w:szCs w:val="20"/>
              </w:rPr>
              <w:t xml:space="preserve"> GB</w:t>
            </w:r>
          </w:p>
          <w:p w14:paraId="0A4D5975" w14:textId="77777777" w:rsidR="00B21AE7" w:rsidRP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>Rozhraní LAN 10/100/1000 MB, USB 1x, SD Slot 1x.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99F" w14:textId="77777777" w:rsidR="00B21AE7" w:rsidRDefault="0023055F" w:rsidP="00B21AE7">
            <w:pPr>
              <w:widowControl w:val="0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23055F">
              <w:rPr>
                <w:color w:val="FF0000"/>
                <w:sz w:val="16"/>
                <w:szCs w:val="16"/>
              </w:rPr>
              <w:t>MP C2011SP RICOH</w:t>
            </w:r>
          </w:p>
          <w:p w14:paraId="384D8006" w14:textId="51352DF1" w:rsidR="0023055F" w:rsidRPr="0023055F" w:rsidRDefault="0023055F" w:rsidP="0023055F">
            <w:pPr>
              <w:tabs>
                <w:tab w:val="right" w:pos="1200"/>
                <w:tab w:val="left" w:pos="1300"/>
                <w:tab w:val="right" w:pos="5500"/>
                <w:tab w:val="left" w:pos="5600"/>
                <w:tab w:val="right" w:pos="7200"/>
                <w:tab w:val="right" w:pos="8080"/>
                <w:tab w:val="right" w:pos="9356"/>
              </w:tabs>
              <w:rPr>
                <w:color w:val="FF0000"/>
                <w:sz w:val="16"/>
                <w:szCs w:val="16"/>
              </w:rPr>
            </w:pPr>
            <w:r w:rsidRPr="0023055F">
              <w:rPr>
                <w:color w:val="FF0000"/>
                <w:sz w:val="16"/>
                <w:szCs w:val="16"/>
              </w:rPr>
              <w:t>V ceně zahrnuto</w:t>
            </w:r>
            <w:r w:rsidR="00AE1C7A">
              <w:rPr>
                <w:color w:val="FF0000"/>
                <w:sz w:val="16"/>
                <w:szCs w:val="16"/>
              </w:rPr>
              <w:t xml:space="preserve">: </w:t>
            </w:r>
            <w:r w:rsidR="008834AB">
              <w:rPr>
                <w:color w:val="FF0000"/>
                <w:sz w:val="16"/>
                <w:szCs w:val="16"/>
              </w:rPr>
              <w:t>Automatický podavač na</w:t>
            </w:r>
            <w:r w:rsidR="00AE1C7A">
              <w:rPr>
                <w:color w:val="FF0000"/>
                <w:sz w:val="16"/>
                <w:szCs w:val="16"/>
              </w:rPr>
              <w:t xml:space="preserve">100str ARDF, 250GB HDD, 1.5GB </w:t>
            </w:r>
            <w:r w:rsidRPr="0023055F">
              <w:rPr>
                <w:color w:val="FF0000"/>
                <w:sz w:val="16"/>
                <w:szCs w:val="16"/>
              </w:rPr>
              <w:t xml:space="preserve">RAM, duplex, developer, OPC válec, </w:t>
            </w:r>
            <w:r w:rsidR="00790190">
              <w:rPr>
                <w:color w:val="FF0000"/>
                <w:sz w:val="16"/>
                <w:szCs w:val="16"/>
              </w:rPr>
              <w:t xml:space="preserve">zásobníky </w:t>
            </w:r>
            <w:r w:rsidRPr="0023055F">
              <w:rPr>
                <w:color w:val="FF0000"/>
                <w:sz w:val="16"/>
                <w:szCs w:val="16"/>
              </w:rPr>
              <w:t>2x550 listů,</w:t>
            </w:r>
          </w:p>
          <w:p w14:paraId="103549B0" w14:textId="10A3C31C" w:rsidR="0023055F" w:rsidRDefault="0023055F" w:rsidP="0023055F">
            <w:pPr>
              <w:tabs>
                <w:tab w:val="right" w:pos="1200"/>
                <w:tab w:val="left" w:pos="1300"/>
                <w:tab w:val="right" w:pos="5500"/>
                <w:tab w:val="left" w:pos="5600"/>
                <w:tab w:val="right" w:pos="7200"/>
                <w:tab w:val="right" w:pos="8080"/>
                <w:tab w:val="right" w:pos="9356"/>
              </w:tabs>
              <w:rPr>
                <w:color w:val="FF0000"/>
                <w:sz w:val="16"/>
                <w:szCs w:val="16"/>
              </w:rPr>
            </w:pPr>
            <w:r w:rsidRPr="0023055F">
              <w:rPr>
                <w:color w:val="FF0000"/>
                <w:sz w:val="16"/>
                <w:szCs w:val="16"/>
              </w:rPr>
              <w:t>USB+SD</w:t>
            </w:r>
            <w:r w:rsidR="00790190">
              <w:rPr>
                <w:color w:val="FF0000"/>
                <w:sz w:val="16"/>
                <w:szCs w:val="16"/>
              </w:rPr>
              <w:t xml:space="preserve"> slot</w:t>
            </w:r>
            <w:r w:rsidRPr="0023055F">
              <w:rPr>
                <w:color w:val="FF0000"/>
                <w:sz w:val="16"/>
                <w:szCs w:val="16"/>
              </w:rPr>
              <w:t xml:space="preserve">, Gigabit </w:t>
            </w:r>
            <w:proofErr w:type="spellStart"/>
            <w:proofErr w:type="gramStart"/>
            <w:r w:rsidRPr="0023055F">
              <w:rPr>
                <w:color w:val="FF0000"/>
                <w:sz w:val="16"/>
                <w:szCs w:val="16"/>
              </w:rPr>
              <w:t>síť</w:t>
            </w:r>
            <w:proofErr w:type="gramEnd"/>
            <w:r w:rsidRPr="0023055F">
              <w:rPr>
                <w:color w:val="FF0000"/>
                <w:sz w:val="16"/>
                <w:szCs w:val="16"/>
              </w:rPr>
              <w:t>.</w:t>
            </w:r>
            <w:proofErr w:type="gramStart"/>
            <w:r w:rsidRPr="0023055F">
              <w:rPr>
                <w:color w:val="FF0000"/>
                <w:sz w:val="16"/>
                <w:szCs w:val="16"/>
              </w:rPr>
              <w:t>karta</w:t>
            </w:r>
            <w:proofErr w:type="spellEnd"/>
            <w:proofErr w:type="gramEnd"/>
          </w:p>
          <w:p w14:paraId="16539731" w14:textId="77777777" w:rsidR="008834AB" w:rsidRPr="008834AB" w:rsidRDefault="008834AB" w:rsidP="008834AB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4AB">
              <w:rPr>
                <w:rFonts w:ascii="Arial" w:hAnsi="Arial" w:cs="Arial"/>
                <w:color w:val="FF0000"/>
                <w:sz w:val="16"/>
                <w:szCs w:val="16"/>
              </w:rPr>
              <w:t>rychlost skenování min. 50 originálů za minutu</w:t>
            </w:r>
          </w:p>
          <w:p w14:paraId="1FDBE036" w14:textId="77777777" w:rsidR="008834AB" w:rsidRPr="008834AB" w:rsidRDefault="008834AB" w:rsidP="008834AB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4AB">
              <w:rPr>
                <w:rFonts w:ascii="Arial" w:hAnsi="Arial" w:cs="Arial"/>
                <w:color w:val="FF0000"/>
                <w:sz w:val="16"/>
                <w:szCs w:val="16"/>
              </w:rPr>
              <w:t>gramáž papíru 300 g/m2 ze všech zásobníků</w:t>
            </w:r>
          </w:p>
          <w:p w14:paraId="59B323D4" w14:textId="77777777" w:rsidR="008834AB" w:rsidRPr="008834AB" w:rsidRDefault="008834AB" w:rsidP="008834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34AB">
              <w:rPr>
                <w:rStyle w:val="A6"/>
                <w:color w:val="FF0000"/>
                <w:sz w:val="16"/>
                <w:szCs w:val="16"/>
              </w:rPr>
              <w:t>Plnobarevně</w:t>
            </w:r>
            <w:proofErr w:type="spellEnd"/>
            <w:r w:rsidRPr="008834AB">
              <w:rPr>
                <w:rStyle w:val="A6"/>
                <w:color w:val="FF0000"/>
                <w:sz w:val="16"/>
                <w:szCs w:val="16"/>
              </w:rPr>
              <w:t xml:space="preserve"> 20 str./min.</w:t>
            </w:r>
            <w:r w:rsidRPr="008834AB">
              <w:rPr>
                <w:rStyle w:val="A6"/>
                <w:color w:val="FF0000"/>
                <w:sz w:val="16"/>
                <w:szCs w:val="16"/>
              </w:rPr>
              <w:br/>
            </w:r>
            <w:r w:rsidRPr="008834AB">
              <w:rPr>
                <w:rFonts w:cs="HelveticaCondensedCE-"/>
                <w:color w:val="FF0000"/>
                <w:sz w:val="16"/>
                <w:szCs w:val="16"/>
              </w:rPr>
              <w:t>Černobíle 20 str./min.</w:t>
            </w:r>
            <w:r w:rsidRPr="008834AB">
              <w:rPr>
                <w:rFonts w:cs="HelveticaCondensedCE-"/>
                <w:color w:val="FF0000"/>
                <w:sz w:val="16"/>
                <w:szCs w:val="16"/>
              </w:rPr>
              <w:br/>
            </w:r>
            <w:r w:rsidRPr="008834AB">
              <w:rPr>
                <w:rFonts w:cs="Arial"/>
                <w:color w:val="FF0000"/>
                <w:sz w:val="16"/>
                <w:szCs w:val="16"/>
              </w:rPr>
              <w:t>Rozlišení 1200x1200dpi</w:t>
            </w:r>
          </w:p>
          <w:p w14:paraId="2AF86551" w14:textId="21D3E98A" w:rsidR="008834AB" w:rsidRPr="008834AB" w:rsidRDefault="008834AB" w:rsidP="0023055F">
            <w:pPr>
              <w:tabs>
                <w:tab w:val="right" w:pos="1200"/>
                <w:tab w:val="left" w:pos="1300"/>
                <w:tab w:val="right" w:pos="5500"/>
                <w:tab w:val="left" w:pos="5600"/>
                <w:tab w:val="right" w:pos="7200"/>
                <w:tab w:val="right" w:pos="8080"/>
                <w:tab w:val="right" w:pos="9356"/>
              </w:tabs>
              <w:rPr>
                <w:rStyle w:val="A6"/>
                <w:color w:val="FF0000"/>
                <w:sz w:val="16"/>
                <w:szCs w:val="16"/>
              </w:rPr>
            </w:pPr>
            <w:r>
              <w:rPr>
                <w:rFonts w:cs="HelveticaCondensedCE-"/>
                <w:color w:val="FF0000"/>
                <w:sz w:val="16"/>
                <w:szCs w:val="16"/>
              </w:rPr>
              <w:br/>
            </w:r>
            <w:r>
              <w:rPr>
                <w:rFonts w:cs="HelveticaCondensedCE-"/>
                <w:color w:val="FF0000"/>
                <w:sz w:val="16"/>
                <w:szCs w:val="16"/>
              </w:rPr>
              <w:br/>
            </w:r>
          </w:p>
          <w:p w14:paraId="2077C4E8" w14:textId="77777777" w:rsidR="008834AB" w:rsidRPr="0023055F" w:rsidRDefault="008834AB" w:rsidP="0023055F">
            <w:pPr>
              <w:tabs>
                <w:tab w:val="right" w:pos="1200"/>
                <w:tab w:val="left" w:pos="1300"/>
                <w:tab w:val="right" w:pos="5500"/>
                <w:tab w:val="left" w:pos="5600"/>
                <w:tab w:val="right" w:pos="7200"/>
                <w:tab w:val="right" w:pos="8080"/>
                <w:tab w:val="right" w:pos="9356"/>
              </w:tabs>
              <w:rPr>
                <w:color w:val="FF0000"/>
                <w:sz w:val="16"/>
                <w:szCs w:val="16"/>
              </w:rPr>
            </w:pPr>
          </w:p>
          <w:p w14:paraId="546D830B" w14:textId="445229E0" w:rsidR="0023055F" w:rsidRPr="0023055F" w:rsidRDefault="0023055F" w:rsidP="00B21AE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B21AE7" w:rsidRPr="00B21AE7" w14:paraId="10DF2CB8" w14:textId="77777777" w:rsidTr="000E425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148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lastRenderedPageBreak/>
              <w:t>Související služby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2C9" w14:textId="77777777" w:rsidR="00F4420B" w:rsidRPr="00134844" w:rsidRDefault="00F4420B" w:rsidP="00FB539B">
            <w:pPr>
              <w:pStyle w:val="Textkomente1"/>
              <w:widowControl w:val="0"/>
              <w:numPr>
                <w:ilvl w:val="0"/>
                <w:numId w:val="35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134844">
              <w:rPr>
                <w:rFonts w:ascii="Arial" w:eastAsia="MS Mincho" w:hAnsi="Arial" w:cs="Arial"/>
              </w:rPr>
              <w:t xml:space="preserve">Záruka </w:t>
            </w:r>
            <w:r w:rsidR="00134844">
              <w:rPr>
                <w:rFonts w:ascii="Arial" w:eastAsia="MS Mincho" w:hAnsi="Arial" w:cs="Arial"/>
              </w:rPr>
              <w:t>24</w:t>
            </w:r>
            <w:r w:rsidRPr="00134844">
              <w:rPr>
                <w:rFonts w:ascii="Arial" w:eastAsia="MS Mincho" w:hAnsi="Arial" w:cs="Arial"/>
              </w:rPr>
              <w:t xml:space="preserve"> měsíců</w:t>
            </w:r>
          </w:p>
          <w:p w14:paraId="77202E21" w14:textId="77777777" w:rsidR="00B21AE7" w:rsidRPr="00B21AE7" w:rsidRDefault="00B21AE7" w:rsidP="00FB539B">
            <w:pPr>
              <w:pStyle w:val="Textkomente1"/>
              <w:widowControl w:val="0"/>
              <w:numPr>
                <w:ilvl w:val="0"/>
                <w:numId w:val="35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Doprava</w:t>
            </w:r>
          </w:p>
          <w:p w14:paraId="2896A499" w14:textId="77777777" w:rsidR="00B21AE7" w:rsidRPr="00B21AE7" w:rsidRDefault="00B21AE7" w:rsidP="00FB539B">
            <w:pPr>
              <w:pStyle w:val="Textkomente1"/>
              <w:widowControl w:val="0"/>
              <w:numPr>
                <w:ilvl w:val="0"/>
                <w:numId w:val="35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 xml:space="preserve">Instalace </w:t>
            </w:r>
          </w:p>
          <w:p w14:paraId="363537C2" w14:textId="77777777" w:rsidR="00B21AE7" w:rsidRPr="00F4420B" w:rsidRDefault="00B21AE7" w:rsidP="00F4420B">
            <w:pPr>
              <w:pStyle w:val="Textkomente1"/>
              <w:widowControl w:val="0"/>
              <w:numPr>
                <w:ilvl w:val="0"/>
                <w:numId w:val="35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Zaškolení obsluhy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CD77" w14:textId="5717A088" w:rsidR="00B21AE7" w:rsidRPr="00B21AE7" w:rsidRDefault="00501046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  <w:color w:val="FF0000"/>
              </w:rPr>
              <w:t>Obsahuje, vše zahrnuto v</w:t>
            </w:r>
            <w:r w:rsidR="00906B19">
              <w:rPr>
                <w:rFonts w:ascii="Arial" w:hAnsi="Arial" w:cs="Arial"/>
                <w:color w:val="FF0000"/>
              </w:rPr>
              <w:t> </w:t>
            </w:r>
            <w:r>
              <w:rPr>
                <w:rFonts w:ascii="Arial" w:hAnsi="Arial" w:cs="Arial"/>
                <w:color w:val="FF0000"/>
              </w:rPr>
              <w:t>cenně</w:t>
            </w:r>
          </w:p>
        </w:tc>
      </w:tr>
      <w:tr w:rsidR="00B21AE7" w:rsidRPr="00B21AE7" w14:paraId="05D76C46" w14:textId="77777777" w:rsidTr="000E425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4431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Počet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F23A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 xml:space="preserve">1 ks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086" w14:textId="3D999C91" w:rsidR="00B21AE7" w:rsidRPr="00B21AE7" w:rsidRDefault="0023055F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ANO</w:t>
            </w:r>
          </w:p>
        </w:tc>
      </w:tr>
    </w:tbl>
    <w:p w14:paraId="346179DE" w14:textId="77777777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1A8D1B95" w14:textId="77777777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267E61E" w14:textId="77777777" w:rsidR="00B21AE7" w:rsidRPr="00B21AE7" w:rsidRDefault="00B21AE7" w:rsidP="00B21AE7">
      <w:pPr>
        <w:pStyle w:val="Odstavecseseznamem"/>
        <w:widowControl w:val="0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1AE7">
        <w:rPr>
          <w:rFonts w:ascii="Arial" w:hAnsi="Arial" w:cs="Arial"/>
          <w:b/>
          <w:sz w:val="24"/>
          <w:szCs w:val="24"/>
        </w:rPr>
        <w:t>3D tiskárna</w:t>
      </w:r>
    </w:p>
    <w:p w14:paraId="56F3CF35" w14:textId="77777777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B82DA8E" w14:textId="6E413A7F" w:rsidR="00F81549" w:rsidRPr="00F81549" w:rsidRDefault="00B21AE7" w:rsidP="00B21AE7">
      <w:pPr>
        <w:widowControl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21AE7">
        <w:rPr>
          <w:rFonts w:ascii="Arial" w:hAnsi="Arial" w:cs="Arial"/>
          <w:sz w:val="20"/>
          <w:szCs w:val="20"/>
        </w:rPr>
        <w:t>Obchodní název zboží (či jiné jednoznačné označení výrobce):</w:t>
      </w:r>
      <w:r w:rsidRPr="00B21AE7">
        <w:rPr>
          <w:rFonts w:ascii="Arial" w:hAnsi="Arial" w:cs="Arial"/>
          <w:color w:val="FF0000"/>
          <w:sz w:val="20"/>
          <w:szCs w:val="20"/>
        </w:rPr>
        <w:t xml:space="preserve"> </w:t>
      </w:r>
      <w:r w:rsidR="00F81549">
        <w:rPr>
          <w:rFonts w:ascii="Arial" w:hAnsi="Arial" w:cs="Arial"/>
          <w:color w:val="FF0000"/>
          <w:sz w:val="20"/>
          <w:szCs w:val="20"/>
        </w:rPr>
        <w:t xml:space="preserve">I3 MK2S + </w:t>
      </w:r>
      <w:proofErr w:type="spellStart"/>
      <w:r w:rsidR="00F81549">
        <w:rPr>
          <w:rFonts w:ascii="Arial" w:hAnsi="Arial" w:cs="Arial"/>
          <w:color w:val="FF0000"/>
          <w:sz w:val="20"/>
          <w:szCs w:val="20"/>
        </w:rPr>
        <w:t>kit</w:t>
      </w:r>
      <w:proofErr w:type="spellEnd"/>
      <w:r w:rsidR="00F81549">
        <w:rPr>
          <w:rFonts w:ascii="Arial" w:hAnsi="Arial" w:cs="Arial"/>
          <w:color w:val="FF0000"/>
          <w:sz w:val="20"/>
          <w:szCs w:val="20"/>
        </w:rPr>
        <w:t xml:space="preserve"> materiál UPGRADE 2.0</w:t>
      </w:r>
    </w:p>
    <w:p w14:paraId="136105A0" w14:textId="451F36FC" w:rsidR="00B21AE7" w:rsidRPr="00D51F31" w:rsidRDefault="00B21AE7" w:rsidP="00B21AE7">
      <w:pPr>
        <w:widowControl w:val="0"/>
        <w:spacing w:after="0" w:line="240" w:lineRule="auto"/>
        <w:rPr>
          <w:color w:val="FF0000"/>
          <w:sz w:val="24"/>
          <w:szCs w:val="24"/>
        </w:rPr>
      </w:pPr>
      <w:r w:rsidRPr="00B21AE7">
        <w:rPr>
          <w:rFonts w:ascii="Arial" w:hAnsi="Arial" w:cs="Arial"/>
          <w:sz w:val="20"/>
          <w:szCs w:val="20"/>
        </w:rPr>
        <w:t>Výrobce:</w:t>
      </w:r>
      <w:r w:rsidRPr="00B21AE7">
        <w:rPr>
          <w:rFonts w:ascii="Arial" w:hAnsi="Arial" w:cs="Arial"/>
          <w:color w:val="FF0000"/>
          <w:sz w:val="20"/>
          <w:szCs w:val="20"/>
        </w:rPr>
        <w:t xml:space="preserve"> </w:t>
      </w:r>
      <w:r w:rsidR="00D51F31" w:rsidRPr="00D51F31">
        <w:rPr>
          <w:color w:val="FF0000"/>
          <w:sz w:val="24"/>
          <w:szCs w:val="24"/>
        </w:rPr>
        <w:t xml:space="preserve">Prusa </w:t>
      </w:r>
      <w:proofErr w:type="spellStart"/>
      <w:r w:rsidR="00D51F31" w:rsidRPr="00D51F31">
        <w:rPr>
          <w:color w:val="FF0000"/>
          <w:sz w:val="24"/>
          <w:szCs w:val="24"/>
        </w:rPr>
        <w:t>Research</w:t>
      </w:r>
      <w:proofErr w:type="spellEnd"/>
    </w:p>
    <w:p w14:paraId="598D3D55" w14:textId="77777777" w:rsidR="00D51F31" w:rsidRPr="00B21AE7" w:rsidRDefault="00D51F31" w:rsidP="00B21AE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5437"/>
        <w:gridCol w:w="2675"/>
      </w:tblGrid>
      <w:tr w:rsidR="00B21AE7" w:rsidRPr="00B21AE7" w14:paraId="59DB7034" w14:textId="77777777" w:rsidTr="000E4250"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19023" w14:textId="77777777" w:rsidR="00B21AE7" w:rsidRPr="00B21AE7" w:rsidRDefault="00B21AE7" w:rsidP="00B21AE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ZADAVATELEM POŽADOVANÉ </w:t>
            </w:r>
            <w:r w:rsidR="002C018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MINIMÁLNÍ </w:t>
            </w:r>
            <w:r w:rsidR="002C018F"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PARAMETRY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34D5A" w14:textId="77777777" w:rsidR="00B21AE7" w:rsidRPr="00B21AE7" w:rsidRDefault="00B21AE7" w:rsidP="00B21AE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KONKRÉTNÍ NABÍZENÉ PARAMETRY</w:t>
            </w:r>
          </w:p>
        </w:tc>
      </w:tr>
      <w:tr w:rsidR="00B21AE7" w:rsidRPr="00B21AE7" w14:paraId="2663B5D4" w14:textId="77777777" w:rsidTr="000E425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421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Parametry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5CA4" w14:textId="77777777" w:rsidR="00FB539B" w:rsidRPr="00FB539B" w:rsidRDefault="00B21AE7" w:rsidP="00FB539B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FB539B">
              <w:rPr>
                <w:rFonts w:ascii="Arial" w:hAnsi="Arial" w:cs="Arial"/>
              </w:rPr>
              <w:t>střední</w:t>
            </w:r>
            <w:r w:rsidR="00FB539B">
              <w:rPr>
                <w:rFonts w:ascii="Arial" w:hAnsi="Arial" w:cs="Arial"/>
              </w:rPr>
              <w:t xml:space="preserve"> 3D tiskárna pro vyšší zátěž </w:t>
            </w:r>
          </w:p>
          <w:p w14:paraId="73C2D392" w14:textId="3ED49B40" w:rsidR="00FB539B" w:rsidRPr="00FB539B" w:rsidRDefault="00B21AE7" w:rsidP="00FB539B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FB539B">
              <w:rPr>
                <w:rFonts w:ascii="Arial" w:hAnsi="Arial" w:cs="Arial"/>
              </w:rPr>
              <w:t>modelovací prostor minimum 1</w:t>
            </w:r>
            <w:r w:rsidR="00D43016">
              <w:rPr>
                <w:rFonts w:ascii="Arial" w:hAnsi="Arial" w:cs="Arial"/>
              </w:rPr>
              <w:t>0</w:t>
            </w:r>
            <w:r w:rsidRPr="00FB539B">
              <w:rPr>
                <w:rFonts w:ascii="Arial" w:hAnsi="Arial" w:cs="Arial"/>
              </w:rPr>
              <w:t xml:space="preserve"> 000</w:t>
            </w:r>
            <w:r w:rsidR="00FB539B">
              <w:rPr>
                <w:rFonts w:ascii="Arial" w:hAnsi="Arial" w:cs="Arial"/>
              </w:rPr>
              <w:t xml:space="preserve"> cm3 </w:t>
            </w:r>
          </w:p>
          <w:p w14:paraId="143B79A2" w14:textId="77777777" w:rsidR="00FB539B" w:rsidRPr="00FB539B" w:rsidRDefault="00B21AE7" w:rsidP="00FB539B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FB539B">
              <w:rPr>
                <w:rFonts w:ascii="Arial" w:hAnsi="Arial" w:cs="Arial"/>
              </w:rPr>
              <w:t>tryska 0,25</w:t>
            </w:r>
            <w:r w:rsidR="00FB539B">
              <w:rPr>
                <w:rFonts w:ascii="Arial" w:hAnsi="Arial" w:cs="Arial"/>
              </w:rPr>
              <w:t xml:space="preserve"> mm </w:t>
            </w:r>
          </w:p>
          <w:p w14:paraId="48B5FD6A" w14:textId="77777777" w:rsidR="00FB539B" w:rsidRPr="00FB539B" w:rsidRDefault="00B21AE7" w:rsidP="00FB539B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FB539B">
              <w:rPr>
                <w:rStyle w:val="Siln"/>
                <w:rFonts w:ascii="Arial" w:hAnsi="Arial" w:cs="Arial"/>
              </w:rPr>
              <w:t>Rozlišení vrstvy:</w:t>
            </w:r>
            <w:r w:rsidRPr="00FB539B">
              <w:rPr>
                <w:rFonts w:ascii="Arial" w:hAnsi="Arial" w:cs="Arial"/>
                <w:b/>
              </w:rPr>
              <w:t xml:space="preserve"> </w:t>
            </w:r>
            <w:r w:rsidRPr="00FB539B">
              <w:rPr>
                <w:rFonts w:ascii="Arial" w:hAnsi="Arial" w:cs="Arial"/>
              </w:rPr>
              <w:t>0,05</w:t>
            </w:r>
          </w:p>
          <w:p w14:paraId="08C7A2E1" w14:textId="77777777" w:rsidR="00FB539B" w:rsidRPr="00FB539B" w:rsidRDefault="00B21AE7" w:rsidP="00FB539B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FB539B">
              <w:rPr>
                <w:rFonts w:ascii="Arial" w:hAnsi="Arial" w:cs="Arial"/>
              </w:rPr>
              <w:t>Vyhřívaná magnetická podložka</w:t>
            </w:r>
            <w:r w:rsidR="00FB539B">
              <w:rPr>
                <w:rFonts w:ascii="Arial" w:hAnsi="Arial" w:cs="Arial"/>
              </w:rPr>
              <w:t xml:space="preserve"> </w:t>
            </w:r>
          </w:p>
          <w:p w14:paraId="6DC03D45" w14:textId="77777777" w:rsidR="00FB539B" w:rsidRPr="00FB539B" w:rsidRDefault="00B21AE7" w:rsidP="00FB539B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FB539B">
              <w:rPr>
                <w:rFonts w:ascii="Arial" w:hAnsi="Arial" w:cs="Arial"/>
              </w:rPr>
              <w:t>tisková plocha minimum 24 × 20 x 20 cm</w:t>
            </w:r>
          </w:p>
          <w:p w14:paraId="02FB6E5D" w14:textId="77777777" w:rsidR="00FB539B" w:rsidRPr="00FB539B" w:rsidRDefault="00B21AE7" w:rsidP="00FB539B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FB539B">
              <w:rPr>
                <w:rFonts w:ascii="Arial" w:hAnsi="Arial" w:cs="Arial"/>
              </w:rPr>
              <w:t xml:space="preserve">tisk minimálně za 4 materiálů najednou </w:t>
            </w:r>
          </w:p>
          <w:p w14:paraId="02C5A7A7" w14:textId="77777777" w:rsidR="00FB539B" w:rsidRPr="00FB539B" w:rsidRDefault="00B21AE7" w:rsidP="00FB539B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FB539B">
              <w:rPr>
                <w:rFonts w:ascii="Arial" w:hAnsi="Arial" w:cs="Arial"/>
              </w:rPr>
              <w:t>připojení přes USB • součástí dod</w:t>
            </w:r>
            <w:r w:rsidR="00FB539B">
              <w:rPr>
                <w:rFonts w:ascii="Arial" w:hAnsi="Arial" w:cs="Arial"/>
              </w:rPr>
              <w:t xml:space="preserve">ávky software pro 3dmodelaci </w:t>
            </w:r>
          </w:p>
          <w:p w14:paraId="73BD582E" w14:textId="77777777" w:rsidR="00FB539B" w:rsidRPr="00FB539B" w:rsidRDefault="00B21AE7" w:rsidP="00FB539B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FB539B">
              <w:rPr>
                <w:rFonts w:ascii="Arial" w:hAnsi="Arial" w:cs="Arial"/>
              </w:rPr>
              <w:t>rychlost tisku mi</w:t>
            </w:r>
            <w:r w:rsidR="002C018F">
              <w:rPr>
                <w:rFonts w:ascii="Arial" w:hAnsi="Arial" w:cs="Arial"/>
              </w:rPr>
              <w:t>n.</w:t>
            </w:r>
            <w:r w:rsidRPr="00FB539B">
              <w:rPr>
                <w:rFonts w:ascii="Arial" w:hAnsi="Arial" w:cs="Arial"/>
              </w:rPr>
              <w:t xml:space="preserve"> 180</w:t>
            </w:r>
            <w:r w:rsidR="00FB539B">
              <w:rPr>
                <w:rFonts w:ascii="Arial" w:hAnsi="Arial" w:cs="Arial"/>
              </w:rPr>
              <w:t xml:space="preserve"> mm/s </w:t>
            </w:r>
          </w:p>
          <w:p w14:paraId="41ECDB7C" w14:textId="77777777" w:rsidR="00B21AE7" w:rsidRPr="00B21AE7" w:rsidRDefault="00B21AE7" w:rsidP="00FB539B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FB539B">
              <w:rPr>
                <w:rFonts w:ascii="Arial" w:hAnsi="Arial" w:cs="Arial"/>
              </w:rPr>
              <w:t>Integrované LCD, tisk z SD karty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092" w14:textId="77777777" w:rsidR="00B21AE7" w:rsidRPr="000354C2" w:rsidRDefault="000354C2" w:rsidP="00B21AE7">
            <w:pPr>
              <w:widowControl w:val="0"/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354C2">
              <w:rPr>
                <w:rFonts w:cs="Arial"/>
                <w:color w:val="FF0000"/>
                <w:sz w:val="20"/>
                <w:szCs w:val="20"/>
              </w:rPr>
              <w:t>3D Prusa i3 MK2S</w:t>
            </w:r>
          </w:p>
          <w:p w14:paraId="0FFBC452" w14:textId="77777777" w:rsidR="000354C2" w:rsidRPr="000354C2" w:rsidRDefault="000354C2" w:rsidP="00B21AE7">
            <w:pPr>
              <w:widowControl w:val="0"/>
              <w:spacing w:after="0" w:line="240" w:lineRule="auto"/>
              <w:rPr>
                <w:rFonts w:cs="Arial"/>
                <w:color w:val="FF0000"/>
                <w:sz w:val="20"/>
                <w:szCs w:val="20"/>
                <w:lang w:eastAsia="ar-SA"/>
              </w:rPr>
            </w:pPr>
            <w:r w:rsidRPr="000354C2">
              <w:rPr>
                <w:rFonts w:cs="Arial"/>
                <w:color w:val="FF0000"/>
                <w:sz w:val="20"/>
                <w:szCs w:val="20"/>
                <w:lang w:eastAsia="ar-SA"/>
              </w:rPr>
              <w:t>E3D V6 tryska 0.25</w:t>
            </w:r>
          </w:p>
          <w:p w14:paraId="65A6AA98" w14:textId="77777777" w:rsidR="000354C2" w:rsidRPr="000354C2" w:rsidRDefault="000354C2" w:rsidP="000354C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354C2">
              <w:rPr>
                <w:b/>
                <w:bCs/>
                <w:color w:val="FF0000"/>
                <w:sz w:val="20"/>
                <w:szCs w:val="20"/>
              </w:rPr>
              <w:t xml:space="preserve">MK3 </w:t>
            </w:r>
            <w:proofErr w:type="spellStart"/>
            <w:r w:rsidRPr="000354C2">
              <w:rPr>
                <w:b/>
                <w:bCs/>
                <w:color w:val="FF0000"/>
                <w:sz w:val="20"/>
                <w:szCs w:val="20"/>
              </w:rPr>
              <w:t>Multi</w:t>
            </w:r>
            <w:proofErr w:type="spellEnd"/>
            <w:r w:rsidRPr="000354C2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354C2">
              <w:rPr>
                <w:b/>
                <w:bCs/>
                <w:color w:val="FF0000"/>
                <w:sz w:val="20"/>
                <w:szCs w:val="20"/>
              </w:rPr>
              <w:t>Material</w:t>
            </w:r>
            <w:proofErr w:type="spellEnd"/>
            <w:r w:rsidRPr="000354C2">
              <w:rPr>
                <w:b/>
                <w:bCs/>
                <w:color w:val="FF0000"/>
                <w:sz w:val="20"/>
                <w:szCs w:val="20"/>
              </w:rPr>
              <w:t xml:space="preserve"> 2.0 upgrade</w:t>
            </w:r>
          </w:p>
          <w:p w14:paraId="5D814A8A" w14:textId="77777777" w:rsidR="0062573A" w:rsidRPr="0062573A" w:rsidRDefault="0062573A" w:rsidP="0062573A">
            <w:pPr>
              <w:numPr>
                <w:ilvl w:val="0"/>
                <w:numId w:val="39"/>
              </w:numPr>
              <w:spacing w:before="100" w:beforeAutospacing="1" w:after="100" w:afterAutospacing="1" w:line="270" w:lineRule="atLeast"/>
              <w:ind w:left="495"/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</w:pPr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O 31% větší </w:t>
            </w:r>
            <w:r w:rsidRPr="0062573A"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  <w:t>pracovní plocha – </w:t>
            </w:r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10500 cm3</w:t>
            </w:r>
            <w:r w:rsidRPr="0062573A"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  <w:t> (25 x 21 x 20 cm)</w:t>
            </w:r>
          </w:p>
          <w:p w14:paraId="44157343" w14:textId="77777777" w:rsidR="0062573A" w:rsidRPr="0062573A" w:rsidRDefault="0062573A" w:rsidP="0062573A">
            <w:pPr>
              <w:numPr>
                <w:ilvl w:val="0"/>
                <w:numId w:val="39"/>
              </w:numPr>
              <w:spacing w:before="100" w:beforeAutospacing="1" w:after="100" w:afterAutospacing="1" w:line="270" w:lineRule="atLeast"/>
              <w:ind w:left="495"/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</w:pPr>
            <w:r w:rsidRPr="0062573A"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  <w:t>Otevřený design pro snadnou manipulaci</w:t>
            </w:r>
          </w:p>
          <w:p w14:paraId="05F3B719" w14:textId="77777777" w:rsidR="0062573A" w:rsidRPr="0062573A" w:rsidRDefault="0062573A" w:rsidP="0062573A">
            <w:pPr>
              <w:numPr>
                <w:ilvl w:val="0"/>
                <w:numId w:val="39"/>
              </w:numPr>
              <w:spacing w:before="100" w:beforeAutospacing="1" w:after="100" w:afterAutospacing="1" w:line="270" w:lineRule="atLeast"/>
              <w:ind w:left="495"/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</w:pPr>
            <w:r w:rsidRPr="0062573A"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  <w:t>Integrované LCD, tisk z SD karty (8 GB v balení) nebo z počítače přes USB</w:t>
            </w:r>
          </w:p>
          <w:p w14:paraId="71C3E0D1" w14:textId="77777777" w:rsidR="0062573A" w:rsidRPr="0062573A" w:rsidRDefault="0062573A" w:rsidP="0062573A">
            <w:pPr>
              <w:numPr>
                <w:ilvl w:val="0"/>
                <w:numId w:val="39"/>
              </w:numPr>
              <w:spacing w:before="100" w:beforeAutospacing="1" w:after="100" w:afterAutospacing="1" w:line="270" w:lineRule="atLeast"/>
              <w:ind w:left="495"/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</w:pPr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Až o 40% rychlejší tisk</w:t>
            </w:r>
            <w:r w:rsidRPr="0062573A"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  <w:t> díky originální E3D V6 Full trysce</w:t>
            </w:r>
          </w:p>
          <w:p w14:paraId="0294AE9C" w14:textId="77777777" w:rsidR="0062573A" w:rsidRDefault="0062573A" w:rsidP="0062573A">
            <w:pPr>
              <w:numPr>
                <w:ilvl w:val="0"/>
                <w:numId w:val="39"/>
              </w:numPr>
              <w:spacing w:before="100" w:beforeAutospacing="1" w:after="100" w:afterAutospacing="1" w:line="270" w:lineRule="atLeast"/>
              <w:ind w:left="495"/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</w:pPr>
            <w:r w:rsidRPr="0062573A"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  <w:t>Velikost trysky </w:t>
            </w:r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0,4 mm</w:t>
            </w:r>
            <w:r w:rsidRPr="0062573A"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  <w:t> (vyměnitelná) pro 1,75 mm tiskovou strunu</w:t>
            </w:r>
          </w:p>
          <w:p w14:paraId="2C5F7CC7" w14:textId="6642A240" w:rsidR="00D867B7" w:rsidRPr="0062573A" w:rsidRDefault="00D867B7" w:rsidP="0062573A">
            <w:pPr>
              <w:numPr>
                <w:ilvl w:val="0"/>
                <w:numId w:val="39"/>
              </w:numPr>
              <w:spacing w:before="100" w:beforeAutospacing="1" w:after="100" w:afterAutospacing="1" w:line="270" w:lineRule="atLeast"/>
              <w:ind w:left="495"/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  <w:t>Přídavná tryska pro tis 0,25</w:t>
            </w:r>
          </w:p>
          <w:p w14:paraId="1CFB53BE" w14:textId="77777777" w:rsidR="0062573A" w:rsidRPr="0062573A" w:rsidRDefault="0062573A" w:rsidP="0062573A">
            <w:pPr>
              <w:numPr>
                <w:ilvl w:val="0"/>
                <w:numId w:val="39"/>
              </w:numPr>
              <w:spacing w:before="100" w:beforeAutospacing="1" w:after="100" w:afterAutospacing="1" w:line="270" w:lineRule="atLeast"/>
              <w:ind w:left="495"/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</w:pPr>
            <w:r w:rsidRPr="0062573A"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  <w:t>Výška vrstvy od 0,05 mm</w:t>
            </w:r>
          </w:p>
          <w:p w14:paraId="70C854EC" w14:textId="77777777" w:rsidR="0062573A" w:rsidRPr="0062573A" w:rsidRDefault="0062573A" w:rsidP="0062573A">
            <w:pPr>
              <w:numPr>
                <w:ilvl w:val="0"/>
                <w:numId w:val="39"/>
              </w:numPr>
              <w:spacing w:before="100" w:beforeAutospacing="1" w:after="100" w:afterAutospacing="1" w:line="270" w:lineRule="atLeast"/>
              <w:ind w:left="495"/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</w:pPr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Plně automatická kalibrace</w:t>
            </w:r>
            <w:r w:rsidRPr="0062573A"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  <w:t> tiskové plochy</w:t>
            </w:r>
          </w:p>
          <w:p w14:paraId="506EDBB8" w14:textId="77777777" w:rsidR="0062573A" w:rsidRPr="0062573A" w:rsidRDefault="0062573A" w:rsidP="0062573A">
            <w:pPr>
              <w:numPr>
                <w:ilvl w:val="0"/>
                <w:numId w:val="39"/>
              </w:numPr>
              <w:spacing w:before="100" w:beforeAutospacing="1" w:after="100" w:afterAutospacing="1" w:line="270" w:lineRule="atLeast"/>
              <w:ind w:left="495"/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</w:pPr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 xml:space="preserve">Vyhřívaná </w:t>
            </w:r>
            <w:proofErr w:type="spellStart"/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vícezónová</w:t>
            </w:r>
            <w:proofErr w:type="spellEnd"/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 xml:space="preserve"> podložka</w:t>
            </w:r>
            <w:r w:rsidRPr="0062573A"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  <w:t> – při tisku z ABS zajišťuje rovnoměrné chladnutí a model se tak nedeformuje</w:t>
            </w:r>
          </w:p>
          <w:p w14:paraId="47EFF098" w14:textId="77777777" w:rsidR="0062573A" w:rsidRPr="0062573A" w:rsidRDefault="0062573A" w:rsidP="0062573A">
            <w:pPr>
              <w:numPr>
                <w:ilvl w:val="0"/>
                <w:numId w:val="39"/>
              </w:numPr>
              <w:spacing w:before="100" w:beforeAutospacing="1" w:after="100" w:afterAutospacing="1" w:line="270" w:lineRule="atLeast"/>
              <w:ind w:left="495"/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</w:pPr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Bezúdržbová tisková plocha</w:t>
            </w:r>
            <w:r w:rsidRPr="0062573A"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  <w:t> - nemáme sklo, ani není nutné plochu před tiskem nijak upravovat</w:t>
            </w:r>
          </w:p>
          <w:p w14:paraId="5AEDCD63" w14:textId="77777777" w:rsidR="0062573A" w:rsidRPr="0062573A" w:rsidRDefault="0062573A" w:rsidP="0062573A">
            <w:pPr>
              <w:numPr>
                <w:ilvl w:val="0"/>
                <w:numId w:val="39"/>
              </w:numPr>
              <w:spacing w:before="100" w:beforeAutospacing="1" w:after="100" w:afterAutospacing="1" w:line="270" w:lineRule="atLeast"/>
              <w:ind w:left="495"/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</w:pPr>
            <w:r w:rsidRPr="0062573A"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  <w:t>Podporované materiály – </w:t>
            </w:r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 xml:space="preserve">PLA, ABS, PET, HIPS, </w:t>
            </w:r>
            <w:proofErr w:type="spellStart"/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Flex</w:t>
            </w:r>
            <w:proofErr w:type="spellEnd"/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 xml:space="preserve"> PP, </w:t>
            </w:r>
            <w:proofErr w:type="spellStart"/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Ninjaflex</w:t>
            </w:r>
            <w:proofErr w:type="spellEnd"/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Laywood</w:t>
            </w:r>
            <w:proofErr w:type="spellEnd"/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Laybrick</w:t>
            </w:r>
            <w:proofErr w:type="spellEnd"/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 xml:space="preserve">, Nylon, </w:t>
            </w:r>
            <w:proofErr w:type="spellStart"/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Bamboofill</w:t>
            </w:r>
            <w:proofErr w:type="spellEnd"/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Bronzefill</w:t>
            </w:r>
            <w:proofErr w:type="spellEnd"/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, ASA, T-</w:t>
            </w:r>
            <w:proofErr w:type="spellStart"/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Glase</w:t>
            </w:r>
            <w:proofErr w:type="spellEnd"/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, filamenty s uhlíkovým vláknem, polykarbonát</w:t>
            </w:r>
            <w:r w:rsidRPr="0062573A"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  <w:t>...</w:t>
            </w:r>
          </w:p>
          <w:p w14:paraId="6FED2475" w14:textId="77777777" w:rsidR="0062573A" w:rsidRPr="0062573A" w:rsidRDefault="0062573A" w:rsidP="0062573A">
            <w:pPr>
              <w:numPr>
                <w:ilvl w:val="0"/>
                <w:numId w:val="39"/>
              </w:numPr>
              <w:spacing w:before="100" w:beforeAutospacing="1" w:after="100" w:afterAutospacing="1" w:line="270" w:lineRule="atLeast"/>
              <w:ind w:left="495"/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</w:pPr>
            <w:r w:rsidRPr="0062573A"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  <w:lastRenderedPageBreak/>
              <w:t>Jednoduchý barevný tisk po vrstvách</w:t>
            </w:r>
          </w:p>
          <w:p w14:paraId="779C8001" w14:textId="77777777" w:rsidR="0062573A" w:rsidRPr="0062573A" w:rsidRDefault="0062573A" w:rsidP="0062573A">
            <w:pPr>
              <w:numPr>
                <w:ilvl w:val="0"/>
                <w:numId w:val="39"/>
              </w:numPr>
              <w:spacing w:before="100" w:beforeAutospacing="1" w:after="100" w:afterAutospacing="1" w:line="270" w:lineRule="atLeast"/>
              <w:ind w:left="495"/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</w:pPr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1 kg PLA</w:t>
            </w:r>
            <w:r w:rsidRPr="0062573A"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  <w:t> materiálu v ceně</w:t>
            </w:r>
          </w:p>
          <w:p w14:paraId="49E7AEF5" w14:textId="77777777" w:rsidR="0062573A" w:rsidRPr="0062573A" w:rsidRDefault="0062573A" w:rsidP="0062573A">
            <w:pPr>
              <w:numPr>
                <w:ilvl w:val="0"/>
                <w:numId w:val="39"/>
              </w:numPr>
              <w:spacing w:before="100" w:beforeAutospacing="1" w:after="100" w:afterAutospacing="1" w:line="270" w:lineRule="atLeast"/>
              <w:ind w:left="495"/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</w:pPr>
            <w:r w:rsidRPr="0062573A"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  <w:t>Průměrná spotřeba 70 W (tisk PLA) nebo 110 W (tisk ABS), vnější rozměry 42x42x38 cm, váha 6,5 kg, </w:t>
            </w:r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CE certifikace</w:t>
            </w:r>
          </w:p>
          <w:p w14:paraId="03DA66E7" w14:textId="5E03A3E8" w:rsidR="00D867B7" w:rsidRDefault="00D867B7" w:rsidP="0062573A">
            <w:pPr>
              <w:numPr>
                <w:ilvl w:val="0"/>
                <w:numId w:val="39"/>
              </w:numPr>
              <w:spacing w:before="100" w:beforeAutospacing="1" w:after="100" w:afterAutospacing="1" w:line="270" w:lineRule="atLeast"/>
              <w:ind w:left="495"/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</w:pPr>
            <w:r w:rsidRPr="00D867B7">
              <w:rPr>
                <w:rFonts w:cs="Arial"/>
                <w:sz w:val="16"/>
                <w:szCs w:val="16"/>
                <w:lang w:eastAsia="ar-SA"/>
              </w:rPr>
              <w:t xml:space="preserve">Upgrade </w:t>
            </w:r>
            <w:proofErr w:type="spellStart"/>
            <w:r w:rsidRPr="00D867B7">
              <w:rPr>
                <w:rFonts w:cs="Arial"/>
                <w:sz w:val="16"/>
                <w:szCs w:val="16"/>
                <w:lang w:eastAsia="ar-SA"/>
              </w:rPr>
              <w:t>kit</w:t>
            </w:r>
            <w:proofErr w:type="spellEnd"/>
            <w:r w:rsidRPr="00D867B7">
              <w:rPr>
                <w:rFonts w:cs="Arial"/>
                <w:sz w:val="16"/>
                <w:szCs w:val="16"/>
                <w:lang w:eastAsia="ar-SA"/>
              </w:rPr>
              <w:t xml:space="preserve"> umožňuje tisk až z 5 materiálů najednou</w:t>
            </w:r>
          </w:p>
          <w:p w14:paraId="582FCBF0" w14:textId="77777777" w:rsidR="0062573A" w:rsidRPr="0062573A" w:rsidRDefault="0062573A" w:rsidP="0062573A">
            <w:pPr>
              <w:numPr>
                <w:ilvl w:val="0"/>
                <w:numId w:val="39"/>
              </w:numPr>
              <w:spacing w:before="100" w:beforeAutospacing="1" w:after="100" w:afterAutospacing="1" w:line="270" w:lineRule="atLeast"/>
              <w:ind w:left="495"/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</w:pPr>
            <w:r w:rsidRPr="0062573A">
              <w:rPr>
                <w:rFonts w:eastAsia="Times New Roman" w:cs="Arial"/>
                <w:color w:val="777777"/>
                <w:sz w:val="16"/>
                <w:szCs w:val="16"/>
                <w:lang w:eastAsia="cs-CZ"/>
              </w:rPr>
              <w:t>Speciálně </w:t>
            </w:r>
            <w:r w:rsidRPr="00D867B7">
              <w:rPr>
                <w:rFonts w:eastAsia="Times New Roman" w:cs="Arial"/>
                <w:b/>
                <w:bCs/>
                <w:color w:val="777777"/>
                <w:sz w:val="16"/>
                <w:szCs w:val="16"/>
                <w:lang w:eastAsia="cs-CZ"/>
              </w:rPr>
              <w:t>optimalizovaný firmware pro tichý tisk</w:t>
            </w:r>
          </w:p>
          <w:p w14:paraId="36AD0348" w14:textId="4CB3E4DB" w:rsidR="000354C2" w:rsidRPr="00B21AE7" w:rsidRDefault="000354C2" w:rsidP="00D867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21AE7" w:rsidRPr="00B21AE7" w14:paraId="621999A1" w14:textId="77777777" w:rsidTr="00F4420B">
        <w:trPr>
          <w:trHeight w:val="86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433B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lastRenderedPageBreak/>
              <w:t>Související služby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17A2" w14:textId="77777777" w:rsidR="00F4420B" w:rsidRDefault="00F4420B" w:rsidP="00FB539B">
            <w:pPr>
              <w:pStyle w:val="Textkomente1"/>
              <w:widowControl w:val="0"/>
              <w:numPr>
                <w:ilvl w:val="0"/>
                <w:numId w:val="36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Záruka 24 měsíců</w:t>
            </w:r>
          </w:p>
          <w:p w14:paraId="30D27C97" w14:textId="77777777" w:rsidR="00B21AE7" w:rsidRPr="00B21AE7" w:rsidRDefault="00B21AE7" w:rsidP="00FB539B">
            <w:pPr>
              <w:pStyle w:val="Textkomente1"/>
              <w:widowControl w:val="0"/>
              <w:numPr>
                <w:ilvl w:val="0"/>
                <w:numId w:val="36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Doprava</w:t>
            </w:r>
          </w:p>
          <w:p w14:paraId="1602856C" w14:textId="77777777" w:rsidR="00B21AE7" w:rsidRPr="00B21AE7" w:rsidRDefault="00B21AE7" w:rsidP="00FB539B">
            <w:pPr>
              <w:pStyle w:val="Textkomente1"/>
              <w:widowControl w:val="0"/>
              <w:numPr>
                <w:ilvl w:val="0"/>
                <w:numId w:val="36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 xml:space="preserve">Instalace </w:t>
            </w:r>
          </w:p>
          <w:p w14:paraId="79C54E88" w14:textId="77777777" w:rsidR="00B21AE7" w:rsidRPr="00F4420B" w:rsidRDefault="00F4420B" w:rsidP="00F4420B">
            <w:pPr>
              <w:pStyle w:val="Textkomente1"/>
              <w:widowControl w:val="0"/>
              <w:numPr>
                <w:ilvl w:val="0"/>
                <w:numId w:val="36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Zaškolení obsluhy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B07E" w14:textId="1B182936" w:rsidR="00B21AE7" w:rsidRPr="00B21AE7" w:rsidRDefault="00501046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  <w:color w:val="FF0000"/>
              </w:rPr>
              <w:t>Obsahuje, vše zahrnuto v</w:t>
            </w:r>
            <w:r w:rsidR="00906B19">
              <w:rPr>
                <w:rFonts w:ascii="Arial" w:hAnsi="Arial" w:cs="Arial"/>
                <w:color w:val="FF0000"/>
              </w:rPr>
              <w:t> </w:t>
            </w:r>
            <w:r>
              <w:rPr>
                <w:rFonts w:ascii="Arial" w:hAnsi="Arial" w:cs="Arial"/>
                <w:color w:val="FF0000"/>
              </w:rPr>
              <w:t>cenně</w:t>
            </w:r>
          </w:p>
        </w:tc>
      </w:tr>
      <w:tr w:rsidR="00B21AE7" w:rsidRPr="00B21AE7" w14:paraId="4EABAC50" w14:textId="77777777" w:rsidTr="000E425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96C0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Počet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E63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 xml:space="preserve">1 ks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D02" w14:textId="1E0EFC53" w:rsidR="00B21AE7" w:rsidRPr="00B21AE7" w:rsidRDefault="00501046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ANO</w:t>
            </w:r>
          </w:p>
        </w:tc>
      </w:tr>
    </w:tbl>
    <w:p w14:paraId="2AFE67CF" w14:textId="77777777" w:rsidR="00B21AE7" w:rsidRPr="00B21AE7" w:rsidRDefault="00B21AE7" w:rsidP="00B21AE7">
      <w:pPr>
        <w:pStyle w:val="Odstavecseseznamem"/>
        <w:widowControl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7CE13581" w14:textId="77777777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66CE96BD" w14:textId="77777777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E79BAB0" w14:textId="77777777" w:rsidR="00B21AE7" w:rsidRPr="00B21AE7" w:rsidRDefault="00B21AE7" w:rsidP="00B21AE7">
      <w:pPr>
        <w:pStyle w:val="Odstavecseseznamem"/>
        <w:widowControl w:val="0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21AE7">
        <w:rPr>
          <w:rFonts w:ascii="Arial" w:hAnsi="Arial" w:cs="Arial"/>
          <w:b/>
          <w:sz w:val="24"/>
          <w:szCs w:val="24"/>
        </w:rPr>
        <w:t>Ploter</w:t>
      </w:r>
      <w:proofErr w:type="spellEnd"/>
    </w:p>
    <w:p w14:paraId="3EFBA63D" w14:textId="77777777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72543C2" w14:textId="17282491" w:rsidR="00B21AE7" w:rsidRPr="00501046" w:rsidRDefault="00B21AE7" w:rsidP="00B21AE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B21AE7">
        <w:rPr>
          <w:rFonts w:ascii="Arial" w:hAnsi="Arial" w:cs="Arial"/>
          <w:sz w:val="20"/>
          <w:szCs w:val="20"/>
        </w:rPr>
        <w:t>Obchodní název zboží (či jiné jednoznačné označení výrobce):</w:t>
      </w:r>
      <w:r w:rsidRPr="00B21AE7">
        <w:rPr>
          <w:rFonts w:ascii="Arial" w:hAnsi="Arial" w:cs="Arial"/>
          <w:color w:val="FF0000"/>
          <w:sz w:val="20"/>
          <w:szCs w:val="20"/>
        </w:rPr>
        <w:t xml:space="preserve"> </w:t>
      </w:r>
      <w:r w:rsidR="00501046" w:rsidRPr="00501046">
        <w:rPr>
          <w:rFonts w:ascii="Calibri" w:hAnsi="Calibri"/>
          <w:b/>
          <w:bCs/>
          <w:color w:val="004385"/>
          <w:sz w:val="20"/>
          <w:szCs w:val="20"/>
        </w:rPr>
        <w:t xml:space="preserve">HP </w:t>
      </w:r>
      <w:proofErr w:type="spellStart"/>
      <w:r w:rsidR="00501046" w:rsidRPr="00501046">
        <w:rPr>
          <w:rFonts w:ascii="Calibri" w:hAnsi="Calibri"/>
          <w:b/>
          <w:bCs/>
          <w:color w:val="004385"/>
          <w:sz w:val="20"/>
          <w:szCs w:val="20"/>
        </w:rPr>
        <w:t>Designjet</w:t>
      </w:r>
      <w:proofErr w:type="spellEnd"/>
      <w:r w:rsidR="00501046" w:rsidRPr="00501046">
        <w:rPr>
          <w:rFonts w:ascii="Calibri" w:hAnsi="Calibri"/>
          <w:b/>
          <w:bCs/>
          <w:color w:val="004385"/>
          <w:sz w:val="20"/>
          <w:szCs w:val="20"/>
        </w:rPr>
        <w:t xml:space="preserve"> T520 </w:t>
      </w:r>
      <w:proofErr w:type="gramStart"/>
      <w:r w:rsidR="00501046" w:rsidRPr="00501046">
        <w:rPr>
          <w:rFonts w:ascii="Calibri" w:hAnsi="Calibri"/>
          <w:b/>
          <w:bCs/>
          <w:color w:val="004385"/>
          <w:sz w:val="20"/>
          <w:szCs w:val="20"/>
        </w:rPr>
        <w:t>36-in</w:t>
      </w:r>
      <w:proofErr w:type="gramEnd"/>
      <w:r w:rsidR="00501046" w:rsidRPr="00501046">
        <w:rPr>
          <w:rFonts w:ascii="Calibri" w:hAnsi="Calibri"/>
          <w:b/>
          <w:bCs/>
          <w:color w:val="004385"/>
          <w:sz w:val="20"/>
          <w:szCs w:val="20"/>
        </w:rPr>
        <w:t xml:space="preserve"> </w:t>
      </w:r>
      <w:proofErr w:type="spellStart"/>
      <w:r w:rsidR="00501046" w:rsidRPr="00501046">
        <w:rPr>
          <w:rFonts w:ascii="Calibri" w:hAnsi="Calibri"/>
          <w:b/>
          <w:bCs/>
          <w:color w:val="004385"/>
          <w:sz w:val="20"/>
          <w:szCs w:val="20"/>
        </w:rPr>
        <w:t>ePrinter</w:t>
      </w:r>
      <w:proofErr w:type="spellEnd"/>
    </w:p>
    <w:p w14:paraId="4BA53BE6" w14:textId="24690EDE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21AE7">
        <w:rPr>
          <w:rFonts w:ascii="Arial" w:hAnsi="Arial" w:cs="Arial"/>
          <w:sz w:val="20"/>
          <w:szCs w:val="20"/>
        </w:rPr>
        <w:t>Výrobce:</w:t>
      </w:r>
      <w:r w:rsidRPr="00B21AE7">
        <w:rPr>
          <w:rFonts w:ascii="Arial" w:hAnsi="Arial" w:cs="Arial"/>
          <w:color w:val="FF0000"/>
          <w:sz w:val="20"/>
          <w:szCs w:val="20"/>
        </w:rPr>
        <w:t xml:space="preserve"> </w:t>
      </w:r>
      <w:r w:rsidR="001317FE">
        <w:rPr>
          <w:rFonts w:ascii="Arial" w:hAnsi="Arial" w:cs="Arial"/>
          <w:color w:val="FF0000"/>
          <w:sz w:val="20"/>
          <w:szCs w:val="20"/>
        </w:rPr>
        <w:t>HP</w:t>
      </w:r>
    </w:p>
    <w:p w14:paraId="1CF7B8E7" w14:textId="77777777" w:rsidR="00B21AE7" w:rsidRPr="00B21AE7" w:rsidRDefault="00B21AE7" w:rsidP="00B21AE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5437"/>
        <w:gridCol w:w="2675"/>
      </w:tblGrid>
      <w:tr w:rsidR="00B21AE7" w:rsidRPr="00B21AE7" w14:paraId="7AC2914B" w14:textId="77777777" w:rsidTr="000E4250"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D414B" w14:textId="77777777" w:rsidR="00B21AE7" w:rsidRPr="00B21AE7" w:rsidRDefault="00B21AE7" w:rsidP="00B21AE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ZADAVATELEM POŽADOVANÉ </w:t>
            </w:r>
            <w:r w:rsidR="002C018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MINIMÁLNÍ </w:t>
            </w:r>
            <w:r w:rsidR="002C018F"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PARAMETRY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ED01B" w14:textId="77777777" w:rsidR="00B21AE7" w:rsidRPr="00B21AE7" w:rsidRDefault="00B21AE7" w:rsidP="00B21AE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1AE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KONKRÉTNÍ NABÍZENÉ PARAMETRY</w:t>
            </w:r>
          </w:p>
        </w:tc>
      </w:tr>
      <w:tr w:rsidR="00B21AE7" w:rsidRPr="00B21AE7" w14:paraId="4559F91D" w14:textId="77777777" w:rsidTr="000E425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342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Parametry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BF1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>Typ tiskárny minimum 36" tisk na velký formát</w:t>
            </w:r>
          </w:p>
          <w:p w14:paraId="28B7B289" w14:textId="77777777" w:rsidR="00FB539B" w:rsidRDefault="00FB539B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Technologie: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Thermal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Inkjet</w:t>
            </w:r>
            <w:proofErr w:type="spellEnd"/>
          </w:p>
          <w:p w14:paraId="2A48FE46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 xml:space="preserve">Podporovaná paleta </w:t>
            </w:r>
            <w:proofErr w:type="gramStart"/>
            <w:r w:rsidRPr="00FB539B">
              <w:rPr>
                <w:rFonts w:ascii="Arial" w:hAnsi="Arial" w:cs="Arial"/>
                <w:sz w:val="20"/>
                <w:szCs w:val="20"/>
              </w:rPr>
              <w:t>inkoustu(barvy</w:t>
            </w:r>
            <w:proofErr w:type="gramEnd"/>
            <w:r w:rsidRPr="00FB539B">
              <w:rPr>
                <w:rFonts w:ascii="Arial" w:hAnsi="Arial" w:cs="Arial"/>
                <w:sz w:val="20"/>
                <w:szCs w:val="20"/>
              </w:rPr>
              <w:t>) 4inkoustový - azurová, purpurová, žlutá, černá</w:t>
            </w:r>
          </w:p>
          <w:p w14:paraId="4D4F885D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 xml:space="preserve">Rozhraní: Minimálně USB </w:t>
            </w:r>
            <w:proofErr w:type="gramStart"/>
            <w:r w:rsidRPr="00FB539B">
              <w:rPr>
                <w:rFonts w:ascii="Arial" w:hAnsi="Arial" w:cs="Arial"/>
                <w:sz w:val="20"/>
                <w:szCs w:val="20"/>
              </w:rPr>
              <w:t>2.0,LAN</w:t>
            </w:r>
            <w:proofErr w:type="gramEnd"/>
            <w:r w:rsidRPr="00FB539B">
              <w:rPr>
                <w:rFonts w:ascii="Arial" w:hAnsi="Arial" w:cs="Arial"/>
                <w:sz w:val="20"/>
                <w:szCs w:val="20"/>
              </w:rPr>
              <w:t>,Wi-Fi</w:t>
            </w:r>
          </w:p>
          <w:p w14:paraId="7F2F35D1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 xml:space="preserve">Rozlišení </w:t>
            </w:r>
            <w:proofErr w:type="spellStart"/>
            <w:r w:rsidRPr="00FB539B">
              <w:rPr>
                <w:rFonts w:ascii="Arial" w:hAnsi="Arial" w:cs="Arial"/>
                <w:sz w:val="20"/>
                <w:szCs w:val="20"/>
              </w:rPr>
              <w:t>čb</w:t>
            </w:r>
            <w:proofErr w:type="spellEnd"/>
            <w:r w:rsidRPr="00FB539B">
              <w:rPr>
                <w:rFonts w:ascii="Arial" w:hAnsi="Arial" w:cs="Arial"/>
                <w:sz w:val="20"/>
                <w:szCs w:val="20"/>
              </w:rPr>
              <w:t xml:space="preserve">/barva : minimum </w:t>
            </w:r>
            <w:r w:rsidR="00FB539B">
              <w:rPr>
                <w:rFonts w:ascii="Arial" w:hAnsi="Arial" w:cs="Arial"/>
                <w:sz w:val="20"/>
                <w:szCs w:val="20"/>
              </w:rPr>
              <w:t>2400 x 1200 dpi</w:t>
            </w:r>
          </w:p>
          <w:p w14:paraId="5130918E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539B">
              <w:rPr>
                <w:rFonts w:ascii="Arial" w:hAnsi="Arial" w:cs="Arial"/>
                <w:sz w:val="20"/>
                <w:szCs w:val="20"/>
              </w:rPr>
              <w:t>Ram</w:t>
            </w:r>
            <w:proofErr w:type="spellEnd"/>
            <w:r w:rsidR="00FB539B">
              <w:rPr>
                <w:rFonts w:ascii="Arial" w:hAnsi="Arial" w:cs="Arial"/>
                <w:sz w:val="20"/>
                <w:szCs w:val="20"/>
              </w:rPr>
              <w:t>: 1GB</w:t>
            </w:r>
          </w:p>
          <w:p w14:paraId="4F4CCD86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>Papír: max. Role (91,4 cm x 45,7 m)</w:t>
            </w:r>
          </w:p>
          <w:p w14:paraId="50757ED2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>Rychlost tisku: Strana za 35 s, 70 výtisků A1 za hodinu</w:t>
            </w:r>
          </w:p>
          <w:p w14:paraId="468F22C5" w14:textId="77777777" w:rsid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>Součást dodávky: Podávání listů; podavač rolí; vstupní zásobník; automatická řezačka</w:t>
            </w:r>
          </w:p>
          <w:p w14:paraId="7C35A94B" w14:textId="77777777" w:rsidR="00B21AE7" w:rsidRPr="00FB539B" w:rsidRDefault="00B21AE7" w:rsidP="00FB539B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539B">
              <w:rPr>
                <w:rFonts w:ascii="Arial" w:hAnsi="Arial" w:cs="Arial"/>
                <w:sz w:val="20"/>
                <w:szCs w:val="20"/>
              </w:rPr>
              <w:t xml:space="preserve">Příslušenství v dodávce: Stojan </w:t>
            </w:r>
            <w:proofErr w:type="spellStart"/>
            <w:r w:rsidRPr="00FB539B">
              <w:rPr>
                <w:rFonts w:ascii="Arial" w:hAnsi="Arial" w:cs="Arial"/>
                <w:sz w:val="20"/>
                <w:szCs w:val="20"/>
              </w:rPr>
              <w:t>ploteru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3D24" w14:textId="77777777" w:rsidR="00B21AE7" w:rsidRPr="00906B19" w:rsidRDefault="00501046" w:rsidP="00B21AE7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906B1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HP </w:t>
            </w:r>
            <w:proofErr w:type="spellStart"/>
            <w:r w:rsidRPr="00906B1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Designjet</w:t>
            </w:r>
            <w:proofErr w:type="spellEnd"/>
            <w:r w:rsidRPr="00906B1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T520 </w:t>
            </w:r>
            <w:proofErr w:type="gramStart"/>
            <w:r w:rsidRPr="00906B1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36-in</w:t>
            </w:r>
            <w:proofErr w:type="gramEnd"/>
            <w:r w:rsidRPr="00906B1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06B19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ePrinter</w:t>
            </w:r>
            <w:proofErr w:type="spellEnd"/>
          </w:p>
          <w:p w14:paraId="7FEEA1DA" w14:textId="77777777" w:rsidR="00906B19" w:rsidRDefault="00906B19" w:rsidP="00B21AE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C9842" w14:textId="3E9F4A35" w:rsidR="00906B19" w:rsidRPr="00501046" w:rsidRDefault="00906B19" w:rsidP="00B21AE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Tisková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technologie•Termální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inkoustový tisk</w:t>
            </w:r>
            <w:r>
              <w:rPr>
                <w:rFonts w:ascii="Arial" w:hAnsi="Arial" w:cs="Arial"/>
                <w:sz w:val="18"/>
                <w:szCs w:val="18"/>
              </w:rPr>
              <w:br/>
              <w:t>Kvalita černobílého tisku (nejlepší)•Až 2 400 x 1 200 optimalizovaných dpi ze vstupního rozlišení 1 200 x 1 200 dpi a optimalizace pro vybraný fotografický papír</w:t>
            </w:r>
            <w:r>
              <w:rPr>
                <w:rFonts w:ascii="Arial" w:hAnsi="Arial" w:cs="Arial"/>
                <w:sz w:val="18"/>
                <w:szCs w:val="18"/>
              </w:rPr>
              <w:br/>
              <w:t>Kvalita barevného tisku (nejlepší)•Optimalizované rozlišení až 2400 x 1 200 dpi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Možnosti oboustranného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tisku•Žádný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(nepodporován)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Formáty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papíru•Vstupní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zásobník: A4, A3, Ruční podávání: A2, A1, A0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Vlastní formáty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médií•Vstupní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zásobník: 210 x 279 až 330 x 482 mm, Ruční podávání: 330 x 482 až 914 x 1 897 mm, Role: 279 až 914 mm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Podporované typy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médií•Běžný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papír a papír s povrchovou úpravou (běžný, s povrchovou úpravou, silný s povrchovou úpravou, recyklovaný, obyčejný, jasně bílý), technický papír (pauzovací, pergamen), fólie (čirá, matná), fotografický papír (saténový, lesklý, pololesklý, prémiový, polypropylenový), samolepicí papír (lepicí, polypropylenový)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Doporučená hmotnost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médií•Role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/ruční podávání: 60 až 280 g/m2, Vstupní zásobník: 60 až 220 g/m2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Další technické informace: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Připojení•1x USB 2.0, 1x síťový port Fast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Ethernet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10/100, 1x bezdrátový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adaptér 802.11b/g/n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Podpora bezdrátového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připojení•Ano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Možnost mobilního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tisku•HP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ePrint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 Apple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AirPrint</w:t>
            </w:r>
            <w:proofErr w:type="spellEnd"/>
          </w:p>
        </w:tc>
      </w:tr>
      <w:tr w:rsidR="00B21AE7" w:rsidRPr="00B21AE7" w14:paraId="03A4F910" w14:textId="77777777" w:rsidTr="000E425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9EE9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lastRenderedPageBreak/>
              <w:t>Související služby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0E2A" w14:textId="77777777" w:rsidR="00F4420B" w:rsidRDefault="00F4420B" w:rsidP="00FB539B">
            <w:pPr>
              <w:pStyle w:val="Textkomente1"/>
              <w:widowControl w:val="0"/>
              <w:numPr>
                <w:ilvl w:val="0"/>
                <w:numId w:val="37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Záruka 24 měsíců</w:t>
            </w:r>
          </w:p>
          <w:p w14:paraId="715B199A" w14:textId="77777777" w:rsidR="00B21AE7" w:rsidRPr="00B21AE7" w:rsidRDefault="00B21AE7" w:rsidP="00FB539B">
            <w:pPr>
              <w:pStyle w:val="Textkomente1"/>
              <w:widowControl w:val="0"/>
              <w:numPr>
                <w:ilvl w:val="0"/>
                <w:numId w:val="37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Doprava</w:t>
            </w:r>
          </w:p>
          <w:p w14:paraId="4EF21990" w14:textId="77777777" w:rsidR="00B21AE7" w:rsidRPr="00B21AE7" w:rsidRDefault="00B21AE7" w:rsidP="00FB539B">
            <w:pPr>
              <w:pStyle w:val="Textkomente1"/>
              <w:widowControl w:val="0"/>
              <w:numPr>
                <w:ilvl w:val="0"/>
                <w:numId w:val="37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Instalace, kalibrace</w:t>
            </w:r>
          </w:p>
          <w:p w14:paraId="38CB8374" w14:textId="77777777" w:rsidR="00B21AE7" w:rsidRPr="00F4420B" w:rsidRDefault="00B21AE7" w:rsidP="00F4420B">
            <w:pPr>
              <w:pStyle w:val="Textkomente1"/>
              <w:widowControl w:val="0"/>
              <w:numPr>
                <w:ilvl w:val="0"/>
                <w:numId w:val="37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Zaškolení obsluhy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052" w14:textId="3DB4FB18" w:rsidR="00B21AE7" w:rsidRPr="00B21AE7" w:rsidRDefault="00501046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  <w:color w:val="FF0000"/>
              </w:rPr>
              <w:t>Obsahuje, vše zahrnuto v</w:t>
            </w:r>
            <w:r w:rsidR="00906B19">
              <w:rPr>
                <w:rFonts w:ascii="Arial" w:hAnsi="Arial" w:cs="Arial"/>
                <w:color w:val="FF0000"/>
              </w:rPr>
              <w:t> </w:t>
            </w:r>
            <w:r>
              <w:rPr>
                <w:rFonts w:ascii="Arial" w:hAnsi="Arial" w:cs="Arial"/>
                <w:color w:val="FF0000"/>
              </w:rPr>
              <w:t>cenně</w:t>
            </w:r>
          </w:p>
        </w:tc>
      </w:tr>
      <w:tr w:rsidR="00B21AE7" w:rsidRPr="00B21AE7" w14:paraId="3924D7E0" w14:textId="77777777" w:rsidTr="000E4250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843F" w14:textId="77777777" w:rsidR="00B21AE7" w:rsidRPr="00B21AE7" w:rsidRDefault="00B21AE7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>Počet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4FE3" w14:textId="77777777" w:rsidR="00B21AE7" w:rsidRPr="00B21AE7" w:rsidRDefault="00B21AE7" w:rsidP="00B21AE7">
            <w:pPr>
              <w:pStyle w:val="Textkomente1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suppressAutoHyphens w:val="0"/>
              <w:autoSpaceDE w:val="0"/>
              <w:spacing w:after="0"/>
              <w:jc w:val="both"/>
              <w:rPr>
                <w:rFonts w:ascii="Arial" w:eastAsia="MS Mincho" w:hAnsi="Arial" w:cs="Arial"/>
              </w:rPr>
            </w:pPr>
            <w:r w:rsidRPr="00B21AE7">
              <w:rPr>
                <w:rFonts w:ascii="Arial" w:eastAsia="MS Mincho" w:hAnsi="Arial" w:cs="Arial"/>
              </w:rPr>
              <w:t xml:space="preserve">1 ks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79A1" w14:textId="510A9550" w:rsidR="00B21AE7" w:rsidRPr="00B21AE7" w:rsidRDefault="00501046" w:rsidP="00B21AE7">
            <w:pPr>
              <w:pStyle w:val="Textkomente1"/>
              <w:widowControl w:val="0"/>
              <w:tabs>
                <w:tab w:val="left" w:pos="1134"/>
              </w:tabs>
              <w:suppressAutoHyphens w:val="0"/>
              <w:autoSpaceDE w:val="0"/>
              <w:spacing w:after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ANO</w:t>
            </w:r>
          </w:p>
        </w:tc>
      </w:tr>
    </w:tbl>
    <w:p w14:paraId="557A83AB" w14:textId="77777777" w:rsidR="00B21AE7" w:rsidRPr="00B21AE7" w:rsidRDefault="00B21AE7" w:rsidP="00B21AE7">
      <w:pPr>
        <w:pStyle w:val="Odstavecseseznamem"/>
        <w:widowControl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49D28C27" w14:textId="56DFEDE1" w:rsidR="00DA0A53" w:rsidRPr="000664D7" w:rsidRDefault="00DA0A53" w:rsidP="00DA0A53">
      <w:pPr>
        <w:spacing w:line="270" w:lineRule="exact"/>
        <w:jc w:val="both"/>
        <w:rPr>
          <w:rFonts w:cs="Arial"/>
          <w:bCs/>
          <w:iCs/>
          <w:sz w:val="20"/>
        </w:rPr>
      </w:pPr>
      <w:r w:rsidRPr="000664D7">
        <w:rPr>
          <w:rFonts w:cs="Arial"/>
          <w:bCs/>
          <w:iCs/>
          <w:sz w:val="20"/>
        </w:rPr>
        <w:t>V</w:t>
      </w:r>
      <w:r>
        <w:rPr>
          <w:rFonts w:cs="Arial"/>
          <w:bCs/>
          <w:iCs/>
          <w:sz w:val="20"/>
        </w:rPr>
        <w:t>.........</w:t>
      </w:r>
      <w:r w:rsidRPr="000664D7">
        <w:rPr>
          <w:rFonts w:cs="Arial"/>
          <w:color w:val="FF0000"/>
          <w:sz w:val="20"/>
        </w:rPr>
        <w:t xml:space="preserve"> </w:t>
      </w:r>
      <w:r w:rsidRPr="00632FC9">
        <w:rPr>
          <w:rFonts w:cs="Arial"/>
          <w:sz w:val="20"/>
        </w:rPr>
        <w:t xml:space="preserve">Sušici </w:t>
      </w:r>
      <w:r w:rsidRPr="00632FC9">
        <w:rPr>
          <w:rFonts w:cs="Arial"/>
          <w:bCs/>
          <w:iCs/>
          <w:sz w:val="20"/>
        </w:rPr>
        <w:t xml:space="preserve"> dne..............</w:t>
      </w:r>
      <w:r w:rsidRPr="00632FC9">
        <w:rPr>
          <w:rFonts w:cs="Arial"/>
          <w:sz w:val="20"/>
        </w:rPr>
        <w:t xml:space="preserve"> </w:t>
      </w:r>
      <w:bookmarkStart w:id="2" w:name="_GoBack"/>
      <w:bookmarkEnd w:id="2"/>
    </w:p>
    <w:p w14:paraId="1FFE8FFB" w14:textId="5F4E38A5" w:rsidR="00DA0A53" w:rsidRPr="00041118" w:rsidRDefault="00DA0A53" w:rsidP="00DA0A53">
      <w:pPr>
        <w:jc w:val="both"/>
        <w:rPr>
          <w:rFonts w:cs="Arial"/>
          <w:sz w:val="20"/>
        </w:rPr>
      </w:pPr>
    </w:p>
    <w:p w14:paraId="03E66515" w14:textId="77777777" w:rsidR="00DA0A53" w:rsidRPr="00041118" w:rsidRDefault="00DA0A53" w:rsidP="00DA0A53">
      <w:pPr>
        <w:rPr>
          <w:rFonts w:cs="Arial"/>
          <w:sz w:val="20"/>
        </w:rPr>
      </w:pPr>
      <w:r w:rsidRPr="00041118">
        <w:rPr>
          <w:rFonts w:cs="Arial"/>
          <w:sz w:val="20"/>
        </w:rPr>
        <w:t>__________________________________</w:t>
      </w:r>
    </w:p>
    <w:p w14:paraId="38C08263" w14:textId="77777777" w:rsidR="00DA0A53" w:rsidRPr="00041118" w:rsidRDefault="00DA0A53" w:rsidP="00DA0A53">
      <w:pPr>
        <w:rPr>
          <w:rFonts w:cs="Arial"/>
          <w:sz w:val="20"/>
        </w:rPr>
      </w:pPr>
      <w:r w:rsidRPr="00041118">
        <w:rPr>
          <w:rFonts w:cs="Arial"/>
          <w:sz w:val="20"/>
        </w:rPr>
        <w:t>podpis a razítko oprávněné osoby</w:t>
      </w:r>
    </w:p>
    <w:p w14:paraId="4C56ECCD" w14:textId="77777777" w:rsidR="00DA0A53" w:rsidRPr="00834ACA" w:rsidRDefault="00DA0A53" w:rsidP="00DA0A53">
      <w:pPr>
        <w:rPr>
          <w:rFonts w:cs="Arial"/>
          <w:color w:val="0000FF"/>
          <w:sz w:val="20"/>
        </w:rPr>
      </w:pPr>
      <w:r w:rsidRPr="00041118">
        <w:rPr>
          <w:rFonts w:cs="Arial"/>
          <w:i/>
          <w:color w:val="FF0000"/>
          <w:sz w:val="20"/>
        </w:rPr>
        <w:t xml:space="preserve"> </w:t>
      </w:r>
      <w:r w:rsidRPr="00817BBC">
        <w:rPr>
          <w:rFonts w:cs="Arial"/>
          <w:i/>
          <w:sz w:val="20"/>
        </w:rPr>
        <w:t>Bohumil Dach, Majitel</w:t>
      </w:r>
    </w:p>
    <w:p w14:paraId="6123EEE7" w14:textId="421C115A" w:rsidR="004A4F41" w:rsidRPr="00041118" w:rsidRDefault="004A4F41" w:rsidP="00DA0A5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A4F41" w:rsidRPr="00041118" w:rsidSect="0092431A">
      <w:footerReference w:type="default" r:id="rId9"/>
      <w:footerReference w:type="first" r:id="rId10"/>
      <w:pgSz w:w="11906" w:h="16838" w:code="9"/>
      <w:pgMar w:top="1418" w:right="1134" w:bottom="851" w:left="1134" w:header="709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C4A70" w14:textId="77777777" w:rsidR="00EF6C6F" w:rsidRDefault="00EF6C6F" w:rsidP="00636858">
      <w:pPr>
        <w:spacing w:after="0" w:line="240" w:lineRule="auto"/>
      </w:pPr>
      <w:r>
        <w:separator/>
      </w:r>
    </w:p>
  </w:endnote>
  <w:endnote w:type="continuationSeparator" w:id="0">
    <w:p w14:paraId="18011FB3" w14:textId="77777777" w:rsidR="00EF6C6F" w:rsidRDefault="00EF6C6F" w:rsidP="0063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otham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CondensedCE-">
    <w:altName w:val="HelveticaCondensedCE-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6CA4B" w14:textId="77777777" w:rsidR="005F5859" w:rsidRPr="007E1A2C" w:rsidRDefault="005F5859" w:rsidP="002F794D">
    <w:pPr>
      <w:pStyle w:val="Zpat"/>
      <w:pBdr>
        <w:top w:val="single" w:sz="4" w:space="0" w:color="C0C0C0"/>
      </w:pBdr>
      <w:jc w:val="center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</w:p>
  <w:p w14:paraId="4A2B89D5" w14:textId="77777777" w:rsidR="005F5859" w:rsidRPr="007E1A2C" w:rsidRDefault="005F5859" w:rsidP="002F794D">
    <w:pPr>
      <w:pStyle w:val="Zpat"/>
      <w:pBdr>
        <w:top w:val="single" w:sz="4" w:space="0" w:color="C0C0C0"/>
      </w:pBdr>
      <w:jc w:val="center"/>
      <w:rPr>
        <w:rFonts w:ascii="Arial" w:hAnsi="Arial" w:cs="Arial"/>
        <w:i/>
        <w:color w:val="7F7F7F"/>
        <w:sz w:val="18"/>
        <w:szCs w:val="18"/>
      </w:rPr>
    </w:pPr>
    <w:r w:rsidRPr="007E1A2C">
      <w:rPr>
        <w:rFonts w:ascii="Arial" w:hAnsi="Arial" w:cs="Arial"/>
        <w:i/>
        <w:color w:val="7F7F7F"/>
        <w:sz w:val="18"/>
        <w:szCs w:val="18"/>
      </w:rPr>
      <w:t xml:space="preserve">Stránka </w:t>
    </w:r>
    <w:r w:rsidR="00BD1060" w:rsidRPr="007E1A2C">
      <w:rPr>
        <w:rFonts w:ascii="Arial" w:hAnsi="Arial" w:cs="Arial"/>
        <w:i/>
        <w:color w:val="7F7F7F"/>
        <w:sz w:val="18"/>
        <w:szCs w:val="18"/>
      </w:rPr>
      <w:fldChar w:fldCharType="begin"/>
    </w:r>
    <w:r w:rsidRPr="007E1A2C">
      <w:rPr>
        <w:rFonts w:ascii="Arial" w:hAnsi="Arial" w:cs="Arial"/>
        <w:i/>
        <w:color w:val="7F7F7F"/>
        <w:sz w:val="18"/>
        <w:szCs w:val="18"/>
      </w:rPr>
      <w:instrText xml:space="preserve"> PAGE </w:instrText>
    </w:r>
    <w:r w:rsidR="00BD1060" w:rsidRPr="007E1A2C">
      <w:rPr>
        <w:rFonts w:ascii="Arial" w:hAnsi="Arial" w:cs="Arial"/>
        <w:i/>
        <w:color w:val="7F7F7F"/>
        <w:sz w:val="18"/>
        <w:szCs w:val="18"/>
      </w:rPr>
      <w:fldChar w:fldCharType="separate"/>
    </w:r>
    <w:r w:rsidR="009D05DD">
      <w:rPr>
        <w:rFonts w:ascii="Arial" w:hAnsi="Arial" w:cs="Arial"/>
        <w:i/>
        <w:noProof/>
        <w:color w:val="7F7F7F"/>
        <w:sz w:val="18"/>
        <w:szCs w:val="18"/>
      </w:rPr>
      <w:t>11</w:t>
    </w:r>
    <w:r w:rsidR="00BD1060" w:rsidRPr="007E1A2C">
      <w:rPr>
        <w:rFonts w:ascii="Arial" w:hAnsi="Arial" w:cs="Arial"/>
        <w:i/>
        <w:color w:val="7F7F7F"/>
        <w:sz w:val="18"/>
        <w:szCs w:val="18"/>
      </w:rPr>
      <w:fldChar w:fldCharType="end"/>
    </w:r>
    <w:r w:rsidRPr="007E1A2C">
      <w:rPr>
        <w:rFonts w:ascii="Arial" w:hAnsi="Arial" w:cs="Arial"/>
        <w:i/>
        <w:color w:val="7F7F7F"/>
        <w:sz w:val="18"/>
        <w:szCs w:val="18"/>
      </w:rPr>
      <w:t xml:space="preserve"> z </w:t>
    </w:r>
    <w:r w:rsidR="00BD1060" w:rsidRPr="007E1A2C">
      <w:rPr>
        <w:rFonts w:ascii="Arial" w:hAnsi="Arial" w:cs="Arial"/>
        <w:i/>
        <w:color w:val="7F7F7F"/>
        <w:sz w:val="18"/>
        <w:szCs w:val="18"/>
      </w:rPr>
      <w:fldChar w:fldCharType="begin"/>
    </w:r>
    <w:r w:rsidRPr="007E1A2C">
      <w:rPr>
        <w:rFonts w:ascii="Arial" w:hAnsi="Arial" w:cs="Arial"/>
        <w:i/>
        <w:color w:val="7F7F7F"/>
        <w:sz w:val="18"/>
        <w:szCs w:val="18"/>
      </w:rPr>
      <w:instrText xml:space="preserve"> NUMPAGES  </w:instrText>
    </w:r>
    <w:r w:rsidR="00BD1060" w:rsidRPr="007E1A2C">
      <w:rPr>
        <w:rFonts w:ascii="Arial" w:hAnsi="Arial" w:cs="Arial"/>
        <w:i/>
        <w:color w:val="7F7F7F"/>
        <w:sz w:val="18"/>
        <w:szCs w:val="18"/>
      </w:rPr>
      <w:fldChar w:fldCharType="separate"/>
    </w:r>
    <w:r w:rsidR="009D05DD">
      <w:rPr>
        <w:rFonts w:ascii="Arial" w:hAnsi="Arial" w:cs="Arial"/>
        <w:i/>
        <w:noProof/>
        <w:color w:val="7F7F7F"/>
        <w:sz w:val="18"/>
        <w:szCs w:val="18"/>
      </w:rPr>
      <w:t>11</w:t>
    </w:r>
    <w:r w:rsidR="00BD1060" w:rsidRPr="007E1A2C">
      <w:rPr>
        <w:rFonts w:ascii="Arial" w:hAnsi="Arial"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39F84" w14:textId="77777777" w:rsidR="005F5859" w:rsidRPr="007E1A2C" w:rsidRDefault="005F5859" w:rsidP="0092431A">
    <w:pPr>
      <w:pStyle w:val="Zpat"/>
      <w:pBdr>
        <w:top w:val="single" w:sz="4" w:space="0" w:color="C0C0C0"/>
      </w:pBdr>
      <w:jc w:val="center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</w:p>
  <w:p w14:paraId="5B4B6D2F" w14:textId="77777777" w:rsidR="005F5859" w:rsidRPr="007E1A2C" w:rsidRDefault="005F5859" w:rsidP="0092431A">
    <w:pPr>
      <w:pStyle w:val="Zpat"/>
      <w:pBdr>
        <w:top w:val="single" w:sz="4" w:space="0" w:color="C0C0C0"/>
      </w:pBdr>
      <w:jc w:val="center"/>
      <w:rPr>
        <w:rFonts w:ascii="Arial" w:hAnsi="Arial" w:cs="Arial"/>
        <w:i/>
        <w:color w:val="7F7F7F"/>
        <w:sz w:val="18"/>
        <w:szCs w:val="18"/>
      </w:rPr>
    </w:pPr>
    <w:r w:rsidRPr="007E1A2C">
      <w:rPr>
        <w:rFonts w:ascii="Arial" w:hAnsi="Arial" w:cs="Arial"/>
        <w:i/>
        <w:color w:val="7F7F7F"/>
        <w:sz w:val="18"/>
        <w:szCs w:val="18"/>
      </w:rPr>
      <w:t xml:space="preserve">Stránka </w:t>
    </w:r>
    <w:r w:rsidR="00BD1060" w:rsidRPr="007E1A2C">
      <w:rPr>
        <w:rFonts w:ascii="Arial" w:hAnsi="Arial" w:cs="Arial"/>
        <w:i/>
        <w:color w:val="7F7F7F"/>
        <w:sz w:val="18"/>
        <w:szCs w:val="18"/>
      </w:rPr>
      <w:fldChar w:fldCharType="begin"/>
    </w:r>
    <w:r w:rsidRPr="007E1A2C">
      <w:rPr>
        <w:rFonts w:ascii="Arial" w:hAnsi="Arial" w:cs="Arial"/>
        <w:i/>
        <w:color w:val="7F7F7F"/>
        <w:sz w:val="18"/>
        <w:szCs w:val="18"/>
      </w:rPr>
      <w:instrText xml:space="preserve"> PAGE </w:instrText>
    </w:r>
    <w:r w:rsidR="00BD1060" w:rsidRPr="007E1A2C">
      <w:rPr>
        <w:rFonts w:ascii="Arial" w:hAnsi="Arial" w:cs="Arial"/>
        <w:i/>
        <w:color w:val="7F7F7F"/>
        <w:sz w:val="18"/>
        <w:szCs w:val="18"/>
      </w:rPr>
      <w:fldChar w:fldCharType="separate"/>
    </w:r>
    <w:r w:rsidR="009D05DD">
      <w:rPr>
        <w:rFonts w:ascii="Arial" w:hAnsi="Arial" w:cs="Arial"/>
        <w:i/>
        <w:noProof/>
        <w:color w:val="7F7F7F"/>
        <w:sz w:val="18"/>
        <w:szCs w:val="18"/>
      </w:rPr>
      <w:t>1</w:t>
    </w:r>
    <w:r w:rsidR="00BD1060" w:rsidRPr="007E1A2C">
      <w:rPr>
        <w:rFonts w:ascii="Arial" w:hAnsi="Arial" w:cs="Arial"/>
        <w:i/>
        <w:color w:val="7F7F7F"/>
        <w:sz w:val="18"/>
        <w:szCs w:val="18"/>
      </w:rPr>
      <w:fldChar w:fldCharType="end"/>
    </w:r>
    <w:r w:rsidRPr="007E1A2C">
      <w:rPr>
        <w:rFonts w:ascii="Arial" w:hAnsi="Arial" w:cs="Arial"/>
        <w:i/>
        <w:color w:val="7F7F7F"/>
        <w:sz w:val="18"/>
        <w:szCs w:val="18"/>
      </w:rPr>
      <w:t xml:space="preserve"> z </w:t>
    </w:r>
    <w:r w:rsidR="00BD1060" w:rsidRPr="007E1A2C">
      <w:rPr>
        <w:rFonts w:ascii="Arial" w:hAnsi="Arial" w:cs="Arial"/>
        <w:i/>
        <w:color w:val="7F7F7F"/>
        <w:sz w:val="18"/>
        <w:szCs w:val="18"/>
      </w:rPr>
      <w:fldChar w:fldCharType="begin"/>
    </w:r>
    <w:r w:rsidRPr="007E1A2C">
      <w:rPr>
        <w:rFonts w:ascii="Arial" w:hAnsi="Arial" w:cs="Arial"/>
        <w:i/>
        <w:color w:val="7F7F7F"/>
        <w:sz w:val="18"/>
        <w:szCs w:val="18"/>
      </w:rPr>
      <w:instrText xml:space="preserve"> NUMPAGES  </w:instrText>
    </w:r>
    <w:r w:rsidR="00BD1060" w:rsidRPr="007E1A2C">
      <w:rPr>
        <w:rFonts w:ascii="Arial" w:hAnsi="Arial" w:cs="Arial"/>
        <w:i/>
        <w:color w:val="7F7F7F"/>
        <w:sz w:val="18"/>
        <w:szCs w:val="18"/>
      </w:rPr>
      <w:fldChar w:fldCharType="separate"/>
    </w:r>
    <w:r w:rsidR="009D05DD">
      <w:rPr>
        <w:rFonts w:ascii="Arial" w:hAnsi="Arial" w:cs="Arial"/>
        <w:i/>
        <w:noProof/>
        <w:color w:val="7F7F7F"/>
        <w:sz w:val="18"/>
        <w:szCs w:val="18"/>
      </w:rPr>
      <w:t>1</w:t>
    </w:r>
    <w:r w:rsidR="00BD1060" w:rsidRPr="007E1A2C">
      <w:rPr>
        <w:rFonts w:ascii="Arial" w:hAnsi="Arial"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DE667" w14:textId="77777777" w:rsidR="00EF6C6F" w:rsidRDefault="00EF6C6F" w:rsidP="00636858">
      <w:pPr>
        <w:spacing w:after="0" w:line="240" w:lineRule="auto"/>
      </w:pPr>
      <w:r>
        <w:separator/>
      </w:r>
    </w:p>
  </w:footnote>
  <w:footnote w:type="continuationSeparator" w:id="0">
    <w:p w14:paraId="7FB3F2C9" w14:textId="77777777" w:rsidR="00EF6C6F" w:rsidRDefault="00EF6C6F" w:rsidP="00636858">
      <w:pPr>
        <w:spacing w:after="0" w:line="240" w:lineRule="auto"/>
      </w:pPr>
      <w:r>
        <w:continuationSeparator/>
      </w:r>
    </w:p>
  </w:footnote>
  <w:footnote w:id="1">
    <w:p w14:paraId="4C89DEB5" w14:textId="77777777" w:rsidR="00B21AE7" w:rsidRPr="00B21AE7" w:rsidRDefault="00B21AE7" w:rsidP="00B21AE7">
      <w:pPr>
        <w:pStyle w:val="Textpoznpodarou"/>
        <w:spacing w:after="120"/>
        <w:ind w:left="142" w:hanging="142"/>
        <w:jc w:val="both"/>
        <w:rPr>
          <w:rFonts w:ascii="Arial" w:hAnsi="Arial" w:cs="Arial"/>
          <w:i/>
        </w:rPr>
      </w:pPr>
      <w:r w:rsidRPr="00B21AE7">
        <w:rPr>
          <w:rStyle w:val="Znakapoznpodarou"/>
          <w:rFonts w:ascii="Arial" w:hAnsi="Arial" w:cs="Arial"/>
          <w:i/>
        </w:rPr>
        <w:footnoteRef/>
      </w:r>
      <w:r w:rsidRPr="00B21AE7">
        <w:rPr>
          <w:rFonts w:ascii="Arial" w:hAnsi="Arial" w:cs="Arial"/>
          <w:i/>
        </w:rPr>
        <w:t xml:space="preserve"> Zadavatel požaduje operační systém plně kompatibilní s OS Microsoft Windows 7 a 8.1 z důvodu </w:t>
      </w:r>
      <w:proofErr w:type="spellStart"/>
      <w:r w:rsidRPr="00B21AE7">
        <w:rPr>
          <w:rFonts w:ascii="Arial" w:hAnsi="Arial" w:cs="Arial"/>
          <w:i/>
        </w:rPr>
        <w:t>integrovatelnosti</w:t>
      </w:r>
      <w:proofErr w:type="spellEnd"/>
      <w:r w:rsidRPr="00B21AE7">
        <w:rPr>
          <w:rFonts w:ascii="Arial" w:hAnsi="Arial" w:cs="Arial"/>
          <w:i/>
        </w:rPr>
        <w:t xml:space="preserve"> do současné infrastruktury a zajištění provozuschopnosti stávajícího softwarového vybavení Zadavatele založeného na těchto systémech a vzhledem k proškolení zaměstnanců Zadavatele v užívání těchto programů.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21"/>
    <w:multiLevelType w:val="hybridMultilevel"/>
    <w:tmpl w:val="22BAA714"/>
    <w:lvl w:ilvl="0" w:tplc="040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02AB7E9E"/>
    <w:multiLevelType w:val="multilevel"/>
    <w:tmpl w:val="7862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863C88"/>
    <w:multiLevelType w:val="hybridMultilevel"/>
    <w:tmpl w:val="CFF0B4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497694"/>
    <w:multiLevelType w:val="hybridMultilevel"/>
    <w:tmpl w:val="F232F5D4"/>
    <w:lvl w:ilvl="0" w:tplc="0405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4">
    <w:nsid w:val="0EA20D44"/>
    <w:multiLevelType w:val="hybridMultilevel"/>
    <w:tmpl w:val="D0166C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B28824">
      <w:numFmt w:val="bullet"/>
      <w:lvlText w:val="-"/>
      <w:lvlJc w:val="left"/>
      <w:pPr>
        <w:ind w:left="1156" w:hanging="360"/>
      </w:pPr>
      <w:rPr>
        <w:rFonts w:ascii="Tahoma" w:eastAsia="MS Mincho" w:hAnsi="Tahoma" w:cs="Tahoma" w:hint="default"/>
      </w:rPr>
    </w:lvl>
    <w:lvl w:ilvl="2" w:tplc="040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31D6F02"/>
    <w:multiLevelType w:val="hybridMultilevel"/>
    <w:tmpl w:val="F96AE5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2F3132"/>
    <w:multiLevelType w:val="hybridMultilevel"/>
    <w:tmpl w:val="09C8B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127BF6">
      <w:numFmt w:val="bullet"/>
      <w:lvlText w:val="-"/>
      <w:lvlJc w:val="left"/>
      <w:pPr>
        <w:ind w:left="1155" w:hanging="43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7172A2"/>
    <w:multiLevelType w:val="hybridMultilevel"/>
    <w:tmpl w:val="1BEEFD24"/>
    <w:lvl w:ilvl="0" w:tplc="86B424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652C3"/>
    <w:multiLevelType w:val="hybridMultilevel"/>
    <w:tmpl w:val="8F18F3F2"/>
    <w:lvl w:ilvl="0" w:tplc="4720F7E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4C6740"/>
    <w:multiLevelType w:val="hybridMultilevel"/>
    <w:tmpl w:val="341801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2824B4"/>
    <w:multiLevelType w:val="hybridMultilevel"/>
    <w:tmpl w:val="70F048F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93553D"/>
    <w:multiLevelType w:val="hybridMultilevel"/>
    <w:tmpl w:val="7F0A2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1117C0"/>
    <w:multiLevelType w:val="multilevel"/>
    <w:tmpl w:val="9A3E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3B0C4B"/>
    <w:multiLevelType w:val="hybridMultilevel"/>
    <w:tmpl w:val="B6C65A7C"/>
    <w:lvl w:ilvl="0" w:tplc="4720F7EC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7450FE8"/>
    <w:multiLevelType w:val="hybridMultilevel"/>
    <w:tmpl w:val="F2DEEC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583579"/>
    <w:multiLevelType w:val="hybridMultilevel"/>
    <w:tmpl w:val="3AA06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C54B2"/>
    <w:multiLevelType w:val="hybridMultilevel"/>
    <w:tmpl w:val="CBA4F9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2564CD"/>
    <w:multiLevelType w:val="hybridMultilevel"/>
    <w:tmpl w:val="991415BE"/>
    <w:lvl w:ilvl="0" w:tplc="8A8EECC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52E70"/>
    <w:multiLevelType w:val="hybridMultilevel"/>
    <w:tmpl w:val="80604E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9A27C4"/>
    <w:multiLevelType w:val="hybridMultilevel"/>
    <w:tmpl w:val="EC7CE770"/>
    <w:lvl w:ilvl="0" w:tplc="5E44EE84">
      <w:start w:val="1"/>
      <w:numFmt w:val="decimal"/>
      <w:lvlText w:val="%1)"/>
      <w:lvlJc w:val="left"/>
      <w:pPr>
        <w:ind w:left="360" w:hanging="360"/>
      </w:pPr>
      <w:rPr>
        <w:rFonts w:eastAsia="MS Mincho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15B73DD"/>
    <w:multiLevelType w:val="hybridMultilevel"/>
    <w:tmpl w:val="8BA82D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F11B02"/>
    <w:multiLevelType w:val="hybridMultilevel"/>
    <w:tmpl w:val="99CA86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7540C0"/>
    <w:multiLevelType w:val="hybridMultilevel"/>
    <w:tmpl w:val="6D2A49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AE7774"/>
    <w:multiLevelType w:val="hybridMultilevel"/>
    <w:tmpl w:val="D86A01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787118"/>
    <w:multiLevelType w:val="multilevel"/>
    <w:tmpl w:val="496AB57C"/>
    <w:lvl w:ilvl="0">
      <w:start w:val="1"/>
      <w:numFmt w:val="upperRoman"/>
      <w:pStyle w:val="Nadpis1"/>
      <w:lvlText w:val="%1."/>
      <w:lvlJc w:val="left"/>
      <w:pPr>
        <w:ind w:left="2134" w:hanging="432"/>
      </w:pPr>
      <w:rPr>
        <w:rFonts w:asciiTheme="minorHAnsi" w:hAnsiTheme="minorHAnsi" w:cstheme="minorHAnsi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574D6406"/>
    <w:multiLevelType w:val="hybridMultilevel"/>
    <w:tmpl w:val="1714B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B3CF1"/>
    <w:multiLevelType w:val="hybridMultilevel"/>
    <w:tmpl w:val="EB1418B2"/>
    <w:lvl w:ilvl="0" w:tplc="8A8EECC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21454"/>
    <w:multiLevelType w:val="hybridMultilevel"/>
    <w:tmpl w:val="253E3D0A"/>
    <w:lvl w:ilvl="0" w:tplc="040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9">
    <w:nsid w:val="5CD93951"/>
    <w:multiLevelType w:val="hybridMultilevel"/>
    <w:tmpl w:val="18D4C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E90B55"/>
    <w:multiLevelType w:val="hybridMultilevel"/>
    <w:tmpl w:val="852C7520"/>
    <w:lvl w:ilvl="0" w:tplc="FC76CB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E52F6"/>
    <w:multiLevelType w:val="hybridMultilevel"/>
    <w:tmpl w:val="DBAE3E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9C75C3"/>
    <w:multiLevelType w:val="hybridMultilevel"/>
    <w:tmpl w:val="37DAF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F5C96"/>
    <w:multiLevelType w:val="hybridMultilevel"/>
    <w:tmpl w:val="48789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A1F69"/>
    <w:multiLevelType w:val="hybridMultilevel"/>
    <w:tmpl w:val="778C95B4"/>
    <w:lvl w:ilvl="0" w:tplc="4720F7EC">
      <w:numFmt w:val="bullet"/>
      <w:lvlText w:val="-"/>
      <w:lvlJc w:val="left"/>
      <w:pPr>
        <w:ind w:left="1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5">
    <w:nsid w:val="6F5C6A5F"/>
    <w:multiLevelType w:val="hybridMultilevel"/>
    <w:tmpl w:val="16DA2DF6"/>
    <w:lvl w:ilvl="0" w:tplc="4720F7EC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9CD7601"/>
    <w:multiLevelType w:val="hybridMultilevel"/>
    <w:tmpl w:val="A69AE1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5643B2"/>
    <w:multiLevelType w:val="hybridMultilevel"/>
    <w:tmpl w:val="7EB2ED52"/>
    <w:lvl w:ilvl="0" w:tplc="040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0"/>
  </w:num>
  <w:num w:numId="4">
    <w:abstractNumId w:val="20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1"/>
  </w:num>
  <w:num w:numId="6">
    <w:abstractNumId w:val="6"/>
  </w:num>
  <w:num w:numId="7">
    <w:abstractNumId w:val="26"/>
  </w:num>
  <w:num w:numId="8">
    <w:abstractNumId w:val="8"/>
  </w:num>
  <w:num w:numId="9">
    <w:abstractNumId w:val="34"/>
  </w:num>
  <w:num w:numId="10">
    <w:abstractNumId w:val="13"/>
  </w:num>
  <w:num w:numId="11">
    <w:abstractNumId w:val="15"/>
  </w:num>
  <w:num w:numId="12">
    <w:abstractNumId w:val="35"/>
  </w:num>
  <w:num w:numId="13">
    <w:abstractNumId w:val="25"/>
  </w:num>
  <w:num w:numId="14">
    <w:abstractNumId w:val="36"/>
  </w:num>
  <w:num w:numId="15">
    <w:abstractNumId w:val="32"/>
  </w:num>
  <w:num w:numId="16">
    <w:abstractNumId w:val="10"/>
  </w:num>
  <w:num w:numId="17">
    <w:abstractNumId w:val="29"/>
  </w:num>
  <w:num w:numId="18">
    <w:abstractNumId w:val="4"/>
  </w:num>
  <w:num w:numId="19">
    <w:abstractNumId w:val="3"/>
  </w:num>
  <w:num w:numId="20">
    <w:abstractNumId w:val="12"/>
  </w:num>
  <w:num w:numId="21">
    <w:abstractNumId w:val="19"/>
  </w:num>
  <w:num w:numId="22">
    <w:abstractNumId w:val="9"/>
  </w:num>
  <w:num w:numId="23">
    <w:abstractNumId w:val="33"/>
  </w:num>
  <w:num w:numId="24">
    <w:abstractNumId w:val="28"/>
  </w:num>
  <w:num w:numId="25">
    <w:abstractNumId w:val="37"/>
  </w:num>
  <w:num w:numId="26">
    <w:abstractNumId w:val="27"/>
  </w:num>
  <w:num w:numId="27">
    <w:abstractNumId w:val="17"/>
  </w:num>
  <w:num w:numId="28">
    <w:abstractNumId w:val="16"/>
  </w:num>
  <w:num w:numId="29">
    <w:abstractNumId w:val="0"/>
  </w:num>
  <w:num w:numId="30">
    <w:abstractNumId w:val="5"/>
  </w:num>
  <w:num w:numId="31">
    <w:abstractNumId w:val="2"/>
  </w:num>
  <w:num w:numId="32">
    <w:abstractNumId w:val="23"/>
  </w:num>
  <w:num w:numId="33">
    <w:abstractNumId w:val="18"/>
  </w:num>
  <w:num w:numId="34">
    <w:abstractNumId w:val="21"/>
  </w:num>
  <w:num w:numId="35">
    <w:abstractNumId w:val="14"/>
  </w:num>
  <w:num w:numId="36">
    <w:abstractNumId w:val="24"/>
  </w:num>
  <w:num w:numId="37">
    <w:abstractNumId w:val="22"/>
  </w:num>
  <w:num w:numId="38">
    <w:abstractNumId w:val="3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CC"/>
    <w:rsid w:val="00010720"/>
    <w:rsid w:val="0003108F"/>
    <w:rsid w:val="000354C2"/>
    <w:rsid w:val="00041118"/>
    <w:rsid w:val="00053599"/>
    <w:rsid w:val="000559FD"/>
    <w:rsid w:val="00065ABB"/>
    <w:rsid w:val="00081D8B"/>
    <w:rsid w:val="000C549C"/>
    <w:rsid w:val="000C7407"/>
    <w:rsid w:val="00100F19"/>
    <w:rsid w:val="00112106"/>
    <w:rsid w:val="001317FE"/>
    <w:rsid w:val="00134844"/>
    <w:rsid w:val="001818C1"/>
    <w:rsid w:val="001B6E7A"/>
    <w:rsid w:val="001C6E36"/>
    <w:rsid w:val="001D1036"/>
    <w:rsid w:val="001F0C3C"/>
    <w:rsid w:val="00214B65"/>
    <w:rsid w:val="0023055F"/>
    <w:rsid w:val="00242C6C"/>
    <w:rsid w:val="002472D6"/>
    <w:rsid w:val="002529FE"/>
    <w:rsid w:val="002628E6"/>
    <w:rsid w:val="00266048"/>
    <w:rsid w:val="00294B0A"/>
    <w:rsid w:val="0029659E"/>
    <w:rsid w:val="002C018F"/>
    <w:rsid w:val="002C0EA1"/>
    <w:rsid w:val="002D3934"/>
    <w:rsid w:val="002F5E8A"/>
    <w:rsid w:val="002F6DAD"/>
    <w:rsid w:val="002F794D"/>
    <w:rsid w:val="00305CCF"/>
    <w:rsid w:val="00323F98"/>
    <w:rsid w:val="00371709"/>
    <w:rsid w:val="00383333"/>
    <w:rsid w:val="003873BC"/>
    <w:rsid w:val="00393113"/>
    <w:rsid w:val="003C6054"/>
    <w:rsid w:val="003E1CE6"/>
    <w:rsid w:val="00417C1A"/>
    <w:rsid w:val="00423A6E"/>
    <w:rsid w:val="00443683"/>
    <w:rsid w:val="0046036E"/>
    <w:rsid w:val="00460E52"/>
    <w:rsid w:val="00463E0C"/>
    <w:rsid w:val="004661C1"/>
    <w:rsid w:val="00470C9A"/>
    <w:rsid w:val="00477F76"/>
    <w:rsid w:val="004832CC"/>
    <w:rsid w:val="004A4F41"/>
    <w:rsid w:val="004E5A1F"/>
    <w:rsid w:val="004F23E3"/>
    <w:rsid w:val="004F7625"/>
    <w:rsid w:val="00501046"/>
    <w:rsid w:val="00502A9B"/>
    <w:rsid w:val="005046DD"/>
    <w:rsid w:val="0050755B"/>
    <w:rsid w:val="00547484"/>
    <w:rsid w:val="00561456"/>
    <w:rsid w:val="005B08E3"/>
    <w:rsid w:val="005B1F89"/>
    <w:rsid w:val="005B7351"/>
    <w:rsid w:val="005E1D8B"/>
    <w:rsid w:val="005E71CE"/>
    <w:rsid w:val="005F5859"/>
    <w:rsid w:val="005F7E15"/>
    <w:rsid w:val="0062573A"/>
    <w:rsid w:val="00627451"/>
    <w:rsid w:val="00631509"/>
    <w:rsid w:val="00636858"/>
    <w:rsid w:val="00654B8B"/>
    <w:rsid w:val="006942C6"/>
    <w:rsid w:val="006960B4"/>
    <w:rsid w:val="006B11A5"/>
    <w:rsid w:val="00700DDA"/>
    <w:rsid w:val="00723664"/>
    <w:rsid w:val="007377CC"/>
    <w:rsid w:val="00744974"/>
    <w:rsid w:val="00754F5D"/>
    <w:rsid w:val="00790190"/>
    <w:rsid w:val="007A0ABD"/>
    <w:rsid w:val="007A1BEF"/>
    <w:rsid w:val="007C431D"/>
    <w:rsid w:val="007E1A2C"/>
    <w:rsid w:val="00874E9D"/>
    <w:rsid w:val="008813DD"/>
    <w:rsid w:val="008834AB"/>
    <w:rsid w:val="00884EA1"/>
    <w:rsid w:val="0089196E"/>
    <w:rsid w:val="008B4CB4"/>
    <w:rsid w:val="008B596E"/>
    <w:rsid w:val="00906B19"/>
    <w:rsid w:val="00914996"/>
    <w:rsid w:val="00915C75"/>
    <w:rsid w:val="0092431A"/>
    <w:rsid w:val="00950235"/>
    <w:rsid w:val="00975460"/>
    <w:rsid w:val="009772BA"/>
    <w:rsid w:val="00992620"/>
    <w:rsid w:val="0099503B"/>
    <w:rsid w:val="009B0210"/>
    <w:rsid w:val="009C3FE1"/>
    <w:rsid w:val="009D05DD"/>
    <w:rsid w:val="009E6832"/>
    <w:rsid w:val="00A557BA"/>
    <w:rsid w:val="00A77DDA"/>
    <w:rsid w:val="00AB3F25"/>
    <w:rsid w:val="00AD05E7"/>
    <w:rsid w:val="00AD09E5"/>
    <w:rsid w:val="00AD4D11"/>
    <w:rsid w:val="00AE1C7A"/>
    <w:rsid w:val="00AF11CA"/>
    <w:rsid w:val="00B21AE7"/>
    <w:rsid w:val="00B367CB"/>
    <w:rsid w:val="00B520CC"/>
    <w:rsid w:val="00B632D3"/>
    <w:rsid w:val="00B67694"/>
    <w:rsid w:val="00B67B45"/>
    <w:rsid w:val="00B94618"/>
    <w:rsid w:val="00BB31AE"/>
    <w:rsid w:val="00BD1060"/>
    <w:rsid w:val="00BD7750"/>
    <w:rsid w:val="00BE6532"/>
    <w:rsid w:val="00BF37A6"/>
    <w:rsid w:val="00C36E68"/>
    <w:rsid w:val="00C675FD"/>
    <w:rsid w:val="00C73255"/>
    <w:rsid w:val="00CB4394"/>
    <w:rsid w:val="00CB620B"/>
    <w:rsid w:val="00CB6E79"/>
    <w:rsid w:val="00CC1513"/>
    <w:rsid w:val="00CE61E1"/>
    <w:rsid w:val="00D02FFF"/>
    <w:rsid w:val="00D21B4B"/>
    <w:rsid w:val="00D43016"/>
    <w:rsid w:val="00D51F31"/>
    <w:rsid w:val="00D570F8"/>
    <w:rsid w:val="00D84311"/>
    <w:rsid w:val="00D867B7"/>
    <w:rsid w:val="00DA0A53"/>
    <w:rsid w:val="00DD5B45"/>
    <w:rsid w:val="00E231D7"/>
    <w:rsid w:val="00E23C3A"/>
    <w:rsid w:val="00E61C48"/>
    <w:rsid w:val="00E61EA0"/>
    <w:rsid w:val="00E73452"/>
    <w:rsid w:val="00E81806"/>
    <w:rsid w:val="00E85DCD"/>
    <w:rsid w:val="00EE0332"/>
    <w:rsid w:val="00EF6C6F"/>
    <w:rsid w:val="00F04086"/>
    <w:rsid w:val="00F4420B"/>
    <w:rsid w:val="00F6103C"/>
    <w:rsid w:val="00F73812"/>
    <w:rsid w:val="00F7486A"/>
    <w:rsid w:val="00F74C1C"/>
    <w:rsid w:val="00F81549"/>
    <w:rsid w:val="00FA4A51"/>
    <w:rsid w:val="00FB539B"/>
    <w:rsid w:val="00FC48B1"/>
    <w:rsid w:val="00FC6526"/>
    <w:rsid w:val="00FD2234"/>
    <w:rsid w:val="00FD78AF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21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060"/>
  </w:style>
  <w:style w:type="paragraph" w:styleId="Nadpis1">
    <w:name w:val="heading 1"/>
    <w:basedOn w:val="Normln"/>
    <w:next w:val="Normln"/>
    <w:link w:val="Nadpis1Char"/>
    <w:uiPriority w:val="9"/>
    <w:qFormat/>
    <w:rsid w:val="00CB4394"/>
    <w:pPr>
      <w:keepNext/>
      <w:numPr>
        <w:numId w:val="13"/>
      </w:numPr>
      <w:spacing w:before="360" w:after="180"/>
      <w:ind w:left="432"/>
      <w:jc w:val="center"/>
      <w:outlineLvl w:val="0"/>
    </w:pPr>
    <w:rPr>
      <w:b/>
      <w:bCs/>
      <w:spacing w:val="22"/>
      <w:kern w:val="28"/>
      <w:sz w:val="24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4394"/>
    <w:pPr>
      <w:numPr>
        <w:ilvl w:val="1"/>
        <w:numId w:val="13"/>
      </w:numPr>
      <w:spacing w:before="120" w:after="120"/>
      <w:ind w:left="567"/>
      <w:jc w:val="both"/>
      <w:outlineLvl w:val="1"/>
    </w:pPr>
    <w:rPr>
      <w:rFonts w:eastAsia="Times New Roman" w:cstheme="minorHAnsi"/>
      <w:bCs/>
      <w:szCs w:val="2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4394"/>
    <w:pPr>
      <w:numPr>
        <w:ilvl w:val="2"/>
        <w:numId w:val="13"/>
      </w:numPr>
      <w:spacing w:before="120" w:after="60"/>
      <w:ind w:left="1418" w:hanging="709"/>
      <w:jc w:val="both"/>
      <w:outlineLvl w:val="2"/>
    </w:pPr>
    <w:rPr>
      <w:rFonts w:eastAsia="Times New Roman" w:cstheme="minorHAnsi"/>
      <w:bCs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4394"/>
    <w:pPr>
      <w:keepNext/>
      <w:keepLines/>
      <w:numPr>
        <w:ilvl w:val="3"/>
        <w:numId w:val="1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4394"/>
    <w:pPr>
      <w:keepNext/>
      <w:keepLines/>
      <w:numPr>
        <w:ilvl w:val="4"/>
        <w:numId w:val="1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B4394"/>
    <w:pPr>
      <w:keepNext/>
      <w:keepLines/>
      <w:numPr>
        <w:ilvl w:val="5"/>
        <w:numId w:val="1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B4394"/>
    <w:pPr>
      <w:keepNext/>
      <w:keepLines/>
      <w:numPr>
        <w:ilvl w:val="6"/>
        <w:numId w:val="1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4394"/>
    <w:pPr>
      <w:keepNext/>
      <w:keepLines/>
      <w:numPr>
        <w:ilvl w:val="7"/>
        <w:numId w:val="1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4394"/>
    <w:pPr>
      <w:keepNext/>
      <w:keepLines/>
      <w:numPr>
        <w:ilvl w:val="8"/>
        <w:numId w:val="1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975460"/>
    <w:pPr>
      <w:ind w:left="720"/>
      <w:contextualSpacing/>
    </w:pPr>
  </w:style>
  <w:style w:type="paragraph" w:customStyle="1" w:styleId="NadpisVZ1">
    <w:name w:val="Nadpis VZ 1"/>
    <w:basedOn w:val="Odstavecseseznamem"/>
    <w:link w:val="NadpisVZ1Char"/>
    <w:qFormat/>
    <w:rsid w:val="00636858"/>
    <w:pPr>
      <w:numPr>
        <w:numId w:val="3"/>
      </w:numPr>
      <w:shd w:val="clear" w:color="auto" w:fill="BFBFBF" w:themeFill="background1" w:themeFillShade="BF"/>
      <w:spacing w:after="0" w:line="240" w:lineRule="auto"/>
      <w:jc w:val="center"/>
    </w:pPr>
    <w:rPr>
      <w:rFonts w:ascii="Arial" w:eastAsia="Times New Roman" w:hAnsi="Arial" w:cs="Arial"/>
      <w:b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qFormat/>
    <w:rsid w:val="00636858"/>
    <w:pPr>
      <w:numPr>
        <w:ilvl w:val="1"/>
        <w:numId w:val="3"/>
      </w:numPr>
      <w:spacing w:after="0" w:line="240" w:lineRule="auto"/>
      <w:ind w:left="567" w:hanging="567"/>
    </w:pPr>
    <w:rPr>
      <w:rFonts w:ascii="Arial" w:eastAsia="Times New Roman" w:hAnsi="Arial" w:cs="Arial"/>
      <w:b/>
      <w:color w:val="0000FF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636858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  <w:lang w:eastAsia="cs-CZ"/>
    </w:rPr>
  </w:style>
  <w:style w:type="paragraph" w:customStyle="1" w:styleId="NadpisVZ3">
    <w:name w:val="Nadpis VZ 3"/>
    <w:basedOn w:val="NadpisVZ2"/>
    <w:qFormat/>
    <w:rsid w:val="00636858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customStyle="1" w:styleId="Odstavecseseznamem1">
    <w:name w:val="Odstavec se seznamem1"/>
    <w:basedOn w:val="Normln"/>
    <w:rsid w:val="006368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6368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36858"/>
    <w:rPr>
      <w:color w:val="0000FF"/>
      <w:u w:val="single"/>
    </w:rPr>
  </w:style>
  <w:style w:type="paragraph" w:customStyle="1" w:styleId="Styl">
    <w:name w:val="Styl"/>
    <w:uiPriority w:val="99"/>
    <w:rsid w:val="0063685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3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858"/>
  </w:style>
  <w:style w:type="paragraph" w:styleId="Zpat">
    <w:name w:val="footer"/>
    <w:basedOn w:val="Normln"/>
    <w:link w:val="ZpatChar"/>
    <w:uiPriority w:val="99"/>
    <w:unhideWhenUsed/>
    <w:rsid w:val="0063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858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A4F41"/>
  </w:style>
  <w:style w:type="character" w:styleId="Odkaznakoment">
    <w:name w:val="annotation reference"/>
    <w:basedOn w:val="Standardnpsmoodstavce"/>
    <w:uiPriority w:val="99"/>
    <w:semiHidden/>
    <w:unhideWhenUsed/>
    <w:rsid w:val="00C675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75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75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75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75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5F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B4394"/>
    <w:rPr>
      <w:b/>
      <w:bCs/>
      <w:spacing w:val="22"/>
      <w:kern w:val="28"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B4394"/>
    <w:rPr>
      <w:rFonts w:eastAsia="Times New Roman" w:cstheme="minorHAnsi"/>
      <w:bCs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CB4394"/>
    <w:rPr>
      <w:rFonts w:eastAsia="Times New Roman" w:cstheme="minorHAnsi"/>
      <w:bCs/>
      <w:szCs w:val="21"/>
    </w:rPr>
  </w:style>
  <w:style w:type="character" w:customStyle="1" w:styleId="Nadpis4Char">
    <w:name w:val="Nadpis 4 Char"/>
    <w:basedOn w:val="Standardnpsmoodstavce"/>
    <w:link w:val="Nadpis4"/>
    <w:uiPriority w:val="9"/>
    <w:rsid w:val="00CB4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43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B43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B43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43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43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A7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í text 31"/>
    <w:basedOn w:val="Normln"/>
    <w:rsid w:val="00C36E6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5B7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extkomente1">
    <w:name w:val="Text komentáře1"/>
    <w:basedOn w:val="Normln"/>
    <w:rsid w:val="004832CC"/>
    <w:pPr>
      <w:suppressAutoHyphens/>
      <w:spacing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4832CC"/>
    <w:rPr>
      <w:b/>
      <w:bCs/>
    </w:rPr>
  </w:style>
  <w:style w:type="character" w:customStyle="1" w:styleId="A9">
    <w:name w:val="A9"/>
    <w:uiPriority w:val="99"/>
    <w:rsid w:val="004832CC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1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1A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21AE7"/>
    <w:rPr>
      <w:vertAlign w:val="superscript"/>
    </w:rPr>
  </w:style>
  <w:style w:type="character" w:customStyle="1" w:styleId="A6">
    <w:name w:val="A6"/>
    <w:uiPriority w:val="99"/>
    <w:rsid w:val="008834A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060"/>
  </w:style>
  <w:style w:type="paragraph" w:styleId="Nadpis1">
    <w:name w:val="heading 1"/>
    <w:basedOn w:val="Normln"/>
    <w:next w:val="Normln"/>
    <w:link w:val="Nadpis1Char"/>
    <w:uiPriority w:val="9"/>
    <w:qFormat/>
    <w:rsid w:val="00CB4394"/>
    <w:pPr>
      <w:keepNext/>
      <w:numPr>
        <w:numId w:val="13"/>
      </w:numPr>
      <w:spacing w:before="360" w:after="180"/>
      <w:ind w:left="432"/>
      <w:jc w:val="center"/>
      <w:outlineLvl w:val="0"/>
    </w:pPr>
    <w:rPr>
      <w:b/>
      <w:bCs/>
      <w:spacing w:val="22"/>
      <w:kern w:val="28"/>
      <w:sz w:val="24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4394"/>
    <w:pPr>
      <w:numPr>
        <w:ilvl w:val="1"/>
        <w:numId w:val="13"/>
      </w:numPr>
      <w:spacing w:before="120" w:after="120"/>
      <w:ind w:left="567"/>
      <w:jc w:val="both"/>
      <w:outlineLvl w:val="1"/>
    </w:pPr>
    <w:rPr>
      <w:rFonts w:eastAsia="Times New Roman" w:cstheme="minorHAnsi"/>
      <w:bCs/>
      <w:szCs w:val="2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4394"/>
    <w:pPr>
      <w:numPr>
        <w:ilvl w:val="2"/>
        <w:numId w:val="13"/>
      </w:numPr>
      <w:spacing w:before="120" w:after="60"/>
      <w:ind w:left="1418" w:hanging="709"/>
      <w:jc w:val="both"/>
      <w:outlineLvl w:val="2"/>
    </w:pPr>
    <w:rPr>
      <w:rFonts w:eastAsia="Times New Roman" w:cstheme="minorHAnsi"/>
      <w:bCs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4394"/>
    <w:pPr>
      <w:keepNext/>
      <w:keepLines/>
      <w:numPr>
        <w:ilvl w:val="3"/>
        <w:numId w:val="1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4394"/>
    <w:pPr>
      <w:keepNext/>
      <w:keepLines/>
      <w:numPr>
        <w:ilvl w:val="4"/>
        <w:numId w:val="1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B4394"/>
    <w:pPr>
      <w:keepNext/>
      <w:keepLines/>
      <w:numPr>
        <w:ilvl w:val="5"/>
        <w:numId w:val="1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B4394"/>
    <w:pPr>
      <w:keepNext/>
      <w:keepLines/>
      <w:numPr>
        <w:ilvl w:val="6"/>
        <w:numId w:val="1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4394"/>
    <w:pPr>
      <w:keepNext/>
      <w:keepLines/>
      <w:numPr>
        <w:ilvl w:val="7"/>
        <w:numId w:val="1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4394"/>
    <w:pPr>
      <w:keepNext/>
      <w:keepLines/>
      <w:numPr>
        <w:ilvl w:val="8"/>
        <w:numId w:val="1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975460"/>
    <w:pPr>
      <w:ind w:left="720"/>
      <w:contextualSpacing/>
    </w:pPr>
  </w:style>
  <w:style w:type="paragraph" w:customStyle="1" w:styleId="NadpisVZ1">
    <w:name w:val="Nadpis VZ 1"/>
    <w:basedOn w:val="Odstavecseseznamem"/>
    <w:link w:val="NadpisVZ1Char"/>
    <w:qFormat/>
    <w:rsid w:val="00636858"/>
    <w:pPr>
      <w:numPr>
        <w:numId w:val="3"/>
      </w:numPr>
      <w:shd w:val="clear" w:color="auto" w:fill="BFBFBF" w:themeFill="background1" w:themeFillShade="BF"/>
      <w:spacing w:after="0" w:line="240" w:lineRule="auto"/>
      <w:jc w:val="center"/>
    </w:pPr>
    <w:rPr>
      <w:rFonts w:ascii="Arial" w:eastAsia="Times New Roman" w:hAnsi="Arial" w:cs="Arial"/>
      <w:b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qFormat/>
    <w:rsid w:val="00636858"/>
    <w:pPr>
      <w:numPr>
        <w:ilvl w:val="1"/>
        <w:numId w:val="3"/>
      </w:numPr>
      <w:spacing w:after="0" w:line="240" w:lineRule="auto"/>
      <w:ind w:left="567" w:hanging="567"/>
    </w:pPr>
    <w:rPr>
      <w:rFonts w:ascii="Arial" w:eastAsia="Times New Roman" w:hAnsi="Arial" w:cs="Arial"/>
      <w:b/>
      <w:color w:val="0000FF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636858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  <w:lang w:eastAsia="cs-CZ"/>
    </w:rPr>
  </w:style>
  <w:style w:type="paragraph" w:customStyle="1" w:styleId="NadpisVZ3">
    <w:name w:val="Nadpis VZ 3"/>
    <w:basedOn w:val="NadpisVZ2"/>
    <w:qFormat/>
    <w:rsid w:val="00636858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customStyle="1" w:styleId="Odstavecseseznamem1">
    <w:name w:val="Odstavec se seznamem1"/>
    <w:basedOn w:val="Normln"/>
    <w:rsid w:val="006368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6368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36858"/>
    <w:rPr>
      <w:color w:val="0000FF"/>
      <w:u w:val="single"/>
    </w:rPr>
  </w:style>
  <w:style w:type="paragraph" w:customStyle="1" w:styleId="Styl">
    <w:name w:val="Styl"/>
    <w:uiPriority w:val="99"/>
    <w:rsid w:val="0063685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3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858"/>
  </w:style>
  <w:style w:type="paragraph" w:styleId="Zpat">
    <w:name w:val="footer"/>
    <w:basedOn w:val="Normln"/>
    <w:link w:val="ZpatChar"/>
    <w:uiPriority w:val="99"/>
    <w:unhideWhenUsed/>
    <w:rsid w:val="0063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858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A4F41"/>
  </w:style>
  <w:style w:type="character" w:styleId="Odkaznakoment">
    <w:name w:val="annotation reference"/>
    <w:basedOn w:val="Standardnpsmoodstavce"/>
    <w:uiPriority w:val="99"/>
    <w:semiHidden/>
    <w:unhideWhenUsed/>
    <w:rsid w:val="00C675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75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75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75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75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5F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B4394"/>
    <w:rPr>
      <w:b/>
      <w:bCs/>
      <w:spacing w:val="22"/>
      <w:kern w:val="28"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B4394"/>
    <w:rPr>
      <w:rFonts w:eastAsia="Times New Roman" w:cstheme="minorHAnsi"/>
      <w:bCs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CB4394"/>
    <w:rPr>
      <w:rFonts w:eastAsia="Times New Roman" w:cstheme="minorHAnsi"/>
      <w:bCs/>
      <w:szCs w:val="21"/>
    </w:rPr>
  </w:style>
  <w:style w:type="character" w:customStyle="1" w:styleId="Nadpis4Char">
    <w:name w:val="Nadpis 4 Char"/>
    <w:basedOn w:val="Standardnpsmoodstavce"/>
    <w:link w:val="Nadpis4"/>
    <w:uiPriority w:val="9"/>
    <w:rsid w:val="00CB4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43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B43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B43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43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43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A7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í text 31"/>
    <w:basedOn w:val="Normln"/>
    <w:rsid w:val="00C36E6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5B7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extkomente1">
    <w:name w:val="Text komentáře1"/>
    <w:basedOn w:val="Normln"/>
    <w:rsid w:val="004832CC"/>
    <w:pPr>
      <w:suppressAutoHyphens/>
      <w:spacing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4832CC"/>
    <w:rPr>
      <w:b/>
      <w:bCs/>
    </w:rPr>
  </w:style>
  <w:style w:type="character" w:customStyle="1" w:styleId="A9">
    <w:name w:val="A9"/>
    <w:uiPriority w:val="99"/>
    <w:rsid w:val="004832CC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1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1A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21AE7"/>
    <w:rPr>
      <w:vertAlign w:val="superscript"/>
    </w:rPr>
  </w:style>
  <w:style w:type="character" w:customStyle="1" w:styleId="A6">
    <w:name w:val="A6"/>
    <w:uiPriority w:val="99"/>
    <w:rsid w:val="008834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66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7448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8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86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006727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805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76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3575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2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8B5A-CF5F-4453-9221-7C1AFDD7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2296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</dc:creator>
  <cp:lastModifiedBy>Pavla Holmanová, Ing.</cp:lastModifiedBy>
  <cp:revision>2</cp:revision>
  <dcterms:created xsi:type="dcterms:W3CDTF">2018-08-09T08:52:00Z</dcterms:created>
  <dcterms:modified xsi:type="dcterms:W3CDTF">2018-08-09T08:52:00Z</dcterms:modified>
</cp:coreProperties>
</file>