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E0CA5" w14:textId="77777777" w:rsidR="003B449C" w:rsidRPr="009C0D40" w:rsidRDefault="003B449C" w:rsidP="003B449C">
      <w:pPr>
        <w:pStyle w:val="Zkladntext3"/>
        <w:spacing w:line="220" w:lineRule="exact"/>
        <w:ind w:firstLine="0"/>
        <w:rPr>
          <w:b/>
          <w:bCs/>
        </w:rPr>
      </w:pPr>
      <w:bookmarkStart w:id="0" w:name="_Toc447546916"/>
      <w:r w:rsidRPr="009C0D40">
        <w:rPr>
          <w:b/>
          <w:bCs/>
        </w:rPr>
        <w:t xml:space="preserve">Příloha č. 1 – Technická specifikace </w:t>
      </w:r>
      <w:bookmarkEnd w:id="0"/>
    </w:p>
    <w:p w14:paraId="70C818EA" w14:textId="77777777" w:rsidR="003B449C" w:rsidRPr="009C0D40" w:rsidRDefault="003B449C" w:rsidP="003B449C">
      <w:pPr>
        <w:pStyle w:val="Zkladntext3"/>
        <w:spacing w:line="220" w:lineRule="exact"/>
        <w:ind w:firstLine="0"/>
      </w:pPr>
      <w:r w:rsidRPr="009C0D40">
        <w:t xml:space="preserve">„16-174 Centralizace bezpečnostních služeb“ </w:t>
      </w:r>
    </w:p>
    <w:p w14:paraId="4770B654" w14:textId="77777777" w:rsidR="003B449C" w:rsidRPr="009C0D40" w:rsidRDefault="003B449C" w:rsidP="003B449C">
      <w:pPr>
        <w:pStyle w:val="Zkladntext3"/>
        <w:tabs>
          <w:tab w:val="right" w:pos="6205"/>
          <w:tab w:val="right" w:pos="6651"/>
          <w:tab w:val="right" w:pos="7105"/>
        </w:tabs>
        <w:spacing w:line="220" w:lineRule="exact"/>
        <w:jc w:val="left"/>
        <w:rPr>
          <w:bCs/>
        </w:rPr>
      </w:pPr>
    </w:p>
    <w:p w14:paraId="4A0F8EF4" w14:textId="77777777" w:rsidR="003B449C" w:rsidRPr="009C0D40" w:rsidRDefault="003B449C" w:rsidP="003B449C">
      <w:pPr>
        <w:pStyle w:val="Zkladntext3"/>
        <w:tabs>
          <w:tab w:val="right" w:pos="6205"/>
          <w:tab w:val="right" w:pos="6651"/>
          <w:tab w:val="right" w:pos="7105"/>
        </w:tabs>
        <w:spacing w:line="220" w:lineRule="exact"/>
        <w:ind w:left="284" w:hanging="284"/>
        <w:jc w:val="left"/>
        <w:rPr>
          <w:b/>
          <w:bCs/>
        </w:rPr>
      </w:pPr>
      <w:r w:rsidRPr="009C0D40">
        <w:rPr>
          <w:b/>
          <w:bCs/>
        </w:rPr>
        <w:t xml:space="preserve">TECHNICKÁ SPECIFIKACE </w:t>
      </w:r>
    </w:p>
    <w:p w14:paraId="51EC09B2" w14:textId="77777777" w:rsidR="003B449C" w:rsidRPr="009C0D40" w:rsidRDefault="003B449C" w:rsidP="003B449C">
      <w:pPr>
        <w:pStyle w:val="Zkladntext3"/>
        <w:tabs>
          <w:tab w:val="right" w:pos="6205"/>
          <w:tab w:val="right" w:pos="6651"/>
          <w:tab w:val="right" w:pos="7105"/>
        </w:tabs>
        <w:spacing w:line="220" w:lineRule="exact"/>
        <w:ind w:firstLine="0"/>
        <w:jc w:val="left"/>
      </w:pPr>
      <w:bookmarkStart w:id="1" w:name="_Příloha_č._2_1"/>
      <w:bookmarkStart w:id="2" w:name="_Příloha_č._2_2"/>
      <w:bookmarkEnd w:id="1"/>
      <w:bookmarkEnd w:id="2"/>
    </w:p>
    <w:p w14:paraId="673CD072" w14:textId="77777777" w:rsidR="003B449C" w:rsidRPr="009C0D40" w:rsidRDefault="003B449C" w:rsidP="003B449C">
      <w:pPr>
        <w:pStyle w:val="Zkladntext3"/>
        <w:numPr>
          <w:ilvl w:val="0"/>
          <w:numId w:val="4"/>
        </w:numPr>
        <w:tabs>
          <w:tab w:val="right" w:pos="6205"/>
          <w:tab w:val="right" w:pos="6651"/>
          <w:tab w:val="right" w:pos="7105"/>
        </w:tabs>
        <w:spacing w:line="220" w:lineRule="exact"/>
        <w:ind w:left="284" w:hanging="284"/>
        <w:jc w:val="left"/>
        <w:rPr>
          <w:b/>
        </w:rPr>
      </w:pPr>
      <w:r w:rsidRPr="009C0D40">
        <w:rPr>
          <w:b/>
        </w:rPr>
        <w:t>Popis požadovaných služeb</w:t>
      </w:r>
    </w:p>
    <w:p w14:paraId="23159D00" w14:textId="77777777" w:rsidR="003B449C" w:rsidRPr="009C0D40" w:rsidRDefault="003B449C" w:rsidP="003B449C">
      <w:pPr>
        <w:pStyle w:val="Zkladntext3"/>
        <w:tabs>
          <w:tab w:val="right" w:pos="6205"/>
          <w:tab w:val="right" w:pos="6651"/>
          <w:tab w:val="right" w:pos="7105"/>
        </w:tabs>
        <w:spacing w:line="220" w:lineRule="exact"/>
        <w:ind w:left="284" w:firstLine="0"/>
        <w:jc w:val="both"/>
      </w:pPr>
      <w:r w:rsidRPr="009C0D40">
        <w:t xml:space="preserve">Předmětem této smlouvy je centralizace zajištění ochrany osob (zaměstnanců objednatele i ostatních osob, které se v objektech nacházejí) a majetku objednatele, nacházejícího se v jeho objektech, přičemž služby budou poskytované poskytovatelem v rámci celého území České republiky v objednatelem požadovaném rozsahu v závislosti na měnícím se bezpečnostním prostředí. </w:t>
      </w:r>
    </w:p>
    <w:p w14:paraId="0F34DEF2" w14:textId="77777777" w:rsidR="003B449C" w:rsidRPr="009C0D40" w:rsidRDefault="003B449C" w:rsidP="003B449C">
      <w:pPr>
        <w:pStyle w:val="Zkladntext3"/>
        <w:tabs>
          <w:tab w:val="right" w:pos="6205"/>
          <w:tab w:val="right" w:pos="6651"/>
          <w:tab w:val="right" w:pos="7105"/>
        </w:tabs>
        <w:spacing w:line="220" w:lineRule="exact"/>
        <w:ind w:left="284" w:hanging="284"/>
        <w:jc w:val="left"/>
      </w:pPr>
      <w:r w:rsidRPr="009C0D40">
        <w:tab/>
        <w:t>Služby spočívají v/ve:</w:t>
      </w:r>
    </w:p>
    <w:p w14:paraId="7A59AA80"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t>ostraze objektů (24/7 nebo 12/5 anebo dle požadavků objednatele);</w:t>
      </w:r>
    </w:p>
    <w:p w14:paraId="5CEEE05E"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t>ostraze objektů dle bodu 1. psovodem se psem (pes poskytovatele);</w:t>
      </w:r>
    </w:p>
    <w:p w14:paraId="53225754"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t>ostraze objektů dle bodu 1. psovodem bez psa (pes objednatele);</w:t>
      </w:r>
    </w:p>
    <w:p w14:paraId="677D21E8"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t>ad hoc ostraze objektů, zejména v době mimořádných stavů, která bude zajištěna do 48 hodin od obdržení požadavku od objednatele;</w:t>
      </w:r>
    </w:p>
    <w:p w14:paraId="468AACCE"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t>patrolování;</w:t>
      </w:r>
    </w:p>
    <w:p w14:paraId="51142769"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t>výjezdu zásahové jednotky v případě vzniku alarmového stavu a to nejpozději do třiceti (30) minut nebo dle doby stanovené ve směrnici pro výkon služby;</w:t>
      </w:r>
    </w:p>
    <w:p w14:paraId="0D38D96A"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t>výjezdu zásahové jednotky na základě požadavku objednatele, přičemž výjezd provede nejpozději do šesti (6) hodin od obdržení tohoto požadavku. Tato zásahová jednotka bude provádět čtyřicetiosmi (48) hodinovou službu a následně bude vystřídaná ad hoc ostrahou objektu (viz odst. 4 tohoto článku)</w:t>
      </w:r>
    </w:p>
    <w:p w14:paraId="58F96B0F"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lastRenderedPageBreak/>
        <w:t>provozování PCO (ve dvacetičtyř (24) hodinovém provozu) s působností pro celou Českou republiku a v nepřetržitém monitoringu, reakcích na alarmové stavy, v zajištění výjezdů zásahových jednotek, připojení stávajících i budoucích bezpečnostních systémů objednatele na tento PCO a dohledu poskytovatele nad bezpečnostními systémy objednatele:</w:t>
      </w:r>
    </w:p>
    <w:p w14:paraId="738CF716" w14:textId="77777777" w:rsidR="003B449C" w:rsidRPr="009C0D40" w:rsidRDefault="003B449C" w:rsidP="003B449C">
      <w:pPr>
        <w:pStyle w:val="Zkladntext3"/>
        <w:numPr>
          <w:ilvl w:val="0"/>
          <w:numId w:val="2"/>
        </w:numPr>
        <w:tabs>
          <w:tab w:val="right" w:pos="6205"/>
          <w:tab w:val="right" w:pos="6651"/>
          <w:tab w:val="right" w:pos="7105"/>
        </w:tabs>
        <w:spacing w:before="120" w:line="220" w:lineRule="exact"/>
        <w:ind w:left="851" w:hanging="284"/>
        <w:jc w:val="both"/>
      </w:pPr>
      <w:r w:rsidRPr="009C0D40">
        <w:t>přenosový modul pro propojení PCO se systémy objednatele dodá poskytovatel na celou dobu trvání této smlouvy;</w:t>
      </w:r>
    </w:p>
    <w:p w14:paraId="01F002A1" w14:textId="77777777" w:rsidR="003B449C" w:rsidRPr="009C0D40" w:rsidRDefault="003B449C" w:rsidP="003B449C">
      <w:pPr>
        <w:pStyle w:val="Zkladntext3"/>
        <w:numPr>
          <w:ilvl w:val="0"/>
          <w:numId w:val="2"/>
        </w:numPr>
        <w:tabs>
          <w:tab w:val="right" w:pos="6205"/>
          <w:tab w:val="right" w:pos="6651"/>
          <w:tab w:val="right" w:pos="7105"/>
        </w:tabs>
        <w:spacing w:before="120" w:line="220" w:lineRule="exact"/>
        <w:ind w:left="851" w:hanging="284"/>
        <w:jc w:val="both"/>
      </w:pPr>
      <w:r w:rsidRPr="009C0D40">
        <w:t>napojení objektů objednatele musí být poskytovatelem provedeno nejpozději třicet (30) dnů od účinnosti této smlouvy;</w:t>
      </w:r>
    </w:p>
    <w:p w14:paraId="6FA182DF" w14:textId="77777777" w:rsidR="003B449C" w:rsidRPr="009C0D40" w:rsidRDefault="003B449C" w:rsidP="003B449C">
      <w:pPr>
        <w:pStyle w:val="Zkladntext3"/>
        <w:numPr>
          <w:ilvl w:val="0"/>
          <w:numId w:val="2"/>
        </w:numPr>
        <w:tabs>
          <w:tab w:val="right" w:pos="6205"/>
          <w:tab w:val="right" w:pos="6651"/>
          <w:tab w:val="right" w:pos="7105"/>
        </w:tabs>
        <w:spacing w:before="120" w:line="220" w:lineRule="exact"/>
        <w:ind w:left="851" w:hanging="284"/>
        <w:jc w:val="both"/>
      </w:pPr>
      <w:r w:rsidRPr="009C0D40">
        <w:t>poskytovatel je povinen na základě písemné objednávky od kontaktní osoby objednatele připojit bezpečnostní systémy dalšího objektu objednatele na PCO, a to do patnácti (15) dnů od obdržení tohoto požadavku kontaktní osobou poskytovatele;</w:t>
      </w:r>
    </w:p>
    <w:p w14:paraId="2226A18C" w14:textId="77777777" w:rsidR="003B449C" w:rsidRPr="009C0D40" w:rsidRDefault="003B449C" w:rsidP="003B449C">
      <w:pPr>
        <w:pStyle w:val="Zkladntext3"/>
        <w:numPr>
          <w:ilvl w:val="0"/>
          <w:numId w:val="2"/>
        </w:numPr>
        <w:tabs>
          <w:tab w:val="right" w:pos="6205"/>
          <w:tab w:val="right" w:pos="6651"/>
          <w:tab w:val="right" w:pos="7105"/>
        </w:tabs>
        <w:spacing w:before="120" w:line="220" w:lineRule="exact"/>
        <w:ind w:left="851" w:hanging="284"/>
        <w:jc w:val="both"/>
      </w:pPr>
      <w:r w:rsidRPr="009C0D40">
        <w:t>poskytovatel je povinen po celou dobu platnosti a účinnosti této smlouvy udržovat v provozu záložní PCO, na který budou v případě výpadku PCO přesměrované veškeré funkce PCO tak, aby střežení objektu prostřednictvím PCO nebylo přerušeno po dobu delší než dvanáct (12) hodin;</w:t>
      </w:r>
    </w:p>
    <w:p w14:paraId="3F103E11" w14:textId="77777777" w:rsidR="003B449C" w:rsidRPr="009C0D40" w:rsidRDefault="003B449C" w:rsidP="003B449C">
      <w:pPr>
        <w:pStyle w:val="Zkladntext3"/>
        <w:numPr>
          <w:ilvl w:val="0"/>
          <w:numId w:val="1"/>
        </w:numPr>
        <w:tabs>
          <w:tab w:val="right" w:pos="6205"/>
          <w:tab w:val="right" w:pos="6651"/>
          <w:tab w:val="right" w:pos="7105"/>
        </w:tabs>
        <w:spacing w:before="120" w:line="220" w:lineRule="exact"/>
        <w:ind w:left="567" w:hanging="283"/>
        <w:jc w:val="both"/>
      </w:pPr>
      <w:r w:rsidRPr="009C0D40">
        <w:t>zpracování a předložení návrhu směrnic pro výkon služby. Návrh těchto směrnic bude součástí nabídky k této veřejné zakázce. Konečné znění směrnic pro výkon služby bude objednateli předloženo ke schválení nejpozději do třiceti (30) dnů od podpisu této smlouvy. Objednatel poskytne při finalizaci textu směrnic pro výkon služby vybranému poskytovateli potřebnou součinnost a odsouhlasí konečné znění těchto směrnic;</w:t>
      </w:r>
    </w:p>
    <w:p w14:paraId="6D29F395" w14:textId="77777777" w:rsidR="003B449C" w:rsidRPr="009C0D40" w:rsidRDefault="003B449C" w:rsidP="003B449C">
      <w:pPr>
        <w:pStyle w:val="Zkladntext3"/>
        <w:numPr>
          <w:ilvl w:val="0"/>
          <w:numId w:val="1"/>
        </w:numPr>
        <w:spacing w:before="120" w:line="220" w:lineRule="exact"/>
        <w:ind w:left="567" w:hanging="283"/>
        <w:jc w:val="both"/>
      </w:pPr>
      <w:r w:rsidRPr="009C0D40">
        <w:t>zpracování pravidelného měsíčního reportu o výkonu služby a také rozúčtování služeb za uplynulý kalendářní měsíc, ve kterém byla služba poskytovatelem poskytnuta objednateli dle této smlouvy a zaslání těchto dokumentů objednateli;</w:t>
      </w:r>
    </w:p>
    <w:p w14:paraId="7D727A0F" w14:textId="77777777" w:rsidR="003B449C" w:rsidRPr="009C0D40" w:rsidRDefault="003B449C" w:rsidP="003B449C">
      <w:pPr>
        <w:pStyle w:val="Zkladntext3"/>
        <w:numPr>
          <w:ilvl w:val="0"/>
          <w:numId w:val="1"/>
        </w:numPr>
        <w:spacing w:before="120" w:line="220" w:lineRule="exact"/>
        <w:ind w:left="567" w:hanging="283"/>
        <w:jc w:val="both"/>
      </w:pPr>
      <w:r w:rsidRPr="009C0D40">
        <w:t xml:space="preserve">zajištění na vlastní náklady poskytovatele, aby každá </w:t>
      </w:r>
      <w:r w:rsidRPr="009C0D40">
        <w:lastRenderedPageBreak/>
        <w:t>osoba ostrahy do okamžiku prvního výkonu služby ostrahy absolvovala povinná školení, zejména: školení BOZP, požární ochrany, školení ze znalostí základních právních předpisů upravujících práva a povinnosti osob ostrahy a proškolení pro výkon služby v objektech objednatele, v nichž bude vykonávat službu.</w:t>
      </w:r>
    </w:p>
    <w:p w14:paraId="2BC1970C" w14:textId="77777777" w:rsidR="003B449C" w:rsidRPr="009C0D40" w:rsidRDefault="003B449C" w:rsidP="003B449C">
      <w:pPr>
        <w:pStyle w:val="Zkladntext3"/>
        <w:tabs>
          <w:tab w:val="right" w:pos="6205"/>
          <w:tab w:val="right" w:pos="6651"/>
          <w:tab w:val="right" w:pos="7105"/>
        </w:tabs>
        <w:spacing w:before="120" w:line="220" w:lineRule="exact"/>
        <w:ind w:left="567" w:hanging="283"/>
        <w:jc w:val="both"/>
      </w:pPr>
      <w:r w:rsidRPr="009C0D40">
        <w:tab/>
        <w:t>Poskytovatel je povinen zabezpečit, že bez absolvování školení zaměstnanec poskytovatele nebo subdodavatele nenastoupí ke službě ostrahy;</w:t>
      </w:r>
    </w:p>
    <w:p w14:paraId="3CCC7C1B" w14:textId="77777777" w:rsidR="003B449C" w:rsidRPr="009C0D40" w:rsidRDefault="003B449C" w:rsidP="003B449C">
      <w:pPr>
        <w:pStyle w:val="Zkladntext3"/>
        <w:numPr>
          <w:ilvl w:val="0"/>
          <w:numId w:val="1"/>
        </w:numPr>
        <w:spacing w:before="120" w:line="220" w:lineRule="exact"/>
        <w:ind w:left="567" w:hanging="283"/>
        <w:jc w:val="both"/>
      </w:pPr>
      <w:r w:rsidRPr="009C0D40">
        <w:t>zabezpečení na vlastní náklady poskytovatele, že nejpozději do třiceti (30) dnů od podpisu této smlouvy zprovozní pro každý objekt kontrolní systém (on-line napojený na poskytovatele) monitorující výkon služby osob ostrahy objektů, z něhož bude zřejmé, zda konkrétní osoba ostrahy objektů plní řádně a včas svoje povinnosti (dle této smlouvy a požadavky objednatele):</w:t>
      </w:r>
    </w:p>
    <w:p w14:paraId="0BC1DBFF" w14:textId="77777777" w:rsidR="003B449C" w:rsidRPr="009C0D40" w:rsidRDefault="003B449C" w:rsidP="003B449C">
      <w:pPr>
        <w:pStyle w:val="Zkladntext3"/>
        <w:numPr>
          <w:ilvl w:val="0"/>
          <w:numId w:val="3"/>
        </w:numPr>
        <w:tabs>
          <w:tab w:val="right" w:pos="6205"/>
          <w:tab w:val="right" w:pos="6651"/>
          <w:tab w:val="right" w:pos="7105"/>
        </w:tabs>
        <w:spacing w:before="120" w:line="220" w:lineRule="exact"/>
        <w:ind w:left="851" w:hanging="284"/>
        <w:jc w:val="both"/>
      </w:pPr>
      <w:r w:rsidRPr="009C0D40">
        <w:t>kontaktní osoba objednatele je oprávněna kdykoliv požádat kontaktní osobu poskytovatele o elektronický nebo písemný záznam z kontrolního systému a poskytovatel je povinen objednateli takový záznam poskytnout do pěti (5) dnů od doručení takové písemné žádosti objednatele poskytovateli;</w:t>
      </w:r>
    </w:p>
    <w:p w14:paraId="2721845B" w14:textId="77777777" w:rsidR="003B449C" w:rsidRPr="009C0D40" w:rsidRDefault="003B449C" w:rsidP="003B449C">
      <w:pPr>
        <w:pStyle w:val="Zkladntext3"/>
        <w:numPr>
          <w:ilvl w:val="0"/>
          <w:numId w:val="3"/>
        </w:numPr>
        <w:tabs>
          <w:tab w:val="right" w:pos="6205"/>
          <w:tab w:val="right" w:pos="6651"/>
          <w:tab w:val="right" w:pos="7105"/>
        </w:tabs>
        <w:spacing w:before="120" w:line="220" w:lineRule="exact"/>
        <w:ind w:left="851" w:hanging="284"/>
        <w:jc w:val="both"/>
      </w:pPr>
      <w:r w:rsidRPr="009C0D40">
        <w:t>objednatel je dále oprávněn kontrolovat kvalitu služby ostrahy objektů poskytovaných poskytovatelem prostřednictvím kontrolorů a vyžadovat výměnu osoby ostrahy objektu neprodleně po obdržení požadavku objednatele v případě, že nenaplňuje minimální standardy požadavků pro osoby ostrahy objektů podle článku 3. této Technické specifikace, a to za osobu ostrahy objektu, která takové požadavky splňuje. Toto se použije přiměřeně i pro kontrolu služeb mobilní patroly, psovoda, zásahové jednotky;</w:t>
      </w:r>
    </w:p>
    <w:p w14:paraId="4BDF4BCF" w14:textId="77777777" w:rsidR="003B449C" w:rsidRPr="009C0D40" w:rsidRDefault="003B449C" w:rsidP="003B449C">
      <w:pPr>
        <w:pStyle w:val="Zkladntext3"/>
        <w:numPr>
          <w:ilvl w:val="0"/>
          <w:numId w:val="3"/>
        </w:numPr>
        <w:tabs>
          <w:tab w:val="right" w:pos="6205"/>
          <w:tab w:val="right" w:pos="6651"/>
          <w:tab w:val="right" w:pos="7105"/>
        </w:tabs>
        <w:spacing w:before="120" w:line="220" w:lineRule="exact"/>
        <w:ind w:left="851" w:hanging="284"/>
        <w:jc w:val="both"/>
      </w:pPr>
      <w:r w:rsidRPr="009C0D40">
        <w:t>poskytovatel sepíše o provedených kontrolách zprávu, v níž uvede případná nápravná opatření, přičemž tato zpráva bude součástí měsíčního reportu dle bodu 10.</w:t>
      </w:r>
    </w:p>
    <w:p w14:paraId="506C193E" w14:textId="77777777" w:rsidR="003B449C" w:rsidRPr="009C0D40" w:rsidRDefault="003B449C" w:rsidP="003B449C">
      <w:pPr>
        <w:pStyle w:val="Zkladntext3"/>
        <w:numPr>
          <w:ilvl w:val="0"/>
          <w:numId w:val="1"/>
        </w:numPr>
        <w:spacing w:before="120" w:line="220" w:lineRule="exact"/>
        <w:ind w:left="567" w:hanging="283"/>
        <w:jc w:val="both"/>
      </w:pPr>
      <w:r w:rsidRPr="009C0D40">
        <w:t xml:space="preserve">Zaměstnanci poskytovatele vykonávající službu (funkci ostrahy objektů, mobilní patroly, psovoda a zásahové jednotky) dle této veřejné zakázky musí být fyzicky zdatní (jedná </w:t>
      </w:r>
      <w:r w:rsidRPr="009C0D40">
        <w:lastRenderedPageBreak/>
        <w:t>se o náročnou službu v rozsáhlých objektech s členitým terénem) a splňovat minimální standard dle článku 2 této Technické specifikace.</w:t>
      </w:r>
    </w:p>
    <w:p w14:paraId="5E113F94" w14:textId="77777777" w:rsidR="003B449C" w:rsidRPr="009C0D40" w:rsidRDefault="003B449C" w:rsidP="003B449C">
      <w:pPr>
        <w:pStyle w:val="Zkladntext3"/>
        <w:numPr>
          <w:ilvl w:val="0"/>
          <w:numId w:val="1"/>
        </w:numPr>
        <w:spacing w:before="120" w:line="220" w:lineRule="exact"/>
        <w:ind w:left="567" w:hanging="283"/>
        <w:jc w:val="both"/>
      </w:pPr>
      <w:r w:rsidRPr="009C0D40">
        <w:t>Poskytovatel bude při plnění této smlouvy oprávněn využívat bezplatně určené prostory objednatele a energie (elektřina, topení) a vodu objednatele, a to v nezbytně nutném rozsahu pro výkon služby.</w:t>
      </w:r>
    </w:p>
    <w:p w14:paraId="56C10BB9" w14:textId="77777777" w:rsidR="003B449C" w:rsidRPr="009C0D40" w:rsidRDefault="003B449C" w:rsidP="003B449C">
      <w:pPr>
        <w:pStyle w:val="Zkladntext3"/>
        <w:spacing w:before="120" w:line="220" w:lineRule="exact"/>
        <w:ind w:left="567" w:firstLine="0"/>
        <w:jc w:val="both"/>
      </w:pPr>
    </w:p>
    <w:p w14:paraId="46EB94D1" w14:textId="77777777" w:rsidR="003B449C" w:rsidRPr="009C0D40" w:rsidRDefault="003B449C" w:rsidP="003B449C">
      <w:pPr>
        <w:pStyle w:val="Zkladntext3"/>
        <w:tabs>
          <w:tab w:val="right" w:pos="6205"/>
          <w:tab w:val="right" w:pos="6651"/>
          <w:tab w:val="right" w:pos="7105"/>
        </w:tabs>
        <w:spacing w:after="0" w:line="220" w:lineRule="exact"/>
        <w:ind w:left="284" w:hanging="284"/>
        <w:jc w:val="left"/>
      </w:pPr>
    </w:p>
    <w:p w14:paraId="56B9033F" w14:textId="77777777" w:rsidR="003B449C" w:rsidRPr="009C0D40" w:rsidRDefault="003B449C" w:rsidP="003B449C">
      <w:pPr>
        <w:pStyle w:val="Zkladntext3"/>
        <w:numPr>
          <w:ilvl w:val="0"/>
          <w:numId w:val="4"/>
        </w:numPr>
        <w:tabs>
          <w:tab w:val="right" w:pos="6205"/>
          <w:tab w:val="right" w:pos="6651"/>
          <w:tab w:val="right" w:pos="7105"/>
        </w:tabs>
        <w:spacing w:line="220" w:lineRule="exact"/>
        <w:ind w:left="284" w:hanging="284"/>
        <w:jc w:val="left"/>
        <w:rPr>
          <w:b/>
        </w:rPr>
      </w:pPr>
      <w:r w:rsidRPr="009C0D40">
        <w:rPr>
          <w:b/>
        </w:rPr>
        <w:t>Minimální standard osob ostrahy Objektu včetně mobilní patroly, psovoda a zásahové jednotky</w:t>
      </w:r>
    </w:p>
    <w:p w14:paraId="12BE6241" w14:textId="77777777" w:rsidR="003B449C" w:rsidRPr="009C0D40" w:rsidRDefault="003B449C" w:rsidP="003B449C">
      <w:pPr>
        <w:pStyle w:val="Zkladntext3"/>
        <w:tabs>
          <w:tab w:val="right" w:pos="6205"/>
          <w:tab w:val="right" w:pos="6651"/>
          <w:tab w:val="right" w:pos="7105"/>
        </w:tabs>
        <w:spacing w:before="120" w:line="220" w:lineRule="exact"/>
        <w:ind w:left="284" w:hanging="284"/>
        <w:jc w:val="left"/>
        <w:rPr>
          <w:b/>
          <w:i/>
        </w:rPr>
      </w:pPr>
      <w:r w:rsidRPr="009C0D40">
        <w:rPr>
          <w:b/>
          <w:i/>
        </w:rPr>
        <w:t>2.1 Osoby ostrahy Objektu</w:t>
      </w:r>
    </w:p>
    <w:p w14:paraId="2CCC0D57" w14:textId="77777777" w:rsidR="003B449C" w:rsidRPr="009C0D40" w:rsidRDefault="003B449C" w:rsidP="003B449C">
      <w:pPr>
        <w:pStyle w:val="Zkladntext3"/>
        <w:tabs>
          <w:tab w:val="right" w:pos="6205"/>
          <w:tab w:val="right" w:pos="6651"/>
          <w:tab w:val="right" w:pos="7105"/>
        </w:tabs>
        <w:spacing w:before="120" w:line="220" w:lineRule="exact"/>
        <w:ind w:left="284" w:hanging="284"/>
        <w:jc w:val="left"/>
        <w:rPr>
          <w:i/>
          <w:u w:val="single"/>
        </w:rPr>
      </w:pPr>
      <w:r w:rsidRPr="009C0D40">
        <w:rPr>
          <w:i/>
          <w:u w:val="single"/>
        </w:rPr>
        <w:t xml:space="preserve">Obecné požadavky </w:t>
      </w:r>
    </w:p>
    <w:p w14:paraId="2B287F26" w14:textId="77777777" w:rsidR="003B449C" w:rsidRPr="009C0D40" w:rsidRDefault="003B449C" w:rsidP="003B449C">
      <w:pPr>
        <w:pStyle w:val="Zkladntext3"/>
        <w:tabs>
          <w:tab w:val="right" w:pos="6205"/>
          <w:tab w:val="right" w:pos="6651"/>
          <w:tab w:val="right" w:pos="7105"/>
        </w:tabs>
        <w:spacing w:before="120" w:line="220" w:lineRule="exact"/>
        <w:ind w:firstLine="0"/>
        <w:jc w:val="both"/>
      </w:pPr>
      <w:r w:rsidRPr="009C0D40">
        <w:t xml:space="preserve">Trestní bezúhonnost, školení BOZP, školeni požární ochrany, odborná způsobilost pro výkon fyzické ostrahy  </w:t>
      </w:r>
    </w:p>
    <w:p w14:paraId="4BA2A5A7"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Výzbroj </w:t>
      </w:r>
    </w:p>
    <w:p w14:paraId="39B9D122"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pPr>
      <w:r w:rsidRPr="009C0D40">
        <w:t>Spojovací prostředek (mobilní telefon), baterka, slzotvorný sprej</w:t>
      </w:r>
    </w:p>
    <w:p w14:paraId="2898DA8C"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Ústroj </w:t>
      </w:r>
    </w:p>
    <w:p w14:paraId="0B04F47F"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pPr>
      <w:r w:rsidRPr="009C0D40">
        <w:t>Boty, kalhoty, triko (polokošile, košile), reflexní vesta</w:t>
      </w:r>
    </w:p>
    <w:p w14:paraId="58245220" w14:textId="77777777" w:rsidR="003B449C" w:rsidRPr="009C0D40" w:rsidRDefault="003B449C" w:rsidP="003B449C">
      <w:pPr>
        <w:pStyle w:val="Zkladntext3"/>
        <w:tabs>
          <w:tab w:val="right" w:pos="6205"/>
          <w:tab w:val="right" w:pos="6651"/>
          <w:tab w:val="right" w:pos="7105"/>
        </w:tabs>
        <w:spacing w:before="120" w:line="220" w:lineRule="exact"/>
        <w:ind w:left="284" w:hanging="284"/>
        <w:jc w:val="left"/>
      </w:pPr>
    </w:p>
    <w:p w14:paraId="046F72FD" w14:textId="77777777" w:rsidR="003B449C" w:rsidRPr="009C0D40" w:rsidRDefault="003B449C" w:rsidP="003B449C">
      <w:pPr>
        <w:pStyle w:val="Zkladntext3"/>
        <w:tabs>
          <w:tab w:val="right" w:pos="6205"/>
          <w:tab w:val="right" w:pos="6651"/>
          <w:tab w:val="right" w:pos="7105"/>
        </w:tabs>
        <w:spacing w:before="120" w:line="220" w:lineRule="exact"/>
        <w:ind w:left="284" w:hanging="284"/>
        <w:jc w:val="left"/>
      </w:pPr>
    </w:p>
    <w:p w14:paraId="429B13D3" w14:textId="77777777" w:rsidR="003B449C" w:rsidRPr="009C0D40" w:rsidRDefault="003B449C" w:rsidP="003B449C">
      <w:pPr>
        <w:pStyle w:val="Zkladntext3"/>
        <w:tabs>
          <w:tab w:val="right" w:pos="6205"/>
          <w:tab w:val="right" w:pos="6651"/>
          <w:tab w:val="right" w:pos="7105"/>
        </w:tabs>
        <w:spacing w:before="120" w:line="220" w:lineRule="exact"/>
        <w:ind w:left="284" w:hanging="284"/>
        <w:jc w:val="left"/>
        <w:rPr>
          <w:b/>
          <w:i/>
        </w:rPr>
      </w:pPr>
      <w:r w:rsidRPr="009C0D40">
        <w:rPr>
          <w:b/>
          <w:i/>
        </w:rPr>
        <w:t>2.2 Mobilní patrola</w:t>
      </w:r>
    </w:p>
    <w:p w14:paraId="52545D2B"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Obecné požadavky </w:t>
      </w:r>
    </w:p>
    <w:p w14:paraId="09871A75" w14:textId="77777777" w:rsidR="003B449C" w:rsidRPr="009C0D40" w:rsidRDefault="003B449C" w:rsidP="003B449C">
      <w:pPr>
        <w:pStyle w:val="Zkladntext3"/>
        <w:tabs>
          <w:tab w:val="right" w:pos="6205"/>
          <w:tab w:val="right" w:pos="6651"/>
          <w:tab w:val="right" w:pos="7105"/>
        </w:tabs>
        <w:spacing w:before="120" w:line="220" w:lineRule="exact"/>
        <w:ind w:firstLine="0"/>
        <w:jc w:val="both"/>
      </w:pPr>
      <w:r w:rsidRPr="009C0D40">
        <w:t>Trestní bezúhonnost, školení BOZP, školeni požární ochrany, odborná způsobilost pro výkon fyzické ostrahy</w:t>
      </w:r>
    </w:p>
    <w:p w14:paraId="1F0EBA32"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Výzbroj </w:t>
      </w:r>
    </w:p>
    <w:p w14:paraId="1309D2C7" w14:textId="77777777" w:rsidR="003B449C" w:rsidRPr="009C0D40" w:rsidRDefault="003B449C" w:rsidP="003B449C">
      <w:pPr>
        <w:pStyle w:val="Zkladntext3"/>
        <w:tabs>
          <w:tab w:val="right" w:pos="6205"/>
          <w:tab w:val="right" w:pos="6651"/>
          <w:tab w:val="right" w:pos="7105"/>
        </w:tabs>
        <w:spacing w:before="120" w:line="220" w:lineRule="exact"/>
        <w:ind w:firstLine="0"/>
        <w:jc w:val="both"/>
      </w:pPr>
      <w:r w:rsidRPr="009C0D40">
        <w:t xml:space="preserve">Spojovací prostředek (mobilní telefon), baterka, slzotvorný sprej, pouta, obušek, balíček první pomoci, označený osobní automobil </w:t>
      </w:r>
    </w:p>
    <w:p w14:paraId="7AE7E21F"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Ústroj </w:t>
      </w:r>
    </w:p>
    <w:p w14:paraId="2CDACA8E"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pPr>
      <w:r w:rsidRPr="009C0D40">
        <w:t xml:space="preserve">Bezpečnostní obuv, kalhoty, triko (polokošile, košile), blůza (kombinéza), taktická vesta </w:t>
      </w:r>
    </w:p>
    <w:p w14:paraId="609976D6"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pPr>
    </w:p>
    <w:p w14:paraId="7A70D3FE"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b/>
          <w:i/>
        </w:rPr>
      </w:pPr>
      <w:r w:rsidRPr="009C0D40">
        <w:rPr>
          <w:b/>
          <w:i/>
        </w:rPr>
        <w:t>2.3 Psovod</w:t>
      </w:r>
    </w:p>
    <w:p w14:paraId="5581B8D3"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Obecné požadavky </w:t>
      </w:r>
    </w:p>
    <w:p w14:paraId="6C9C52BD" w14:textId="77777777" w:rsidR="003B449C" w:rsidRPr="009C0D40" w:rsidRDefault="003B449C" w:rsidP="003B449C">
      <w:pPr>
        <w:pStyle w:val="Zkladntext3"/>
        <w:tabs>
          <w:tab w:val="right" w:pos="6205"/>
          <w:tab w:val="right" w:pos="6651"/>
          <w:tab w:val="right" w:pos="7105"/>
        </w:tabs>
        <w:spacing w:before="120" w:line="220" w:lineRule="exact"/>
        <w:ind w:firstLine="0"/>
        <w:jc w:val="both"/>
      </w:pPr>
      <w:r w:rsidRPr="009C0D40">
        <w:t xml:space="preserve">Trestní bezúhonnost, školení BOZP, školení požární ochrany, odborná způsobilost pro výkon fyzické ostrahy </w:t>
      </w:r>
    </w:p>
    <w:p w14:paraId="441EFF91"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Výzbroj </w:t>
      </w:r>
    </w:p>
    <w:p w14:paraId="743F2E85" w14:textId="77777777" w:rsidR="003B449C" w:rsidRPr="009C0D40" w:rsidRDefault="003B449C" w:rsidP="003B449C">
      <w:pPr>
        <w:pStyle w:val="Zkladntext3"/>
        <w:tabs>
          <w:tab w:val="right" w:pos="6205"/>
          <w:tab w:val="right" w:pos="6651"/>
          <w:tab w:val="right" w:pos="7105"/>
        </w:tabs>
        <w:spacing w:before="120" w:line="220" w:lineRule="exact"/>
        <w:ind w:firstLine="0"/>
        <w:jc w:val="both"/>
      </w:pPr>
      <w:r w:rsidRPr="009C0D40">
        <w:t xml:space="preserve">Spojovací prostředek (mobilní telefon), baterka, slzotvorný sprej, vycvičený pes (služebního plemena)   </w:t>
      </w:r>
    </w:p>
    <w:p w14:paraId="36E8A425"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Ústroj </w:t>
      </w:r>
    </w:p>
    <w:p w14:paraId="15EDF4CA"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pPr>
      <w:r w:rsidRPr="009C0D40">
        <w:t>Boty, kalhoty, triko (polokošile, košile), reflexní vesta</w:t>
      </w:r>
    </w:p>
    <w:p w14:paraId="64D49896" w14:textId="77777777" w:rsidR="003B449C" w:rsidRPr="009C0D40" w:rsidRDefault="003B449C" w:rsidP="003B449C">
      <w:pPr>
        <w:pStyle w:val="Zkladntext3"/>
        <w:tabs>
          <w:tab w:val="right" w:pos="6205"/>
          <w:tab w:val="right" w:pos="6651"/>
          <w:tab w:val="right" w:pos="7105"/>
        </w:tabs>
        <w:spacing w:before="120" w:line="220" w:lineRule="exact"/>
        <w:ind w:left="284" w:hanging="284"/>
        <w:jc w:val="left"/>
      </w:pPr>
    </w:p>
    <w:p w14:paraId="4AEE9CF7" w14:textId="77777777" w:rsidR="003B449C" w:rsidRPr="009C0D40" w:rsidRDefault="003B449C" w:rsidP="003B449C">
      <w:pPr>
        <w:pStyle w:val="Zkladntext3"/>
        <w:tabs>
          <w:tab w:val="right" w:pos="6205"/>
          <w:tab w:val="right" w:pos="6651"/>
          <w:tab w:val="right" w:pos="7105"/>
        </w:tabs>
        <w:spacing w:before="120" w:line="220" w:lineRule="exact"/>
        <w:ind w:left="284" w:hanging="284"/>
        <w:jc w:val="left"/>
        <w:rPr>
          <w:b/>
          <w:i/>
        </w:rPr>
      </w:pPr>
      <w:r w:rsidRPr="009C0D40">
        <w:rPr>
          <w:b/>
          <w:i/>
        </w:rPr>
        <w:t>2.4 Zásahová jednotka</w:t>
      </w:r>
    </w:p>
    <w:p w14:paraId="3F088DD7"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Obecné požadavky </w:t>
      </w:r>
    </w:p>
    <w:p w14:paraId="46365057" w14:textId="77777777" w:rsidR="003B449C" w:rsidRPr="009C0D40" w:rsidRDefault="003B449C" w:rsidP="003B449C">
      <w:pPr>
        <w:pStyle w:val="Zkladntext3"/>
        <w:tabs>
          <w:tab w:val="right" w:pos="6205"/>
          <w:tab w:val="right" w:pos="6651"/>
          <w:tab w:val="right" w:pos="7105"/>
        </w:tabs>
        <w:spacing w:before="120" w:line="220" w:lineRule="exact"/>
        <w:ind w:firstLine="0"/>
        <w:jc w:val="both"/>
      </w:pPr>
      <w:r w:rsidRPr="009C0D40">
        <w:t xml:space="preserve">Trestní bezúhonnost, školení BOZP, skolení požární ochrany, odborná způsobilost pro výkon fyzické ostrahy  </w:t>
      </w:r>
    </w:p>
    <w:p w14:paraId="2CB4EE47"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Výzbroj </w:t>
      </w:r>
    </w:p>
    <w:p w14:paraId="3425D703" w14:textId="77777777" w:rsidR="003B449C" w:rsidRPr="009C0D40" w:rsidRDefault="003B449C" w:rsidP="003B449C">
      <w:pPr>
        <w:pStyle w:val="Zkladntext3"/>
        <w:tabs>
          <w:tab w:val="right" w:pos="6205"/>
          <w:tab w:val="right" w:pos="6651"/>
          <w:tab w:val="right" w:pos="7105"/>
        </w:tabs>
        <w:spacing w:before="120" w:line="220" w:lineRule="exact"/>
        <w:ind w:firstLine="0"/>
        <w:jc w:val="both"/>
      </w:pPr>
      <w:r w:rsidRPr="009C0D40">
        <w:t>Spojovací prostředek (mobilní telefon), baterka, slzotvorný sprej, pouta, obušek, balíček první pomoci, označený automobil</w:t>
      </w:r>
    </w:p>
    <w:p w14:paraId="2AB650ED"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rPr>
          <w:i/>
          <w:u w:val="single"/>
        </w:rPr>
      </w:pPr>
      <w:r w:rsidRPr="009C0D40">
        <w:rPr>
          <w:i/>
          <w:u w:val="single"/>
        </w:rPr>
        <w:t xml:space="preserve">Ústroj </w:t>
      </w:r>
    </w:p>
    <w:p w14:paraId="2F4B6ED6" w14:textId="77777777" w:rsidR="003B449C" w:rsidRPr="009C0D40" w:rsidRDefault="003B449C" w:rsidP="003B449C">
      <w:pPr>
        <w:pStyle w:val="Zkladntext3"/>
        <w:tabs>
          <w:tab w:val="right" w:pos="6205"/>
          <w:tab w:val="right" w:pos="6651"/>
          <w:tab w:val="right" w:pos="7105"/>
        </w:tabs>
        <w:spacing w:before="120" w:line="220" w:lineRule="exact"/>
        <w:ind w:left="284" w:hanging="284"/>
        <w:jc w:val="both"/>
      </w:pPr>
      <w:r w:rsidRPr="009C0D40">
        <w:t>Bezpečnostní obuv, kalhoty, triko (polokošile, košile), blůza (kombinéza), taktická vesta</w:t>
      </w:r>
    </w:p>
    <w:p w14:paraId="7BE7E04E" w14:textId="77777777" w:rsidR="003B449C" w:rsidRPr="009C0D40" w:rsidRDefault="003B449C" w:rsidP="003B449C">
      <w:pPr>
        <w:pStyle w:val="Zkladntext3"/>
        <w:tabs>
          <w:tab w:val="right" w:pos="6205"/>
          <w:tab w:val="right" w:pos="6651"/>
          <w:tab w:val="right" w:pos="7105"/>
        </w:tabs>
        <w:spacing w:before="120" w:line="220" w:lineRule="exact"/>
        <w:ind w:left="284" w:hanging="284"/>
        <w:jc w:val="left"/>
      </w:pPr>
    </w:p>
    <w:p w14:paraId="5D5AF7D1" w14:textId="076853FD" w:rsidR="003B449C" w:rsidRPr="009C0D40" w:rsidRDefault="00917515" w:rsidP="00917515">
      <w:pPr>
        <w:pStyle w:val="Zkladntext3"/>
        <w:numPr>
          <w:ilvl w:val="0"/>
          <w:numId w:val="4"/>
        </w:numPr>
        <w:tabs>
          <w:tab w:val="right" w:pos="6205"/>
          <w:tab w:val="right" w:pos="6651"/>
          <w:tab w:val="right" w:pos="7105"/>
        </w:tabs>
        <w:spacing w:line="220" w:lineRule="exact"/>
        <w:ind w:left="284" w:hanging="284"/>
        <w:jc w:val="left"/>
        <w:rPr>
          <w:b/>
        </w:rPr>
      </w:pPr>
      <w:bookmarkStart w:id="3" w:name="_Příloha_č._2_3"/>
      <w:bookmarkEnd w:id="3"/>
      <w:r w:rsidRPr="009C0D40">
        <w:rPr>
          <w:b/>
        </w:rPr>
        <w:t>Přehled objektů</w:t>
      </w:r>
    </w:p>
    <w:p w14:paraId="75442DC1" w14:textId="049581FD" w:rsidR="00917515" w:rsidRPr="009C0D40" w:rsidRDefault="006660D1" w:rsidP="00917515">
      <w:pPr>
        <w:spacing w:before="120" w:line="276" w:lineRule="auto"/>
        <w:ind w:right="45"/>
        <w:jc w:val="both"/>
        <w:rPr>
          <w:rFonts w:ascii="Arial" w:hAnsi="Arial" w:cs="Arial"/>
          <w:b/>
          <w:i/>
        </w:rPr>
      </w:pPr>
      <w:r w:rsidRPr="009C0D40">
        <w:rPr>
          <w:rFonts w:ascii="Arial" w:hAnsi="Arial" w:cs="Arial"/>
          <w:b/>
          <w:i/>
        </w:rPr>
        <w:t>3</w:t>
      </w:r>
      <w:r w:rsidR="00917515" w:rsidRPr="009C0D40">
        <w:rPr>
          <w:rFonts w:ascii="Arial" w:hAnsi="Arial" w:cs="Arial"/>
          <w:b/>
          <w:i/>
        </w:rPr>
        <w:t>.1 Ostraha objektů:</w:t>
      </w:r>
    </w:p>
    <w:p w14:paraId="539C4D55" w14:textId="0960DC65" w:rsidR="00917515" w:rsidRPr="009C0D40" w:rsidRDefault="00917515" w:rsidP="00917515">
      <w:pPr>
        <w:numPr>
          <w:ilvl w:val="0"/>
          <w:numId w:val="8"/>
        </w:numPr>
        <w:spacing w:before="120" w:after="0" w:line="276" w:lineRule="auto"/>
        <w:ind w:right="45"/>
        <w:jc w:val="both"/>
        <w:rPr>
          <w:rFonts w:ascii="Arial" w:hAnsi="Arial" w:cs="Arial"/>
        </w:rPr>
      </w:pPr>
      <w:r w:rsidRPr="009C0D40">
        <w:rPr>
          <w:rFonts w:ascii="Arial" w:hAnsi="Arial" w:cs="Arial"/>
        </w:rPr>
        <w:t xml:space="preserve">SSHR pobočka </w:t>
      </w:r>
      <w:r w:rsidR="00EA732C" w:rsidRPr="00EA732C">
        <w:rPr>
          <w:rFonts w:ascii="Arial" w:hAnsi="Arial" w:cs="Arial"/>
          <w:highlight w:val="black"/>
        </w:rPr>
        <w:t>……………</w:t>
      </w:r>
    </w:p>
    <w:p w14:paraId="2E4F9869" w14:textId="79B998CF" w:rsidR="00917515" w:rsidRPr="009C0D40" w:rsidRDefault="00917515" w:rsidP="00917515">
      <w:pPr>
        <w:numPr>
          <w:ilvl w:val="0"/>
          <w:numId w:val="8"/>
        </w:numPr>
        <w:spacing w:before="120" w:after="0" w:line="276" w:lineRule="auto"/>
        <w:ind w:right="45"/>
        <w:jc w:val="both"/>
        <w:rPr>
          <w:rFonts w:ascii="Arial" w:hAnsi="Arial" w:cs="Arial"/>
        </w:rPr>
      </w:pPr>
      <w:r w:rsidRPr="009C0D40">
        <w:rPr>
          <w:rFonts w:ascii="Arial" w:hAnsi="Arial" w:cs="Arial"/>
        </w:rPr>
        <w:t xml:space="preserve">SSHR pobočka </w:t>
      </w:r>
      <w:r w:rsidR="00EA732C" w:rsidRPr="00EA732C">
        <w:rPr>
          <w:rFonts w:ascii="Arial" w:hAnsi="Arial" w:cs="Arial"/>
          <w:highlight w:val="black"/>
        </w:rPr>
        <w:t>……………</w:t>
      </w:r>
    </w:p>
    <w:p w14:paraId="0F6E4DB3" w14:textId="77777777" w:rsidR="00EA732C" w:rsidRDefault="00917515" w:rsidP="00E53C8A">
      <w:pPr>
        <w:numPr>
          <w:ilvl w:val="0"/>
          <w:numId w:val="8"/>
        </w:numPr>
        <w:spacing w:before="120" w:after="0" w:line="276" w:lineRule="auto"/>
        <w:ind w:right="45"/>
        <w:jc w:val="both"/>
        <w:rPr>
          <w:rFonts w:ascii="Arial" w:hAnsi="Arial" w:cs="Arial"/>
        </w:rPr>
      </w:pPr>
      <w:r w:rsidRPr="00EA732C">
        <w:rPr>
          <w:rFonts w:ascii="Arial" w:hAnsi="Arial" w:cs="Arial"/>
        </w:rPr>
        <w:lastRenderedPageBreak/>
        <w:t xml:space="preserve">SSHR areál </w:t>
      </w:r>
      <w:r w:rsidR="00EA732C" w:rsidRPr="00EA732C">
        <w:rPr>
          <w:rFonts w:ascii="Arial" w:hAnsi="Arial" w:cs="Arial"/>
          <w:highlight w:val="black"/>
        </w:rPr>
        <w:t>……………</w:t>
      </w:r>
    </w:p>
    <w:p w14:paraId="399737A9" w14:textId="04CD4807" w:rsidR="00917515" w:rsidRPr="00EA732C" w:rsidRDefault="00917515" w:rsidP="00E53C8A">
      <w:pPr>
        <w:numPr>
          <w:ilvl w:val="0"/>
          <w:numId w:val="8"/>
        </w:numPr>
        <w:spacing w:before="120" w:after="0" w:line="276" w:lineRule="auto"/>
        <w:ind w:right="45"/>
        <w:jc w:val="both"/>
        <w:rPr>
          <w:rFonts w:ascii="Arial" w:hAnsi="Arial" w:cs="Arial"/>
        </w:rPr>
      </w:pPr>
      <w:r w:rsidRPr="00EA732C">
        <w:rPr>
          <w:rFonts w:ascii="Arial" w:hAnsi="Arial" w:cs="Arial"/>
        </w:rPr>
        <w:t xml:space="preserve">SSHR pobočka </w:t>
      </w:r>
      <w:r w:rsidR="00EA732C" w:rsidRPr="00EA732C">
        <w:rPr>
          <w:rFonts w:ascii="Arial" w:hAnsi="Arial" w:cs="Arial"/>
          <w:highlight w:val="black"/>
        </w:rPr>
        <w:t>……………</w:t>
      </w:r>
    </w:p>
    <w:p w14:paraId="559D946A" w14:textId="77777777" w:rsidR="00EA732C" w:rsidRDefault="00917515" w:rsidP="009467C8">
      <w:pPr>
        <w:numPr>
          <w:ilvl w:val="0"/>
          <w:numId w:val="9"/>
        </w:numPr>
        <w:spacing w:before="120" w:after="0" w:line="276" w:lineRule="auto"/>
        <w:ind w:right="45"/>
        <w:jc w:val="both"/>
        <w:rPr>
          <w:rFonts w:ascii="Arial" w:hAnsi="Arial" w:cs="Arial"/>
        </w:rPr>
      </w:pPr>
      <w:r w:rsidRPr="00EA732C">
        <w:rPr>
          <w:rFonts w:ascii="Arial" w:hAnsi="Arial" w:cs="Arial"/>
        </w:rPr>
        <w:t xml:space="preserve">SSHR pobočka </w:t>
      </w:r>
      <w:r w:rsidR="00EA732C" w:rsidRPr="00EA732C">
        <w:rPr>
          <w:rFonts w:ascii="Arial" w:hAnsi="Arial" w:cs="Arial"/>
          <w:highlight w:val="black"/>
        </w:rPr>
        <w:t>……………</w:t>
      </w:r>
    </w:p>
    <w:p w14:paraId="05FD42B9" w14:textId="7FDB206F" w:rsidR="00917515" w:rsidRPr="00EA732C" w:rsidRDefault="00917515" w:rsidP="009467C8">
      <w:pPr>
        <w:numPr>
          <w:ilvl w:val="0"/>
          <w:numId w:val="9"/>
        </w:numPr>
        <w:spacing w:before="120" w:after="0" w:line="276" w:lineRule="auto"/>
        <w:ind w:right="45"/>
        <w:jc w:val="both"/>
        <w:rPr>
          <w:rFonts w:ascii="Arial" w:hAnsi="Arial" w:cs="Arial"/>
        </w:rPr>
      </w:pPr>
      <w:r w:rsidRPr="00EA732C">
        <w:rPr>
          <w:rFonts w:ascii="Arial" w:hAnsi="Arial" w:cs="Arial"/>
        </w:rPr>
        <w:t xml:space="preserve">SSHR areál </w:t>
      </w:r>
      <w:r w:rsidR="00EA732C" w:rsidRPr="00EA732C">
        <w:rPr>
          <w:rFonts w:ascii="Arial" w:hAnsi="Arial" w:cs="Arial"/>
          <w:highlight w:val="black"/>
        </w:rPr>
        <w:t>……………</w:t>
      </w:r>
      <w:r w:rsidRPr="00EA732C">
        <w:rPr>
          <w:rFonts w:ascii="Arial" w:hAnsi="Arial" w:cs="Arial"/>
        </w:rPr>
        <w:t xml:space="preserve"> </w:t>
      </w:r>
    </w:p>
    <w:p w14:paraId="045D1EA3" w14:textId="77777777" w:rsidR="00EA732C" w:rsidRDefault="00917515" w:rsidP="00561B33">
      <w:pPr>
        <w:numPr>
          <w:ilvl w:val="0"/>
          <w:numId w:val="9"/>
        </w:numPr>
        <w:spacing w:before="120" w:after="0" w:line="276" w:lineRule="auto"/>
        <w:ind w:right="45"/>
        <w:jc w:val="both"/>
        <w:rPr>
          <w:rFonts w:ascii="Arial" w:hAnsi="Arial" w:cs="Arial"/>
        </w:rPr>
      </w:pPr>
      <w:r w:rsidRPr="00EA732C">
        <w:rPr>
          <w:rFonts w:ascii="Arial" w:hAnsi="Arial" w:cs="Arial"/>
        </w:rPr>
        <w:t xml:space="preserve">SSHR pobočka </w:t>
      </w:r>
      <w:r w:rsidR="00EA732C" w:rsidRPr="00EA732C">
        <w:rPr>
          <w:rFonts w:ascii="Arial" w:hAnsi="Arial" w:cs="Arial"/>
          <w:highlight w:val="black"/>
        </w:rPr>
        <w:t>……………</w:t>
      </w:r>
    </w:p>
    <w:p w14:paraId="7BB3D7E4" w14:textId="74C11331" w:rsidR="00917515" w:rsidRPr="00EA732C" w:rsidRDefault="00917515" w:rsidP="00561B33">
      <w:pPr>
        <w:numPr>
          <w:ilvl w:val="0"/>
          <w:numId w:val="9"/>
        </w:numPr>
        <w:spacing w:before="120" w:after="0" w:line="276" w:lineRule="auto"/>
        <w:ind w:right="45"/>
        <w:jc w:val="both"/>
        <w:rPr>
          <w:rFonts w:ascii="Arial" w:hAnsi="Arial" w:cs="Arial"/>
        </w:rPr>
      </w:pPr>
      <w:r w:rsidRPr="00EA732C">
        <w:rPr>
          <w:rFonts w:ascii="Arial" w:hAnsi="Arial" w:cs="Arial"/>
        </w:rPr>
        <w:t xml:space="preserve">SSHR pobočka </w:t>
      </w:r>
      <w:r w:rsidR="00EA732C" w:rsidRPr="00EA732C">
        <w:rPr>
          <w:rFonts w:ascii="Arial" w:hAnsi="Arial" w:cs="Arial"/>
          <w:highlight w:val="black"/>
        </w:rPr>
        <w:t>……………</w:t>
      </w:r>
    </w:p>
    <w:p w14:paraId="6D1739C5" w14:textId="39A26BAC" w:rsidR="00917515" w:rsidRPr="009C0D40" w:rsidRDefault="006660D1" w:rsidP="00917515">
      <w:pPr>
        <w:spacing w:before="120" w:line="276" w:lineRule="auto"/>
        <w:ind w:right="45"/>
        <w:jc w:val="both"/>
        <w:rPr>
          <w:rFonts w:ascii="Arial" w:hAnsi="Arial" w:cs="Arial"/>
          <w:b/>
          <w:i/>
        </w:rPr>
      </w:pPr>
      <w:r w:rsidRPr="009C0D40">
        <w:rPr>
          <w:rFonts w:ascii="Arial" w:hAnsi="Arial" w:cs="Arial"/>
          <w:b/>
          <w:i/>
        </w:rPr>
        <w:t>3</w:t>
      </w:r>
      <w:r w:rsidR="00917515" w:rsidRPr="009C0D40">
        <w:rPr>
          <w:rFonts w:ascii="Arial" w:hAnsi="Arial" w:cs="Arial"/>
          <w:b/>
          <w:i/>
        </w:rPr>
        <w:t>.2 Objekty pro napojení na PCO:</w:t>
      </w:r>
    </w:p>
    <w:p w14:paraId="1B91B5FD" w14:textId="687A72EB" w:rsidR="00917515" w:rsidRPr="009C0D40" w:rsidRDefault="00917515" w:rsidP="00917515">
      <w:pPr>
        <w:pStyle w:val="Zkladntext3"/>
        <w:keepNext/>
        <w:keepLines/>
        <w:widowControl/>
        <w:numPr>
          <w:ilvl w:val="0"/>
          <w:numId w:val="9"/>
        </w:numPr>
        <w:shd w:val="clear" w:color="auto" w:fill="auto"/>
        <w:spacing w:before="120" w:after="0" w:line="240" w:lineRule="auto"/>
        <w:jc w:val="both"/>
      </w:pPr>
      <w:r w:rsidRPr="009C0D40">
        <w:t xml:space="preserve">SSHR pobočka </w:t>
      </w:r>
      <w:r w:rsidR="00EA732C" w:rsidRPr="00EA732C">
        <w:rPr>
          <w:highlight w:val="black"/>
        </w:rPr>
        <w:t>……………</w:t>
      </w:r>
    </w:p>
    <w:p w14:paraId="190E1CFC" w14:textId="77777777" w:rsidR="00EA732C" w:rsidRDefault="00917515" w:rsidP="0085566C">
      <w:pPr>
        <w:pStyle w:val="Zkladntext3"/>
        <w:keepNext/>
        <w:keepLines/>
        <w:widowControl/>
        <w:numPr>
          <w:ilvl w:val="0"/>
          <w:numId w:val="9"/>
        </w:numPr>
        <w:shd w:val="clear" w:color="auto" w:fill="auto"/>
        <w:spacing w:before="120" w:after="0" w:line="240" w:lineRule="auto"/>
        <w:jc w:val="both"/>
      </w:pPr>
      <w:r w:rsidRPr="009C0D40">
        <w:t xml:space="preserve">SSHR pobočka </w:t>
      </w:r>
      <w:r w:rsidR="00EA732C" w:rsidRPr="00EA732C">
        <w:rPr>
          <w:highlight w:val="black"/>
        </w:rPr>
        <w:t>……………</w:t>
      </w:r>
    </w:p>
    <w:p w14:paraId="20EC43EC" w14:textId="1C839CCC" w:rsidR="00917515" w:rsidRPr="009C0D40" w:rsidRDefault="00917515" w:rsidP="0085566C">
      <w:pPr>
        <w:pStyle w:val="Zkladntext3"/>
        <w:keepNext/>
        <w:keepLines/>
        <w:widowControl/>
        <w:numPr>
          <w:ilvl w:val="0"/>
          <w:numId w:val="9"/>
        </w:numPr>
        <w:shd w:val="clear" w:color="auto" w:fill="auto"/>
        <w:spacing w:before="120" w:after="0" w:line="240" w:lineRule="auto"/>
        <w:jc w:val="both"/>
      </w:pPr>
      <w:r w:rsidRPr="009C0D40">
        <w:t xml:space="preserve">SSHR pobočka </w:t>
      </w:r>
      <w:r w:rsidR="00EA732C" w:rsidRPr="00EA732C">
        <w:rPr>
          <w:highlight w:val="black"/>
        </w:rPr>
        <w:t>……………</w:t>
      </w:r>
    </w:p>
    <w:p w14:paraId="22F68941" w14:textId="77777777" w:rsidR="00917515" w:rsidRPr="009C0D40" w:rsidRDefault="00917515" w:rsidP="00917515">
      <w:pPr>
        <w:spacing w:before="120" w:line="276" w:lineRule="auto"/>
        <w:ind w:right="45"/>
        <w:jc w:val="both"/>
        <w:rPr>
          <w:rFonts w:ascii="Arial" w:hAnsi="Arial" w:cs="Arial"/>
          <w:b/>
        </w:rPr>
      </w:pPr>
    </w:p>
    <w:p w14:paraId="79D2A70D" w14:textId="2EE58D2D" w:rsidR="00917515" w:rsidRPr="009C0D40" w:rsidRDefault="006660D1" w:rsidP="00917515">
      <w:pPr>
        <w:pStyle w:val="Zkladntext3"/>
        <w:keepNext/>
        <w:keepLines/>
        <w:widowControl/>
        <w:shd w:val="clear" w:color="auto" w:fill="auto"/>
        <w:spacing w:before="120" w:after="0" w:line="240" w:lineRule="auto"/>
        <w:ind w:firstLine="0"/>
        <w:jc w:val="both"/>
        <w:rPr>
          <w:b/>
          <w:i/>
        </w:rPr>
      </w:pPr>
      <w:r w:rsidRPr="009C0D40">
        <w:rPr>
          <w:b/>
          <w:i/>
        </w:rPr>
        <w:lastRenderedPageBreak/>
        <w:t>3</w:t>
      </w:r>
      <w:r w:rsidR="00917515" w:rsidRPr="009C0D40">
        <w:rPr>
          <w:b/>
          <w:i/>
        </w:rPr>
        <w:t>.3 Objekty s mobilní patrolou (2x za 24 hodin):</w:t>
      </w:r>
    </w:p>
    <w:p w14:paraId="215F9E14" w14:textId="35A077F8" w:rsidR="00917515" w:rsidRPr="009C0D40" w:rsidRDefault="00917515" w:rsidP="00917515">
      <w:pPr>
        <w:pStyle w:val="Zkladntext3"/>
        <w:keepNext/>
        <w:keepLines/>
        <w:widowControl/>
        <w:numPr>
          <w:ilvl w:val="0"/>
          <w:numId w:val="9"/>
        </w:numPr>
        <w:shd w:val="clear" w:color="auto" w:fill="auto"/>
        <w:spacing w:before="120" w:after="0" w:line="240" w:lineRule="auto"/>
        <w:jc w:val="both"/>
      </w:pPr>
      <w:r w:rsidRPr="009C0D40">
        <w:t xml:space="preserve">SSHR pobočka </w:t>
      </w:r>
      <w:r w:rsidR="00EA732C" w:rsidRPr="00EA732C">
        <w:rPr>
          <w:highlight w:val="black"/>
        </w:rPr>
        <w:t>……………</w:t>
      </w:r>
    </w:p>
    <w:p w14:paraId="6C401E95" w14:textId="1B7A88DB" w:rsidR="00917515" w:rsidRPr="009C0D40" w:rsidRDefault="00917515" w:rsidP="00917515">
      <w:pPr>
        <w:pStyle w:val="Zkladntext3"/>
        <w:keepNext/>
        <w:keepLines/>
        <w:widowControl/>
        <w:numPr>
          <w:ilvl w:val="0"/>
          <w:numId w:val="9"/>
        </w:numPr>
        <w:shd w:val="clear" w:color="auto" w:fill="auto"/>
        <w:spacing w:before="120" w:after="0" w:line="240" w:lineRule="auto"/>
        <w:jc w:val="both"/>
      </w:pPr>
      <w:r w:rsidRPr="009C0D40">
        <w:t xml:space="preserve">SSHR středisko </w:t>
      </w:r>
      <w:r w:rsidR="00EA732C" w:rsidRPr="00EA732C">
        <w:rPr>
          <w:highlight w:val="black"/>
        </w:rPr>
        <w:t>……………</w:t>
      </w:r>
    </w:p>
    <w:p w14:paraId="6E9E48AB" w14:textId="77777777" w:rsidR="00EA732C" w:rsidRDefault="00917515" w:rsidP="00EA732C">
      <w:pPr>
        <w:pStyle w:val="Zkladntext3"/>
        <w:keepNext/>
        <w:keepLines/>
        <w:widowControl/>
        <w:numPr>
          <w:ilvl w:val="0"/>
          <w:numId w:val="9"/>
        </w:numPr>
        <w:shd w:val="clear" w:color="auto" w:fill="auto"/>
        <w:spacing w:before="120" w:after="0" w:line="240" w:lineRule="auto"/>
        <w:jc w:val="both"/>
      </w:pPr>
      <w:r w:rsidRPr="009C0D40">
        <w:t xml:space="preserve">SSHR pobočka </w:t>
      </w:r>
      <w:r w:rsidR="00EA732C" w:rsidRPr="00EA732C">
        <w:rPr>
          <w:highlight w:val="black"/>
        </w:rPr>
        <w:t>……………</w:t>
      </w:r>
    </w:p>
    <w:p w14:paraId="549C9733" w14:textId="69EA53EF" w:rsidR="00917515" w:rsidRDefault="00917515" w:rsidP="00EA732C">
      <w:pPr>
        <w:pStyle w:val="Zkladntext3"/>
        <w:keepNext/>
        <w:keepLines/>
        <w:widowControl/>
        <w:numPr>
          <w:ilvl w:val="0"/>
          <w:numId w:val="9"/>
        </w:numPr>
        <w:shd w:val="clear" w:color="auto" w:fill="auto"/>
        <w:spacing w:before="120" w:after="0" w:line="240" w:lineRule="auto"/>
        <w:jc w:val="both"/>
      </w:pPr>
      <w:r w:rsidRPr="009C0D40">
        <w:t xml:space="preserve">SSHR pobočka </w:t>
      </w:r>
      <w:r w:rsidR="00EA732C" w:rsidRPr="00EA732C">
        <w:rPr>
          <w:highlight w:val="black"/>
        </w:rPr>
        <w:t>……………</w:t>
      </w:r>
    </w:p>
    <w:p w14:paraId="1309CAF4" w14:textId="77777777" w:rsidR="00EA732C" w:rsidRDefault="00EA732C" w:rsidP="00EA732C">
      <w:pPr>
        <w:pStyle w:val="Zkladntext3"/>
        <w:keepNext/>
        <w:keepLines/>
        <w:widowControl/>
        <w:numPr>
          <w:ilvl w:val="0"/>
          <w:numId w:val="9"/>
        </w:numPr>
        <w:shd w:val="clear" w:color="auto" w:fill="auto"/>
        <w:spacing w:before="120" w:after="0" w:line="240" w:lineRule="auto"/>
        <w:jc w:val="both"/>
      </w:pPr>
      <w:r w:rsidRPr="009C0D40">
        <w:t xml:space="preserve">SSHR pobočka </w:t>
      </w:r>
      <w:r w:rsidRPr="00EA732C">
        <w:rPr>
          <w:highlight w:val="black"/>
        </w:rPr>
        <w:t>……………</w:t>
      </w:r>
    </w:p>
    <w:p w14:paraId="1661728C" w14:textId="77777777" w:rsidR="00917515" w:rsidRPr="009C0D40" w:rsidRDefault="00917515" w:rsidP="00917515">
      <w:pPr>
        <w:pStyle w:val="Zkladntext3"/>
        <w:keepNext/>
        <w:keepLines/>
        <w:widowControl/>
        <w:shd w:val="clear" w:color="auto" w:fill="auto"/>
        <w:spacing w:before="120" w:after="0" w:line="240" w:lineRule="auto"/>
        <w:ind w:firstLine="0"/>
        <w:jc w:val="both"/>
      </w:pPr>
      <w:r w:rsidRPr="009C0D40">
        <w:t xml:space="preserve">      </w:t>
      </w:r>
    </w:p>
    <w:p w14:paraId="3374115E" w14:textId="77777777" w:rsidR="00917515" w:rsidRPr="009C0D40" w:rsidRDefault="00917515" w:rsidP="00917515">
      <w:pPr>
        <w:pStyle w:val="Zkladntext3"/>
        <w:keepNext/>
        <w:keepLines/>
        <w:widowControl/>
        <w:shd w:val="clear" w:color="auto" w:fill="auto"/>
        <w:spacing w:before="120" w:after="0" w:line="240" w:lineRule="auto"/>
        <w:ind w:firstLine="0"/>
        <w:jc w:val="both"/>
        <w:rPr>
          <w:b/>
          <w:i/>
        </w:rPr>
      </w:pPr>
      <w:r w:rsidRPr="009C0D40">
        <w:t xml:space="preserve">       </w:t>
      </w:r>
      <w:r w:rsidRPr="009C0D40">
        <w:rPr>
          <w:b/>
          <w:i/>
        </w:rPr>
        <w:t>Objekty s mobilní patrolou (2x za týden):</w:t>
      </w:r>
    </w:p>
    <w:p w14:paraId="7EE9012C" w14:textId="77777777" w:rsidR="00EA732C" w:rsidRDefault="00917515" w:rsidP="00EA732C">
      <w:pPr>
        <w:pStyle w:val="Zkladntext3"/>
        <w:keepNext/>
        <w:keepLines/>
        <w:widowControl/>
        <w:numPr>
          <w:ilvl w:val="0"/>
          <w:numId w:val="9"/>
        </w:numPr>
        <w:shd w:val="clear" w:color="auto" w:fill="auto"/>
        <w:spacing w:before="120" w:after="0" w:line="240" w:lineRule="auto"/>
        <w:jc w:val="both"/>
      </w:pPr>
      <w:r w:rsidRPr="00EA732C">
        <w:t xml:space="preserve">SSHR areál </w:t>
      </w:r>
      <w:r w:rsidR="00EA732C" w:rsidRPr="009C0D40">
        <w:t xml:space="preserve">SSHR pobočka </w:t>
      </w:r>
      <w:r w:rsidR="00EA732C" w:rsidRPr="00EA732C">
        <w:rPr>
          <w:highlight w:val="black"/>
        </w:rPr>
        <w:t>……………</w:t>
      </w:r>
    </w:p>
    <w:p w14:paraId="37D063CF" w14:textId="77777777" w:rsidR="00EA732C" w:rsidRDefault="00917515" w:rsidP="00EA732C">
      <w:pPr>
        <w:pStyle w:val="Zkladntext3"/>
        <w:keepNext/>
        <w:keepLines/>
        <w:widowControl/>
        <w:numPr>
          <w:ilvl w:val="0"/>
          <w:numId w:val="9"/>
        </w:numPr>
        <w:shd w:val="clear" w:color="auto" w:fill="auto"/>
        <w:spacing w:before="120" w:after="0" w:line="240" w:lineRule="auto"/>
        <w:jc w:val="both"/>
      </w:pPr>
      <w:r w:rsidRPr="00EA732C">
        <w:t xml:space="preserve">SSHR areál </w:t>
      </w:r>
      <w:r w:rsidR="00EA732C" w:rsidRPr="009C0D40">
        <w:t xml:space="preserve">SSHR pobočka </w:t>
      </w:r>
      <w:r w:rsidR="00EA732C" w:rsidRPr="00EA732C">
        <w:rPr>
          <w:highlight w:val="black"/>
        </w:rPr>
        <w:t>……………</w:t>
      </w:r>
    </w:p>
    <w:p w14:paraId="0BE807DA" w14:textId="77777777" w:rsidR="00EA732C" w:rsidRDefault="00917515" w:rsidP="00EA732C">
      <w:pPr>
        <w:pStyle w:val="Zkladntext3"/>
        <w:keepNext/>
        <w:keepLines/>
        <w:widowControl/>
        <w:numPr>
          <w:ilvl w:val="0"/>
          <w:numId w:val="9"/>
        </w:numPr>
        <w:shd w:val="clear" w:color="auto" w:fill="auto"/>
        <w:spacing w:before="120" w:after="0" w:line="240" w:lineRule="auto"/>
        <w:jc w:val="both"/>
      </w:pPr>
      <w:r w:rsidRPr="00EA732C">
        <w:t xml:space="preserve">SSHR areál </w:t>
      </w:r>
      <w:r w:rsidR="00EA732C" w:rsidRPr="009C0D40">
        <w:t xml:space="preserve">SSHR pobočka </w:t>
      </w:r>
      <w:r w:rsidR="00EA732C" w:rsidRPr="00EA732C">
        <w:rPr>
          <w:highlight w:val="black"/>
        </w:rPr>
        <w:t>……………</w:t>
      </w:r>
    </w:p>
    <w:p w14:paraId="42336020" w14:textId="77777777" w:rsidR="00EA732C" w:rsidRDefault="00917515" w:rsidP="00EA732C">
      <w:pPr>
        <w:pStyle w:val="Zkladntext3"/>
        <w:keepNext/>
        <w:keepLines/>
        <w:widowControl/>
        <w:numPr>
          <w:ilvl w:val="0"/>
          <w:numId w:val="9"/>
        </w:numPr>
        <w:shd w:val="clear" w:color="auto" w:fill="auto"/>
        <w:spacing w:before="120" w:after="0" w:line="240" w:lineRule="auto"/>
        <w:jc w:val="both"/>
      </w:pPr>
      <w:r w:rsidRPr="009C0D40">
        <w:t xml:space="preserve">SSHR pobočka </w:t>
      </w:r>
      <w:r w:rsidR="00EA732C" w:rsidRPr="009C0D40">
        <w:t xml:space="preserve">SSHR pobočka </w:t>
      </w:r>
      <w:r w:rsidR="00EA732C" w:rsidRPr="00EA732C">
        <w:rPr>
          <w:highlight w:val="black"/>
        </w:rPr>
        <w:t>……………</w:t>
      </w:r>
    </w:p>
    <w:p w14:paraId="09C040DB" w14:textId="77777777" w:rsidR="00EA732C" w:rsidRDefault="00917515" w:rsidP="00EA732C">
      <w:pPr>
        <w:pStyle w:val="Zkladntext3"/>
        <w:keepNext/>
        <w:keepLines/>
        <w:widowControl/>
        <w:numPr>
          <w:ilvl w:val="0"/>
          <w:numId w:val="9"/>
        </w:numPr>
        <w:shd w:val="clear" w:color="auto" w:fill="auto"/>
        <w:spacing w:before="120" w:after="0" w:line="240" w:lineRule="auto"/>
        <w:jc w:val="both"/>
      </w:pPr>
      <w:r w:rsidRPr="009C0D40">
        <w:t xml:space="preserve">SSHR pobočka </w:t>
      </w:r>
      <w:r w:rsidR="00EA732C" w:rsidRPr="009C0D40">
        <w:t xml:space="preserve">SSHR pobočka </w:t>
      </w:r>
      <w:r w:rsidR="00EA732C" w:rsidRPr="00EA732C">
        <w:rPr>
          <w:highlight w:val="black"/>
        </w:rPr>
        <w:t>……………</w:t>
      </w:r>
    </w:p>
    <w:p w14:paraId="480DEB7A" w14:textId="77777777" w:rsidR="003B449C" w:rsidRPr="009C0D40" w:rsidRDefault="003B449C" w:rsidP="000262A0">
      <w:pPr>
        <w:pStyle w:val="Zkladntext3"/>
        <w:tabs>
          <w:tab w:val="right" w:pos="6205"/>
          <w:tab w:val="right" w:pos="6651"/>
          <w:tab w:val="right" w:pos="7105"/>
        </w:tabs>
        <w:spacing w:line="220" w:lineRule="exact"/>
        <w:ind w:firstLine="0"/>
        <w:jc w:val="both"/>
      </w:pPr>
    </w:p>
    <w:p w14:paraId="590F7C5D" w14:textId="77777777" w:rsidR="003B449C" w:rsidRPr="009C0D40" w:rsidRDefault="003B449C" w:rsidP="003B449C">
      <w:pPr>
        <w:pStyle w:val="Zkladntext3"/>
        <w:numPr>
          <w:ilvl w:val="0"/>
          <w:numId w:val="4"/>
        </w:numPr>
        <w:tabs>
          <w:tab w:val="clear" w:pos="720"/>
        </w:tabs>
        <w:spacing w:line="220" w:lineRule="exact"/>
        <w:ind w:left="284" w:hanging="284"/>
        <w:jc w:val="both"/>
        <w:rPr>
          <w:b/>
        </w:rPr>
      </w:pPr>
      <w:r w:rsidRPr="009C0D40">
        <w:rPr>
          <w:b/>
        </w:rPr>
        <w:t xml:space="preserve">Specifikace kontaktních osob objednatele </w:t>
      </w:r>
    </w:p>
    <w:p w14:paraId="4222DBD8" w14:textId="77777777" w:rsidR="003B449C" w:rsidRPr="009C0D40" w:rsidRDefault="003B449C" w:rsidP="003B449C">
      <w:pPr>
        <w:pStyle w:val="Zkladntext3"/>
        <w:tabs>
          <w:tab w:val="right" w:pos="6205"/>
          <w:tab w:val="right" w:pos="6651"/>
          <w:tab w:val="right" w:pos="7105"/>
        </w:tabs>
        <w:spacing w:line="220" w:lineRule="exact"/>
        <w:ind w:left="284" w:hanging="284"/>
        <w:jc w:val="both"/>
      </w:pPr>
    </w:p>
    <w:p w14:paraId="4E58C210" w14:textId="60474470"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a kontrolor za SSHR: </w:t>
      </w:r>
      <w:r w:rsidR="00EA732C" w:rsidRPr="00EA732C">
        <w:rPr>
          <w:highlight w:val="black"/>
        </w:rPr>
        <w:t>……………</w:t>
      </w:r>
      <w:r w:rsidRPr="009C0D40">
        <w:tab/>
      </w:r>
    </w:p>
    <w:p w14:paraId="3E19BC6D" w14:textId="78BECE5C"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7C5E688D" w14:textId="0ED75EA0"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r w:rsidRPr="009C0D40">
        <w:tab/>
      </w:r>
    </w:p>
    <w:p w14:paraId="4CDDE9F3" w14:textId="77777777" w:rsidR="003B449C" w:rsidRPr="009C0D40" w:rsidRDefault="003B449C" w:rsidP="003B449C">
      <w:pPr>
        <w:pStyle w:val="Zkladntext3"/>
        <w:tabs>
          <w:tab w:val="right" w:pos="6205"/>
          <w:tab w:val="right" w:pos="6651"/>
          <w:tab w:val="right" w:pos="7105"/>
        </w:tabs>
        <w:spacing w:line="220" w:lineRule="exact"/>
        <w:ind w:left="284" w:hanging="284"/>
        <w:jc w:val="both"/>
      </w:pPr>
    </w:p>
    <w:p w14:paraId="7864EB83" w14:textId="14E17D85"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a kontrolor za SSHR: </w:t>
      </w:r>
      <w:r w:rsidR="00EA732C" w:rsidRPr="00EA732C">
        <w:rPr>
          <w:highlight w:val="black"/>
        </w:rPr>
        <w:t>……………</w:t>
      </w:r>
      <w:r w:rsidRPr="009C0D40">
        <w:tab/>
      </w:r>
    </w:p>
    <w:p w14:paraId="52ABF16E" w14:textId="3E49402A"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2959F815" w14:textId="1CF8E193"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lastRenderedPageBreak/>
        <w:t xml:space="preserve">Telefon: </w:t>
      </w:r>
      <w:r w:rsidR="00EA732C" w:rsidRPr="00EA732C">
        <w:rPr>
          <w:highlight w:val="black"/>
        </w:rPr>
        <w:t>……………</w:t>
      </w:r>
    </w:p>
    <w:p w14:paraId="7B8EFF6A" w14:textId="77777777" w:rsidR="003B449C" w:rsidRPr="009C0D40" w:rsidRDefault="003B449C" w:rsidP="003B449C">
      <w:pPr>
        <w:pStyle w:val="Zkladntext3"/>
        <w:tabs>
          <w:tab w:val="right" w:pos="6205"/>
          <w:tab w:val="right" w:pos="6651"/>
          <w:tab w:val="right" w:pos="7105"/>
        </w:tabs>
        <w:spacing w:line="220" w:lineRule="exact"/>
        <w:ind w:left="284" w:hanging="284"/>
        <w:jc w:val="both"/>
      </w:pPr>
    </w:p>
    <w:p w14:paraId="37E971C8" w14:textId="78E7EC74"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pobočku </w:t>
      </w:r>
      <w:r w:rsidR="00EA732C" w:rsidRPr="00EA732C">
        <w:rPr>
          <w:highlight w:val="black"/>
        </w:rPr>
        <w:t>……………</w:t>
      </w:r>
      <w:r w:rsidRPr="009C0D40">
        <w:t xml:space="preserve">: </w:t>
      </w:r>
      <w:r w:rsidR="00EA732C" w:rsidRPr="00EA732C">
        <w:rPr>
          <w:highlight w:val="black"/>
        </w:rPr>
        <w:t>……………</w:t>
      </w:r>
    </w:p>
    <w:p w14:paraId="11BECB45" w14:textId="1B093D05"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p>
    <w:p w14:paraId="1C301C1D" w14:textId="1135C7DC"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3DE03C66" w14:textId="77777777" w:rsidR="00EA732C" w:rsidRDefault="00EA732C" w:rsidP="003B449C">
      <w:pPr>
        <w:pStyle w:val="Zkladntext3"/>
        <w:tabs>
          <w:tab w:val="right" w:pos="6205"/>
          <w:tab w:val="right" w:pos="6651"/>
          <w:tab w:val="right" w:pos="7105"/>
        </w:tabs>
        <w:spacing w:line="220" w:lineRule="exact"/>
        <w:ind w:left="284" w:hanging="284"/>
        <w:jc w:val="both"/>
      </w:pPr>
    </w:p>
    <w:p w14:paraId="7CB33A55" w14:textId="6C10F29E"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pobočku </w:t>
      </w:r>
      <w:r w:rsidR="00EA732C" w:rsidRPr="00EA732C">
        <w:rPr>
          <w:highlight w:val="black"/>
        </w:rPr>
        <w:t>……………</w:t>
      </w:r>
      <w:r w:rsidRPr="009C0D40">
        <w:t xml:space="preserve">: </w:t>
      </w:r>
      <w:r w:rsidR="00EA732C" w:rsidRPr="00EA732C">
        <w:rPr>
          <w:highlight w:val="black"/>
        </w:rPr>
        <w:t>……………</w:t>
      </w:r>
      <w:r w:rsidRPr="009C0D40">
        <w:tab/>
      </w:r>
    </w:p>
    <w:p w14:paraId="02D1B8C2" w14:textId="03120C1A"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7E2941D0" w14:textId="220CDBBC"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3448B9EC" w14:textId="77777777" w:rsidR="00EA732C" w:rsidRDefault="00EA732C" w:rsidP="003B449C">
      <w:pPr>
        <w:pStyle w:val="Zkladntext3"/>
        <w:tabs>
          <w:tab w:val="right" w:pos="6205"/>
          <w:tab w:val="right" w:pos="6651"/>
          <w:tab w:val="right" w:pos="7105"/>
        </w:tabs>
        <w:spacing w:line="220" w:lineRule="exact"/>
        <w:ind w:left="284" w:hanging="284"/>
        <w:jc w:val="both"/>
      </w:pPr>
    </w:p>
    <w:p w14:paraId="0FCED37C" w14:textId="3A17025B"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areál </w:t>
      </w:r>
      <w:r w:rsidR="00EA732C" w:rsidRPr="00EA732C">
        <w:rPr>
          <w:highlight w:val="black"/>
        </w:rPr>
        <w:t>…………………………</w:t>
      </w:r>
      <w:r w:rsidRPr="009C0D40">
        <w:tab/>
      </w:r>
    </w:p>
    <w:p w14:paraId="0C93E689" w14:textId="503F65D1"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0FC9E835" w14:textId="4A664CE1" w:rsidR="003B449C"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51A03332" w14:textId="77777777" w:rsidR="00EA732C" w:rsidRPr="009C0D40" w:rsidRDefault="00EA732C" w:rsidP="003B449C">
      <w:pPr>
        <w:pStyle w:val="Zkladntext3"/>
        <w:tabs>
          <w:tab w:val="right" w:pos="6205"/>
          <w:tab w:val="right" w:pos="6651"/>
          <w:tab w:val="right" w:pos="7105"/>
        </w:tabs>
        <w:spacing w:line="220" w:lineRule="exact"/>
        <w:ind w:left="284" w:hanging="284"/>
        <w:jc w:val="both"/>
      </w:pPr>
    </w:p>
    <w:p w14:paraId="4FDE00E2" w14:textId="48A53FF4"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pobočku </w:t>
      </w:r>
      <w:r w:rsidR="00EA732C" w:rsidRPr="00EA732C">
        <w:rPr>
          <w:highlight w:val="black"/>
        </w:rPr>
        <w:t>……………</w:t>
      </w:r>
      <w:r w:rsidR="00EA732C" w:rsidRPr="009C0D40">
        <w:t xml:space="preserve">, </w:t>
      </w:r>
      <w:r w:rsidR="00EA732C" w:rsidRPr="00EA732C">
        <w:rPr>
          <w:highlight w:val="black"/>
        </w:rPr>
        <w:t>……………</w:t>
      </w:r>
      <w:r w:rsidR="00EA732C" w:rsidRPr="009C0D40">
        <w:t>:</w:t>
      </w:r>
      <w:r w:rsidRPr="009C0D40">
        <w:t xml:space="preserve"> </w:t>
      </w:r>
      <w:r w:rsidR="00EA732C" w:rsidRPr="00EA732C">
        <w:rPr>
          <w:highlight w:val="black"/>
        </w:rPr>
        <w:t>……………</w:t>
      </w:r>
      <w:r w:rsidRPr="009C0D40">
        <w:tab/>
      </w:r>
    </w:p>
    <w:p w14:paraId="12D4D0D2" w14:textId="33571665"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00EA732C" w:rsidRPr="009C0D40">
        <w:t xml:space="preserve"> </w:t>
      </w:r>
      <w:r w:rsidRPr="009C0D40">
        <w:t>@sshr.cz</w:t>
      </w:r>
      <w:r w:rsidRPr="009C0D40">
        <w:tab/>
      </w:r>
    </w:p>
    <w:p w14:paraId="095BBF4A" w14:textId="5A9E4123"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1FC639CD" w14:textId="77777777" w:rsidR="003B449C" w:rsidRPr="009C0D40" w:rsidRDefault="003B449C" w:rsidP="003B449C">
      <w:pPr>
        <w:pStyle w:val="Zkladntext3"/>
        <w:tabs>
          <w:tab w:val="right" w:pos="6205"/>
          <w:tab w:val="right" w:pos="6651"/>
          <w:tab w:val="right" w:pos="7105"/>
        </w:tabs>
        <w:spacing w:line="220" w:lineRule="exact"/>
        <w:ind w:left="284" w:hanging="284"/>
        <w:jc w:val="both"/>
      </w:pPr>
    </w:p>
    <w:p w14:paraId="66AE26AA" w14:textId="77777777" w:rsidR="00EA732C" w:rsidRPr="009C0D40" w:rsidRDefault="003B449C" w:rsidP="00EA732C">
      <w:pPr>
        <w:pStyle w:val="Zkladntext3"/>
        <w:tabs>
          <w:tab w:val="right" w:pos="6205"/>
          <w:tab w:val="right" w:pos="6651"/>
          <w:tab w:val="right" w:pos="7105"/>
        </w:tabs>
        <w:spacing w:line="220" w:lineRule="exact"/>
        <w:ind w:left="284" w:hanging="284"/>
        <w:jc w:val="both"/>
      </w:pPr>
      <w:r w:rsidRPr="009C0D40">
        <w:t xml:space="preserve">Kontaktní osoba za pobočku </w:t>
      </w:r>
      <w:r w:rsidR="00EA732C" w:rsidRPr="00EA732C">
        <w:rPr>
          <w:highlight w:val="black"/>
        </w:rPr>
        <w:t>……………</w:t>
      </w:r>
      <w:r w:rsidR="00EA732C" w:rsidRPr="009C0D40">
        <w:t xml:space="preserve">, </w:t>
      </w:r>
      <w:r w:rsidR="00EA732C" w:rsidRPr="00EA732C">
        <w:rPr>
          <w:highlight w:val="black"/>
        </w:rPr>
        <w:t>……………</w:t>
      </w:r>
      <w:r w:rsidR="00EA732C" w:rsidRPr="009C0D40">
        <w:t xml:space="preserve">: </w:t>
      </w:r>
      <w:r w:rsidR="00EA732C" w:rsidRPr="00EA732C">
        <w:rPr>
          <w:highlight w:val="black"/>
        </w:rPr>
        <w:t>……………</w:t>
      </w:r>
      <w:r w:rsidR="00EA732C" w:rsidRPr="009C0D40">
        <w:tab/>
      </w:r>
    </w:p>
    <w:p w14:paraId="3D37BFF5" w14:textId="7872D879"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1ECC000F" w14:textId="78E56938"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132B0210" w14:textId="77777777" w:rsidR="003B449C" w:rsidRPr="009C0D40" w:rsidRDefault="003B449C" w:rsidP="003B449C">
      <w:pPr>
        <w:pStyle w:val="Zkladntext3"/>
        <w:tabs>
          <w:tab w:val="right" w:pos="6205"/>
          <w:tab w:val="right" w:pos="6651"/>
          <w:tab w:val="right" w:pos="7105"/>
        </w:tabs>
        <w:spacing w:line="220" w:lineRule="exact"/>
        <w:ind w:left="284" w:hanging="284"/>
        <w:jc w:val="both"/>
      </w:pPr>
    </w:p>
    <w:p w14:paraId="7F94FB46" w14:textId="7773F466"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w:t>
      </w:r>
      <w:r w:rsidR="000262A0" w:rsidRPr="009C0D40">
        <w:t xml:space="preserve">středisko </w:t>
      </w:r>
      <w:r w:rsidR="00EA732C" w:rsidRPr="00EA732C">
        <w:rPr>
          <w:highlight w:val="black"/>
        </w:rPr>
        <w:t>……………</w:t>
      </w:r>
      <w:r w:rsidRPr="009C0D40">
        <w:t xml:space="preserve">: </w:t>
      </w:r>
      <w:r w:rsidR="00EA732C" w:rsidRPr="00EA732C">
        <w:rPr>
          <w:highlight w:val="black"/>
        </w:rPr>
        <w:t>……………</w:t>
      </w:r>
      <w:r w:rsidRPr="009C0D40">
        <w:tab/>
      </w:r>
    </w:p>
    <w:p w14:paraId="1178AAB0" w14:textId="3C167D52"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5D38D7F6" w14:textId="21C144DC"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68C1D0C8" w14:textId="77777777" w:rsidR="003B449C" w:rsidRPr="009C0D40" w:rsidRDefault="003B449C" w:rsidP="003B449C">
      <w:pPr>
        <w:pStyle w:val="Zkladntext3"/>
        <w:tabs>
          <w:tab w:val="right" w:pos="6205"/>
          <w:tab w:val="right" w:pos="6651"/>
          <w:tab w:val="right" w:pos="7105"/>
        </w:tabs>
        <w:spacing w:line="220" w:lineRule="exact"/>
        <w:ind w:left="284" w:hanging="284"/>
        <w:jc w:val="both"/>
      </w:pPr>
    </w:p>
    <w:p w14:paraId="012658A2" w14:textId="4F49D349"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lastRenderedPageBreak/>
        <w:t xml:space="preserve">Kontaktní osoba za pobočku </w:t>
      </w:r>
      <w:r w:rsidR="00EA732C" w:rsidRPr="00EA732C">
        <w:rPr>
          <w:highlight w:val="black"/>
        </w:rPr>
        <w:t>……………</w:t>
      </w:r>
      <w:r w:rsidRPr="009C0D40">
        <w:t xml:space="preserve">: </w:t>
      </w:r>
      <w:r w:rsidR="00EA732C" w:rsidRPr="00EA732C">
        <w:rPr>
          <w:highlight w:val="black"/>
        </w:rPr>
        <w:t>……………</w:t>
      </w:r>
      <w:r w:rsidRPr="009C0D40">
        <w:tab/>
      </w:r>
    </w:p>
    <w:p w14:paraId="3722FCF8" w14:textId="30CCA66D"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544F7FD3" w14:textId="6E20971F"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08E79CC5" w14:textId="77777777" w:rsidR="003B449C" w:rsidRPr="009C0D40" w:rsidRDefault="003B449C" w:rsidP="003B449C">
      <w:pPr>
        <w:pStyle w:val="Zkladntext3"/>
        <w:tabs>
          <w:tab w:val="right" w:pos="6205"/>
          <w:tab w:val="right" w:pos="6651"/>
          <w:tab w:val="right" w:pos="7105"/>
        </w:tabs>
        <w:spacing w:line="220" w:lineRule="exact"/>
        <w:ind w:left="284" w:hanging="284"/>
        <w:jc w:val="both"/>
      </w:pPr>
    </w:p>
    <w:p w14:paraId="3875E03F" w14:textId="0D89616B"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pobočku </w:t>
      </w:r>
      <w:r w:rsidR="00EA732C" w:rsidRPr="00EA732C">
        <w:rPr>
          <w:highlight w:val="black"/>
        </w:rPr>
        <w:t>……………</w:t>
      </w:r>
      <w:r w:rsidRPr="009C0D40">
        <w:t xml:space="preserve">: </w:t>
      </w:r>
      <w:r w:rsidR="00EA732C" w:rsidRPr="00EA732C">
        <w:rPr>
          <w:highlight w:val="black"/>
        </w:rPr>
        <w:t>……………</w:t>
      </w:r>
      <w:r w:rsidRPr="009C0D40">
        <w:tab/>
      </w:r>
    </w:p>
    <w:p w14:paraId="1D28B0F2" w14:textId="4A4BDD75"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04683FD8" w14:textId="6C2E8D1C"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158EEF6C" w14:textId="77777777" w:rsidR="00EA732C" w:rsidRDefault="00EA732C" w:rsidP="003B449C">
      <w:pPr>
        <w:pStyle w:val="Zkladntext3"/>
        <w:tabs>
          <w:tab w:val="right" w:pos="6205"/>
          <w:tab w:val="right" w:pos="6651"/>
          <w:tab w:val="right" w:pos="7105"/>
        </w:tabs>
        <w:spacing w:line="220" w:lineRule="exact"/>
        <w:ind w:left="284" w:hanging="284"/>
        <w:jc w:val="both"/>
      </w:pPr>
    </w:p>
    <w:p w14:paraId="2E65E210" w14:textId="632A74E6"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středisko </w:t>
      </w:r>
      <w:r w:rsidR="00EA732C" w:rsidRPr="00EA732C">
        <w:rPr>
          <w:highlight w:val="black"/>
        </w:rPr>
        <w:t>……………</w:t>
      </w:r>
      <w:r w:rsidRPr="009C0D40">
        <w:t xml:space="preserve">: </w:t>
      </w:r>
      <w:r w:rsidR="00EA732C" w:rsidRPr="00EA732C">
        <w:rPr>
          <w:highlight w:val="black"/>
        </w:rPr>
        <w:t>……………</w:t>
      </w:r>
      <w:r w:rsidRPr="009C0D40">
        <w:tab/>
      </w:r>
    </w:p>
    <w:p w14:paraId="159E5A2E" w14:textId="4A5BFF3B"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61DF213A" w14:textId="4926AA96"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607D0AB4" w14:textId="77777777" w:rsidR="00EA732C" w:rsidRDefault="00EA732C" w:rsidP="003B449C">
      <w:pPr>
        <w:pStyle w:val="Zkladntext3"/>
        <w:tabs>
          <w:tab w:val="right" w:pos="6205"/>
          <w:tab w:val="right" w:pos="6651"/>
          <w:tab w:val="right" w:pos="7105"/>
        </w:tabs>
        <w:spacing w:line="220" w:lineRule="exact"/>
        <w:ind w:left="284" w:hanging="284"/>
        <w:jc w:val="both"/>
      </w:pPr>
    </w:p>
    <w:p w14:paraId="480AA548" w14:textId="3F6172A1"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pobočku </w:t>
      </w:r>
      <w:r w:rsidR="00EA732C" w:rsidRPr="00EA732C">
        <w:rPr>
          <w:highlight w:val="black"/>
        </w:rPr>
        <w:t>……………</w:t>
      </w:r>
      <w:r w:rsidRPr="009C0D40">
        <w:t xml:space="preserve">: </w:t>
      </w:r>
      <w:r w:rsidR="00EA732C" w:rsidRPr="00EA732C">
        <w:rPr>
          <w:highlight w:val="black"/>
        </w:rPr>
        <w:t>……………</w:t>
      </w:r>
      <w:r w:rsidRPr="009C0D40">
        <w:tab/>
      </w:r>
    </w:p>
    <w:p w14:paraId="5B73949F" w14:textId="7464CA30"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7675BAA2" w14:textId="48F52940" w:rsidR="003B449C"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003C56FE" w14:textId="77777777" w:rsidR="00EA732C" w:rsidRPr="009C0D40" w:rsidRDefault="00EA732C" w:rsidP="003B449C">
      <w:pPr>
        <w:pStyle w:val="Zkladntext3"/>
        <w:tabs>
          <w:tab w:val="right" w:pos="6205"/>
          <w:tab w:val="right" w:pos="6651"/>
          <w:tab w:val="right" w:pos="7105"/>
        </w:tabs>
        <w:spacing w:line="220" w:lineRule="exact"/>
        <w:ind w:left="284" w:hanging="284"/>
        <w:jc w:val="both"/>
      </w:pPr>
    </w:p>
    <w:p w14:paraId="1D85CB92" w14:textId="0BB2E139"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pobočku </w:t>
      </w:r>
      <w:r w:rsidR="00EA732C" w:rsidRPr="00EA732C">
        <w:rPr>
          <w:highlight w:val="black"/>
        </w:rPr>
        <w:t>……………</w:t>
      </w:r>
      <w:r w:rsidRPr="009C0D40">
        <w:t xml:space="preserve">: </w:t>
      </w:r>
      <w:r w:rsidR="00EA732C" w:rsidRPr="00EA732C">
        <w:rPr>
          <w:highlight w:val="black"/>
        </w:rPr>
        <w:t>……………</w:t>
      </w:r>
    </w:p>
    <w:p w14:paraId="30DF571D" w14:textId="142D6307"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26856E45" w14:textId="14C60F40" w:rsidR="003B449C"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0D43C72C" w14:textId="77777777" w:rsidR="00EA732C" w:rsidRPr="009C0D40" w:rsidRDefault="00EA732C" w:rsidP="003B449C">
      <w:pPr>
        <w:pStyle w:val="Zkladntext3"/>
        <w:tabs>
          <w:tab w:val="right" w:pos="6205"/>
          <w:tab w:val="right" w:pos="6651"/>
          <w:tab w:val="right" w:pos="7105"/>
        </w:tabs>
        <w:spacing w:line="220" w:lineRule="exact"/>
        <w:ind w:left="284" w:hanging="284"/>
        <w:jc w:val="both"/>
      </w:pPr>
    </w:p>
    <w:p w14:paraId="67E406E9" w14:textId="6797B62C"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Kontaktní osoba za </w:t>
      </w:r>
      <w:r w:rsidR="000262A0" w:rsidRPr="009C0D40">
        <w:t xml:space="preserve">pobočku </w:t>
      </w:r>
      <w:r w:rsidR="00EA732C" w:rsidRPr="00EA732C">
        <w:rPr>
          <w:highlight w:val="black"/>
        </w:rPr>
        <w:t>……………</w:t>
      </w:r>
      <w:r w:rsidRPr="009C0D40">
        <w:t xml:space="preserve">: </w:t>
      </w:r>
      <w:r w:rsidR="00EA732C" w:rsidRPr="00EA732C">
        <w:rPr>
          <w:highlight w:val="black"/>
        </w:rPr>
        <w:t>……………</w:t>
      </w:r>
      <w:r w:rsidRPr="009C0D40">
        <w:tab/>
      </w:r>
    </w:p>
    <w:p w14:paraId="31EA122E" w14:textId="74061260" w:rsidR="003B449C"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Email:   </w:t>
      </w:r>
      <w:r w:rsidR="00EA732C" w:rsidRPr="00EA732C">
        <w:rPr>
          <w:highlight w:val="black"/>
        </w:rPr>
        <w:t>……………</w:t>
      </w:r>
      <w:r w:rsidRPr="009C0D40">
        <w:t>@sshr.cz</w:t>
      </w:r>
      <w:r w:rsidRPr="009C0D40">
        <w:tab/>
      </w:r>
    </w:p>
    <w:p w14:paraId="2D3ADE15" w14:textId="0D85BC48" w:rsidR="00AB706D" w:rsidRPr="009C0D40" w:rsidRDefault="003B449C" w:rsidP="003B449C">
      <w:pPr>
        <w:pStyle w:val="Zkladntext3"/>
        <w:tabs>
          <w:tab w:val="right" w:pos="6205"/>
          <w:tab w:val="right" w:pos="6651"/>
          <w:tab w:val="right" w:pos="7105"/>
        </w:tabs>
        <w:spacing w:line="220" w:lineRule="exact"/>
        <w:ind w:left="284" w:hanging="284"/>
        <w:jc w:val="both"/>
      </w:pPr>
      <w:r w:rsidRPr="009C0D40">
        <w:t xml:space="preserve">Telefon: </w:t>
      </w:r>
      <w:r w:rsidR="00EA732C" w:rsidRPr="00EA732C">
        <w:rPr>
          <w:highlight w:val="black"/>
        </w:rPr>
        <w:t>……………</w:t>
      </w:r>
    </w:p>
    <w:p w14:paraId="1EB380FA" w14:textId="04C55D85" w:rsidR="00AB706D" w:rsidRPr="009C0D40" w:rsidRDefault="00AB706D" w:rsidP="00AB706D">
      <w:pPr>
        <w:pStyle w:val="Zkladntext3"/>
        <w:spacing w:line="220" w:lineRule="exact"/>
        <w:ind w:left="284" w:hanging="284"/>
        <w:jc w:val="both"/>
      </w:pPr>
      <w:r w:rsidRPr="009C0D40">
        <w:t xml:space="preserve">Kontaktní osoba za areál </w:t>
      </w:r>
      <w:r w:rsidR="00EA732C" w:rsidRPr="00EA732C">
        <w:rPr>
          <w:highlight w:val="black"/>
        </w:rPr>
        <w:t>……………</w:t>
      </w:r>
      <w:r w:rsidRPr="009C0D40">
        <w:t xml:space="preserve">: </w:t>
      </w:r>
      <w:r w:rsidR="00EA732C" w:rsidRPr="00EA732C">
        <w:rPr>
          <w:highlight w:val="black"/>
        </w:rPr>
        <w:t>……………</w:t>
      </w:r>
    </w:p>
    <w:p w14:paraId="6767C1BF" w14:textId="6F8F6C6E" w:rsidR="00AB706D" w:rsidRPr="009C0D40" w:rsidRDefault="00AB706D" w:rsidP="00AB706D">
      <w:pPr>
        <w:pStyle w:val="Zkladntext3"/>
        <w:spacing w:line="220" w:lineRule="exact"/>
        <w:ind w:left="284" w:hanging="284"/>
        <w:jc w:val="both"/>
      </w:pPr>
      <w:r w:rsidRPr="009C0D40">
        <w:t>Email:    </w:t>
      </w:r>
      <w:hyperlink r:id="rId8" w:history="1">
        <w:r w:rsidR="00EA732C" w:rsidRPr="00EA732C">
          <w:rPr>
            <w:highlight w:val="black"/>
          </w:rPr>
          <w:t>……………</w:t>
        </w:r>
        <w:r w:rsidRPr="009C0D40">
          <w:rPr>
            <w:rStyle w:val="Hypertextovodkaz"/>
            <w:color w:val="auto"/>
          </w:rPr>
          <w:t>@sshr.cz</w:t>
        </w:r>
      </w:hyperlink>
      <w:r w:rsidRPr="009C0D40">
        <w:t xml:space="preserve">                                                                  </w:t>
      </w:r>
      <w:r w:rsidRPr="009C0D40">
        <w:lastRenderedPageBreak/>
        <w:t xml:space="preserve">                        </w:t>
      </w:r>
    </w:p>
    <w:p w14:paraId="672C6933" w14:textId="3F4D58E3" w:rsidR="00AB706D" w:rsidRPr="009C0D40" w:rsidRDefault="00AB706D" w:rsidP="00AB706D">
      <w:pPr>
        <w:pStyle w:val="Zkladntext3"/>
        <w:spacing w:line="220" w:lineRule="exact"/>
        <w:ind w:left="284" w:hanging="284"/>
        <w:jc w:val="both"/>
      </w:pPr>
      <w:r w:rsidRPr="009C0D40">
        <w:t xml:space="preserve">Telefon: </w:t>
      </w:r>
      <w:r w:rsidR="00EA732C" w:rsidRPr="00EA732C">
        <w:rPr>
          <w:highlight w:val="black"/>
        </w:rPr>
        <w:t>……………</w:t>
      </w:r>
    </w:p>
    <w:p w14:paraId="770453B8" w14:textId="77777777" w:rsidR="00EA732C" w:rsidRDefault="00EA732C" w:rsidP="00AB706D">
      <w:pPr>
        <w:pStyle w:val="Zkladntext3"/>
        <w:spacing w:line="220" w:lineRule="exact"/>
        <w:ind w:left="284" w:hanging="284"/>
        <w:jc w:val="both"/>
      </w:pPr>
    </w:p>
    <w:p w14:paraId="6DBED652" w14:textId="78CA0F5C" w:rsidR="00AB706D" w:rsidRPr="009C0D40" w:rsidRDefault="00AB706D" w:rsidP="00AB706D">
      <w:pPr>
        <w:pStyle w:val="Zkladntext3"/>
        <w:spacing w:line="220" w:lineRule="exact"/>
        <w:ind w:left="284" w:hanging="284"/>
        <w:jc w:val="both"/>
      </w:pPr>
      <w:r w:rsidRPr="009C0D40">
        <w:t xml:space="preserve">Kontaktní osoba za areál </w:t>
      </w:r>
      <w:r w:rsidR="00EA732C" w:rsidRPr="00EA732C">
        <w:rPr>
          <w:highlight w:val="black"/>
        </w:rPr>
        <w:t>……………</w:t>
      </w:r>
      <w:r w:rsidRPr="009C0D40">
        <w:t xml:space="preserve">: </w:t>
      </w:r>
      <w:r w:rsidR="00EA732C" w:rsidRPr="00EA732C">
        <w:rPr>
          <w:highlight w:val="black"/>
        </w:rPr>
        <w:t>……………</w:t>
      </w:r>
    </w:p>
    <w:p w14:paraId="4D30FE8D" w14:textId="1201FE5A" w:rsidR="00AB706D" w:rsidRPr="009C0D40" w:rsidRDefault="00AB706D" w:rsidP="00AB706D">
      <w:pPr>
        <w:pStyle w:val="Zkladntext3"/>
        <w:spacing w:line="220" w:lineRule="exact"/>
        <w:ind w:left="284" w:hanging="284"/>
        <w:jc w:val="both"/>
      </w:pPr>
      <w:r w:rsidRPr="009C0D40">
        <w:t>Email:     </w:t>
      </w:r>
      <w:hyperlink r:id="rId9" w:history="1">
        <w:r w:rsidR="00EA732C" w:rsidRPr="00EA732C">
          <w:rPr>
            <w:highlight w:val="black"/>
          </w:rPr>
          <w:t>……………</w:t>
        </w:r>
        <w:r w:rsidRPr="009C0D40">
          <w:rPr>
            <w:rStyle w:val="Hypertextovodkaz"/>
            <w:color w:val="auto"/>
          </w:rPr>
          <w:t>@sshr.cz</w:t>
        </w:r>
      </w:hyperlink>
      <w:r w:rsidRPr="009C0D40">
        <w:t xml:space="preserve">                                                                                         </w:t>
      </w:r>
    </w:p>
    <w:p w14:paraId="76D88028" w14:textId="6629CF17" w:rsidR="00AB706D" w:rsidRPr="009C0D40" w:rsidRDefault="00AB706D" w:rsidP="00AB706D">
      <w:pPr>
        <w:pStyle w:val="Zkladntext3"/>
        <w:spacing w:line="220" w:lineRule="exact"/>
        <w:ind w:left="284" w:hanging="284"/>
        <w:jc w:val="both"/>
      </w:pPr>
      <w:r w:rsidRPr="009C0D40">
        <w:t xml:space="preserve">Telefon: </w:t>
      </w:r>
      <w:r w:rsidR="00EA732C" w:rsidRPr="00EA732C">
        <w:rPr>
          <w:highlight w:val="black"/>
        </w:rPr>
        <w:t>……………</w:t>
      </w:r>
    </w:p>
    <w:p w14:paraId="5743BF1D" w14:textId="77777777" w:rsidR="00EA732C" w:rsidRDefault="00EA732C" w:rsidP="00AB706D">
      <w:pPr>
        <w:pStyle w:val="Zkladntext3"/>
        <w:spacing w:line="220" w:lineRule="exact"/>
        <w:ind w:left="284" w:hanging="284"/>
        <w:jc w:val="both"/>
      </w:pPr>
    </w:p>
    <w:p w14:paraId="4A171AF3" w14:textId="3D1AF1B2" w:rsidR="00AB706D" w:rsidRPr="009C0D40" w:rsidRDefault="00AB706D" w:rsidP="00AB706D">
      <w:pPr>
        <w:pStyle w:val="Zkladntext3"/>
        <w:spacing w:line="220" w:lineRule="exact"/>
        <w:ind w:left="284" w:hanging="284"/>
        <w:jc w:val="both"/>
      </w:pPr>
      <w:r w:rsidRPr="009C0D40">
        <w:t xml:space="preserve">Kontaktní osoba za areál </w:t>
      </w:r>
      <w:r w:rsidR="00EA732C" w:rsidRPr="00EA732C">
        <w:rPr>
          <w:highlight w:val="black"/>
        </w:rPr>
        <w:t>……………</w:t>
      </w:r>
      <w:r w:rsidRPr="009C0D40">
        <w:t xml:space="preserve">: </w:t>
      </w:r>
      <w:r w:rsidR="00EA732C" w:rsidRPr="00EA732C">
        <w:rPr>
          <w:highlight w:val="black"/>
        </w:rPr>
        <w:t>……………</w:t>
      </w:r>
    </w:p>
    <w:p w14:paraId="7371C3E6" w14:textId="47C44720" w:rsidR="00AB706D" w:rsidRPr="009C0D40" w:rsidRDefault="00AB706D" w:rsidP="00AB706D">
      <w:pPr>
        <w:pStyle w:val="Zkladntext3"/>
        <w:spacing w:line="220" w:lineRule="exact"/>
        <w:ind w:left="284" w:hanging="284"/>
        <w:jc w:val="both"/>
      </w:pPr>
      <w:r w:rsidRPr="009C0D40">
        <w:t>Email: </w:t>
      </w:r>
      <w:hyperlink r:id="rId10" w:history="1">
        <w:r w:rsidR="00EA732C" w:rsidRPr="00EA732C">
          <w:rPr>
            <w:highlight w:val="black"/>
          </w:rPr>
          <w:t>……………</w:t>
        </w:r>
        <w:r w:rsidRPr="009C0D40">
          <w:rPr>
            <w:rStyle w:val="Hypertextovodkaz"/>
            <w:color w:val="auto"/>
          </w:rPr>
          <w:t>@sshr.cz</w:t>
        </w:r>
      </w:hyperlink>
      <w:r w:rsidRPr="009C0D40">
        <w:t xml:space="preserve">                                                                                             </w:t>
      </w:r>
    </w:p>
    <w:p w14:paraId="6E7556C6" w14:textId="4C57B99F" w:rsidR="00AB706D" w:rsidRPr="009C0D40" w:rsidRDefault="00AB706D" w:rsidP="00AB706D">
      <w:pPr>
        <w:pStyle w:val="Zkladntext3"/>
        <w:spacing w:line="220" w:lineRule="exact"/>
        <w:ind w:left="284" w:hanging="284"/>
        <w:jc w:val="both"/>
      </w:pPr>
      <w:r w:rsidRPr="009C0D40">
        <w:t xml:space="preserve">Telefon: </w:t>
      </w:r>
      <w:r w:rsidR="00EA732C" w:rsidRPr="00EA732C">
        <w:rPr>
          <w:highlight w:val="black"/>
        </w:rPr>
        <w:t>……………</w:t>
      </w:r>
    </w:p>
    <w:p w14:paraId="62763CBA" w14:textId="77777777" w:rsidR="00AB706D" w:rsidRPr="009C0D40" w:rsidRDefault="00AB706D" w:rsidP="00AB706D">
      <w:pPr>
        <w:pStyle w:val="Zkladntext3"/>
        <w:spacing w:line="220" w:lineRule="exact"/>
        <w:ind w:left="284" w:hanging="284"/>
        <w:jc w:val="both"/>
      </w:pPr>
    </w:p>
    <w:p w14:paraId="268ECC76" w14:textId="4E572D6A" w:rsidR="00AB706D" w:rsidRPr="009C0D40" w:rsidRDefault="00AB706D" w:rsidP="00AB706D">
      <w:pPr>
        <w:pStyle w:val="Zkladntext3"/>
        <w:spacing w:line="220" w:lineRule="exact"/>
        <w:ind w:left="284" w:hanging="284"/>
        <w:jc w:val="both"/>
      </w:pPr>
      <w:r w:rsidRPr="009C0D40">
        <w:t xml:space="preserve">Kontaktní osoba za pobočku </w:t>
      </w:r>
      <w:r w:rsidR="00EA732C" w:rsidRPr="00EA732C">
        <w:rPr>
          <w:highlight w:val="black"/>
        </w:rPr>
        <w:t>……………</w:t>
      </w:r>
      <w:r w:rsidRPr="009C0D40">
        <w:t xml:space="preserve">: </w:t>
      </w:r>
      <w:r w:rsidR="00EA732C" w:rsidRPr="00EA732C">
        <w:rPr>
          <w:highlight w:val="black"/>
        </w:rPr>
        <w:t>……………</w:t>
      </w:r>
    </w:p>
    <w:p w14:paraId="4F469F50" w14:textId="39187251" w:rsidR="00AB706D" w:rsidRPr="009C0D40" w:rsidRDefault="00AB706D" w:rsidP="00AB706D">
      <w:pPr>
        <w:pStyle w:val="Zkladntext3"/>
        <w:spacing w:line="220" w:lineRule="exact"/>
        <w:ind w:left="284" w:hanging="284"/>
        <w:jc w:val="both"/>
      </w:pPr>
      <w:r w:rsidRPr="009C0D40">
        <w:t>Email:   </w:t>
      </w:r>
      <w:hyperlink r:id="rId11" w:history="1">
        <w:r w:rsidR="00EA732C" w:rsidRPr="00EA732C">
          <w:rPr>
            <w:highlight w:val="black"/>
          </w:rPr>
          <w:t>……………</w:t>
        </w:r>
        <w:r w:rsidRPr="009C0D40">
          <w:rPr>
            <w:rStyle w:val="Hypertextovodkaz"/>
            <w:color w:val="auto"/>
          </w:rPr>
          <w:t>@sshr.cz</w:t>
        </w:r>
      </w:hyperlink>
      <w:r w:rsidRPr="009C0D40">
        <w:t xml:space="preserve">                                                                                           </w:t>
      </w:r>
    </w:p>
    <w:p w14:paraId="499F1BC6" w14:textId="55622139" w:rsidR="00AB706D" w:rsidRPr="009C0D40" w:rsidRDefault="00AB706D" w:rsidP="00AB706D">
      <w:pPr>
        <w:pStyle w:val="Zkladntext3"/>
        <w:spacing w:line="220" w:lineRule="exact"/>
        <w:ind w:left="284" w:hanging="284"/>
        <w:jc w:val="both"/>
      </w:pPr>
      <w:r w:rsidRPr="009C0D40">
        <w:t xml:space="preserve">Telefon: </w:t>
      </w:r>
      <w:r w:rsidR="00EA732C" w:rsidRPr="00EA732C">
        <w:rPr>
          <w:highlight w:val="black"/>
        </w:rPr>
        <w:t>……………</w:t>
      </w:r>
    </w:p>
    <w:p w14:paraId="4128834F" w14:textId="77777777" w:rsidR="00EA732C" w:rsidRDefault="00EA732C" w:rsidP="00AB706D">
      <w:pPr>
        <w:pStyle w:val="Zkladntext3"/>
        <w:spacing w:line="220" w:lineRule="exact"/>
        <w:ind w:left="284" w:hanging="284"/>
        <w:jc w:val="both"/>
      </w:pPr>
    </w:p>
    <w:p w14:paraId="2422B7DD" w14:textId="6D5C3E7B" w:rsidR="00AB706D" w:rsidRPr="009C0D40" w:rsidRDefault="00AB706D" w:rsidP="00AB706D">
      <w:pPr>
        <w:pStyle w:val="Zkladntext3"/>
        <w:spacing w:line="220" w:lineRule="exact"/>
        <w:ind w:left="284" w:hanging="284"/>
        <w:jc w:val="both"/>
      </w:pPr>
      <w:r w:rsidRPr="009C0D40">
        <w:t xml:space="preserve">Kontaktní osoba za pobočku </w:t>
      </w:r>
      <w:r w:rsidR="00EA732C" w:rsidRPr="00EA732C">
        <w:rPr>
          <w:highlight w:val="black"/>
        </w:rPr>
        <w:t>……………</w:t>
      </w:r>
      <w:r w:rsidRPr="009C0D40">
        <w:t xml:space="preserve">: </w:t>
      </w:r>
      <w:r w:rsidR="00EA732C" w:rsidRPr="00EA732C">
        <w:rPr>
          <w:highlight w:val="black"/>
        </w:rPr>
        <w:t>……………</w:t>
      </w:r>
    </w:p>
    <w:p w14:paraId="62F44C89" w14:textId="7D5C958F" w:rsidR="00AB706D" w:rsidRPr="009C0D40" w:rsidRDefault="00AB706D" w:rsidP="00AB706D">
      <w:pPr>
        <w:pStyle w:val="Zkladntext3"/>
        <w:spacing w:line="220" w:lineRule="exact"/>
        <w:ind w:left="284" w:hanging="284"/>
        <w:jc w:val="both"/>
      </w:pPr>
      <w:r w:rsidRPr="009C0D40">
        <w:t>Email: </w:t>
      </w:r>
      <w:hyperlink r:id="rId12" w:history="1">
        <w:r w:rsidR="00EA732C" w:rsidRPr="00EA732C">
          <w:rPr>
            <w:highlight w:val="black"/>
          </w:rPr>
          <w:t>……………</w:t>
        </w:r>
        <w:r w:rsidRPr="009C0D40">
          <w:rPr>
            <w:rStyle w:val="Hypertextovodkaz"/>
            <w:color w:val="auto"/>
          </w:rPr>
          <w:t>@sshr.cz</w:t>
        </w:r>
      </w:hyperlink>
      <w:r w:rsidRPr="009C0D40">
        <w:t xml:space="preserve">                                                                                             </w:t>
      </w:r>
    </w:p>
    <w:p w14:paraId="3B5384C7" w14:textId="368AC8CD" w:rsidR="00AB706D" w:rsidRPr="009C0D40" w:rsidRDefault="00AB706D" w:rsidP="00AB706D">
      <w:pPr>
        <w:pStyle w:val="Zkladntext3"/>
        <w:spacing w:line="220" w:lineRule="exact"/>
        <w:ind w:left="284" w:hanging="284"/>
        <w:jc w:val="both"/>
      </w:pPr>
      <w:r w:rsidRPr="009C0D40">
        <w:t xml:space="preserve">Telefon: </w:t>
      </w:r>
      <w:r w:rsidR="00EA732C" w:rsidRPr="00EA732C">
        <w:rPr>
          <w:highlight w:val="black"/>
        </w:rPr>
        <w:t>……………</w:t>
      </w:r>
    </w:p>
    <w:p w14:paraId="654C3E3F" w14:textId="77777777" w:rsidR="00EA732C" w:rsidRDefault="00EA732C" w:rsidP="00A4100C">
      <w:pPr>
        <w:pStyle w:val="Zkladntext3"/>
        <w:spacing w:line="220" w:lineRule="exact"/>
        <w:ind w:left="284" w:hanging="284"/>
        <w:jc w:val="both"/>
      </w:pPr>
    </w:p>
    <w:p w14:paraId="7217026A" w14:textId="1D970C6D" w:rsidR="00A4100C" w:rsidRPr="009C0D40" w:rsidRDefault="00A4100C" w:rsidP="00A4100C">
      <w:pPr>
        <w:pStyle w:val="Zkladntext3"/>
        <w:spacing w:line="220" w:lineRule="exact"/>
        <w:ind w:left="284" w:hanging="284"/>
        <w:jc w:val="both"/>
      </w:pPr>
      <w:r w:rsidRPr="009C0D40">
        <w:t xml:space="preserve">Kontaktní osoba za pobočku </w:t>
      </w:r>
      <w:r w:rsidR="00EA732C" w:rsidRPr="00EA732C">
        <w:rPr>
          <w:highlight w:val="black"/>
        </w:rPr>
        <w:t>……………</w:t>
      </w:r>
      <w:r w:rsidRPr="009C0D40">
        <w:t xml:space="preserve">: </w:t>
      </w:r>
      <w:r w:rsidR="00EA732C" w:rsidRPr="00EA732C">
        <w:rPr>
          <w:highlight w:val="black"/>
        </w:rPr>
        <w:t>……………</w:t>
      </w:r>
    </w:p>
    <w:p w14:paraId="77C4A3E6" w14:textId="04B377C5" w:rsidR="00A4100C" w:rsidRPr="009C0D40" w:rsidRDefault="00A4100C" w:rsidP="00A4100C">
      <w:pPr>
        <w:pStyle w:val="Zkladntext3"/>
        <w:spacing w:line="220" w:lineRule="exact"/>
        <w:ind w:left="284" w:hanging="284"/>
        <w:jc w:val="both"/>
      </w:pPr>
      <w:r w:rsidRPr="009C0D40">
        <w:t>Email: </w:t>
      </w:r>
      <w:hyperlink r:id="rId13" w:history="1">
        <w:r w:rsidR="00EA732C" w:rsidRPr="00EA732C">
          <w:rPr>
            <w:highlight w:val="black"/>
          </w:rPr>
          <w:t>……………</w:t>
        </w:r>
        <w:r w:rsidR="009C0D40" w:rsidRPr="009C0D40">
          <w:rPr>
            <w:rStyle w:val="Hypertextovodkaz"/>
            <w:color w:val="auto"/>
          </w:rPr>
          <w:t>@sshr.cz</w:t>
        </w:r>
      </w:hyperlink>
      <w:r w:rsidRPr="009C0D40">
        <w:t xml:space="preserve">                                                                                             </w:t>
      </w:r>
    </w:p>
    <w:p w14:paraId="6C4D00C0" w14:textId="1A27FA8F" w:rsidR="00A4100C" w:rsidRPr="009C0D40" w:rsidRDefault="00A4100C" w:rsidP="00AB706D">
      <w:pPr>
        <w:pStyle w:val="Zkladntext3"/>
        <w:spacing w:line="220" w:lineRule="exact"/>
        <w:ind w:left="284" w:hanging="284"/>
        <w:jc w:val="both"/>
      </w:pPr>
      <w:r w:rsidRPr="009C0D40">
        <w:t xml:space="preserve">Telefon: </w:t>
      </w:r>
      <w:r w:rsidR="00EA732C" w:rsidRPr="00EA732C">
        <w:rPr>
          <w:highlight w:val="black"/>
        </w:rPr>
        <w:t>……………</w:t>
      </w:r>
    </w:p>
    <w:p w14:paraId="29303BDC" w14:textId="77777777" w:rsidR="003B449C" w:rsidRPr="009C0D40" w:rsidRDefault="003B449C" w:rsidP="003B449C">
      <w:pPr>
        <w:pStyle w:val="Zkladntext3"/>
        <w:tabs>
          <w:tab w:val="right" w:pos="6205"/>
          <w:tab w:val="right" w:pos="6651"/>
          <w:tab w:val="right" w:pos="7105"/>
        </w:tabs>
        <w:spacing w:line="220" w:lineRule="exact"/>
        <w:ind w:left="284" w:hanging="284"/>
        <w:jc w:val="both"/>
      </w:pPr>
    </w:p>
    <w:p w14:paraId="3A7528C9" w14:textId="77777777" w:rsidR="003B449C" w:rsidRPr="009C0D40" w:rsidRDefault="003B449C" w:rsidP="003B449C">
      <w:pPr>
        <w:pStyle w:val="Zkladntext3"/>
        <w:numPr>
          <w:ilvl w:val="0"/>
          <w:numId w:val="4"/>
        </w:numPr>
        <w:tabs>
          <w:tab w:val="clear" w:pos="720"/>
        </w:tabs>
        <w:spacing w:line="220" w:lineRule="exact"/>
        <w:ind w:left="284" w:hanging="284"/>
        <w:jc w:val="both"/>
        <w:rPr>
          <w:b/>
        </w:rPr>
      </w:pPr>
      <w:r w:rsidRPr="009C0D40">
        <w:rPr>
          <w:b/>
        </w:rPr>
        <w:t xml:space="preserve">Specifikace kontaktních osob poskytovatele </w:t>
      </w:r>
    </w:p>
    <w:p w14:paraId="320ECCE3" w14:textId="77777777" w:rsidR="00EA732C" w:rsidRDefault="00EA732C" w:rsidP="003B449C">
      <w:pPr>
        <w:pStyle w:val="Zkladntext3"/>
        <w:tabs>
          <w:tab w:val="right" w:pos="6205"/>
          <w:tab w:val="right" w:pos="6651"/>
          <w:tab w:val="right" w:pos="7105"/>
        </w:tabs>
        <w:spacing w:line="220" w:lineRule="exact"/>
        <w:ind w:left="284" w:hanging="284"/>
        <w:jc w:val="both"/>
      </w:pPr>
      <w:r w:rsidRPr="00EA732C">
        <w:rPr>
          <w:highlight w:val="black"/>
        </w:rPr>
        <w:t>……………</w:t>
      </w:r>
    </w:p>
    <w:p w14:paraId="152CFFF8" w14:textId="7F40D34C" w:rsidR="003B449C" w:rsidRPr="009C0D40" w:rsidRDefault="003B449C" w:rsidP="003B449C">
      <w:pPr>
        <w:pStyle w:val="Zkladntext3"/>
        <w:tabs>
          <w:tab w:val="right" w:pos="6205"/>
          <w:tab w:val="right" w:pos="6651"/>
          <w:tab w:val="right" w:pos="7105"/>
        </w:tabs>
        <w:spacing w:line="220" w:lineRule="exact"/>
        <w:ind w:left="284" w:hanging="284"/>
        <w:jc w:val="both"/>
        <w:rPr>
          <w:bCs/>
        </w:rPr>
      </w:pPr>
      <w:r w:rsidRPr="009C0D40">
        <w:rPr>
          <w:bCs/>
        </w:rPr>
        <w:t xml:space="preserve">e-mail: </w:t>
      </w:r>
      <w:hyperlink r:id="rId14" w:history="1">
        <w:r w:rsidR="00EA732C" w:rsidRPr="00EA732C">
          <w:rPr>
            <w:highlight w:val="black"/>
          </w:rPr>
          <w:t>……………</w:t>
        </w:r>
        <w:r w:rsidRPr="009C0D40">
          <w:rPr>
            <w:rStyle w:val="Hypertextovodkaz"/>
            <w:rFonts w:cs="Arial"/>
            <w:bCs/>
            <w:color w:val="auto"/>
          </w:rPr>
          <w:t>@indus-czech.cz</w:t>
        </w:r>
      </w:hyperlink>
      <w:r w:rsidRPr="009C0D40">
        <w:rPr>
          <w:bCs/>
        </w:rPr>
        <w:t xml:space="preserve"> </w:t>
      </w:r>
    </w:p>
    <w:p w14:paraId="7FEF6CD1" w14:textId="0AEA15DE" w:rsidR="003B449C" w:rsidRPr="009C0D40" w:rsidRDefault="003B449C" w:rsidP="003B449C">
      <w:pPr>
        <w:pStyle w:val="Zkladntext3"/>
        <w:tabs>
          <w:tab w:val="right" w:pos="6205"/>
          <w:tab w:val="right" w:pos="6651"/>
          <w:tab w:val="right" w:pos="7105"/>
        </w:tabs>
        <w:spacing w:line="220" w:lineRule="exact"/>
        <w:ind w:left="284" w:hanging="284"/>
        <w:jc w:val="both"/>
        <w:rPr>
          <w:bCs/>
        </w:rPr>
      </w:pPr>
      <w:r w:rsidRPr="009C0D40">
        <w:rPr>
          <w:bCs/>
        </w:rPr>
        <w:t xml:space="preserve">tel.: </w:t>
      </w:r>
      <w:r w:rsidR="00EA732C" w:rsidRPr="00EA732C">
        <w:rPr>
          <w:highlight w:val="black"/>
        </w:rPr>
        <w:t>……………</w:t>
      </w:r>
    </w:p>
    <w:p w14:paraId="50EEC04B" w14:textId="77777777" w:rsidR="00F7637A" w:rsidRDefault="00F7637A" w:rsidP="003B449C">
      <w:pPr>
        <w:pStyle w:val="Zkladntext3"/>
        <w:tabs>
          <w:tab w:val="right" w:pos="6205"/>
          <w:tab w:val="right" w:pos="6651"/>
          <w:tab w:val="right" w:pos="7105"/>
        </w:tabs>
        <w:spacing w:line="220" w:lineRule="exact"/>
        <w:ind w:left="284" w:hanging="284"/>
        <w:jc w:val="both"/>
        <w:rPr>
          <w:bCs/>
        </w:rPr>
      </w:pPr>
    </w:p>
    <w:p w14:paraId="6E46705E" w14:textId="77777777" w:rsidR="00F7637A" w:rsidRDefault="00F7637A" w:rsidP="003B449C">
      <w:pPr>
        <w:pStyle w:val="Zkladntext3"/>
        <w:tabs>
          <w:tab w:val="right" w:pos="6205"/>
          <w:tab w:val="right" w:pos="6651"/>
          <w:tab w:val="right" w:pos="7105"/>
        </w:tabs>
        <w:spacing w:line="220" w:lineRule="exact"/>
        <w:ind w:left="284" w:hanging="284"/>
        <w:jc w:val="both"/>
      </w:pPr>
      <w:r w:rsidRPr="00EA732C">
        <w:rPr>
          <w:highlight w:val="black"/>
        </w:rPr>
        <w:t>……………</w:t>
      </w:r>
    </w:p>
    <w:p w14:paraId="554679CF" w14:textId="60F3B280" w:rsidR="003B449C" w:rsidRPr="009C0D40" w:rsidRDefault="003B449C" w:rsidP="003B449C">
      <w:pPr>
        <w:pStyle w:val="Zkladntext3"/>
        <w:tabs>
          <w:tab w:val="right" w:pos="6205"/>
          <w:tab w:val="right" w:pos="6651"/>
          <w:tab w:val="right" w:pos="7105"/>
        </w:tabs>
        <w:spacing w:line="220" w:lineRule="exact"/>
        <w:ind w:left="284" w:hanging="284"/>
        <w:jc w:val="both"/>
        <w:rPr>
          <w:bCs/>
        </w:rPr>
      </w:pPr>
      <w:r w:rsidRPr="009C0D40">
        <w:rPr>
          <w:bCs/>
        </w:rPr>
        <w:t xml:space="preserve">e-mail: </w:t>
      </w:r>
      <w:hyperlink r:id="rId15" w:history="1">
        <w:r w:rsidR="00F7637A" w:rsidRPr="00EA732C">
          <w:rPr>
            <w:highlight w:val="black"/>
          </w:rPr>
          <w:t>……………</w:t>
        </w:r>
        <w:r w:rsidRPr="009C0D40">
          <w:rPr>
            <w:rStyle w:val="Hypertextovodkaz"/>
            <w:rFonts w:cs="Arial"/>
            <w:bCs/>
            <w:color w:val="auto"/>
          </w:rPr>
          <w:t>@indus-czech.cz</w:t>
        </w:r>
      </w:hyperlink>
      <w:r w:rsidRPr="009C0D40">
        <w:rPr>
          <w:bCs/>
        </w:rPr>
        <w:t xml:space="preserve"> </w:t>
      </w:r>
    </w:p>
    <w:p w14:paraId="0BBBCCC6" w14:textId="0FBEEB8C" w:rsidR="003B449C" w:rsidRPr="009C0D40" w:rsidRDefault="003B449C" w:rsidP="003B449C">
      <w:pPr>
        <w:pStyle w:val="Zkladntext3"/>
        <w:tabs>
          <w:tab w:val="right" w:pos="6205"/>
          <w:tab w:val="right" w:pos="6651"/>
          <w:tab w:val="right" w:pos="7105"/>
        </w:tabs>
        <w:spacing w:line="220" w:lineRule="exact"/>
        <w:ind w:left="284" w:hanging="284"/>
        <w:jc w:val="both"/>
        <w:rPr>
          <w:bCs/>
        </w:rPr>
      </w:pPr>
      <w:r w:rsidRPr="009C0D40">
        <w:rPr>
          <w:bCs/>
        </w:rPr>
        <w:t xml:space="preserve">tel.: </w:t>
      </w:r>
      <w:r w:rsidR="00F7637A" w:rsidRPr="00EA732C">
        <w:rPr>
          <w:highlight w:val="black"/>
        </w:rPr>
        <w:t>……………</w:t>
      </w:r>
    </w:p>
    <w:p w14:paraId="3EAB81DA" w14:textId="77777777" w:rsidR="003B449C" w:rsidRPr="009C0D40" w:rsidRDefault="003B449C" w:rsidP="003B449C">
      <w:pPr>
        <w:pStyle w:val="Zkladntext3"/>
        <w:tabs>
          <w:tab w:val="right" w:pos="6205"/>
          <w:tab w:val="right" w:pos="6651"/>
          <w:tab w:val="right" w:pos="7105"/>
        </w:tabs>
        <w:spacing w:line="220" w:lineRule="exact"/>
        <w:ind w:left="284" w:hanging="284"/>
        <w:jc w:val="both"/>
        <w:rPr>
          <w:bCs/>
        </w:rPr>
      </w:pPr>
    </w:p>
    <w:p w14:paraId="56E550B7" w14:textId="77777777" w:rsidR="00F7637A" w:rsidRDefault="00F7637A" w:rsidP="003B449C">
      <w:pPr>
        <w:pStyle w:val="Zkladntext3"/>
        <w:tabs>
          <w:tab w:val="right" w:pos="6205"/>
          <w:tab w:val="right" w:pos="6651"/>
          <w:tab w:val="right" w:pos="7105"/>
        </w:tabs>
        <w:spacing w:line="220" w:lineRule="exact"/>
        <w:ind w:left="284" w:hanging="284"/>
        <w:jc w:val="both"/>
      </w:pPr>
      <w:r w:rsidRPr="00EA732C">
        <w:rPr>
          <w:highlight w:val="black"/>
        </w:rPr>
        <w:t>……………</w:t>
      </w:r>
    </w:p>
    <w:p w14:paraId="4AD3CC20" w14:textId="0C712858" w:rsidR="003B449C" w:rsidRPr="009C0D40" w:rsidRDefault="003B449C" w:rsidP="003B449C">
      <w:pPr>
        <w:pStyle w:val="Zkladntext3"/>
        <w:tabs>
          <w:tab w:val="right" w:pos="6205"/>
          <w:tab w:val="right" w:pos="6651"/>
          <w:tab w:val="right" w:pos="7105"/>
        </w:tabs>
        <w:spacing w:line="220" w:lineRule="exact"/>
        <w:ind w:left="284" w:hanging="284"/>
        <w:jc w:val="both"/>
        <w:rPr>
          <w:bCs/>
        </w:rPr>
      </w:pPr>
      <w:r w:rsidRPr="009C0D40">
        <w:rPr>
          <w:bCs/>
        </w:rPr>
        <w:t xml:space="preserve">e-mail: </w:t>
      </w:r>
      <w:hyperlink r:id="rId16" w:history="1">
        <w:r w:rsidR="00F7637A" w:rsidRPr="00EA732C">
          <w:rPr>
            <w:highlight w:val="black"/>
          </w:rPr>
          <w:t>……………</w:t>
        </w:r>
        <w:r w:rsidRPr="009C0D40">
          <w:rPr>
            <w:rStyle w:val="Hypertextovodkaz"/>
            <w:rFonts w:cs="Arial"/>
            <w:bCs/>
            <w:color w:val="auto"/>
          </w:rPr>
          <w:t>@cz.g4s.com</w:t>
        </w:r>
      </w:hyperlink>
      <w:r w:rsidRPr="009C0D40">
        <w:rPr>
          <w:bCs/>
        </w:rPr>
        <w:t xml:space="preserve"> </w:t>
      </w:r>
    </w:p>
    <w:p w14:paraId="50566323" w14:textId="77777777" w:rsidR="00F7637A" w:rsidRDefault="003B449C" w:rsidP="003B449C">
      <w:pPr>
        <w:pStyle w:val="Zkladntext3"/>
        <w:tabs>
          <w:tab w:val="right" w:pos="6205"/>
          <w:tab w:val="right" w:pos="6651"/>
          <w:tab w:val="right" w:pos="7105"/>
        </w:tabs>
        <w:spacing w:line="220" w:lineRule="exact"/>
        <w:ind w:left="284" w:hanging="284"/>
        <w:jc w:val="both"/>
      </w:pPr>
      <w:r w:rsidRPr="009C0D40">
        <w:rPr>
          <w:bCs/>
        </w:rPr>
        <w:t xml:space="preserve">tel.: </w:t>
      </w:r>
      <w:r w:rsidR="00F7637A" w:rsidRPr="00EA732C">
        <w:rPr>
          <w:highlight w:val="black"/>
        </w:rPr>
        <w:t>……………</w:t>
      </w:r>
    </w:p>
    <w:p w14:paraId="64034056" w14:textId="3134C42B" w:rsidR="007D4A9C" w:rsidRPr="009C0D40" w:rsidRDefault="005E1306" w:rsidP="003B449C">
      <w:pPr>
        <w:pStyle w:val="Zkladntext3"/>
        <w:tabs>
          <w:tab w:val="right" w:pos="6205"/>
          <w:tab w:val="right" w:pos="6651"/>
          <w:tab w:val="right" w:pos="7105"/>
        </w:tabs>
        <w:spacing w:line="220" w:lineRule="exact"/>
        <w:ind w:left="284" w:hanging="284"/>
        <w:jc w:val="both"/>
        <w:rPr>
          <w:b/>
          <w:bCs/>
        </w:rPr>
      </w:pPr>
      <w:bookmarkStart w:id="4" w:name="_GoBack"/>
      <w:bookmarkEnd w:id="4"/>
      <w:r w:rsidRPr="009C0D40">
        <w:rPr>
          <w:b/>
          <w:bCs/>
        </w:rPr>
        <w:t>Technická specifikace  - realizace služeb</w:t>
      </w:r>
    </w:p>
    <w:p w14:paraId="0D24CDB3" w14:textId="319CCD1A" w:rsidR="00FF6966" w:rsidRPr="009C0D40" w:rsidRDefault="00FF6966" w:rsidP="003B449C">
      <w:pPr>
        <w:pStyle w:val="Zkladntext3"/>
        <w:tabs>
          <w:tab w:val="right" w:pos="6205"/>
          <w:tab w:val="right" w:pos="6651"/>
          <w:tab w:val="right" w:pos="7105"/>
        </w:tabs>
        <w:spacing w:line="220" w:lineRule="exact"/>
        <w:ind w:left="284" w:hanging="284"/>
        <w:jc w:val="both"/>
        <w:rPr>
          <w:b/>
          <w:bCs/>
        </w:rPr>
      </w:pPr>
      <w:r w:rsidRPr="009C0D40">
        <w:rPr>
          <w:b/>
          <w:bCs/>
        </w:rPr>
        <w:t>Služba ostrahy obsahuje tyto oblasti:</w:t>
      </w:r>
    </w:p>
    <w:p w14:paraId="67753D61" w14:textId="17C09166" w:rsidR="00FF6966" w:rsidRPr="009C0D40" w:rsidRDefault="00FF6966" w:rsidP="003B449C">
      <w:pPr>
        <w:pStyle w:val="Zkladntext3"/>
        <w:tabs>
          <w:tab w:val="right" w:pos="6205"/>
          <w:tab w:val="right" w:pos="6651"/>
          <w:tab w:val="right" w:pos="7105"/>
        </w:tabs>
        <w:spacing w:line="220" w:lineRule="exact"/>
        <w:ind w:left="284" w:hanging="284"/>
        <w:jc w:val="both"/>
        <w:rPr>
          <w:b/>
          <w:bCs/>
        </w:rPr>
      </w:pPr>
    </w:p>
    <w:p w14:paraId="5196C3C1" w14:textId="36C83D7F" w:rsidR="00FF6966" w:rsidRPr="009C0D40" w:rsidRDefault="00FF6966" w:rsidP="00FF6966">
      <w:pPr>
        <w:pStyle w:val="Zkladntext3"/>
        <w:numPr>
          <w:ilvl w:val="0"/>
          <w:numId w:val="3"/>
        </w:numPr>
        <w:tabs>
          <w:tab w:val="right" w:pos="6205"/>
          <w:tab w:val="right" w:pos="6651"/>
          <w:tab w:val="right" w:pos="7105"/>
        </w:tabs>
        <w:spacing w:line="220" w:lineRule="exact"/>
        <w:jc w:val="both"/>
        <w:rPr>
          <w:bCs/>
        </w:rPr>
      </w:pPr>
      <w:r w:rsidRPr="009C0D40">
        <w:rPr>
          <w:bCs/>
        </w:rPr>
        <w:t>služby střežení fyzickými osobami – strážnými,</w:t>
      </w:r>
    </w:p>
    <w:p w14:paraId="3F1005AF" w14:textId="13477E39" w:rsidR="00FF6966" w:rsidRPr="009C0D40" w:rsidRDefault="00FF6966" w:rsidP="00FF6966">
      <w:pPr>
        <w:pStyle w:val="Zkladntext3"/>
        <w:numPr>
          <w:ilvl w:val="0"/>
          <w:numId w:val="3"/>
        </w:numPr>
        <w:tabs>
          <w:tab w:val="right" w:pos="6205"/>
          <w:tab w:val="right" w:pos="6651"/>
          <w:tab w:val="right" w:pos="7105"/>
        </w:tabs>
        <w:spacing w:line="220" w:lineRule="exact"/>
        <w:jc w:val="both"/>
        <w:rPr>
          <w:bCs/>
        </w:rPr>
      </w:pPr>
      <w:r w:rsidRPr="009C0D40">
        <w:rPr>
          <w:bCs/>
        </w:rPr>
        <w:t>služby střežení fyzickými osobami – strážnými se psy,</w:t>
      </w:r>
    </w:p>
    <w:p w14:paraId="2E73BA71" w14:textId="05415B19" w:rsidR="00FF6966" w:rsidRPr="009C0D40" w:rsidRDefault="00FF6966" w:rsidP="00FF6966">
      <w:pPr>
        <w:pStyle w:val="Zkladntext3"/>
        <w:numPr>
          <w:ilvl w:val="0"/>
          <w:numId w:val="3"/>
        </w:numPr>
        <w:tabs>
          <w:tab w:val="right" w:pos="6205"/>
          <w:tab w:val="right" w:pos="6651"/>
          <w:tab w:val="right" w:pos="7105"/>
        </w:tabs>
        <w:spacing w:line="220" w:lineRule="exact"/>
        <w:jc w:val="both"/>
        <w:rPr>
          <w:bCs/>
        </w:rPr>
      </w:pPr>
      <w:r w:rsidRPr="009C0D40">
        <w:rPr>
          <w:bCs/>
        </w:rPr>
        <w:t>služby mobilní patrolou,</w:t>
      </w:r>
    </w:p>
    <w:p w14:paraId="428DE154" w14:textId="241FF84C" w:rsidR="00FF6966" w:rsidRPr="009C0D40" w:rsidRDefault="00FF6966" w:rsidP="00FF6966">
      <w:pPr>
        <w:pStyle w:val="Zkladntext3"/>
        <w:numPr>
          <w:ilvl w:val="0"/>
          <w:numId w:val="3"/>
        </w:numPr>
        <w:tabs>
          <w:tab w:val="right" w:pos="6205"/>
          <w:tab w:val="right" w:pos="6651"/>
          <w:tab w:val="right" w:pos="7105"/>
        </w:tabs>
        <w:spacing w:line="220" w:lineRule="exact"/>
        <w:jc w:val="both"/>
        <w:rPr>
          <w:bCs/>
        </w:rPr>
      </w:pPr>
      <w:r w:rsidRPr="009C0D40">
        <w:rPr>
          <w:bCs/>
        </w:rPr>
        <w:t>zásahovou jednotkou.</w:t>
      </w:r>
    </w:p>
    <w:p w14:paraId="016D76C9" w14:textId="1D52B071" w:rsidR="00FF6966" w:rsidRPr="009C0D40" w:rsidRDefault="001A0AC4" w:rsidP="001A0AC4">
      <w:pPr>
        <w:pStyle w:val="Zkladntext3"/>
        <w:tabs>
          <w:tab w:val="right" w:pos="6205"/>
          <w:tab w:val="right" w:pos="6651"/>
          <w:tab w:val="right" w:pos="7105"/>
        </w:tabs>
        <w:spacing w:line="220" w:lineRule="exact"/>
        <w:ind w:firstLine="0"/>
        <w:jc w:val="both"/>
        <w:rPr>
          <w:bCs/>
        </w:rPr>
      </w:pPr>
      <w:r w:rsidRPr="009C0D40">
        <w:rPr>
          <w:bCs/>
        </w:rPr>
        <w:t>Střežení objektů – 24 hod. denně / 7 dní v týdnu, popřípadě dle požadavku zadavatele</w:t>
      </w:r>
    </w:p>
    <w:p w14:paraId="08479F45" w14:textId="3EB5CC3B" w:rsidR="001A0AC4" w:rsidRPr="009C0D40" w:rsidRDefault="001A0AC4" w:rsidP="001A0AC4">
      <w:pPr>
        <w:pStyle w:val="Zkladntext3"/>
        <w:tabs>
          <w:tab w:val="right" w:pos="6205"/>
          <w:tab w:val="right" w:pos="6651"/>
          <w:tab w:val="right" w:pos="7105"/>
        </w:tabs>
        <w:spacing w:line="220" w:lineRule="exact"/>
        <w:ind w:firstLine="0"/>
        <w:jc w:val="both"/>
        <w:rPr>
          <w:bCs/>
        </w:rPr>
      </w:pPr>
    </w:p>
    <w:p w14:paraId="5F68D16E" w14:textId="571C7D1D" w:rsidR="001A0AC4" w:rsidRPr="009C0D40" w:rsidRDefault="001A0AC4" w:rsidP="001A0AC4">
      <w:pPr>
        <w:pStyle w:val="Zkladntext3"/>
        <w:tabs>
          <w:tab w:val="right" w:pos="6205"/>
          <w:tab w:val="right" w:pos="6651"/>
          <w:tab w:val="right" w:pos="7105"/>
        </w:tabs>
        <w:spacing w:line="220" w:lineRule="exact"/>
        <w:ind w:firstLine="0"/>
        <w:jc w:val="both"/>
        <w:rPr>
          <w:bCs/>
        </w:rPr>
      </w:pPr>
      <w:r w:rsidRPr="009C0D40">
        <w:rPr>
          <w:bCs/>
        </w:rPr>
        <w:t>Služba střežení objektů se vykonává fyzickými osobami – strážnými ve stejnokrojích bezpečnostní agentury (dále jen „BA“) bez střelné zbraně. Střežení objektů na oplocených pozemcích, zejména skladů nebo s úložnými a odstavnými plochami se zajišťuje strážnými se psy služebních plemen. Počta strážných, modifi</w:t>
      </w:r>
      <w:r w:rsidRPr="009C0D40">
        <w:rPr>
          <w:bCs/>
        </w:rPr>
        <w:lastRenderedPageBreak/>
        <w:t>kace, specifikace a časové režimy střežení se stanovují podle charakteru, významu a konkrétních podmínek jednotlivých střežených objektů.</w:t>
      </w:r>
    </w:p>
    <w:p w14:paraId="7AF89F1E" w14:textId="2EFD3D15" w:rsidR="001A0AC4" w:rsidRPr="009C0D40" w:rsidRDefault="001A0AC4" w:rsidP="001A0AC4">
      <w:pPr>
        <w:pStyle w:val="Zkladntext3"/>
        <w:tabs>
          <w:tab w:val="right" w:pos="6205"/>
          <w:tab w:val="right" w:pos="6651"/>
          <w:tab w:val="right" w:pos="7105"/>
        </w:tabs>
        <w:spacing w:line="220" w:lineRule="exact"/>
        <w:ind w:firstLine="0"/>
        <w:jc w:val="both"/>
        <w:rPr>
          <w:bCs/>
        </w:rPr>
      </w:pPr>
    </w:p>
    <w:p w14:paraId="441D19C8" w14:textId="7E2AF544" w:rsidR="001A0AC4" w:rsidRPr="009C0D40" w:rsidRDefault="001A0AC4" w:rsidP="001A0AC4">
      <w:pPr>
        <w:pStyle w:val="Zkladntext3"/>
        <w:tabs>
          <w:tab w:val="right" w:pos="6205"/>
          <w:tab w:val="right" w:pos="6651"/>
          <w:tab w:val="right" w:pos="7105"/>
        </w:tabs>
        <w:spacing w:line="220" w:lineRule="exact"/>
        <w:ind w:firstLine="0"/>
        <w:jc w:val="both"/>
        <w:rPr>
          <w:b/>
          <w:bCs/>
        </w:rPr>
      </w:pPr>
      <w:r w:rsidRPr="009C0D40">
        <w:rPr>
          <w:b/>
          <w:bCs/>
        </w:rPr>
        <w:t>Minimální standard osob ostrahy Objektu včetně mobilní patroly, psovoda a zásahové jednotky</w:t>
      </w:r>
    </w:p>
    <w:p w14:paraId="35353CD5" w14:textId="77777777" w:rsidR="00FF6966" w:rsidRPr="009C0D40" w:rsidRDefault="00FF6966" w:rsidP="001A0AC4">
      <w:pPr>
        <w:pStyle w:val="Zkladntext3"/>
        <w:tabs>
          <w:tab w:val="right" w:pos="6205"/>
          <w:tab w:val="right" w:pos="6651"/>
          <w:tab w:val="right" w:pos="7105"/>
        </w:tabs>
        <w:spacing w:line="220" w:lineRule="exact"/>
        <w:ind w:left="1648" w:firstLine="0"/>
        <w:jc w:val="both"/>
        <w:rPr>
          <w:b/>
          <w:bCs/>
        </w:rPr>
      </w:pPr>
    </w:p>
    <w:p w14:paraId="0D538702" w14:textId="7474664C" w:rsidR="001A0AC4" w:rsidRPr="009C0D40" w:rsidRDefault="001A0AC4" w:rsidP="001A0AC4">
      <w:pPr>
        <w:pStyle w:val="Zkladntext3"/>
        <w:tabs>
          <w:tab w:val="right" w:pos="6205"/>
          <w:tab w:val="right" w:pos="6651"/>
          <w:tab w:val="right" w:pos="7105"/>
        </w:tabs>
        <w:spacing w:line="220" w:lineRule="exact"/>
        <w:ind w:firstLine="0"/>
        <w:jc w:val="both"/>
        <w:rPr>
          <w:bCs/>
        </w:rPr>
      </w:pPr>
      <w:r w:rsidRPr="009C0D40">
        <w:rPr>
          <w:bCs/>
        </w:rPr>
        <w:t>Osoby ostrahy Objektu</w:t>
      </w:r>
      <w:r w:rsidR="00920133" w:rsidRPr="009C0D40">
        <w:rPr>
          <w:bCs/>
        </w:rPr>
        <w:t>:</w:t>
      </w:r>
    </w:p>
    <w:p w14:paraId="6BC80E3D" w14:textId="3085563D" w:rsidR="003B449C" w:rsidRPr="009C0D40" w:rsidRDefault="00F30B04" w:rsidP="00F30B04">
      <w:pPr>
        <w:pStyle w:val="Zkladntext3"/>
        <w:numPr>
          <w:ilvl w:val="0"/>
          <w:numId w:val="3"/>
        </w:numPr>
        <w:tabs>
          <w:tab w:val="right" w:pos="6205"/>
          <w:tab w:val="right" w:pos="6651"/>
          <w:tab w:val="right" w:pos="7105"/>
        </w:tabs>
        <w:spacing w:line="220" w:lineRule="exact"/>
        <w:jc w:val="both"/>
        <w:rPr>
          <w:bCs/>
        </w:rPr>
      </w:pPr>
      <w:r w:rsidRPr="009C0D40">
        <w:rPr>
          <w:bCs/>
        </w:rPr>
        <w:t xml:space="preserve">viditelné </w:t>
      </w:r>
      <w:r w:rsidR="00920133" w:rsidRPr="009C0D40">
        <w:rPr>
          <w:bCs/>
        </w:rPr>
        <w:t>označení identifikační průkazkou (visačkou) poskytovatele služby  BA,</w:t>
      </w:r>
    </w:p>
    <w:p w14:paraId="187FFCC7" w14:textId="064A39E8" w:rsidR="00920133" w:rsidRPr="009C0D40" w:rsidRDefault="00920133" w:rsidP="00F30B04">
      <w:pPr>
        <w:pStyle w:val="Zkladntext3"/>
        <w:numPr>
          <w:ilvl w:val="0"/>
          <w:numId w:val="3"/>
        </w:numPr>
        <w:tabs>
          <w:tab w:val="right" w:pos="6205"/>
          <w:tab w:val="right" w:pos="6651"/>
          <w:tab w:val="right" w:pos="7105"/>
        </w:tabs>
        <w:spacing w:line="220" w:lineRule="exact"/>
        <w:jc w:val="both"/>
        <w:rPr>
          <w:bCs/>
        </w:rPr>
      </w:pPr>
      <w:r w:rsidRPr="009C0D40">
        <w:rPr>
          <w:bCs/>
        </w:rPr>
        <w:t>slzotvorný sprej,</w:t>
      </w:r>
    </w:p>
    <w:p w14:paraId="5F31562C" w14:textId="689C214A" w:rsidR="00920133" w:rsidRPr="009C0D40" w:rsidRDefault="00920133" w:rsidP="00F30B04">
      <w:pPr>
        <w:pStyle w:val="Zkladntext3"/>
        <w:numPr>
          <w:ilvl w:val="0"/>
          <w:numId w:val="3"/>
        </w:numPr>
        <w:tabs>
          <w:tab w:val="right" w:pos="6205"/>
          <w:tab w:val="right" w:pos="6651"/>
          <w:tab w:val="right" w:pos="7105"/>
        </w:tabs>
        <w:spacing w:line="220" w:lineRule="exact"/>
        <w:jc w:val="both"/>
        <w:rPr>
          <w:bCs/>
        </w:rPr>
      </w:pPr>
      <w:r w:rsidRPr="009C0D40">
        <w:rPr>
          <w:bCs/>
        </w:rPr>
        <w:t>spojovací prostředek (mobilní telefon),</w:t>
      </w:r>
    </w:p>
    <w:p w14:paraId="13F18574" w14:textId="48B613EF" w:rsidR="00920133" w:rsidRPr="009C0D40" w:rsidRDefault="00920133" w:rsidP="00F30B04">
      <w:pPr>
        <w:pStyle w:val="Zkladntext3"/>
        <w:numPr>
          <w:ilvl w:val="0"/>
          <w:numId w:val="3"/>
        </w:numPr>
        <w:tabs>
          <w:tab w:val="right" w:pos="6205"/>
          <w:tab w:val="right" w:pos="6651"/>
          <w:tab w:val="right" w:pos="7105"/>
        </w:tabs>
        <w:spacing w:line="220" w:lineRule="exact"/>
        <w:jc w:val="both"/>
        <w:rPr>
          <w:bCs/>
        </w:rPr>
      </w:pPr>
      <w:r w:rsidRPr="009C0D40">
        <w:rPr>
          <w:bCs/>
        </w:rPr>
        <w:t>baterka.</w:t>
      </w:r>
    </w:p>
    <w:p w14:paraId="74D722AF" w14:textId="0C27A1ED" w:rsidR="00F85361" w:rsidRPr="009C0D40" w:rsidRDefault="00920133" w:rsidP="00920133">
      <w:pPr>
        <w:pStyle w:val="Zkladntext3"/>
        <w:tabs>
          <w:tab w:val="right" w:pos="6205"/>
          <w:tab w:val="right" w:pos="6651"/>
          <w:tab w:val="right" w:pos="7105"/>
        </w:tabs>
        <w:spacing w:line="220" w:lineRule="exact"/>
        <w:ind w:firstLine="0"/>
        <w:jc w:val="both"/>
      </w:pPr>
      <w:r w:rsidRPr="009C0D40">
        <w:t xml:space="preserve"> Mobilní patrola:</w:t>
      </w:r>
    </w:p>
    <w:p w14:paraId="63302F39" w14:textId="677BBC5D"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t>spojovací prostředek (mobilní telefon),</w:t>
      </w:r>
    </w:p>
    <w:p w14:paraId="4A9097B1" w14:textId="10F62FA1"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t>baterka,</w:t>
      </w:r>
    </w:p>
    <w:p w14:paraId="42F838E4" w14:textId="4F8DDFEC"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t>slzotvorný sprej,</w:t>
      </w:r>
    </w:p>
    <w:p w14:paraId="52017AC1" w14:textId="10D42F90"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pouta,</w:t>
      </w:r>
    </w:p>
    <w:p w14:paraId="6CFD7BFC" w14:textId="37315E16"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obušek,</w:t>
      </w:r>
    </w:p>
    <w:p w14:paraId="5DE60594" w14:textId="7BF3435C"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balíček první pomoci,</w:t>
      </w:r>
    </w:p>
    <w:p w14:paraId="2EF04810" w14:textId="3E6C2AAA"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označený osobní automobil.</w:t>
      </w:r>
    </w:p>
    <w:p w14:paraId="5C44BE96" w14:textId="4B243317" w:rsidR="00920133" w:rsidRPr="009C0D40" w:rsidRDefault="00920133" w:rsidP="00920133">
      <w:pPr>
        <w:pStyle w:val="Zkladntext3"/>
        <w:tabs>
          <w:tab w:val="right" w:pos="6205"/>
          <w:tab w:val="right" w:pos="6651"/>
          <w:tab w:val="right" w:pos="7105"/>
        </w:tabs>
        <w:spacing w:line="220" w:lineRule="exact"/>
        <w:ind w:firstLine="0"/>
        <w:jc w:val="both"/>
      </w:pPr>
      <w:r w:rsidRPr="009C0D40">
        <w:t>Psovod</w:t>
      </w:r>
    </w:p>
    <w:p w14:paraId="42CAA4AB" w14:textId="56AD9A8B"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t>spojovací prostředek (mobilní telefon),</w:t>
      </w:r>
    </w:p>
    <w:p w14:paraId="731C07F7" w14:textId="5D0E97B8"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t>baterka,</w:t>
      </w:r>
    </w:p>
    <w:p w14:paraId="156A7263" w14:textId="13DF43CA"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t>slzotvorný sprej,</w:t>
      </w:r>
    </w:p>
    <w:p w14:paraId="46C8E494" w14:textId="77385CF8"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vycvičený pes (služebního plemena).</w:t>
      </w:r>
    </w:p>
    <w:p w14:paraId="3C4C53CE" w14:textId="29B33B96" w:rsidR="00920133" w:rsidRPr="009C0D40" w:rsidRDefault="00920133" w:rsidP="00920133">
      <w:pPr>
        <w:pStyle w:val="Zkladntext3"/>
        <w:tabs>
          <w:tab w:val="right" w:pos="6205"/>
          <w:tab w:val="right" w:pos="6651"/>
          <w:tab w:val="right" w:pos="7105"/>
        </w:tabs>
        <w:spacing w:line="220" w:lineRule="exact"/>
        <w:ind w:firstLine="0"/>
        <w:jc w:val="both"/>
      </w:pPr>
      <w:r w:rsidRPr="009C0D40">
        <w:t>Zásahová jednotka</w:t>
      </w:r>
    </w:p>
    <w:p w14:paraId="477F0A47" w14:textId="485385F6"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t>spojovací prostředek (mobilní telefon),</w:t>
      </w:r>
    </w:p>
    <w:p w14:paraId="6FBA32A9" w14:textId="47470F8D"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t>baterka,</w:t>
      </w:r>
    </w:p>
    <w:p w14:paraId="55367AAC" w14:textId="0C2C5E41" w:rsidR="00920133" w:rsidRPr="009C0D40" w:rsidRDefault="00920133" w:rsidP="00920133">
      <w:pPr>
        <w:pStyle w:val="Zkladntext3"/>
        <w:numPr>
          <w:ilvl w:val="0"/>
          <w:numId w:val="3"/>
        </w:numPr>
        <w:tabs>
          <w:tab w:val="right" w:pos="6205"/>
          <w:tab w:val="right" w:pos="6651"/>
          <w:tab w:val="right" w:pos="7105"/>
        </w:tabs>
        <w:spacing w:line="220" w:lineRule="exact"/>
        <w:jc w:val="both"/>
        <w:rPr>
          <w:bCs/>
        </w:rPr>
      </w:pPr>
      <w:r w:rsidRPr="009C0D40">
        <w:rPr>
          <w:bCs/>
        </w:rPr>
        <w:lastRenderedPageBreak/>
        <w:t>slzotvorný sprej,</w:t>
      </w:r>
    </w:p>
    <w:p w14:paraId="260D0D4D" w14:textId="1D28A8C6"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pouta,</w:t>
      </w:r>
    </w:p>
    <w:p w14:paraId="5DC3FD44" w14:textId="3BDF8082"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obušek,</w:t>
      </w:r>
    </w:p>
    <w:p w14:paraId="42D7FFAE" w14:textId="0851C722"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balíček první pomoci,</w:t>
      </w:r>
    </w:p>
    <w:p w14:paraId="73789837" w14:textId="445116E7" w:rsidR="00920133" w:rsidRPr="009C0D40" w:rsidRDefault="00920133" w:rsidP="00920133">
      <w:pPr>
        <w:pStyle w:val="Zkladntext3"/>
        <w:numPr>
          <w:ilvl w:val="0"/>
          <w:numId w:val="3"/>
        </w:numPr>
        <w:tabs>
          <w:tab w:val="right" w:pos="6205"/>
          <w:tab w:val="right" w:pos="6651"/>
          <w:tab w:val="right" w:pos="7105"/>
        </w:tabs>
        <w:spacing w:line="220" w:lineRule="exact"/>
        <w:jc w:val="both"/>
      </w:pPr>
      <w:r w:rsidRPr="009C0D40">
        <w:t>označený osobní automobil.</w:t>
      </w:r>
    </w:p>
    <w:p w14:paraId="5C01AE0D" w14:textId="0499E2A2" w:rsidR="00920133" w:rsidRPr="009C0D40" w:rsidRDefault="00920133" w:rsidP="00920133">
      <w:pPr>
        <w:pStyle w:val="Zkladntext3"/>
        <w:tabs>
          <w:tab w:val="right" w:pos="6205"/>
          <w:tab w:val="right" w:pos="6651"/>
          <w:tab w:val="right" w:pos="7105"/>
        </w:tabs>
        <w:spacing w:line="220" w:lineRule="exact"/>
        <w:ind w:firstLine="0"/>
        <w:jc w:val="both"/>
        <w:rPr>
          <w:b/>
        </w:rPr>
      </w:pPr>
      <w:r w:rsidRPr="009C0D40">
        <w:rPr>
          <w:b/>
        </w:rPr>
        <w:t>Obsah výkonu služby ve směně</w:t>
      </w:r>
    </w:p>
    <w:p w14:paraId="1E981993" w14:textId="5D9791D8" w:rsidR="00920133" w:rsidRPr="009C0D40" w:rsidRDefault="00920133" w:rsidP="00920133">
      <w:pPr>
        <w:pStyle w:val="Zkladntext3"/>
        <w:tabs>
          <w:tab w:val="right" w:pos="6205"/>
          <w:tab w:val="right" w:pos="6651"/>
          <w:tab w:val="right" w:pos="7105"/>
        </w:tabs>
        <w:spacing w:line="220" w:lineRule="exact"/>
        <w:ind w:firstLine="0"/>
        <w:jc w:val="both"/>
      </w:pPr>
      <w:r w:rsidRPr="009C0D40">
        <w:t>Základní oprávnění, povinnosti a činnosti bezpečnostních pracovníků jsou stanoveny předpisem „Objektová instrukce“, které jsou konkretizovány pro jednotlivé pozice a místa plnění</w:t>
      </w:r>
    </w:p>
    <w:sectPr w:rsidR="00920133" w:rsidRPr="009C0D4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D0264" w14:textId="77777777" w:rsidR="00054859" w:rsidRDefault="00054859" w:rsidP="001D70FA">
      <w:pPr>
        <w:spacing w:after="0" w:line="240" w:lineRule="auto"/>
      </w:pPr>
      <w:r>
        <w:separator/>
      </w:r>
    </w:p>
  </w:endnote>
  <w:endnote w:type="continuationSeparator" w:id="0">
    <w:p w14:paraId="3EB2449B" w14:textId="77777777" w:rsidR="00054859" w:rsidRDefault="00054859" w:rsidP="001D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31287"/>
      <w:docPartObj>
        <w:docPartGallery w:val="Page Numbers (Bottom of Page)"/>
        <w:docPartUnique/>
      </w:docPartObj>
    </w:sdtPr>
    <w:sdtEndPr/>
    <w:sdtContent>
      <w:p w14:paraId="58440D1E" w14:textId="4641AF27" w:rsidR="001D70FA" w:rsidRDefault="001D70FA">
        <w:pPr>
          <w:pStyle w:val="Zpat"/>
          <w:jc w:val="right"/>
        </w:pPr>
        <w:r>
          <w:fldChar w:fldCharType="begin"/>
        </w:r>
        <w:r>
          <w:instrText>PAGE   \* MERGEFORMAT</w:instrText>
        </w:r>
        <w:r>
          <w:fldChar w:fldCharType="separate"/>
        </w:r>
        <w:r w:rsidR="00F7637A">
          <w:rPr>
            <w:noProof/>
          </w:rPr>
          <w:t>7</w:t>
        </w:r>
        <w:r>
          <w:fldChar w:fldCharType="end"/>
        </w:r>
      </w:p>
    </w:sdtContent>
  </w:sdt>
  <w:p w14:paraId="763D4B03" w14:textId="77777777" w:rsidR="001D70FA" w:rsidRDefault="001D70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CEF76" w14:textId="77777777" w:rsidR="00054859" w:rsidRDefault="00054859" w:rsidP="001D70FA">
      <w:pPr>
        <w:spacing w:after="0" w:line="240" w:lineRule="auto"/>
      </w:pPr>
      <w:r>
        <w:separator/>
      </w:r>
    </w:p>
  </w:footnote>
  <w:footnote w:type="continuationSeparator" w:id="0">
    <w:p w14:paraId="17165DB6" w14:textId="77777777" w:rsidR="00054859" w:rsidRDefault="00054859" w:rsidP="001D7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6B1"/>
    <w:multiLevelType w:val="hybridMultilevel"/>
    <w:tmpl w:val="C4A8ECD2"/>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 w15:restartNumberingAfterBreak="0">
    <w:nsid w:val="261E784F"/>
    <w:multiLevelType w:val="hybridMultilevel"/>
    <w:tmpl w:val="7AB633B0"/>
    <w:lvl w:ilvl="0" w:tplc="A9883A8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3A54A7"/>
    <w:multiLevelType w:val="hybridMultilevel"/>
    <w:tmpl w:val="41FCC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0B114D"/>
    <w:multiLevelType w:val="hybridMultilevel"/>
    <w:tmpl w:val="ACEA3112"/>
    <w:lvl w:ilvl="0" w:tplc="D0421D88">
      <w:start w:val="1"/>
      <w:numFmt w:val="decimal"/>
      <w:lvlText w:val="%1."/>
      <w:lvlJc w:val="left"/>
      <w:pPr>
        <w:tabs>
          <w:tab w:val="num" w:pos="720"/>
        </w:tabs>
        <w:ind w:left="720" w:hanging="360"/>
      </w:pPr>
      <w:rPr>
        <w:rFonts w:hint="default"/>
        <w:b/>
      </w:rPr>
    </w:lvl>
    <w:lvl w:ilvl="1" w:tplc="30BE305A">
      <w:start w:val="1"/>
      <w:numFmt w:val="lowerLetter"/>
      <w:lvlText w:val="%2)"/>
      <w:lvlJc w:val="left"/>
      <w:pPr>
        <w:ind w:left="1875" w:hanging="79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92B5B3B"/>
    <w:multiLevelType w:val="hybridMultilevel"/>
    <w:tmpl w:val="592C82C6"/>
    <w:lvl w:ilvl="0" w:tplc="A9883A8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F2729B"/>
    <w:multiLevelType w:val="hybridMultilevel"/>
    <w:tmpl w:val="FE2EBA24"/>
    <w:lvl w:ilvl="0" w:tplc="F2BA7716">
      <w:start w:val="1"/>
      <w:numFmt w:val="decimal"/>
      <w:lvlText w:val="%1."/>
      <w:lvlJc w:val="left"/>
      <w:pPr>
        <w:ind w:left="928"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091CD8"/>
    <w:multiLevelType w:val="hybridMultilevel"/>
    <w:tmpl w:val="A1A47C3A"/>
    <w:lvl w:ilvl="0" w:tplc="DB62FAD4">
      <w:numFmt w:val="bullet"/>
      <w:lvlText w:val="-"/>
      <w:lvlJc w:val="left"/>
      <w:pPr>
        <w:ind w:left="1648" w:hanging="360"/>
      </w:pPr>
      <w:rPr>
        <w:rFonts w:ascii="Times New Roman" w:eastAsia="Times New Roman" w:hAnsi="Times New Roman" w:cs="Times New Roman" w:hint="default"/>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7" w15:restartNumberingAfterBreak="0">
    <w:nsid w:val="6E297746"/>
    <w:multiLevelType w:val="hybridMultilevel"/>
    <w:tmpl w:val="233E7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0606BA0"/>
    <w:multiLevelType w:val="hybridMultilevel"/>
    <w:tmpl w:val="1E0E3F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50F0C48"/>
    <w:multiLevelType w:val="hybridMultilevel"/>
    <w:tmpl w:val="AB78A75E"/>
    <w:lvl w:ilvl="0" w:tplc="DB62FAD4">
      <w:numFmt w:val="bullet"/>
      <w:lvlText w:val="-"/>
      <w:lvlJc w:val="left"/>
      <w:pPr>
        <w:ind w:left="1648" w:hanging="360"/>
      </w:pPr>
      <w:rPr>
        <w:rFonts w:ascii="Times New Roman" w:eastAsia="Times New Roman" w:hAnsi="Times New Roman" w:cs="Times New Roman" w:hint="default"/>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10" w15:restartNumberingAfterBreak="0">
    <w:nsid w:val="755D4CCE"/>
    <w:multiLevelType w:val="hybridMultilevel"/>
    <w:tmpl w:val="93CEE3BA"/>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1" w15:restartNumberingAfterBreak="0">
    <w:nsid w:val="766D0DDE"/>
    <w:multiLevelType w:val="hybridMultilevel"/>
    <w:tmpl w:val="4342C3C2"/>
    <w:lvl w:ilvl="0" w:tplc="A9883A8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1"/>
  </w:num>
  <w:num w:numId="6">
    <w:abstractNumId w:val="11"/>
  </w:num>
  <w:num w:numId="7">
    <w:abstractNumId w:val="4"/>
  </w:num>
  <w:num w:numId="8">
    <w:abstractNumId w:val="7"/>
  </w:num>
  <w:num w:numId="9">
    <w:abstractNumId w:val="2"/>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9C"/>
    <w:rsid w:val="000262A0"/>
    <w:rsid w:val="00054859"/>
    <w:rsid w:val="001A0AC4"/>
    <w:rsid w:val="001D70FA"/>
    <w:rsid w:val="00395814"/>
    <w:rsid w:val="003B449C"/>
    <w:rsid w:val="00575FE0"/>
    <w:rsid w:val="005E1306"/>
    <w:rsid w:val="00627406"/>
    <w:rsid w:val="006660D1"/>
    <w:rsid w:val="0074307C"/>
    <w:rsid w:val="007D4A9C"/>
    <w:rsid w:val="00892A1D"/>
    <w:rsid w:val="00917515"/>
    <w:rsid w:val="00920133"/>
    <w:rsid w:val="009C0D40"/>
    <w:rsid w:val="00A4100C"/>
    <w:rsid w:val="00AB706D"/>
    <w:rsid w:val="00E24496"/>
    <w:rsid w:val="00EA732C"/>
    <w:rsid w:val="00F30B04"/>
    <w:rsid w:val="00F370CB"/>
    <w:rsid w:val="00F7637A"/>
    <w:rsid w:val="00F85361"/>
    <w:rsid w:val="00F8698F"/>
    <w:rsid w:val="00FF6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8063"/>
  <w15:chartTrackingRefBased/>
  <w15:docId w15:val="{CB072552-4D72-43F3-BE62-34C596E9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3B449C"/>
    <w:rPr>
      <w:rFonts w:cs="Times New Roman"/>
      <w:color w:val="000080"/>
      <w:u w:val="single"/>
    </w:rPr>
  </w:style>
  <w:style w:type="character" w:customStyle="1" w:styleId="Zkladntext">
    <w:name w:val="Základní text_"/>
    <w:basedOn w:val="Standardnpsmoodstavce"/>
    <w:link w:val="Zkladntext3"/>
    <w:uiPriority w:val="99"/>
    <w:locked/>
    <w:rsid w:val="003B449C"/>
    <w:rPr>
      <w:rFonts w:ascii="Arial" w:eastAsia="Times New Roman" w:hAnsi="Arial" w:cs="Arial"/>
      <w:shd w:val="clear" w:color="auto" w:fill="FFFFFF"/>
    </w:rPr>
  </w:style>
  <w:style w:type="paragraph" w:customStyle="1" w:styleId="Zkladntext3">
    <w:name w:val="Základní text3"/>
    <w:basedOn w:val="Normln"/>
    <w:link w:val="Zkladntext"/>
    <w:uiPriority w:val="99"/>
    <w:rsid w:val="003B449C"/>
    <w:pPr>
      <w:widowControl w:val="0"/>
      <w:shd w:val="clear" w:color="auto" w:fill="FFFFFF"/>
      <w:spacing w:after="120" w:line="240" w:lineRule="atLeast"/>
      <w:ind w:hanging="600"/>
      <w:jc w:val="right"/>
    </w:pPr>
    <w:rPr>
      <w:rFonts w:ascii="Arial" w:eastAsia="Times New Roman" w:hAnsi="Arial" w:cs="Arial"/>
    </w:rPr>
  </w:style>
  <w:style w:type="character" w:customStyle="1" w:styleId="OdstavecseseznamemChar">
    <w:name w:val="Odstavec se seznamem Char"/>
    <w:link w:val="Odstavecseseznamem"/>
    <w:uiPriority w:val="34"/>
    <w:locked/>
    <w:rsid w:val="003B449C"/>
    <w:rPr>
      <w:rFonts w:ascii="Arial" w:hAnsi="Arial"/>
      <w:sz w:val="24"/>
    </w:rPr>
  </w:style>
  <w:style w:type="paragraph" w:styleId="Odstavecseseznamem">
    <w:name w:val="List Paragraph"/>
    <w:basedOn w:val="Normln"/>
    <w:link w:val="OdstavecseseznamemChar"/>
    <w:uiPriority w:val="34"/>
    <w:qFormat/>
    <w:rsid w:val="003B449C"/>
    <w:pPr>
      <w:spacing w:after="0" w:line="240" w:lineRule="auto"/>
      <w:ind w:left="708"/>
    </w:pPr>
    <w:rPr>
      <w:rFonts w:ascii="Arial" w:hAnsi="Arial"/>
      <w:sz w:val="24"/>
    </w:rPr>
  </w:style>
  <w:style w:type="character" w:styleId="Odkaznakoment">
    <w:name w:val="annotation reference"/>
    <w:basedOn w:val="Standardnpsmoodstavce"/>
    <w:uiPriority w:val="99"/>
    <w:semiHidden/>
    <w:unhideWhenUsed/>
    <w:rsid w:val="003B449C"/>
    <w:rPr>
      <w:sz w:val="16"/>
      <w:szCs w:val="16"/>
    </w:rPr>
  </w:style>
  <w:style w:type="paragraph" w:styleId="Textkomente">
    <w:name w:val="annotation text"/>
    <w:basedOn w:val="Normln"/>
    <w:link w:val="TextkomenteChar"/>
    <w:uiPriority w:val="99"/>
    <w:semiHidden/>
    <w:unhideWhenUsed/>
    <w:rsid w:val="003B449C"/>
    <w:pPr>
      <w:spacing w:line="240" w:lineRule="auto"/>
    </w:pPr>
    <w:rPr>
      <w:sz w:val="20"/>
      <w:szCs w:val="20"/>
    </w:rPr>
  </w:style>
  <w:style w:type="character" w:customStyle="1" w:styleId="TextkomenteChar">
    <w:name w:val="Text komentáře Char"/>
    <w:basedOn w:val="Standardnpsmoodstavce"/>
    <w:link w:val="Textkomente"/>
    <w:uiPriority w:val="99"/>
    <w:semiHidden/>
    <w:rsid w:val="003B449C"/>
    <w:rPr>
      <w:sz w:val="20"/>
      <w:szCs w:val="20"/>
    </w:rPr>
  </w:style>
  <w:style w:type="paragraph" w:styleId="Pedmtkomente">
    <w:name w:val="annotation subject"/>
    <w:basedOn w:val="Textkomente"/>
    <w:next w:val="Textkomente"/>
    <w:link w:val="PedmtkomenteChar"/>
    <w:uiPriority w:val="99"/>
    <w:semiHidden/>
    <w:unhideWhenUsed/>
    <w:rsid w:val="003B449C"/>
    <w:rPr>
      <w:b/>
      <w:bCs/>
    </w:rPr>
  </w:style>
  <w:style w:type="character" w:customStyle="1" w:styleId="PedmtkomenteChar">
    <w:name w:val="Předmět komentáře Char"/>
    <w:basedOn w:val="TextkomenteChar"/>
    <w:link w:val="Pedmtkomente"/>
    <w:uiPriority w:val="99"/>
    <w:semiHidden/>
    <w:rsid w:val="003B449C"/>
    <w:rPr>
      <w:b/>
      <w:bCs/>
      <w:sz w:val="20"/>
      <w:szCs w:val="20"/>
    </w:rPr>
  </w:style>
  <w:style w:type="paragraph" w:styleId="Textbubliny">
    <w:name w:val="Balloon Text"/>
    <w:basedOn w:val="Normln"/>
    <w:link w:val="TextbublinyChar"/>
    <w:uiPriority w:val="99"/>
    <w:semiHidden/>
    <w:unhideWhenUsed/>
    <w:rsid w:val="003B44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449C"/>
    <w:rPr>
      <w:rFonts w:ascii="Segoe UI" w:hAnsi="Segoe UI" w:cs="Segoe UI"/>
      <w:sz w:val="18"/>
      <w:szCs w:val="18"/>
    </w:rPr>
  </w:style>
  <w:style w:type="paragraph" w:styleId="Zhlav">
    <w:name w:val="header"/>
    <w:basedOn w:val="Normln"/>
    <w:link w:val="ZhlavChar"/>
    <w:uiPriority w:val="99"/>
    <w:unhideWhenUsed/>
    <w:rsid w:val="001D70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70FA"/>
  </w:style>
  <w:style w:type="paragraph" w:styleId="Zpat">
    <w:name w:val="footer"/>
    <w:basedOn w:val="Normln"/>
    <w:link w:val="ZpatChar"/>
    <w:uiPriority w:val="99"/>
    <w:unhideWhenUsed/>
    <w:rsid w:val="001D70FA"/>
    <w:pPr>
      <w:tabs>
        <w:tab w:val="center" w:pos="4536"/>
        <w:tab w:val="right" w:pos="9072"/>
      </w:tabs>
      <w:spacing w:after="0" w:line="240" w:lineRule="auto"/>
    </w:pPr>
  </w:style>
  <w:style w:type="character" w:customStyle="1" w:styleId="ZpatChar">
    <w:name w:val="Zápatí Char"/>
    <w:basedOn w:val="Standardnpsmoodstavce"/>
    <w:link w:val="Zpat"/>
    <w:uiPriority w:val="99"/>
    <w:rsid w:val="001D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0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bik@sshr.cz" TargetMode="External"/><Relationship Id="rId13" Type="http://schemas.openxmlformats.org/officeDocument/2006/relationships/hyperlink" Target="mailto:zcanek@ssh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racka@sshr.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rel.bambas@cz.g4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uscak@sshr.cz" TargetMode="External"/><Relationship Id="rId5" Type="http://schemas.openxmlformats.org/officeDocument/2006/relationships/webSettings" Target="webSettings.xml"/><Relationship Id="rId15" Type="http://schemas.openxmlformats.org/officeDocument/2006/relationships/hyperlink" Target="mailto:Michal.dufek@indus-czech.cz" TargetMode="External"/><Relationship Id="rId10" Type="http://schemas.openxmlformats.org/officeDocument/2006/relationships/hyperlink" Target="mailto:jvejvar@ssh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kubik@sshr.cz" TargetMode="External"/><Relationship Id="rId14" Type="http://schemas.openxmlformats.org/officeDocument/2006/relationships/hyperlink" Target="mailto:Ludek-jr.kula@indus-czech.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185D-722B-4EF0-ABFF-94520ABF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1718</Words>
  <Characters>10143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Správa státních hmotných rezerv ČR</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Sůsová Jitka</dc:creator>
  <cp:keywords/>
  <dc:description/>
  <cp:lastModifiedBy>Palenčárová Marcela</cp:lastModifiedBy>
  <cp:revision>3</cp:revision>
  <dcterms:created xsi:type="dcterms:W3CDTF">2018-08-08T06:23:00Z</dcterms:created>
  <dcterms:modified xsi:type="dcterms:W3CDTF">2018-08-08T06:33:00Z</dcterms:modified>
</cp:coreProperties>
</file>