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BE0BB3" w:rsidRDefault="003C3181" w:rsidP="00BE0BB3">
      <w:pPr>
        <w:spacing w:before="120"/>
        <w:ind w:left="5664" w:firstLine="708"/>
        <w:jc w:val="center"/>
        <w:rPr>
          <w:rFonts w:ascii="Arial" w:hAnsi="Arial" w:cs="Arial"/>
        </w:rPr>
      </w:pPr>
      <w:r w:rsidRPr="003C3181">
        <w:rPr>
          <w:rFonts w:ascii="Arial" w:hAnsi="Arial" w:cs="Arial"/>
        </w:rPr>
        <w:t>SPU 331414/2018/33/Sv</w:t>
      </w:r>
      <w:r w:rsidR="00BE0BB3">
        <w:rPr>
          <w:rFonts w:ascii="Arial" w:hAnsi="Arial" w:cs="Arial"/>
        </w:rPr>
        <w:t xml:space="preserve">        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F2234">
        <w:rPr>
          <w:rFonts w:ascii="Arial" w:hAnsi="Arial" w:cs="Arial"/>
          <w:b/>
          <w:sz w:val="32"/>
          <w:szCs w:val="32"/>
        </w:rPr>
        <w:t>13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45E02">
        <w:rPr>
          <w:rFonts w:ascii="Arial" w:hAnsi="Arial" w:cs="Arial"/>
          <w:b/>
          <w:sz w:val="32"/>
          <w:szCs w:val="32"/>
        </w:rPr>
        <w:t>119N15/33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5F22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„propachtovatel“)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245E02" w:rsidRDefault="00245E02" w:rsidP="00245E02">
      <w:pPr>
        <w:pStyle w:val="Zkladntext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8"/>
          <w:szCs w:val="28"/>
        </w:rPr>
        <w:t>AGRO Šumava s.r.o.</w:t>
      </w:r>
    </w:p>
    <w:p w:rsidR="00245E02" w:rsidRDefault="00245E02" w:rsidP="00245E02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8"/>
          <w:szCs w:val="28"/>
        </w:rPr>
        <w:t>Švermova 161, 382 26 Horní Planá</w:t>
      </w:r>
      <w:r>
        <w:rPr>
          <w:rFonts w:ascii="Arial" w:hAnsi="Arial" w:cs="Arial"/>
          <w:sz w:val="22"/>
          <w:szCs w:val="22"/>
        </w:rPr>
        <w:t xml:space="preserve"> </w:t>
      </w:r>
    </w:p>
    <w:p w:rsidR="00245E02" w:rsidRDefault="00245E02" w:rsidP="00245E02">
      <w:pPr>
        <w:pStyle w:val="Zkladntex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8"/>
          <w:szCs w:val="28"/>
        </w:rPr>
        <w:t>490 22</w:t>
      </w:r>
      <w:r w:rsidR="005F2234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954</w:t>
      </w:r>
    </w:p>
    <w:p w:rsidR="005F2234" w:rsidRDefault="005F2234" w:rsidP="00245E02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</w:p>
    <w:p w:rsidR="00245E02" w:rsidRPr="005F2234" w:rsidRDefault="00245E02" w:rsidP="00245E02">
      <w:pPr>
        <w:jc w:val="both"/>
        <w:rPr>
          <w:rFonts w:ascii="Arial" w:hAnsi="Arial" w:cs="Arial"/>
        </w:rPr>
      </w:pPr>
      <w:r w:rsidRPr="005F2234">
        <w:rPr>
          <w:rFonts w:ascii="Arial" w:hAnsi="Arial" w:cs="Arial"/>
        </w:rPr>
        <w:t>zapsán</w:t>
      </w:r>
      <w:r w:rsidRPr="005F2234">
        <w:rPr>
          <w:rFonts w:ascii="Arial" w:hAnsi="Arial" w:cs="Arial"/>
          <w:iCs/>
        </w:rPr>
        <w:t>a</w:t>
      </w:r>
      <w:r w:rsidRPr="005F2234">
        <w:rPr>
          <w:rFonts w:ascii="Arial" w:hAnsi="Arial" w:cs="Arial"/>
        </w:rPr>
        <w:t xml:space="preserve"> v obchodním rejstříku vedeném Krajským soudem v Č. Budějovicích, odd. C, vložka 3119, osoby oprávněné jednat za právnickou osobu: </w:t>
      </w:r>
    </w:p>
    <w:p w:rsidR="00245E02" w:rsidRDefault="00245E02" w:rsidP="00245E02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245E02" w:rsidRDefault="00245E02" w:rsidP="005F2234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„pachtýř“) </w:t>
      </w:r>
    </w:p>
    <w:p w:rsidR="00245E02" w:rsidRDefault="00245E02" w:rsidP="00245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straně druhé –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5F2234">
        <w:rPr>
          <w:rFonts w:ascii="Arial" w:hAnsi="Arial" w:cs="Arial"/>
          <w:sz w:val="22"/>
          <w:szCs w:val="22"/>
        </w:rPr>
        <w:t>13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245E02">
        <w:rPr>
          <w:rFonts w:ascii="Arial" w:hAnsi="Arial" w:cs="Arial"/>
          <w:sz w:val="22"/>
          <w:szCs w:val="22"/>
        </w:rPr>
        <w:t>119N15/33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245E02">
        <w:rPr>
          <w:rFonts w:ascii="Arial" w:hAnsi="Arial" w:cs="Arial"/>
          <w:sz w:val="22"/>
          <w:szCs w:val="22"/>
        </w:rPr>
        <w:t>30. 11. 2015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245E02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245E02">
        <w:rPr>
          <w:rFonts w:ascii="Arial" w:hAnsi="Arial" w:cs="Arial"/>
          <w:sz w:val="22"/>
          <w:szCs w:val="22"/>
        </w:rPr>
        <w:t xml:space="preserve"> 18. 4. 2016, dodatku č. 2 ze dne 19. 4. 2016, dodatku č. 3 ze dne 6. 6. 2016, dodatku č. 4 ze dne 12. 9. 2016, dodatku č. 5 ze dne 29. 11. 2016, dodatku č. 6 ze dne 30. 11. 2016, dodatku č. 7 ze dne 6. 4. 2017, dodatku č. 8 ze dne 20. 4. 2017, dodatku č. 9 ze dne 11. 8. 2017, do</w:t>
      </w:r>
      <w:r w:rsidR="005F2234">
        <w:rPr>
          <w:rFonts w:ascii="Arial" w:hAnsi="Arial" w:cs="Arial"/>
          <w:sz w:val="22"/>
          <w:szCs w:val="22"/>
        </w:rPr>
        <w:t>datku č. 10 ze dne 11. 8. 2017,</w:t>
      </w:r>
      <w:r w:rsidR="00245E02">
        <w:rPr>
          <w:rFonts w:ascii="Arial" w:hAnsi="Arial" w:cs="Arial"/>
          <w:sz w:val="22"/>
          <w:szCs w:val="22"/>
        </w:rPr>
        <w:t xml:space="preserve"> dodatku č. 11 ze dne 29. 11. 2017</w:t>
      </w:r>
      <w:r w:rsidR="005F2234">
        <w:rPr>
          <w:rFonts w:ascii="Arial" w:hAnsi="Arial" w:cs="Arial"/>
          <w:sz w:val="22"/>
          <w:szCs w:val="22"/>
        </w:rPr>
        <w:t xml:space="preserve"> a dodatku č. 12 ze dne 16. 3.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</w:t>
      </w:r>
      <w:r w:rsidR="00245E02">
        <w:rPr>
          <w:rFonts w:ascii="Arial" w:hAnsi="Arial" w:cs="Arial"/>
          <w:i/>
          <w:sz w:val="22"/>
          <w:szCs w:val="22"/>
          <w:u w:val="single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1D63C6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1D63C6" w:rsidRPr="00C55134" w:rsidRDefault="00DE6E12" w:rsidP="005F2234">
      <w:pPr>
        <w:pStyle w:val="Zkladntext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1D63C6" w:rsidRPr="00C55134">
        <w:rPr>
          <w:rFonts w:ascii="Arial" w:hAnsi="Arial" w:cs="Arial"/>
          <w:sz w:val="22"/>
          <w:szCs w:val="22"/>
        </w:rPr>
        <w:t xml:space="preserve">Dne </w:t>
      </w:r>
      <w:r w:rsidR="005F2234">
        <w:rPr>
          <w:rFonts w:ascii="Arial" w:hAnsi="Arial" w:cs="Arial"/>
          <w:sz w:val="22"/>
          <w:szCs w:val="22"/>
        </w:rPr>
        <w:t>3. 7. 2018 nabyly</w:t>
      </w:r>
      <w:r w:rsidR="001D63C6"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="001D63C6" w:rsidRPr="001D63C6">
        <w:rPr>
          <w:rFonts w:ascii="Arial" w:hAnsi="Arial" w:cs="Arial"/>
          <w:sz w:val="22"/>
          <w:szCs w:val="22"/>
        </w:rPr>
        <w:t xml:space="preserve">parc. č. KN </w:t>
      </w:r>
      <w:r w:rsidR="005F2234">
        <w:rPr>
          <w:rFonts w:ascii="Arial" w:hAnsi="Arial" w:cs="Arial"/>
          <w:sz w:val="22"/>
          <w:szCs w:val="22"/>
        </w:rPr>
        <w:t>1402/2</w:t>
      </w:r>
      <w:r w:rsidR="001D63C6" w:rsidRPr="001D63C6">
        <w:rPr>
          <w:rFonts w:ascii="Arial" w:hAnsi="Arial" w:cs="Arial"/>
          <w:sz w:val="22"/>
          <w:szCs w:val="22"/>
        </w:rPr>
        <w:t xml:space="preserve"> v obci </w:t>
      </w:r>
      <w:r w:rsidR="005F2234">
        <w:rPr>
          <w:rFonts w:ascii="Arial" w:hAnsi="Arial" w:cs="Arial"/>
          <w:sz w:val="22"/>
          <w:szCs w:val="22"/>
        </w:rPr>
        <w:t>Černá v Pošumaví</w:t>
      </w:r>
      <w:r w:rsidR="001D63C6" w:rsidRPr="001D63C6">
        <w:rPr>
          <w:rFonts w:ascii="Arial" w:hAnsi="Arial" w:cs="Arial"/>
          <w:sz w:val="22"/>
          <w:szCs w:val="22"/>
        </w:rPr>
        <w:t xml:space="preserve">, katastrálním území </w:t>
      </w:r>
      <w:r w:rsidR="005F2234">
        <w:rPr>
          <w:rFonts w:ascii="Arial" w:hAnsi="Arial" w:cs="Arial"/>
          <w:sz w:val="22"/>
          <w:szCs w:val="22"/>
        </w:rPr>
        <w:t>Černá v Pošumaví</w:t>
      </w:r>
      <w:r w:rsidR="001D63C6" w:rsidRPr="001D63C6">
        <w:rPr>
          <w:rFonts w:ascii="Arial" w:hAnsi="Arial" w:cs="Arial"/>
          <w:sz w:val="22"/>
          <w:szCs w:val="22"/>
        </w:rPr>
        <w:t xml:space="preserve"> </w:t>
      </w:r>
      <w:r w:rsidR="005F2234">
        <w:rPr>
          <w:rFonts w:ascii="Arial" w:hAnsi="Arial" w:cs="Arial"/>
          <w:sz w:val="22"/>
          <w:szCs w:val="22"/>
        </w:rPr>
        <w:t>třetí osoby</w:t>
      </w:r>
      <w:r w:rsidR="001D63C6" w:rsidRPr="00C55134">
        <w:rPr>
          <w:rFonts w:ascii="Arial" w:hAnsi="Arial" w:cs="Arial"/>
          <w:sz w:val="22"/>
          <w:szCs w:val="22"/>
        </w:rPr>
        <w:t xml:space="preserve"> na základě </w:t>
      </w:r>
      <w:r w:rsidR="001D63C6">
        <w:rPr>
          <w:rFonts w:ascii="Arial" w:hAnsi="Arial" w:cs="Arial"/>
          <w:sz w:val="22"/>
          <w:szCs w:val="22"/>
        </w:rPr>
        <w:t xml:space="preserve">smlouvy o převodu </w:t>
      </w:r>
      <w:r w:rsidR="005F2234">
        <w:rPr>
          <w:rFonts w:ascii="Arial" w:hAnsi="Arial" w:cs="Arial"/>
          <w:sz w:val="22"/>
          <w:szCs w:val="22"/>
        </w:rPr>
        <w:t>nemovitostí č. 18PR18</w:t>
      </w:r>
      <w:r w:rsidR="001D63C6">
        <w:rPr>
          <w:rFonts w:ascii="Arial" w:hAnsi="Arial" w:cs="Arial"/>
          <w:sz w:val="22"/>
          <w:szCs w:val="22"/>
        </w:rPr>
        <w:t>/33.</w:t>
      </w:r>
    </w:p>
    <w:p w:rsidR="001D63C6" w:rsidRPr="00C55134" w:rsidRDefault="001D63C6" w:rsidP="001D63C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1D63C6" w:rsidRDefault="0054602B" w:rsidP="001D63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4602B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4602B">
        <w:rPr>
          <w:rFonts w:ascii="Arial" w:hAnsi="Arial" w:cs="Arial"/>
          <w:iCs/>
          <w:sz w:val="22"/>
          <w:szCs w:val="22"/>
        </w:rPr>
        <w:t xml:space="preserve">do katastru nemovitostí </w:t>
      </w:r>
      <w:r w:rsidR="001D63C6" w:rsidRPr="00B83755">
        <w:rPr>
          <w:rFonts w:ascii="Arial" w:hAnsi="Arial" w:cs="Arial"/>
          <w:iCs/>
          <w:sz w:val="22"/>
          <w:szCs w:val="22"/>
        </w:rPr>
        <w:t>nenáleží</w:t>
      </w:r>
      <w:r w:rsidR="001D63C6" w:rsidRPr="00B83755">
        <w:rPr>
          <w:rFonts w:ascii="Arial" w:hAnsi="Arial" w:cs="Arial"/>
          <w:sz w:val="22"/>
          <w:szCs w:val="22"/>
        </w:rPr>
        <w:t xml:space="preserve"> propachtovateli pachtovné.</w:t>
      </w:r>
    </w:p>
    <w:p w:rsidR="001D63C6" w:rsidRDefault="001D63C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5F2234">
        <w:rPr>
          <w:b w:val="0"/>
          <w:bCs w:val="0"/>
          <w:sz w:val="22"/>
          <w:szCs w:val="22"/>
        </w:rPr>
        <w:t>161 291</w:t>
      </w:r>
      <w:r w:rsidR="00D225E8">
        <w:rPr>
          <w:b w:val="0"/>
          <w:bCs w:val="0"/>
          <w:sz w:val="22"/>
          <w:szCs w:val="22"/>
        </w:rPr>
        <w:t>,-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D225E8">
        <w:rPr>
          <w:b w:val="0"/>
          <w:bCs w:val="0"/>
          <w:sz w:val="22"/>
          <w:szCs w:val="22"/>
        </w:rPr>
        <w:t>jednostošedesát</w:t>
      </w:r>
      <w:r w:rsidR="005F2234">
        <w:rPr>
          <w:b w:val="0"/>
          <w:bCs w:val="0"/>
          <w:sz w:val="22"/>
          <w:szCs w:val="22"/>
        </w:rPr>
        <w:t>jedna</w:t>
      </w:r>
      <w:r w:rsidR="00D225E8">
        <w:rPr>
          <w:b w:val="0"/>
          <w:bCs w:val="0"/>
          <w:sz w:val="22"/>
          <w:szCs w:val="22"/>
        </w:rPr>
        <w:t>tisícdvěstě</w:t>
      </w:r>
      <w:r w:rsidR="005F2234">
        <w:rPr>
          <w:b w:val="0"/>
          <w:bCs w:val="0"/>
          <w:sz w:val="22"/>
          <w:szCs w:val="22"/>
        </w:rPr>
        <w:t>devadesátjedna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D225E8">
        <w:rPr>
          <w:rFonts w:ascii="Arial" w:hAnsi="Arial" w:cs="Arial"/>
          <w:b w:val="0"/>
          <w:sz w:val="22"/>
          <w:szCs w:val="22"/>
        </w:rPr>
        <w:t> </w:t>
      </w:r>
      <w:r w:rsidR="005F2234">
        <w:rPr>
          <w:rFonts w:ascii="Arial" w:hAnsi="Arial" w:cs="Arial"/>
          <w:b w:val="0"/>
          <w:sz w:val="22"/>
          <w:szCs w:val="22"/>
        </w:rPr>
        <w:t xml:space="preserve"> </w:t>
      </w:r>
      <w:r w:rsidR="00D225E8">
        <w:rPr>
          <w:rFonts w:ascii="Arial" w:hAnsi="Arial" w:cs="Arial"/>
          <w:b w:val="0"/>
          <w:sz w:val="22"/>
          <w:szCs w:val="22"/>
        </w:rPr>
        <w:t>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5F2234">
        <w:rPr>
          <w:rFonts w:ascii="Arial" w:hAnsi="Arial" w:cs="Arial"/>
          <w:b w:val="0"/>
          <w:sz w:val="22"/>
          <w:szCs w:val="22"/>
          <w:u w:val="single"/>
        </w:rPr>
        <w:t>161 367</w:t>
      </w:r>
      <w:r w:rsidR="00D225E8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D52A02">
        <w:rPr>
          <w:rFonts w:ascii="Arial" w:hAnsi="Arial" w:cs="Arial"/>
          <w:b w:val="0"/>
          <w:sz w:val="22"/>
          <w:szCs w:val="22"/>
        </w:rPr>
        <w:t>jednosto</w:t>
      </w:r>
      <w:r w:rsidR="005F2234">
        <w:rPr>
          <w:rFonts w:ascii="Arial" w:hAnsi="Arial" w:cs="Arial"/>
          <w:b w:val="0"/>
          <w:sz w:val="22"/>
          <w:szCs w:val="22"/>
        </w:rPr>
        <w:t>šedesátjedna</w:t>
      </w:r>
      <w:r w:rsidR="00D52A02">
        <w:rPr>
          <w:rFonts w:ascii="Arial" w:hAnsi="Arial" w:cs="Arial"/>
          <w:b w:val="0"/>
          <w:sz w:val="22"/>
          <w:szCs w:val="22"/>
        </w:rPr>
        <w:t>tisíc</w:t>
      </w:r>
      <w:r w:rsidR="005F2234">
        <w:rPr>
          <w:rFonts w:ascii="Arial" w:hAnsi="Arial" w:cs="Arial"/>
          <w:b w:val="0"/>
          <w:sz w:val="22"/>
          <w:szCs w:val="22"/>
        </w:rPr>
        <w:t>třistašedesátsedm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6401A2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6401A2">
        <w:rPr>
          <w:rFonts w:ascii="Arial" w:hAnsi="Arial" w:cs="Arial"/>
          <w:b w:val="0"/>
          <w:sz w:val="22"/>
          <w:szCs w:val="22"/>
        </w:rPr>
        <w:t>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6401A2">
        <w:rPr>
          <w:rFonts w:ascii="Arial" w:hAnsi="Arial" w:cs="Arial"/>
          <w:b w:val="0"/>
          <w:sz w:val="22"/>
          <w:szCs w:val="22"/>
        </w:rPr>
        <w:t>a splatnosti do </w:t>
      </w:r>
      <w:r w:rsidR="006401A2" w:rsidRPr="006401A2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6401A2">
        <w:rPr>
          <w:rFonts w:ascii="Arial" w:hAnsi="Arial" w:cs="Arial"/>
          <w:b w:val="0"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5F2234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5F2234">
        <w:rPr>
          <w:rFonts w:ascii="Arial" w:hAnsi="Arial" w:cs="Arial"/>
          <w:b w:val="0"/>
          <w:sz w:val="22"/>
          <w:szCs w:val="22"/>
          <w:u w:val="single"/>
        </w:rPr>
        <w:t>161 288,-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6401A2">
        <w:rPr>
          <w:rFonts w:ascii="Arial" w:hAnsi="Arial" w:cs="Arial"/>
          <w:b w:val="0"/>
          <w:sz w:val="22"/>
          <w:szCs w:val="22"/>
        </w:rPr>
        <w:t>jednosto</w:t>
      </w:r>
      <w:r w:rsidR="005F2234">
        <w:rPr>
          <w:rFonts w:ascii="Arial" w:hAnsi="Arial" w:cs="Arial"/>
          <w:b w:val="0"/>
          <w:sz w:val="22"/>
          <w:szCs w:val="22"/>
        </w:rPr>
        <w:t>šedesátjedna</w:t>
      </w:r>
      <w:r w:rsidR="006401A2">
        <w:rPr>
          <w:rFonts w:ascii="Arial" w:hAnsi="Arial" w:cs="Arial"/>
          <w:b w:val="0"/>
          <w:sz w:val="22"/>
          <w:szCs w:val="22"/>
        </w:rPr>
        <w:t>tisíc</w:t>
      </w:r>
      <w:r w:rsidR="005F2234">
        <w:rPr>
          <w:rFonts w:ascii="Arial" w:hAnsi="Arial" w:cs="Arial"/>
          <w:b w:val="0"/>
          <w:sz w:val="22"/>
          <w:szCs w:val="22"/>
        </w:rPr>
        <w:t>dvěstěosmdesátosm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5F2234">
        <w:rPr>
          <w:rFonts w:ascii="Arial" w:hAnsi="Arial" w:cs="Arial"/>
          <w:b w:val="0"/>
          <w:sz w:val="22"/>
          <w:szCs w:val="22"/>
          <w:u w:val="single"/>
        </w:rPr>
        <w:t>79</w:t>
      </w:r>
      <w:r w:rsidR="006401A2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5F2234">
        <w:rPr>
          <w:rFonts w:ascii="Arial" w:hAnsi="Arial" w:cs="Arial"/>
          <w:b w:val="0"/>
          <w:sz w:val="22"/>
          <w:szCs w:val="22"/>
        </w:rPr>
        <w:t>sedmdesát</w:t>
      </w:r>
      <w:r w:rsidR="006401A2">
        <w:rPr>
          <w:rFonts w:ascii="Arial" w:hAnsi="Arial" w:cs="Arial"/>
          <w:b w:val="0"/>
          <w:sz w:val="22"/>
          <w:szCs w:val="22"/>
        </w:rPr>
        <w:t>devět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AA4056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AA4056" w:rsidP="00DE6E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E6E12" w:rsidRPr="00C55134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  <w:r w:rsidR="00DE6E12"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3C3181">
        <w:rPr>
          <w:rFonts w:ascii="Arial" w:hAnsi="Arial" w:cs="Arial"/>
          <w:bCs/>
          <w:sz w:val="22"/>
          <w:szCs w:val="22"/>
        </w:rPr>
        <w:t>13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AA4056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dodatek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účinnosti</w:t>
      </w:r>
      <w:r w:rsidR="009424E9"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="009424E9">
        <w:rPr>
          <w:rFonts w:ascii="Arial" w:hAnsi="Arial" w:cs="Arial"/>
          <w:b w:val="0"/>
          <w:sz w:val="22"/>
          <w:szCs w:val="22"/>
        </w:rPr>
        <w:t>15. 8</w:t>
      </w:r>
      <w:r>
        <w:rPr>
          <w:rFonts w:ascii="Arial" w:hAnsi="Arial" w:cs="Arial"/>
          <w:b w:val="0"/>
          <w:sz w:val="22"/>
          <w:szCs w:val="22"/>
        </w:rPr>
        <w:t>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AA405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AA4056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6E12"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AA4056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AA4056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AA4056">
        <w:rPr>
          <w:rFonts w:ascii="Arial" w:hAnsi="Arial" w:cs="Arial"/>
          <w:sz w:val="22"/>
          <w:szCs w:val="22"/>
        </w:rPr>
        <w:t>AGRO Šumava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AA4056">
        <w:rPr>
          <w:rFonts w:ascii="Arial" w:hAnsi="Arial" w:cs="Arial"/>
          <w:iCs/>
          <w:sz w:val="22"/>
          <w:szCs w:val="22"/>
        </w:rPr>
        <w:t xml:space="preserve">zast. 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  <w:r w:rsidR="00AA4056">
        <w:rPr>
          <w:rFonts w:ascii="Arial" w:hAnsi="Arial" w:cs="Arial"/>
          <w:iCs/>
          <w:sz w:val="22"/>
          <w:szCs w:val="22"/>
        </w:rPr>
        <w:t xml:space="preserve">         </w:t>
      </w:r>
      <w:bookmarkStart w:id="0" w:name="_GoBack"/>
      <w:bookmarkEnd w:id="0"/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424E9" w:rsidRDefault="009424E9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424E9" w:rsidRDefault="009424E9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424E9" w:rsidRDefault="009424E9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424E9" w:rsidRDefault="009424E9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1D63C6"/>
    <w:rsid w:val="001E1B5A"/>
    <w:rsid w:val="00240A25"/>
    <w:rsid w:val="00245E02"/>
    <w:rsid w:val="00394CB7"/>
    <w:rsid w:val="003C3181"/>
    <w:rsid w:val="003E1120"/>
    <w:rsid w:val="0054602B"/>
    <w:rsid w:val="005F2234"/>
    <w:rsid w:val="006401A2"/>
    <w:rsid w:val="006D7DE4"/>
    <w:rsid w:val="00726961"/>
    <w:rsid w:val="007E22FE"/>
    <w:rsid w:val="007F53D9"/>
    <w:rsid w:val="009424E9"/>
    <w:rsid w:val="009C28F5"/>
    <w:rsid w:val="00AA4056"/>
    <w:rsid w:val="00B83755"/>
    <w:rsid w:val="00BE0BB3"/>
    <w:rsid w:val="00D225E8"/>
    <w:rsid w:val="00D52A02"/>
    <w:rsid w:val="00DE6E12"/>
    <w:rsid w:val="00E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195F731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562FF-9C7F-4E8B-A72B-E72FBBA2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16</cp:revision>
  <dcterms:created xsi:type="dcterms:W3CDTF">2018-01-08T09:40:00Z</dcterms:created>
  <dcterms:modified xsi:type="dcterms:W3CDTF">2018-08-06T05:13:00Z</dcterms:modified>
</cp:coreProperties>
</file>