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proofErr w:type="gramStart"/>
      <w:r w:rsidRPr="00915416">
        <w:rPr>
          <w:rFonts w:ascii="Arial" w:hAnsi="Arial" w:cs="Arial"/>
          <w:b/>
          <w:sz w:val="36"/>
          <w:szCs w:val="36"/>
        </w:rPr>
        <w:t>S M L O U V A   O   D Í L O</w:t>
      </w:r>
      <w:proofErr w:type="gramEnd"/>
      <w:r w:rsidRPr="00915416">
        <w:rPr>
          <w:rFonts w:ascii="Arial" w:hAnsi="Arial" w:cs="Arial"/>
          <w:b/>
          <w:sz w:val="36"/>
          <w:szCs w:val="36"/>
        </w:rPr>
        <w:t xml:space="preserve"> </w:t>
      </w:r>
    </w:p>
    <w:p w:rsidR="008E3236" w:rsidRPr="00D74A50" w:rsidRDefault="000D3DCF" w:rsidP="000D3DCF">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r w:rsidR="002D50BE">
        <w:rPr>
          <w:rFonts w:ascii="Arial" w:hAnsi="Arial" w:cs="Arial"/>
          <w:b/>
          <w:sz w:val="22"/>
          <w:szCs w:val="22"/>
        </w:rPr>
        <w:t>1/012/2018</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0D3DCF" w:rsidRPr="000D3DCF">
        <w:rPr>
          <w:rFonts w:ascii="Arial" w:hAnsi="Arial" w:cs="Arial"/>
          <w:b/>
          <w:sz w:val="22"/>
          <w:szCs w:val="22"/>
        </w:rPr>
        <w:t>857</w:t>
      </w:r>
      <w:r w:rsidRPr="000D3DCF">
        <w:rPr>
          <w:rFonts w:ascii="Arial" w:hAnsi="Arial" w:cs="Arial"/>
          <w:b/>
          <w:sz w:val="22"/>
          <w:szCs w:val="22"/>
        </w:rPr>
        <w:t>/20</w:t>
      </w:r>
      <w:r w:rsidR="000D3DCF" w:rsidRPr="000D3DCF">
        <w:rPr>
          <w:rFonts w:ascii="Arial" w:hAnsi="Arial" w:cs="Arial"/>
          <w:b/>
          <w:sz w:val="22"/>
          <w:szCs w:val="22"/>
        </w:rPr>
        <w:t>18</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8E3236" w:rsidRPr="00915416" w:rsidRDefault="009E251A" w:rsidP="001E2B97">
      <w:pPr>
        <w:tabs>
          <w:tab w:val="left" w:pos="4080"/>
        </w:tabs>
        <w:jc w:val="center"/>
        <w:rPr>
          <w:rFonts w:ascii="Arial" w:hAnsi="Arial" w:cs="Arial"/>
          <w:b/>
          <w:sz w:val="32"/>
          <w:szCs w:val="32"/>
        </w:rPr>
      </w:pPr>
      <w:r w:rsidRPr="009E251A">
        <w:rPr>
          <w:rFonts w:ascii="Arial" w:hAnsi="Arial" w:cs="Arial"/>
          <w:b/>
          <w:sz w:val="28"/>
          <w:szCs w:val="28"/>
        </w:rPr>
        <w:t>Pokratický potok - oprava zakrytého profilu</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2D50BE" w:rsidRDefault="00C77D98" w:rsidP="00C77D98">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E3236" w:rsidRPr="00D74A50" w:rsidRDefault="00C77D98" w:rsidP="00C77D98">
      <w:pPr>
        <w:tabs>
          <w:tab w:val="left" w:pos="3960"/>
        </w:tabs>
        <w:jc w:val="both"/>
        <w:rPr>
          <w:rFonts w:ascii="Arial" w:hAnsi="Arial" w:cs="Arial"/>
          <w:sz w:val="22"/>
          <w:szCs w:val="22"/>
        </w:rPr>
      </w:pPr>
      <w:r w:rsidRPr="004A575A">
        <w:rPr>
          <w:rFonts w:ascii="Arial" w:hAnsi="Arial" w:cs="Arial"/>
          <w:sz w:val="22"/>
          <w:szCs w:val="22"/>
        </w:rPr>
        <w:tab/>
      </w: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p>
    <w:p w:rsidR="002D50BE" w:rsidRPr="00D74A50" w:rsidRDefault="002D50BE"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B83987">
        <w:rPr>
          <w:rFonts w:ascii="Arial" w:hAnsi="Arial" w:cs="Arial"/>
          <w:b/>
          <w:sz w:val="22"/>
          <w:szCs w:val="22"/>
        </w:rPr>
        <w:t>TRANS-REGION-STAV s.r.o.</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B83987">
        <w:rPr>
          <w:rFonts w:ascii="Arial" w:hAnsi="Arial" w:cs="Arial"/>
          <w:sz w:val="22"/>
          <w:szCs w:val="22"/>
        </w:rPr>
        <w:t>Spořická 4965, 430 01 Chomutov</w:t>
      </w:r>
    </w:p>
    <w:p w:rsidR="008E3236" w:rsidRPr="00B83987"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B83987">
        <w:rPr>
          <w:rFonts w:ascii="Arial" w:hAnsi="Arial" w:cs="Arial"/>
          <w:sz w:val="22"/>
          <w:szCs w:val="22"/>
        </w:rPr>
        <w:t>477 85 977</w:t>
      </w:r>
    </w:p>
    <w:p w:rsidR="008E3236" w:rsidRPr="00B83987"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00B83987">
        <w:rPr>
          <w:rFonts w:ascii="Arial" w:hAnsi="Arial" w:cs="Arial"/>
          <w:sz w:val="22"/>
          <w:szCs w:val="22"/>
        </w:rPr>
        <w:t>CZ47785977</w:t>
      </w:r>
    </w:p>
    <w:p w:rsidR="008E3236" w:rsidRPr="00B83987"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r w:rsidR="00B83987">
        <w:rPr>
          <w:rFonts w:ascii="Arial" w:hAnsi="Arial" w:cs="Arial"/>
          <w:sz w:val="22"/>
          <w:szCs w:val="22"/>
        </w:rPr>
        <w:t>Eduardem Malinou, jednatelem společnosti</w:t>
      </w:r>
    </w:p>
    <w:p w:rsidR="000D3DCF" w:rsidRDefault="008E3236" w:rsidP="002D50BE">
      <w:pPr>
        <w:tabs>
          <w:tab w:val="left" w:pos="3960"/>
        </w:tabs>
        <w:jc w:val="both"/>
        <w:rPr>
          <w:rFonts w:ascii="Arial" w:hAnsi="Arial" w:cs="Arial"/>
          <w:b/>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2D50BE" w:rsidRPr="00B83987" w:rsidRDefault="002D50BE" w:rsidP="002D50BE">
      <w:pPr>
        <w:tabs>
          <w:tab w:val="left" w:pos="3960"/>
        </w:tabs>
        <w:jc w:val="both"/>
        <w:rPr>
          <w:rFonts w:ascii="Arial" w:hAnsi="Arial" w:cs="Arial"/>
          <w:sz w:val="22"/>
          <w:szCs w:val="22"/>
        </w:rPr>
      </w:pP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rsidR="002D50BE" w:rsidRPr="00B83987" w:rsidRDefault="002D50BE" w:rsidP="008E3236">
      <w:pPr>
        <w:tabs>
          <w:tab w:val="left" w:pos="3960"/>
        </w:tabs>
        <w:jc w:val="both"/>
        <w:rPr>
          <w:rFonts w:ascii="Arial" w:hAnsi="Arial" w:cs="Arial"/>
          <w:sz w:val="22"/>
          <w:szCs w:val="22"/>
        </w:rPr>
      </w:pPr>
    </w:p>
    <w:p w:rsidR="002D50BE" w:rsidRDefault="008E3236" w:rsidP="008E3236">
      <w:pPr>
        <w:tabs>
          <w:tab w:val="left" w:pos="3960"/>
        </w:tabs>
        <w:jc w:val="both"/>
        <w:rPr>
          <w:rFonts w:ascii="Arial" w:hAnsi="Arial" w:cs="Arial"/>
          <w:b/>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rsidR="008E3236" w:rsidRPr="00B83987"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8E3236" w:rsidRPr="00D74A50" w:rsidRDefault="008E3236" w:rsidP="00D74A50">
      <w:pPr>
        <w:tabs>
          <w:tab w:val="left" w:pos="1260"/>
          <w:tab w:val="left" w:pos="3960"/>
        </w:tabs>
        <w:spacing w:before="120"/>
        <w:rPr>
          <w:rFonts w:ascii="Arial" w:hAnsi="Arial" w:cs="Arial"/>
          <w:bCs/>
          <w:color w:val="000000"/>
          <w:sz w:val="22"/>
          <w:szCs w:val="22"/>
        </w:rPr>
      </w:pPr>
      <w:r w:rsidRPr="00D74A50">
        <w:rPr>
          <w:rFonts w:ascii="Arial" w:hAnsi="Arial" w:cs="Arial"/>
          <w:sz w:val="22"/>
          <w:szCs w:val="22"/>
        </w:rPr>
        <w:tab/>
      </w:r>
      <w:r w:rsidRPr="00D74A50">
        <w:rPr>
          <w:rFonts w:ascii="Arial" w:hAnsi="Arial" w:cs="Arial"/>
          <w:sz w:val="22"/>
          <w:szCs w:val="22"/>
        </w:rPr>
        <w:tab/>
      </w:r>
    </w:p>
    <w:p w:rsidR="008E3236" w:rsidRPr="00B83987" w:rsidRDefault="008E3236" w:rsidP="008E3236">
      <w:pPr>
        <w:tabs>
          <w:tab w:val="left" w:pos="3960"/>
        </w:tabs>
        <w:jc w:val="both"/>
        <w:rPr>
          <w:rFonts w:ascii="Arial" w:hAnsi="Arial" w:cs="Arial"/>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rsidR="002D50BE" w:rsidRPr="00D74A50" w:rsidRDefault="002D50BE" w:rsidP="008E3236">
      <w:pPr>
        <w:tabs>
          <w:tab w:val="left" w:pos="3960"/>
        </w:tabs>
        <w:jc w:val="both"/>
        <w:rPr>
          <w:rFonts w:ascii="Arial" w:hAnsi="Arial" w:cs="Arial"/>
          <w:sz w:val="22"/>
          <w:szCs w:val="22"/>
        </w:rPr>
      </w:pPr>
    </w:p>
    <w:p w:rsidR="00E623BD" w:rsidRDefault="00E343DF" w:rsidP="00E623BD">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B83987">
        <w:rPr>
          <w:rFonts w:ascii="Arial" w:hAnsi="Arial" w:cs="Arial"/>
          <w:sz w:val="22"/>
          <w:szCs w:val="22"/>
        </w:rPr>
        <w:t xml:space="preserve"> u Krajského soud v Ústí nad Labem</w:t>
      </w:r>
      <w:r w:rsidR="008E3236" w:rsidRPr="00D74A50">
        <w:rPr>
          <w:rFonts w:ascii="Arial" w:hAnsi="Arial" w:cs="Arial"/>
          <w:sz w:val="22"/>
          <w:szCs w:val="22"/>
        </w:rPr>
        <w:t>,</w:t>
      </w:r>
      <w:r w:rsidR="000D2A9F" w:rsidRPr="00D74A50">
        <w:rPr>
          <w:rFonts w:ascii="Arial" w:hAnsi="Arial" w:cs="Arial"/>
          <w:sz w:val="22"/>
          <w:szCs w:val="22"/>
        </w:rPr>
        <w:t xml:space="preserve"> </w:t>
      </w:r>
      <w:r w:rsidR="00B83987">
        <w:rPr>
          <w:rFonts w:ascii="Arial" w:hAnsi="Arial" w:cs="Arial"/>
          <w:sz w:val="22"/>
          <w:szCs w:val="22"/>
        </w:rPr>
        <w:t>v oddílu C</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B83987">
        <w:rPr>
          <w:rFonts w:ascii="Arial" w:hAnsi="Arial" w:cs="Arial"/>
          <w:sz w:val="22"/>
          <w:szCs w:val="22"/>
        </w:rPr>
        <w:t>4284</w:t>
      </w:r>
    </w:p>
    <w:p w:rsidR="004100F6" w:rsidRDefault="004100F6" w:rsidP="008E3236">
      <w:pPr>
        <w:widowControl w:val="0"/>
        <w:spacing w:line="240" w:lineRule="atLeast"/>
        <w:rPr>
          <w:rFonts w:ascii="Arial" w:hAnsi="Arial" w:cs="Arial"/>
          <w:snapToGrid w:val="0"/>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B83987" w:rsidRDefault="00B83987" w:rsidP="008E3236">
      <w:pPr>
        <w:widowControl w:val="0"/>
        <w:spacing w:line="240" w:lineRule="atLeast"/>
        <w:rPr>
          <w:rFonts w:ascii="Arial" w:hAnsi="Arial" w:cs="Arial"/>
          <w:snapToGrid w:val="0"/>
          <w:sz w:val="22"/>
          <w:szCs w:val="22"/>
        </w:rPr>
      </w:pPr>
    </w:p>
    <w:p w:rsidR="00B83987" w:rsidRDefault="00B83987" w:rsidP="008E3236">
      <w:pPr>
        <w:widowControl w:val="0"/>
        <w:spacing w:line="240" w:lineRule="atLeast"/>
        <w:rPr>
          <w:rFonts w:ascii="Arial" w:hAnsi="Arial" w:cs="Arial"/>
          <w:snapToGrid w:val="0"/>
          <w:sz w:val="22"/>
          <w:szCs w:val="22"/>
        </w:rPr>
      </w:pPr>
    </w:p>
    <w:p w:rsidR="00B83987" w:rsidRDefault="00B83987"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B739FD" w:rsidRDefault="009E251A" w:rsidP="004B6B87">
      <w:pPr>
        <w:jc w:val="center"/>
        <w:rPr>
          <w:rFonts w:ascii="Arial" w:hAnsi="Arial" w:cs="Arial"/>
          <w:b/>
        </w:rPr>
      </w:pPr>
      <w:r w:rsidRPr="009E251A">
        <w:rPr>
          <w:rFonts w:ascii="Arial" w:hAnsi="Arial" w:cs="Arial"/>
          <w:b/>
        </w:rPr>
        <w:t>Pokratický potok - oprava zakrytého profilu</w:t>
      </w:r>
    </w:p>
    <w:p w:rsidR="001E2B97" w:rsidRPr="00D74A50" w:rsidRDefault="001E2B97"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 xml:space="preserve">Příloha </w:t>
      </w:r>
      <w:proofErr w:type="gramStart"/>
      <w:r w:rsidRPr="00FB6921">
        <w:rPr>
          <w:rFonts w:ascii="Arial" w:hAnsi="Arial" w:cs="Arial"/>
          <w:sz w:val="22"/>
          <w:szCs w:val="22"/>
        </w:rPr>
        <w:t>č.1 k SOD</w:t>
      </w:r>
      <w:proofErr w:type="gramEnd"/>
      <w:r w:rsidRPr="00FB6921">
        <w:rPr>
          <w:rFonts w:ascii="Arial" w:hAnsi="Arial" w:cs="Arial"/>
          <w:sz w:val="22"/>
          <w:szCs w:val="22"/>
        </w:rPr>
        <w:t xml:space="preserve">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AD70F8" w:rsidRDefault="00AD70F8" w:rsidP="00AD70F8">
      <w:pPr>
        <w:jc w:val="both"/>
        <w:rPr>
          <w:rFonts w:ascii="Arial" w:hAnsi="Arial" w:cs="Arial"/>
          <w:sz w:val="22"/>
          <w:szCs w:val="22"/>
        </w:rPr>
      </w:pPr>
    </w:p>
    <w:p w:rsidR="007B0F37" w:rsidRPr="00285597" w:rsidRDefault="007B0F37" w:rsidP="007B0F37">
      <w:pPr>
        <w:ind w:left="426"/>
        <w:rPr>
          <w:rFonts w:ascii="Arial" w:hAnsi="Arial" w:cs="Arial"/>
          <w:b/>
          <w:sz w:val="22"/>
          <w:szCs w:val="22"/>
        </w:rPr>
      </w:pPr>
      <w:r w:rsidRPr="00285597">
        <w:rPr>
          <w:rFonts w:ascii="Arial" w:hAnsi="Arial" w:cs="Arial"/>
          <w:b/>
          <w:sz w:val="22"/>
          <w:szCs w:val="22"/>
        </w:rPr>
        <w:t>Zahájení díla:</w:t>
      </w:r>
      <w:r w:rsidRPr="00285597">
        <w:rPr>
          <w:rFonts w:ascii="Arial" w:hAnsi="Arial" w:cs="Arial"/>
          <w:b/>
          <w:sz w:val="22"/>
          <w:szCs w:val="22"/>
        </w:rPr>
        <w:tab/>
      </w:r>
      <w:r w:rsidRPr="00285597">
        <w:rPr>
          <w:rFonts w:ascii="Arial" w:hAnsi="Arial" w:cs="Arial"/>
          <w:b/>
          <w:sz w:val="22"/>
          <w:szCs w:val="22"/>
        </w:rPr>
        <w:tab/>
        <w:t xml:space="preserve">bez zbytečného odkladu po nabytí účinnosti této smlouvy </w:t>
      </w:r>
    </w:p>
    <w:p w:rsidR="007B0F37" w:rsidRPr="007B0F37" w:rsidRDefault="007B0F37" w:rsidP="007B0F37">
      <w:pPr>
        <w:ind w:left="426"/>
        <w:rPr>
          <w:rFonts w:ascii="Arial" w:hAnsi="Arial" w:cs="Arial"/>
          <w:b/>
          <w:sz w:val="22"/>
          <w:szCs w:val="22"/>
        </w:rPr>
      </w:pPr>
      <w:r w:rsidRPr="00285597">
        <w:rPr>
          <w:rFonts w:ascii="Arial" w:hAnsi="Arial" w:cs="Arial"/>
          <w:b/>
          <w:sz w:val="22"/>
          <w:szCs w:val="22"/>
        </w:rPr>
        <w:t>Ukončení díla:</w:t>
      </w:r>
      <w:r w:rsidRPr="00285597">
        <w:rPr>
          <w:rFonts w:ascii="Arial" w:hAnsi="Arial" w:cs="Arial"/>
          <w:b/>
          <w:sz w:val="22"/>
          <w:szCs w:val="22"/>
        </w:rPr>
        <w:tab/>
      </w:r>
      <w:r w:rsidRPr="00285597">
        <w:rPr>
          <w:rFonts w:ascii="Arial" w:hAnsi="Arial" w:cs="Arial"/>
          <w:b/>
          <w:sz w:val="22"/>
          <w:szCs w:val="22"/>
        </w:rPr>
        <w:tab/>
        <w:t xml:space="preserve">nejpozději do </w:t>
      </w:r>
      <w:proofErr w:type="gramStart"/>
      <w:r w:rsidRPr="00285597">
        <w:rPr>
          <w:rFonts w:ascii="Arial" w:hAnsi="Arial" w:cs="Arial"/>
          <w:b/>
          <w:sz w:val="22"/>
          <w:szCs w:val="22"/>
        </w:rPr>
        <w:t>3</w:t>
      </w:r>
      <w:r w:rsidR="00CA60FD" w:rsidRPr="00285597">
        <w:rPr>
          <w:rFonts w:ascii="Arial" w:hAnsi="Arial" w:cs="Arial"/>
          <w:b/>
          <w:sz w:val="22"/>
          <w:szCs w:val="22"/>
        </w:rPr>
        <w:t>0</w:t>
      </w:r>
      <w:r w:rsidRPr="00285597">
        <w:rPr>
          <w:rFonts w:ascii="Arial" w:hAnsi="Arial" w:cs="Arial"/>
          <w:b/>
          <w:sz w:val="22"/>
          <w:szCs w:val="22"/>
        </w:rPr>
        <w:t>.</w:t>
      </w:r>
      <w:r w:rsidR="00CA60FD" w:rsidRPr="00285597">
        <w:rPr>
          <w:rFonts w:ascii="Arial" w:hAnsi="Arial" w:cs="Arial"/>
          <w:b/>
          <w:sz w:val="22"/>
          <w:szCs w:val="22"/>
        </w:rPr>
        <w:t>11</w:t>
      </w:r>
      <w:r w:rsidRPr="00285597">
        <w:rPr>
          <w:rFonts w:ascii="Arial" w:hAnsi="Arial" w:cs="Arial"/>
          <w:b/>
          <w:sz w:val="22"/>
          <w:szCs w:val="22"/>
        </w:rPr>
        <w:t>.201</w:t>
      </w:r>
      <w:r w:rsidR="00CA60FD" w:rsidRPr="00285597">
        <w:rPr>
          <w:rFonts w:ascii="Arial" w:hAnsi="Arial" w:cs="Arial"/>
          <w:b/>
          <w:sz w:val="22"/>
          <w:szCs w:val="22"/>
        </w:rPr>
        <w:t>8</w:t>
      </w:r>
      <w:proofErr w:type="gramEnd"/>
    </w:p>
    <w:p w:rsidR="007B0F37" w:rsidRDefault="007B0F37" w:rsidP="007B0F37">
      <w:pPr>
        <w:ind w:left="426"/>
        <w:rPr>
          <w:rFonts w:ascii="Arial" w:hAnsi="Arial" w:cs="Arial"/>
          <w:b/>
          <w:sz w:val="22"/>
          <w:szCs w:val="22"/>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lastRenderedPageBreak/>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843D6" w:rsidRPr="00AC7C31" w:rsidRDefault="009843D6" w:rsidP="009843D6">
      <w:pPr>
        <w:ind w:firstLine="360"/>
        <w:jc w:val="both"/>
        <w:rPr>
          <w:rFonts w:ascii="Arial" w:hAnsi="Arial" w:cs="Arial"/>
          <w:sz w:val="22"/>
          <w:szCs w:val="22"/>
        </w:rPr>
      </w:pPr>
      <w:r w:rsidRPr="00AC7C31">
        <w:rPr>
          <w:rFonts w:ascii="Arial" w:hAnsi="Arial" w:cs="Arial"/>
          <w:b/>
          <w:sz w:val="22"/>
          <w:szCs w:val="22"/>
        </w:rPr>
        <w:t xml:space="preserve">Celková smluvní cena </w:t>
      </w:r>
      <w:r w:rsidR="00A77330" w:rsidRPr="00AC7C31">
        <w:rPr>
          <w:rFonts w:ascii="Arial" w:hAnsi="Arial" w:cs="Arial"/>
          <w:b/>
          <w:sz w:val="22"/>
          <w:szCs w:val="22"/>
        </w:rPr>
        <w:tab/>
      </w:r>
      <w:r w:rsidR="00330C49" w:rsidRPr="00AC7C31">
        <w:rPr>
          <w:rFonts w:ascii="Arial" w:hAnsi="Arial" w:cs="Arial"/>
          <w:b/>
          <w:sz w:val="22"/>
          <w:szCs w:val="22"/>
        </w:rPr>
        <w:t>bez DPH</w:t>
      </w:r>
      <w:r w:rsidR="00A77330" w:rsidRPr="00AC7C31">
        <w:rPr>
          <w:rFonts w:ascii="Arial" w:hAnsi="Arial" w:cs="Arial"/>
          <w:b/>
          <w:sz w:val="22"/>
          <w:szCs w:val="22"/>
        </w:rPr>
        <w:tab/>
      </w:r>
      <w:r w:rsidR="00330C49" w:rsidRPr="00AC7C31">
        <w:rPr>
          <w:rFonts w:ascii="Arial" w:hAnsi="Arial" w:cs="Arial"/>
          <w:b/>
          <w:sz w:val="22"/>
          <w:szCs w:val="22"/>
        </w:rPr>
        <w:t xml:space="preserve"> </w:t>
      </w:r>
      <w:r w:rsidR="00D2260A" w:rsidRPr="00AC7C31">
        <w:rPr>
          <w:rFonts w:ascii="Arial" w:hAnsi="Arial" w:cs="Arial"/>
          <w:b/>
          <w:sz w:val="22"/>
          <w:szCs w:val="22"/>
        </w:rPr>
        <w:tab/>
      </w:r>
      <w:r w:rsidR="00D2260A" w:rsidRPr="00AC7C31">
        <w:rPr>
          <w:rFonts w:ascii="Arial" w:hAnsi="Arial" w:cs="Arial"/>
          <w:b/>
          <w:sz w:val="22"/>
          <w:szCs w:val="22"/>
        </w:rPr>
        <w:tab/>
      </w:r>
      <w:r w:rsidR="00D2260A" w:rsidRPr="00AC7C31">
        <w:rPr>
          <w:rFonts w:ascii="Arial" w:hAnsi="Arial" w:cs="Arial"/>
          <w:b/>
          <w:sz w:val="22"/>
          <w:szCs w:val="22"/>
        </w:rPr>
        <w:tab/>
      </w:r>
      <w:r w:rsidR="00743FAD">
        <w:rPr>
          <w:rFonts w:ascii="Arial" w:hAnsi="Arial" w:cs="Arial"/>
          <w:b/>
          <w:sz w:val="22"/>
          <w:szCs w:val="22"/>
        </w:rPr>
        <w:t>5.435.000,- Kč</w:t>
      </w:r>
    </w:p>
    <w:p w:rsidR="00AC7C31" w:rsidRPr="00AC7C31" w:rsidRDefault="00AC7C31" w:rsidP="00AC7C31">
      <w:pPr>
        <w:ind w:left="360"/>
        <w:jc w:val="both"/>
        <w:rPr>
          <w:rFonts w:ascii="Arial" w:hAnsi="Arial" w:cs="Arial"/>
          <w:sz w:val="22"/>
          <w:szCs w:val="22"/>
          <w:highlight w:val="yellow"/>
        </w:rPr>
      </w:pP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E2B97" w:rsidRPr="002D4AB5">
        <w:rPr>
          <w:rFonts w:ascii="Arial" w:hAnsi="Arial" w:cs="Arial"/>
          <w:b/>
          <w:sz w:val="22"/>
          <w:szCs w:val="22"/>
        </w:rPr>
        <w:t>60</w:t>
      </w:r>
      <w:r w:rsidR="00103840" w:rsidRPr="002D4AB5">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proofErr w:type="gramStart"/>
      <w:r w:rsidR="00DE1C0C" w:rsidRPr="00717462">
        <w:rPr>
          <w:rFonts w:ascii="Arial" w:hAnsi="Arial" w:cs="Arial"/>
          <w:color w:val="000000"/>
          <w:sz w:val="22"/>
          <w:szCs w:val="22"/>
        </w:rPr>
        <w:t>č.</w:t>
      </w:r>
      <w:proofErr w:type="gramEnd"/>
      <w:r w:rsidR="00DE1C0C" w:rsidRPr="00717462">
        <w:rPr>
          <w:rFonts w:ascii="Arial" w:hAnsi="Arial" w:cs="Arial"/>
          <w:color w:val="000000"/>
          <w:sz w:val="22"/>
          <w:szCs w:val="22"/>
        </w:rPr>
        <w:t xml:space="preserve">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1E2B97" w:rsidRDefault="00487108" w:rsidP="00487108">
      <w:pPr>
        <w:overflowPunct w:val="0"/>
        <w:autoSpaceDE w:val="0"/>
        <w:autoSpaceDN w:val="0"/>
        <w:adjustRightInd w:val="0"/>
        <w:ind w:left="426"/>
        <w:jc w:val="both"/>
        <w:rPr>
          <w:rFonts w:ascii="Arial" w:hAnsi="Arial" w:cs="Arial"/>
          <w:sz w:val="22"/>
          <w:szCs w:val="22"/>
        </w:rPr>
      </w:pPr>
      <w:r w:rsidRPr="001E2B97">
        <w:rPr>
          <w:rFonts w:ascii="Arial" w:hAnsi="Arial" w:cs="Arial"/>
          <w:sz w:val="22"/>
          <w:szCs w:val="22"/>
        </w:rPr>
        <w:t>Samostatně budou vystaveny faktury za případné vícepráce.</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5257D4" w:rsidRPr="005257D4" w:rsidRDefault="005257D4" w:rsidP="00EE679B">
      <w:pPr>
        <w:pStyle w:val="Zkladntext"/>
      </w:pPr>
      <w:r w:rsidRPr="001E2B97">
        <w:rPr>
          <w:b/>
        </w:rPr>
        <w:t>6.</w:t>
      </w:r>
      <w:r>
        <w:tab/>
      </w:r>
      <w:r w:rsidRPr="005257D4">
        <w:t>Záruční doba se sjednává na 60 měsíců ode dne předání a převzetí díla objednatelem.</w:t>
      </w:r>
    </w:p>
    <w:p w:rsidR="005257D4" w:rsidRDefault="005257D4" w:rsidP="007E1E43">
      <w:pPr>
        <w:ind w:left="426"/>
        <w:jc w:val="both"/>
        <w:rPr>
          <w:rFonts w:ascii="Arial" w:hAnsi="Arial" w:cs="Arial"/>
          <w:sz w:val="22"/>
          <w:szCs w:val="22"/>
        </w:rPr>
      </w:pPr>
    </w:p>
    <w:p w:rsidR="007E1E43" w:rsidRPr="00D74A50" w:rsidRDefault="005257D4" w:rsidP="007E1E43">
      <w:pPr>
        <w:ind w:left="360" w:hanging="360"/>
        <w:jc w:val="both"/>
        <w:rPr>
          <w:rFonts w:ascii="Arial" w:hAnsi="Arial" w:cs="Arial"/>
          <w:b/>
          <w:sz w:val="22"/>
          <w:szCs w:val="22"/>
        </w:rPr>
      </w:pPr>
      <w:r>
        <w:rPr>
          <w:rFonts w:ascii="Arial" w:hAnsi="Arial" w:cs="Arial"/>
          <w:b/>
          <w:sz w:val="22"/>
          <w:szCs w:val="22"/>
        </w:rPr>
        <w:t>7</w:t>
      </w:r>
      <w:r w:rsidR="007E1E43">
        <w:rPr>
          <w:rFonts w:ascii="Arial" w:hAnsi="Arial" w:cs="Arial"/>
          <w:b/>
          <w:sz w:val="22"/>
          <w:szCs w:val="22"/>
        </w:rPr>
        <w:t>.</w:t>
      </w:r>
      <w:r w:rsidR="007E1E43" w:rsidRPr="004E3E00">
        <w:rPr>
          <w:rFonts w:ascii="Arial" w:hAnsi="Arial" w:cs="Arial"/>
          <w:sz w:val="22"/>
          <w:szCs w:val="22"/>
        </w:rPr>
        <w:t xml:space="preserve"> </w:t>
      </w:r>
      <w:r w:rsidR="007E1E43" w:rsidRPr="004E3E00">
        <w:rPr>
          <w:rFonts w:ascii="Arial" w:hAnsi="Arial" w:cs="Arial"/>
          <w:sz w:val="22"/>
          <w:szCs w:val="22"/>
        </w:rPr>
        <w:tab/>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5257D4" w:rsidP="00EE679B">
      <w:pPr>
        <w:pStyle w:val="Zkladntext"/>
      </w:pPr>
      <w:r w:rsidRPr="00EE679B">
        <w:rPr>
          <w:b/>
        </w:rPr>
        <w:t>9</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EE679B" w:rsidRPr="00EE679B" w:rsidRDefault="002C22E1" w:rsidP="00EE679B">
      <w:pPr>
        <w:pStyle w:val="Zkladntext"/>
      </w:pPr>
      <w:r w:rsidRPr="00EE679B">
        <w:rPr>
          <w:b/>
        </w:rPr>
        <w:t>10.</w:t>
      </w:r>
      <w:r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11</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Pr="00EE679B" w:rsidRDefault="00EE679B" w:rsidP="003C56D1">
      <w:pPr>
        <w:pStyle w:val="Zkladntext"/>
      </w:pPr>
      <w:r>
        <w:rPr>
          <w:b/>
        </w:rPr>
        <w:t>12</w:t>
      </w:r>
      <w:r w:rsidR="003C56D1">
        <w:t>.</w:t>
      </w:r>
      <w:r w:rsidR="003C56D1">
        <w:tab/>
      </w:r>
      <w:r w:rsidR="00425797">
        <w:t xml:space="preserve">Druhá smluvní strana (zhotovitel) prohlašuje, že se seznámila se zásadami, hodnotami a cíli Compliance programu Povodí Ohře, </w:t>
      </w:r>
      <w:proofErr w:type="gramStart"/>
      <w:r w:rsidR="00425797">
        <w:t>s.p.</w:t>
      </w:r>
      <w:proofErr w:type="gramEnd"/>
      <w:r w:rsidR="00425797">
        <w:t xml:space="preserve"> (viz </w:t>
      </w:r>
      <w:hyperlink r:id="rId9" w:history="1">
        <w:r w:rsidR="00425797" w:rsidRPr="000D3DCF">
          <w:rPr>
            <w:rStyle w:val="Hypertextovodkaz"/>
            <w:color w:val="auto"/>
            <w:u w:val="none"/>
          </w:rPr>
          <w:t>http://www.poh.cz/profilfirmy/Compliance_programy.htm</w:t>
        </w:r>
      </w:hyperlink>
      <w:r w:rsidR="00425797" w:rsidRPr="000D3DCF">
        <w:t>),</w:t>
      </w:r>
      <w:r w:rsidR="00425797">
        <w:t xml:space="preserve">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EE679B" w:rsidRPr="00EE679B" w:rsidRDefault="00EE679B" w:rsidP="00EE679B">
      <w:pPr>
        <w:pStyle w:val="Zkladntext"/>
      </w:pPr>
    </w:p>
    <w:p w:rsidR="00967069" w:rsidRDefault="00EE679B" w:rsidP="00EE679B">
      <w:pPr>
        <w:pStyle w:val="Zkladntext"/>
        <w:rPr>
          <w:b/>
        </w:rPr>
      </w:pPr>
      <w:r>
        <w:rPr>
          <w:b/>
        </w:rPr>
        <w:t>13.</w:t>
      </w:r>
      <w:r>
        <w:rPr>
          <w:b/>
        </w:rPr>
        <w:tab/>
      </w:r>
      <w:r w:rsidRPr="00EE679B">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EE679B">
        <w:lastRenderedPageBreak/>
        <w:t>oznamovací povinnosti; obdobné platí ve vztahu k jednání, které je v rozporu se zásadami vyjádřenými v tomto článku.</w:t>
      </w:r>
    </w:p>
    <w:p w:rsidR="00EE679B" w:rsidRPr="00967069" w:rsidRDefault="00EE679B" w:rsidP="00EE679B">
      <w:pPr>
        <w:pStyle w:val="Zkladntext"/>
      </w:pPr>
    </w:p>
    <w:p w:rsidR="00967069" w:rsidRPr="00967069" w:rsidRDefault="002C22E1" w:rsidP="00EE679B">
      <w:pPr>
        <w:pStyle w:val="Zkladntext"/>
      </w:pPr>
      <w:r w:rsidRPr="00EE679B">
        <w:rPr>
          <w:b/>
        </w:rPr>
        <w:t>14</w:t>
      </w:r>
      <w:r w:rsidR="00967069" w:rsidRPr="00EE679B">
        <w:rPr>
          <w:b/>
        </w:rPr>
        <w:t>.</w:t>
      </w:r>
      <w:r w:rsidR="00967069">
        <w:tab/>
      </w:r>
      <w:r w:rsidR="00967069" w:rsidRPr="00967069">
        <w:t xml:space="preserve">Smluvní strany nepovažují žádné ustanovení smlouvy za obchodní tajemství. </w:t>
      </w:r>
    </w:p>
    <w:p w:rsidR="00967069" w:rsidRPr="00967069" w:rsidRDefault="00EE679B" w:rsidP="00EE679B">
      <w:pPr>
        <w:pStyle w:val="Zkladntext"/>
        <w:rPr>
          <w:b/>
        </w:rPr>
      </w:pPr>
      <w:r>
        <w:tab/>
      </w:r>
      <w:r w:rsidR="00967069" w:rsidRPr="00967069">
        <w:t xml:space="preserve">(pozn. pokud druhá smluvní strana považuje některé informace ve smlouvě za obch. </w:t>
      </w:r>
      <w:proofErr w:type="gramStart"/>
      <w:r w:rsidR="00967069" w:rsidRPr="00967069">
        <w:t>tajemství</w:t>
      </w:r>
      <w:proofErr w:type="gramEnd"/>
      <w:r w:rsidR="00967069" w:rsidRPr="00967069">
        <w:t>, pak zde vysloveně uvést, které ustanovení za obch. tajemství považují).</w:t>
      </w:r>
    </w:p>
    <w:p w:rsidR="007E1E43"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2C22E1">
        <w:rPr>
          <w:rFonts w:ascii="Arial" w:hAnsi="Arial" w:cs="Arial"/>
          <w:b/>
          <w:sz w:val="22"/>
          <w:szCs w:val="22"/>
        </w:rPr>
        <w:t>5</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224C74" w:rsidRDefault="00224C74" w:rsidP="008E3236">
      <w:pPr>
        <w:jc w:val="both"/>
        <w:rPr>
          <w:rFonts w:ascii="Arial" w:hAnsi="Arial" w:cs="Arial"/>
          <w:sz w:val="22"/>
          <w:szCs w:val="22"/>
        </w:rPr>
      </w:pPr>
    </w:p>
    <w:p w:rsidR="00B92C56" w:rsidRDefault="00B92C5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CA33E0">
        <w:rPr>
          <w:rFonts w:ascii="Arial" w:hAnsi="Arial" w:cs="Arial"/>
          <w:sz w:val="22"/>
          <w:szCs w:val="22"/>
        </w:rPr>
        <w:t>03.08.2018</w:t>
      </w:r>
      <w:bookmarkStart w:id="0" w:name="_GoBack"/>
      <w:bookmarkEnd w:id="0"/>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B83987">
        <w:rPr>
          <w:rFonts w:ascii="Arial" w:hAnsi="Arial" w:cs="Arial"/>
          <w:sz w:val="22"/>
          <w:szCs w:val="22"/>
        </w:rPr>
        <w:t xml:space="preserve"> Chomutově </w:t>
      </w:r>
      <w:r w:rsidRPr="00D74A50">
        <w:rPr>
          <w:rFonts w:ascii="Arial" w:hAnsi="Arial" w:cs="Arial"/>
          <w:sz w:val="22"/>
          <w:szCs w:val="22"/>
        </w:rPr>
        <w:t>dne</w:t>
      </w:r>
      <w:r w:rsidR="00B83987">
        <w:rPr>
          <w:rFonts w:ascii="Arial" w:hAnsi="Arial" w:cs="Arial"/>
          <w:sz w:val="22"/>
          <w:szCs w:val="22"/>
        </w:rPr>
        <w:t xml:space="preserve"> </w:t>
      </w:r>
      <w:r w:rsidR="00AB56F0">
        <w:rPr>
          <w:rFonts w:ascii="Arial" w:hAnsi="Arial" w:cs="Arial"/>
          <w:sz w:val="22"/>
          <w:szCs w:val="22"/>
        </w:rPr>
        <w:t>02.08.2018</w:t>
      </w:r>
    </w:p>
    <w:p w:rsidR="008E3236" w:rsidRPr="00D74A50" w:rsidRDefault="008E3236" w:rsidP="008E3236">
      <w:pPr>
        <w:jc w:val="both"/>
        <w:rPr>
          <w:rFonts w:ascii="Arial" w:hAnsi="Arial" w:cs="Arial"/>
          <w:sz w:val="22"/>
          <w:szCs w:val="22"/>
        </w:rPr>
      </w:pPr>
    </w:p>
    <w:p w:rsidR="008E3236"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0D3DCF" w:rsidRPr="000F4E8A" w:rsidRDefault="000D3DCF" w:rsidP="000D3DCF">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na základě plné moci ze dne </w:t>
      </w:r>
      <w:proofErr w:type="gramStart"/>
      <w:r>
        <w:rPr>
          <w:rFonts w:ascii="Arial" w:hAnsi="Arial" w:cs="Arial"/>
          <w:sz w:val="22"/>
          <w:szCs w:val="22"/>
        </w:rPr>
        <w:t>11.04.2018</w:t>
      </w:r>
      <w:proofErr w:type="gramEnd"/>
    </w:p>
    <w:p w:rsidR="000D3DCF" w:rsidRPr="00D74A50" w:rsidRDefault="000D3DCF"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0D3DCF" w:rsidRDefault="000D3DCF" w:rsidP="00CD6D6D">
      <w:pPr>
        <w:jc w:val="both"/>
        <w:rPr>
          <w:rFonts w:ascii="Arial" w:hAnsi="Arial" w:cs="Arial"/>
          <w:sz w:val="22"/>
          <w:szCs w:val="22"/>
        </w:rPr>
      </w:pPr>
    </w:p>
    <w:p w:rsidR="000D3DCF" w:rsidRDefault="000D3DCF" w:rsidP="00CD6D6D">
      <w:pPr>
        <w:jc w:val="both"/>
        <w:rPr>
          <w:rFonts w:ascii="Arial" w:hAnsi="Arial" w:cs="Arial"/>
          <w:sz w:val="22"/>
          <w:szCs w:val="22"/>
        </w:rPr>
      </w:pPr>
    </w:p>
    <w:p w:rsidR="000D3DCF" w:rsidRDefault="000D3DCF" w:rsidP="00CD6D6D">
      <w:pPr>
        <w:jc w:val="both"/>
        <w:rPr>
          <w:rFonts w:ascii="Arial" w:hAnsi="Arial" w:cs="Arial"/>
          <w:sz w:val="22"/>
          <w:szCs w:val="22"/>
        </w:rPr>
      </w:pPr>
    </w:p>
    <w:p w:rsidR="000D3DCF" w:rsidRDefault="000D3DCF" w:rsidP="00CD6D6D">
      <w:pPr>
        <w:jc w:val="both"/>
        <w:rPr>
          <w:rFonts w:ascii="Arial" w:hAnsi="Arial" w:cs="Arial"/>
          <w:sz w:val="22"/>
          <w:szCs w:val="22"/>
        </w:rPr>
      </w:pPr>
    </w:p>
    <w:p w:rsidR="000D3DCF" w:rsidRDefault="000D3DCF" w:rsidP="00CD6D6D">
      <w:pPr>
        <w:jc w:val="both"/>
        <w:rPr>
          <w:rFonts w:ascii="Arial" w:hAnsi="Arial" w:cs="Arial"/>
          <w:sz w:val="22"/>
          <w:szCs w:val="22"/>
        </w:rPr>
      </w:pPr>
    </w:p>
    <w:p w:rsidR="000D3DCF" w:rsidRDefault="000D3DCF"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83987">
        <w:rPr>
          <w:rFonts w:ascii="Arial" w:hAnsi="Arial" w:cs="Arial"/>
          <w:sz w:val="22"/>
          <w:szCs w:val="22"/>
        </w:rPr>
        <w:t>ředitel společnosti</w:t>
      </w:r>
    </w:p>
    <w:p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B83987">
        <w:rPr>
          <w:rFonts w:ascii="Arial" w:hAnsi="Arial" w:cs="Arial"/>
          <w:sz w:val="22"/>
          <w:szCs w:val="22"/>
        </w:rPr>
        <w:tab/>
      </w:r>
      <w:r w:rsidR="00B83987">
        <w:rPr>
          <w:rFonts w:ascii="Arial" w:hAnsi="Arial" w:cs="Arial"/>
          <w:sz w:val="22"/>
          <w:szCs w:val="22"/>
        </w:rPr>
        <w:tab/>
      </w:r>
      <w:r w:rsidR="00B83987">
        <w:rPr>
          <w:rFonts w:ascii="Arial" w:hAnsi="Arial" w:cs="Arial"/>
          <w:sz w:val="22"/>
          <w:szCs w:val="22"/>
        </w:rPr>
        <w:tab/>
      </w:r>
      <w:r w:rsidR="00B83987">
        <w:rPr>
          <w:rFonts w:ascii="Arial" w:hAnsi="Arial" w:cs="Arial"/>
          <w:sz w:val="22"/>
          <w:szCs w:val="22"/>
        </w:rPr>
        <w:tab/>
        <w:t>TRANS-REGION-STAV s.r.o.</w:t>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24" w:rsidRDefault="000C6524">
      <w:r>
        <w:separator/>
      </w:r>
    </w:p>
  </w:endnote>
  <w:endnote w:type="continuationSeparator" w:id="0">
    <w:p w:rsidR="000C6524" w:rsidRDefault="000C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proofErr w:type="gramStart"/>
    <w:r w:rsidRPr="008D51A5">
      <w:rPr>
        <w:rFonts w:ascii="Arial" w:hAnsi="Arial" w:cs="Arial"/>
        <w:sz w:val="18"/>
        <w:szCs w:val="18"/>
      </w:rPr>
      <w:t xml:space="preserve">Stránka </w:t>
    </w:r>
    <w:proofErr w:type="gramEnd"/>
    <w:r w:rsidR="009030DE" w:rsidRPr="008D51A5">
      <w:rPr>
        <w:rFonts w:ascii="Arial" w:hAnsi="Arial" w:cs="Arial"/>
        <w:b/>
        <w:sz w:val="18"/>
        <w:szCs w:val="18"/>
      </w:rPr>
      <w:fldChar w:fldCharType="begin"/>
    </w:r>
    <w:r w:rsidRPr="008D51A5">
      <w:rPr>
        <w:rFonts w:ascii="Arial" w:hAnsi="Arial" w:cs="Arial"/>
        <w:b/>
        <w:sz w:val="18"/>
        <w:szCs w:val="18"/>
      </w:rPr>
      <w:instrText>PAGE</w:instrText>
    </w:r>
    <w:r w:rsidR="009030DE" w:rsidRPr="008D51A5">
      <w:rPr>
        <w:rFonts w:ascii="Arial" w:hAnsi="Arial" w:cs="Arial"/>
        <w:b/>
        <w:sz w:val="18"/>
        <w:szCs w:val="18"/>
      </w:rPr>
      <w:fldChar w:fldCharType="separate"/>
    </w:r>
    <w:r w:rsidR="00CA33E0">
      <w:rPr>
        <w:rFonts w:ascii="Arial" w:hAnsi="Arial" w:cs="Arial"/>
        <w:b/>
        <w:noProof/>
        <w:sz w:val="18"/>
        <w:szCs w:val="18"/>
      </w:rPr>
      <w:t>4</w:t>
    </w:r>
    <w:r w:rsidR="009030DE" w:rsidRPr="008D51A5">
      <w:rPr>
        <w:rFonts w:ascii="Arial" w:hAnsi="Arial" w:cs="Arial"/>
        <w:b/>
        <w:sz w:val="18"/>
        <w:szCs w:val="18"/>
      </w:rPr>
      <w:fldChar w:fldCharType="end"/>
    </w:r>
    <w:proofErr w:type="gramStart"/>
    <w:r w:rsidRPr="008D51A5">
      <w:rPr>
        <w:rFonts w:ascii="Arial" w:hAnsi="Arial" w:cs="Arial"/>
        <w:sz w:val="18"/>
        <w:szCs w:val="18"/>
      </w:rPr>
      <w:t xml:space="preserve"> z </w:t>
    </w:r>
    <w:proofErr w:type="gramEnd"/>
    <w:r w:rsidR="009030DE" w:rsidRPr="008D51A5">
      <w:rPr>
        <w:rFonts w:ascii="Arial" w:hAnsi="Arial" w:cs="Arial"/>
        <w:b/>
        <w:sz w:val="18"/>
        <w:szCs w:val="18"/>
      </w:rPr>
      <w:fldChar w:fldCharType="begin"/>
    </w:r>
    <w:r w:rsidRPr="008D51A5">
      <w:rPr>
        <w:rFonts w:ascii="Arial" w:hAnsi="Arial" w:cs="Arial"/>
        <w:b/>
        <w:sz w:val="18"/>
        <w:szCs w:val="18"/>
      </w:rPr>
      <w:instrText>NUMPAGES</w:instrText>
    </w:r>
    <w:r w:rsidR="009030DE" w:rsidRPr="008D51A5">
      <w:rPr>
        <w:rFonts w:ascii="Arial" w:hAnsi="Arial" w:cs="Arial"/>
        <w:b/>
        <w:sz w:val="18"/>
        <w:szCs w:val="18"/>
      </w:rPr>
      <w:fldChar w:fldCharType="separate"/>
    </w:r>
    <w:r w:rsidR="00CA33E0">
      <w:rPr>
        <w:rFonts w:ascii="Arial" w:hAnsi="Arial" w:cs="Arial"/>
        <w:b/>
        <w:noProof/>
        <w:sz w:val="18"/>
        <w:szCs w:val="18"/>
      </w:rPr>
      <w:t>4</w:t>
    </w:r>
    <w:r w:rsidR="009030DE"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24" w:rsidRDefault="000C6524">
      <w:r>
        <w:separator/>
      </w:r>
    </w:p>
  </w:footnote>
  <w:footnote w:type="continuationSeparator" w:id="0">
    <w:p w:rsidR="000C6524" w:rsidRDefault="000C6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61E22"/>
    <w:rsid w:val="00001CE6"/>
    <w:rsid w:val="000079D5"/>
    <w:rsid w:val="00012345"/>
    <w:rsid w:val="000210D3"/>
    <w:rsid w:val="00032786"/>
    <w:rsid w:val="00033F75"/>
    <w:rsid w:val="00037FF0"/>
    <w:rsid w:val="000421E5"/>
    <w:rsid w:val="0004546C"/>
    <w:rsid w:val="00045664"/>
    <w:rsid w:val="00056330"/>
    <w:rsid w:val="00056FE6"/>
    <w:rsid w:val="000768C5"/>
    <w:rsid w:val="00083E5A"/>
    <w:rsid w:val="000C512F"/>
    <w:rsid w:val="000C6524"/>
    <w:rsid w:val="000D1260"/>
    <w:rsid w:val="000D2A9F"/>
    <w:rsid w:val="000D3DCF"/>
    <w:rsid w:val="000D7D6A"/>
    <w:rsid w:val="00100B1F"/>
    <w:rsid w:val="00103840"/>
    <w:rsid w:val="001059B3"/>
    <w:rsid w:val="00106A6D"/>
    <w:rsid w:val="00131488"/>
    <w:rsid w:val="0014618D"/>
    <w:rsid w:val="0015732F"/>
    <w:rsid w:val="00160643"/>
    <w:rsid w:val="00161E22"/>
    <w:rsid w:val="00163376"/>
    <w:rsid w:val="00166045"/>
    <w:rsid w:val="001749C3"/>
    <w:rsid w:val="00185265"/>
    <w:rsid w:val="001A1BF6"/>
    <w:rsid w:val="001A47CD"/>
    <w:rsid w:val="001B20E9"/>
    <w:rsid w:val="001B76AD"/>
    <w:rsid w:val="001C3EB3"/>
    <w:rsid w:val="001D077E"/>
    <w:rsid w:val="001D2F4E"/>
    <w:rsid w:val="001D35DA"/>
    <w:rsid w:val="001D5888"/>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7501"/>
    <w:rsid w:val="00254EF8"/>
    <w:rsid w:val="0025777F"/>
    <w:rsid w:val="00261549"/>
    <w:rsid w:val="00267C15"/>
    <w:rsid w:val="002778D4"/>
    <w:rsid w:val="00283F7E"/>
    <w:rsid w:val="00285597"/>
    <w:rsid w:val="002859B9"/>
    <w:rsid w:val="0029217B"/>
    <w:rsid w:val="002A0E31"/>
    <w:rsid w:val="002A798A"/>
    <w:rsid w:val="002B3146"/>
    <w:rsid w:val="002C21D2"/>
    <w:rsid w:val="002C22E1"/>
    <w:rsid w:val="002C4574"/>
    <w:rsid w:val="002C7DF8"/>
    <w:rsid w:val="002D0328"/>
    <w:rsid w:val="002D192B"/>
    <w:rsid w:val="002D4AB5"/>
    <w:rsid w:val="002D50BE"/>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4C1E"/>
    <w:rsid w:val="003B5B69"/>
    <w:rsid w:val="003B5F73"/>
    <w:rsid w:val="003C56D1"/>
    <w:rsid w:val="003D6285"/>
    <w:rsid w:val="003D75A6"/>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E2B7B"/>
    <w:rsid w:val="004E4E40"/>
    <w:rsid w:val="004E69FF"/>
    <w:rsid w:val="004F076C"/>
    <w:rsid w:val="004F576E"/>
    <w:rsid w:val="00501673"/>
    <w:rsid w:val="0050601E"/>
    <w:rsid w:val="00515E7E"/>
    <w:rsid w:val="0052371F"/>
    <w:rsid w:val="005257D4"/>
    <w:rsid w:val="0058265B"/>
    <w:rsid w:val="0058552C"/>
    <w:rsid w:val="00590B52"/>
    <w:rsid w:val="00590FCA"/>
    <w:rsid w:val="005A6E12"/>
    <w:rsid w:val="005C3E55"/>
    <w:rsid w:val="005D5110"/>
    <w:rsid w:val="005E2FD1"/>
    <w:rsid w:val="005F18F6"/>
    <w:rsid w:val="0061213B"/>
    <w:rsid w:val="00617CEC"/>
    <w:rsid w:val="00625B22"/>
    <w:rsid w:val="00625D84"/>
    <w:rsid w:val="0062654F"/>
    <w:rsid w:val="006324A3"/>
    <w:rsid w:val="0063291C"/>
    <w:rsid w:val="00635211"/>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E7DCA"/>
    <w:rsid w:val="006F0427"/>
    <w:rsid w:val="006F73E2"/>
    <w:rsid w:val="006F77BF"/>
    <w:rsid w:val="00717462"/>
    <w:rsid w:val="00724D18"/>
    <w:rsid w:val="0072521F"/>
    <w:rsid w:val="00725DD1"/>
    <w:rsid w:val="00743FAD"/>
    <w:rsid w:val="00776B6D"/>
    <w:rsid w:val="00780F56"/>
    <w:rsid w:val="0078134D"/>
    <w:rsid w:val="00783045"/>
    <w:rsid w:val="00784C5B"/>
    <w:rsid w:val="00787C8A"/>
    <w:rsid w:val="00787FDA"/>
    <w:rsid w:val="00792EE0"/>
    <w:rsid w:val="0079347B"/>
    <w:rsid w:val="007956AF"/>
    <w:rsid w:val="007A386F"/>
    <w:rsid w:val="007A782D"/>
    <w:rsid w:val="007B0F37"/>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338EB"/>
    <w:rsid w:val="00840DA5"/>
    <w:rsid w:val="00841258"/>
    <w:rsid w:val="008432CA"/>
    <w:rsid w:val="008432E7"/>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30DE"/>
    <w:rsid w:val="009068C5"/>
    <w:rsid w:val="00907AEB"/>
    <w:rsid w:val="00914903"/>
    <w:rsid w:val="00915416"/>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E251A"/>
    <w:rsid w:val="009F42F0"/>
    <w:rsid w:val="009F4727"/>
    <w:rsid w:val="00A0137D"/>
    <w:rsid w:val="00A057BF"/>
    <w:rsid w:val="00A058DF"/>
    <w:rsid w:val="00A075C1"/>
    <w:rsid w:val="00A16062"/>
    <w:rsid w:val="00A17BE4"/>
    <w:rsid w:val="00A208DC"/>
    <w:rsid w:val="00A304FA"/>
    <w:rsid w:val="00A31015"/>
    <w:rsid w:val="00A411F0"/>
    <w:rsid w:val="00A55FD5"/>
    <w:rsid w:val="00A66516"/>
    <w:rsid w:val="00A71BE1"/>
    <w:rsid w:val="00A74BEE"/>
    <w:rsid w:val="00A77330"/>
    <w:rsid w:val="00A776FD"/>
    <w:rsid w:val="00AB36A9"/>
    <w:rsid w:val="00AB56F0"/>
    <w:rsid w:val="00AC2456"/>
    <w:rsid w:val="00AC7C31"/>
    <w:rsid w:val="00AD0C91"/>
    <w:rsid w:val="00AD70F8"/>
    <w:rsid w:val="00AD7965"/>
    <w:rsid w:val="00AF3C6E"/>
    <w:rsid w:val="00AF46C9"/>
    <w:rsid w:val="00AF6F90"/>
    <w:rsid w:val="00AF7E28"/>
    <w:rsid w:val="00B03D13"/>
    <w:rsid w:val="00B06961"/>
    <w:rsid w:val="00B114C4"/>
    <w:rsid w:val="00B116D9"/>
    <w:rsid w:val="00B123C4"/>
    <w:rsid w:val="00B16667"/>
    <w:rsid w:val="00B23798"/>
    <w:rsid w:val="00B34E3F"/>
    <w:rsid w:val="00B459F0"/>
    <w:rsid w:val="00B5360D"/>
    <w:rsid w:val="00B56AAB"/>
    <w:rsid w:val="00B739FD"/>
    <w:rsid w:val="00B83987"/>
    <w:rsid w:val="00B840BD"/>
    <w:rsid w:val="00B855CB"/>
    <w:rsid w:val="00B86729"/>
    <w:rsid w:val="00B92C56"/>
    <w:rsid w:val="00B94105"/>
    <w:rsid w:val="00BA5122"/>
    <w:rsid w:val="00BB2DAF"/>
    <w:rsid w:val="00BB4447"/>
    <w:rsid w:val="00BB4CC3"/>
    <w:rsid w:val="00BC3C71"/>
    <w:rsid w:val="00BE42F1"/>
    <w:rsid w:val="00BE6ACC"/>
    <w:rsid w:val="00BF4A4D"/>
    <w:rsid w:val="00BF7072"/>
    <w:rsid w:val="00C05C03"/>
    <w:rsid w:val="00C071B2"/>
    <w:rsid w:val="00C20688"/>
    <w:rsid w:val="00C22427"/>
    <w:rsid w:val="00C36351"/>
    <w:rsid w:val="00C422B1"/>
    <w:rsid w:val="00C575A4"/>
    <w:rsid w:val="00C63F88"/>
    <w:rsid w:val="00C67CCA"/>
    <w:rsid w:val="00C70D33"/>
    <w:rsid w:val="00C7385C"/>
    <w:rsid w:val="00C77D98"/>
    <w:rsid w:val="00C829D1"/>
    <w:rsid w:val="00C85932"/>
    <w:rsid w:val="00C90695"/>
    <w:rsid w:val="00C92369"/>
    <w:rsid w:val="00C942E3"/>
    <w:rsid w:val="00C9450E"/>
    <w:rsid w:val="00C96652"/>
    <w:rsid w:val="00C97F02"/>
    <w:rsid w:val="00CA33E0"/>
    <w:rsid w:val="00CA565C"/>
    <w:rsid w:val="00CA60FD"/>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7512"/>
    <w:rsid w:val="00D201C6"/>
    <w:rsid w:val="00D2260A"/>
    <w:rsid w:val="00D36857"/>
    <w:rsid w:val="00D671C0"/>
    <w:rsid w:val="00D74A50"/>
    <w:rsid w:val="00D76881"/>
    <w:rsid w:val="00DA2CAA"/>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754C9"/>
    <w:rsid w:val="00E7626D"/>
    <w:rsid w:val="00EA2209"/>
    <w:rsid w:val="00EA36D5"/>
    <w:rsid w:val="00EA48DF"/>
    <w:rsid w:val="00EB40F3"/>
    <w:rsid w:val="00EC5B72"/>
    <w:rsid w:val="00EC62BB"/>
    <w:rsid w:val="00ED1B27"/>
    <w:rsid w:val="00EE679B"/>
    <w:rsid w:val="00EF19A2"/>
    <w:rsid w:val="00EF1F31"/>
    <w:rsid w:val="00F030AF"/>
    <w:rsid w:val="00F114E7"/>
    <w:rsid w:val="00F24A3C"/>
    <w:rsid w:val="00F26B1A"/>
    <w:rsid w:val="00F27C41"/>
    <w:rsid w:val="00F445B7"/>
    <w:rsid w:val="00F4556D"/>
    <w:rsid w:val="00F53267"/>
    <w:rsid w:val="00F746C6"/>
    <w:rsid w:val="00F755FC"/>
    <w:rsid w:val="00F860CB"/>
    <w:rsid w:val="00F92EAC"/>
    <w:rsid w:val="00F93FDB"/>
    <w:rsid w:val="00FA145F"/>
    <w:rsid w:val="00FA2FB8"/>
    <w:rsid w:val="00FA5661"/>
    <w:rsid w:val="00FB23C2"/>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55CB"/>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14215162">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95AA2-9AB2-455C-A37A-DB8E618B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1102</Words>
  <Characters>6508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Stepankova Martina</cp:lastModifiedBy>
  <cp:revision>27</cp:revision>
  <cp:lastPrinted>2018-07-04T08:34:00Z</cp:lastPrinted>
  <dcterms:created xsi:type="dcterms:W3CDTF">2017-12-15T13:41:00Z</dcterms:created>
  <dcterms:modified xsi:type="dcterms:W3CDTF">2018-08-03T08:32:00Z</dcterms:modified>
</cp:coreProperties>
</file>