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10" w:rsidRDefault="00FA0231">
      <w:pPr>
        <w:pStyle w:val="Zkladntext2"/>
        <w:framePr w:w="858" w:h="1011" w:wrap="none" w:vAnchor="text" w:hAnchor="margin" w:x="5186" w:y="3"/>
        <w:shd w:val="clear" w:color="auto" w:fill="auto"/>
        <w:spacing w:line="1120" w:lineRule="exact"/>
        <w:ind w:left="100"/>
      </w:pPr>
      <w:r>
        <w:rPr>
          <w:rStyle w:val="Zkladntext2Exact0"/>
          <w:b/>
          <w:bCs/>
        </w:rPr>
        <w:t>L</w:t>
      </w:r>
    </w:p>
    <w:p w:rsidR="00B95310" w:rsidRDefault="00FA0231">
      <w:pPr>
        <w:framePr w:h="806" w:wrap="none" w:vAnchor="text" w:hAnchor="margin" w:x="3368" w:y="1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"C:\\Users\\Vinklerova\\Desktop\\RAPOS\\media\\image1.jpeg"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9.75pt">
            <v:imagedata r:id="rId7" r:href="rId8"/>
          </v:shape>
        </w:pict>
      </w:r>
      <w:r>
        <w:fldChar w:fldCharType="end"/>
      </w:r>
    </w:p>
    <w:p w:rsidR="00B95310" w:rsidRDefault="00FA0231">
      <w:pPr>
        <w:pStyle w:val="Zkladntext3"/>
        <w:framePr w:w="2446" w:h="330" w:wrap="none" w:vAnchor="text" w:hAnchor="margin" w:x="415" w:y="260"/>
        <w:shd w:val="clear" w:color="auto" w:fill="auto"/>
        <w:spacing w:line="280" w:lineRule="exact"/>
        <w:ind w:left="100"/>
      </w:pPr>
      <w:r>
        <w:rPr>
          <w:rStyle w:val="Zkladntext3Exact0"/>
          <w:b/>
          <w:bCs/>
          <w:spacing w:val="0"/>
        </w:rPr>
        <w:t>Jaromír Šiřina</w:t>
      </w:r>
    </w:p>
    <w:p w:rsidR="00B95310" w:rsidRDefault="00FA0231">
      <w:pPr>
        <w:pStyle w:val="Zkladntext3"/>
        <w:framePr w:w="2845" w:h="296" w:wrap="none" w:vAnchor="text" w:hAnchor="margin" w:x="6266" w:y="241"/>
        <w:shd w:val="clear" w:color="auto" w:fill="auto"/>
        <w:spacing w:line="280" w:lineRule="exact"/>
        <w:ind w:left="100"/>
      </w:pPr>
      <w:r>
        <w:rPr>
          <w:rStyle w:val="Zkladntext3Exact0"/>
          <w:b/>
          <w:bCs/>
          <w:spacing w:val="0"/>
        </w:rPr>
        <w:t xml:space="preserve">Marcela </w:t>
      </w:r>
      <w:proofErr w:type="spellStart"/>
      <w:r>
        <w:rPr>
          <w:rStyle w:val="Zkladntext3Exact0"/>
          <w:b/>
          <w:bCs/>
          <w:spacing w:val="0"/>
        </w:rPr>
        <w:t>Siřinová</w:t>
      </w:r>
      <w:proofErr w:type="spellEnd"/>
    </w:p>
    <w:p w:rsidR="00B95310" w:rsidRDefault="00B95310">
      <w:pPr>
        <w:spacing w:line="360" w:lineRule="exact"/>
      </w:pPr>
    </w:p>
    <w:p w:rsidR="00B95310" w:rsidRDefault="00B95310">
      <w:pPr>
        <w:spacing w:line="486" w:lineRule="exact"/>
      </w:pPr>
    </w:p>
    <w:p w:rsidR="00B95310" w:rsidRDefault="00B95310">
      <w:pPr>
        <w:rPr>
          <w:sz w:val="2"/>
          <w:szCs w:val="2"/>
        </w:rPr>
        <w:sectPr w:rsidR="00B95310">
          <w:type w:val="continuous"/>
          <w:pgSz w:w="11909" w:h="16838"/>
          <w:pgMar w:top="2139" w:right="1185" w:bottom="2139" w:left="1185" w:header="0" w:footer="3" w:gutter="0"/>
          <w:cols w:space="720"/>
          <w:noEndnote/>
          <w:docGrid w:linePitch="360"/>
        </w:sectPr>
      </w:pPr>
    </w:p>
    <w:p w:rsidR="00B95310" w:rsidRDefault="00FA0231">
      <w:pPr>
        <w:pStyle w:val="Zkladntext40"/>
        <w:shd w:val="clear" w:color="auto" w:fill="auto"/>
        <w:tabs>
          <w:tab w:val="right" w:pos="8469"/>
        </w:tabs>
        <w:ind w:left="1060" w:right="40" w:firstLine="780"/>
      </w:pPr>
      <w:proofErr w:type="spellStart"/>
      <w:r>
        <w:rPr>
          <w:rStyle w:val="Zkladntext41"/>
          <w:b/>
          <w:bCs/>
        </w:rPr>
        <w:lastRenderedPageBreak/>
        <w:t>RQLs.</w:t>
      </w:r>
      <w:proofErr w:type="gramStart"/>
      <w:r>
        <w:rPr>
          <w:rStyle w:val="Zkladntext41"/>
          <w:b/>
          <w:bCs/>
        </w:rPr>
        <w:t>r.o</w:t>
      </w:r>
      <w:proofErr w:type="spellEnd"/>
      <w:r>
        <w:rPr>
          <w:rStyle w:val="Zkladntext41"/>
          <w:b/>
          <w:bCs/>
        </w:rPr>
        <w:t>.</w:t>
      </w:r>
      <w:proofErr w:type="gramEnd"/>
      <w:r>
        <w:rPr>
          <w:rStyle w:val="Zkladntext41"/>
          <w:b/>
          <w:bCs/>
        </w:rPr>
        <w:t xml:space="preserve"> U Jelena 7ř1 09 736 01 Havířov </w:t>
      </w:r>
      <w:r>
        <w:t xml:space="preserve">- </w:t>
      </w:r>
      <w:proofErr w:type="spellStart"/>
      <w:r>
        <w:rPr>
          <w:rStyle w:val="Zkladntext41"/>
          <w:b/>
          <w:bCs/>
        </w:rPr>
        <w:t>Šumbark</w:t>
      </w:r>
      <w:proofErr w:type="spellEnd"/>
      <w:r>
        <w:rPr>
          <w:rStyle w:val="Zkladntext41"/>
          <w:b/>
          <w:bCs/>
        </w:rPr>
        <w:t xml:space="preserve"> OR KOS v Ostravě oddíl C vložka 22696</w:t>
      </w:r>
      <w:r>
        <w:rPr>
          <w:rStyle w:val="Zkladntext41"/>
          <w:b/>
          <w:bCs/>
        </w:rPr>
        <w:tab/>
      </w:r>
      <w:hyperlink r:id="rId9" w:history="1">
        <w:r>
          <w:rPr>
            <w:rStyle w:val="Hypertextovodkaz"/>
            <w:lang w:val="en-US" w:eastAsia="en-US" w:bidi="en-US"/>
          </w:rPr>
          <w:t>RQL@RQL.CZ</w:t>
        </w:r>
      </w:hyperlink>
    </w:p>
    <w:p w:rsidR="00B95310" w:rsidRDefault="00FA0231">
      <w:pPr>
        <w:pStyle w:val="Zkladntext40"/>
        <w:shd w:val="clear" w:color="auto" w:fill="auto"/>
        <w:tabs>
          <w:tab w:val="right" w:pos="4147"/>
          <w:tab w:val="right" w:pos="4459"/>
          <w:tab w:val="left" w:pos="4604"/>
          <w:tab w:val="right" w:pos="7142"/>
          <w:tab w:val="right" w:pos="8469"/>
        </w:tabs>
        <w:ind w:left="960"/>
        <w:jc w:val="both"/>
      </w:pPr>
      <w:proofErr w:type="gramStart"/>
      <w:r>
        <w:rPr>
          <w:rStyle w:val="Zkladntext41"/>
          <w:b/>
          <w:bCs/>
        </w:rPr>
        <w:t>!Č 25B60Q20</w:t>
      </w:r>
      <w:proofErr w:type="gramEnd"/>
      <w:r>
        <w:rPr>
          <w:rStyle w:val="Zkladntext41"/>
          <w:b/>
          <w:bCs/>
        </w:rPr>
        <w:tab/>
        <w:t>IČZ</w:t>
      </w:r>
      <w:r>
        <w:rPr>
          <w:rStyle w:val="Zkladntext41"/>
          <w:b/>
          <w:bCs/>
        </w:rPr>
        <w:tab/>
        <w:t>87</w:t>
      </w:r>
      <w:r>
        <w:rPr>
          <w:rStyle w:val="Zkladntext41"/>
          <w:b/>
          <w:bCs/>
        </w:rPr>
        <w:tab/>
        <w:t>442 000</w:t>
      </w:r>
      <w:r>
        <w:rPr>
          <w:rStyle w:val="Zkladntext41"/>
          <w:b/>
          <w:bCs/>
        </w:rPr>
        <w:tab/>
        <w:t>DIČ</w:t>
      </w:r>
      <w:r>
        <w:rPr>
          <w:rStyle w:val="Zkladntext41"/>
          <w:b/>
          <w:bCs/>
        </w:rPr>
        <w:tab/>
        <w:t>CZ25B6UQ20</w:t>
      </w:r>
    </w:p>
    <w:p w:rsidR="00B95310" w:rsidRDefault="00FA0231">
      <w:pPr>
        <w:pStyle w:val="Zkladntext40"/>
        <w:shd w:val="clear" w:color="auto" w:fill="auto"/>
        <w:tabs>
          <w:tab w:val="left" w:leader="underscore" w:pos="4721"/>
        </w:tabs>
        <w:spacing w:after="392"/>
        <w:ind w:left="40" w:firstLine="620"/>
        <w:jc w:val="both"/>
      </w:pPr>
      <w:r>
        <w:rPr>
          <w:rStyle w:val="Zkladntext41"/>
          <w:b/>
          <w:bCs/>
        </w:rPr>
        <w:t xml:space="preserve">tel -fax: -420 596884575 </w:t>
      </w:r>
      <w:r>
        <w:rPr>
          <w:rStyle w:val="Zkladntext41"/>
          <w:b/>
          <w:bCs/>
        </w:rPr>
        <w:tab/>
      </w:r>
      <w:r>
        <w:rPr>
          <w:rStyle w:val="Zkladntext42"/>
          <w:b/>
          <w:bCs/>
        </w:rPr>
        <w:t>mob</w:t>
      </w:r>
      <w:r w:rsidR="00192DAF">
        <w:rPr>
          <w:rStyle w:val="Zkladntext42"/>
          <w:b/>
          <w:bCs/>
        </w:rPr>
        <w:t>il:+</w:t>
      </w:r>
      <w:proofErr w:type="spellStart"/>
      <w:r w:rsidR="00192DAF">
        <w:rPr>
          <w:rStyle w:val="Zkladntext42"/>
          <w:b/>
          <w:bCs/>
        </w:rPr>
        <w:t>xxxxxxxxxxxxxxxxxxxxxxx</w:t>
      </w:r>
      <w:proofErr w:type="spellEnd"/>
    </w:p>
    <w:p w:rsidR="00B95310" w:rsidRDefault="00FA0231">
      <w:pPr>
        <w:pStyle w:val="Zkladntext40"/>
        <w:shd w:val="clear" w:color="auto" w:fill="auto"/>
        <w:spacing w:after="208" w:line="200" w:lineRule="exact"/>
        <w:jc w:val="center"/>
      </w:pPr>
      <w:r>
        <w:rPr>
          <w:rStyle w:val="Zkladntext41"/>
          <w:b/>
          <w:bCs/>
        </w:rPr>
        <w:t>ES PROHLÁŠENI O SHODĚ</w:t>
      </w:r>
    </w:p>
    <w:p w:rsidR="00B95310" w:rsidRDefault="00FA0231">
      <w:pPr>
        <w:pStyle w:val="Zkladntext6"/>
        <w:shd w:val="clear" w:color="auto" w:fill="auto"/>
        <w:spacing w:before="0" w:after="124"/>
        <w:ind w:left="40" w:right="40" w:firstLine="620"/>
      </w:pPr>
      <w:r>
        <w:rPr>
          <w:rStyle w:val="Zkladntext1"/>
          <w:b/>
          <w:bCs/>
        </w:rPr>
        <w:t xml:space="preserve">Die </w:t>
      </w:r>
      <w:r>
        <w:rPr>
          <w:rStyle w:val="Zkladntext20"/>
          <w:b/>
          <w:bCs/>
        </w:rPr>
        <w:t xml:space="preserve">§ </w:t>
      </w:r>
      <w:r>
        <w:rPr>
          <w:rStyle w:val="Zkladntext1"/>
          <w:b/>
          <w:bCs/>
        </w:rPr>
        <w:t xml:space="preserve">13 </w:t>
      </w:r>
      <w:proofErr w:type="gramStart"/>
      <w:r>
        <w:rPr>
          <w:rStyle w:val="Zkladntext1"/>
          <w:b/>
          <w:bCs/>
        </w:rPr>
        <w:t>odst.2 zákona</w:t>
      </w:r>
      <w:proofErr w:type="gramEnd"/>
      <w:r>
        <w:rPr>
          <w:rStyle w:val="Zkladntext1"/>
          <w:b/>
          <w:bCs/>
        </w:rPr>
        <w:t xml:space="preserve"> é. </w:t>
      </w:r>
      <w:r>
        <w:rPr>
          <w:rStyle w:val="Zkladntext30"/>
          <w:b/>
          <w:bCs/>
        </w:rPr>
        <w:t xml:space="preserve">22/1997 </w:t>
      </w:r>
      <w:proofErr w:type="spellStart"/>
      <w:r>
        <w:rPr>
          <w:rStyle w:val="Zkladntext30"/>
          <w:b/>
          <w:bCs/>
        </w:rPr>
        <w:t>Sb</w:t>
      </w:r>
      <w:proofErr w:type="spellEnd"/>
      <w:r>
        <w:rPr>
          <w:rStyle w:val="Zkladntext30"/>
          <w:b/>
          <w:bCs/>
        </w:rPr>
        <w:t xml:space="preserve"> </w:t>
      </w:r>
      <w:r>
        <w:rPr>
          <w:rStyle w:val="Zkladntext43"/>
          <w:b/>
          <w:bCs/>
        </w:rPr>
        <w:t xml:space="preserve">, </w:t>
      </w:r>
      <w:r>
        <w:rPr>
          <w:rStyle w:val="Zkladntext20"/>
          <w:b/>
          <w:bCs/>
        </w:rPr>
        <w:t xml:space="preserve">o </w:t>
      </w:r>
      <w:r>
        <w:rPr>
          <w:rStyle w:val="Zkladntext1"/>
          <w:b/>
          <w:bCs/>
        </w:rPr>
        <w:t xml:space="preserve">technických </w:t>
      </w:r>
      <w:r>
        <w:rPr>
          <w:rStyle w:val="Zkladntext20"/>
          <w:b/>
          <w:bCs/>
        </w:rPr>
        <w:t xml:space="preserve">požadavcích </w:t>
      </w:r>
      <w:r>
        <w:rPr>
          <w:rStyle w:val="Zkladntext1"/>
          <w:b/>
          <w:bCs/>
        </w:rPr>
        <w:t xml:space="preserve">ha výrobky </w:t>
      </w:r>
      <w:r>
        <w:rPr>
          <w:rStyle w:val="Zkladntext30"/>
          <w:b/>
          <w:bCs/>
        </w:rPr>
        <w:t xml:space="preserve">a </w:t>
      </w:r>
      <w:r>
        <w:rPr>
          <w:rStyle w:val="ZkladntextCourierNew9ptKurzvadkovn-1pt"/>
          <w:b/>
          <w:bCs/>
        </w:rPr>
        <w:t>o</w:t>
      </w:r>
      <w:r>
        <w:rPr>
          <w:rStyle w:val="Zkladntext20"/>
          <w:b/>
          <w:bCs/>
        </w:rPr>
        <w:t xml:space="preserve"> cm ér* a </w:t>
      </w:r>
      <w:proofErr w:type="spellStart"/>
      <w:r>
        <w:rPr>
          <w:rStyle w:val="Zkladntext20"/>
          <w:b/>
          <w:bCs/>
        </w:rPr>
        <w:t>doptnénl</w:t>
      </w:r>
      <w:proofErr w:type="spellEnd"/>
      <w:r>
        <w:rPr>
          <w:rStyle w:val="Zkladntext20"/>
          <w:b/>
          <w:bCs/>
        </w:rPr>
        <w:t xml:space="preserve"> </w:t>
      </w:r>
      <w:r>
        <w:rPr>
          <w:rStyle w:val="Zkladntext1"/>
          <w:b/>
          <w:bCs/>
        </w:rPr>
        <w:t xml:space="preserve">některých </w:t>
      </w:r>
      <w:r>
        <w:rPr>
          <w:rStyle w:val="Zkladntext30"/>
          <w:b/>
          <w:bCs/>
        </w:rPr>
        <w:t xml:space="preserve">zákonů v </w:t>
      </w:r>
      <w:r>
        <w:rPr>
          <w:rStyle w:val="Zkladntext1"/>
          <w:b/>
          <w:bCs/>
        </w:rPr>
        <w:t xml:space="preserve">platném zněn! a </w:t>
      </w:r>
      <w:r>
        <w:rPr>
          <w:rStyle w:val="Zkladntext30"/>
          <w:b/>
          <w:bCs/>
        </w:rPr>
        <w:t xml:space="preserve">podle </w:t>
      </w:r>
      <w:r>
        <w:rPr>
          <w:rStyle w:val="Zkladntext1"/>
          <w:b/>
          <w:bCs/>
        </w:rPr>
        <w:t xml:space="preserve">nařízeni </w:t>
      </w:r>
      <w:r>
        <w:rPr>
          <w:rStyle w:val="Zkladntext30"/>
          <w:b/>
          <w:bCs/>
        </w:rPr>
        <w:t>'-‘</w:t>
      </w:r>
      <w:proofErr w:type="spellStart"/>
      <w:r>
        <w:rPr>
          <w:rStyle w:val="Zkladntext30"/>
          <w:b/>
          <w:bCs/>
        </w:rPr>
        <w:t>blity</w:t>
      </w:r>
      <w:proofErr w:type="spellEnd"/>
      <w:r>
        <w:rPr>
          <w:rStyle w:val="Zkladntext30"/>
          <w:b/>
          <w:bCs/>
        </w:rPr>
        <w:t xml:space="preserve"> </w:t>
      </w:r>
      <w:r>
        <w:rPr>
          <w:rStyle w:val="Zkladntext1"/>
          <w:b/>
          <w:bCs/>
        </w:rPr>
        <w:t xml:space="preserve">é. </w:t>
      </w:r>
      <w:r>
        <w:rPr>
          <w:rStyle w:val="Zkladntext30"/>
          <w:b/>
          <w:bCs/>
        </w:rPr>
        <w:t>S*.'20</w:t>
      </w:r>
      <w:r>
        <w:rPr>
          <w:rStyle w:val="ZkladntextCandara115ptNetun"/>
        </w:rPr>
        <w:t>1</w:t>
      </w:r>
      <w:r>
        <w:rPr>
          <w:rStyle w:val="Zkladntext1"/>
          <w:b/>
          <w:bCs/>
        </w:rPr>
        <w:t xml:space="preserve">5 </w:t>
      </w:r>
      <w:r>
        <w:rPr>
          <w:rStyle w:val="Zkladntext20"/>
          <w:b/>
          <w:bCs/>
        </w:rPr>
        <w:t xml:space="preserve">Sb., </w:t>
      </w:r>
      <w:r>
        <w:rPr>
          <w:rStyle w:val="Zkladntext30"/>
          <w:b/>
          <w:bCs/>
        </w:rPr>
        <w:t xml:space="preserve">kterým </w:t>
      </w:r>
      <w:r>
        <w:rPr>
          <w:rStyle w:val="Zkladntext1"/>
          <w:b/>
          <w:bCs/>
        </w:rPr>
        <w:t xml:space="preserve">se </w:t>
      </w:r>
      <w:r>
        <w:rPr>
          <w:rStyle w:val="Zkladntext30"/>
          <w:b/>
          <w:bCs/>
        </w:rPr>
        <w:t xml:space="preserve">stanoví </w:t>
      </w:r>
      <w:r>
        <w:rPr>
          <w:rStyle w:val="Zkladntext20"/>
          <w:b/>
          <w:bCs/>
        </w:rPr>
        <w:t xml:space="preserve">technické </w:t>
      </w:r>
      <w:r>
        <w:rPr>
          <w:rStyle w:val="Zkladntext1"/>
          <w:b/>
          <w:bCs/>
        </w:rPr>
        <w:t xml:space="preserve">požadavky </w:t>
      </w:r>
      <w:proofErr w:type="gramStart"/>
      <w:r>
        <w:rPr>
          <w:rStyle w:val="Zkladntext1"/>
          <w:b/>
          <w:bCs/>
        </w:rPr>
        <w:t xml:space="preserve">na </w:t>
      </w:r>
      <w:r>
        <w:rPr>
          <w:rStyle w:val="Zkladntext30"/>
          <w:b/>
          <w:bCs/>
        </w:rPr>
        <w:t>.•■.</w:t>
      </w:r>
      <w:proofErr w:type="spellStart"/>
      <w:r>
        <w:rPr>
          <w:rStyle w:val="Zkladntext30"/>
          <w:b/>
          <w:bCs/>
        </w:rPr>
        <w:t>Iravotncké</w:t>
      </w:r>
      <w:proofErr w:type="spellEnd"/>
      <w:proofErr w:type="gramEnd"/>
      <w:r>
        <w:rPr>
          <w:rStyle w:val="Zkladntext30"/>
          <w:b/>
          <w:bCs/>
        </w:rPr>
        <w:t xml:space="preserve"> </w:t>
      </w:r>
      <w:r>
        <w:rPr>
          <w:rStyle w:val="Zkladntext1"/>
          <w:b/>
          <w:bCs/>
        </w:rPr>
        <w:t xml:space="preserve">prostředky </w:t>
      </w:r>
      <w:r>
        <w:rPr>
          <w:rStyle w:val="Zkladntext30"/>
          <w:b/>
          <w:bCs/>
        </w:rPr>
        <w:t xml:space="preserve">a kterým se </w:t>
      </w:r>
      <w:proofErr w:type="spellStart"/>
      <w:r>
        <w:rPr>
          <w:rStyle w:val="Zkladntext30"/>
          <w:b/>
          <w:bCs/>
        </w:rPr>
        <w:t>men</w:t>
      </w:r>
      <w:proofErr w:type="spellEnd"/>
      <w:r>
        <w:rPr>
          <w:rStyle w:val="Zkladntext30"/>
          <w:b/>
          <w:bCs/>
        </w:rPr>
        <w:t xml:space="preserve"> </w:t>
      </w:r>
      <w:r>
        <w:rPr>
          <w:rStyle w:val="Zkladntext1"/>
          <w:b/>
          <w:bCs/>
        </w:rPr>
        <w:t xml:space="preserve">nařízení </w:t>
      </w:r>
      <w:r>
        <w:rPr>
          <w:rStyle w:val="Zkladntext30"/>
          <w:b/>
          <w:bCs/>
        </w:rPr>
        <w:t xml:space="preserve">vlády </w:t>
      </w:r>
      <w:r>
        <w:rPr>
          <w:rStyle w:val="Zkladntext20"/>
          <w:b/>
          <w:bCs/>
        </w:rPr>
        <w:t xml:space="preserve">č </w:t>
      </w:r>
      <w:r>
        <w:rPr>
          <w:rStyle w:val="Zkladntext30"/>
          <w:b/>
          <w:bCs/>
        </w:rPr>
        <w:t xml:space="preserve">251/2003 Sb., </w:t>
      </w:r>
      <w:r>
        <w:rPr>
          <w:rStyle w:val="Zkladntext1"/>
          <w:b/>
          <w:bCs/>
        </w:rPr>
        <w:t xml:space="preserve">kterým se mění některé </w:t>
      </w:r>
      <w:r>
        <w:rPr>
          <w:rStyle w:val="Zkladntext20"/>
          <w:b/>
          <w:bCs/>
        </w:rPr>
        <w:t xml:space="preserve">nařízeni </w:t>
      </w:r>
      <w:r>
        <w:rPr>
          <w:rStyle w:val="Zkladntext30"/>
          <w:b/>
          <w:bCs/>
        </w:rPr>
        <w:t xml:space="preserve">vlády </w:t>
      </w:r>
      <w:r>
        <w:rPr>
          <w:rStyle w:val="Zkladntext1"/>
          <w:b/>
          <w:bCs/>
        </w:rPr>
        <w:t xml:space="preserve">vydaná </w:t>
      </w:r>
      <w:r>
        <w:rPr>
          <w:rStyle w:val="Zkladntext20"/>
          <w:b/>
          <w:bCs/>
        </w:rPr>
        <w:t xml:space="preserve">k </w:t>
      </w:r>
      <w:r>
        <w:rPr>
          <w:rStyle w:val="Zkladntext1"/>
          <w:b/>
          <w:bCs/>
        </w:rPr>
        <w:t xml:space="preserve">proveden </w:t>
      </w:r>
      <w:r>
        <w:rPr>
          <w:rStyle w:val="Zkladntext30"/>
          <w:b/>
          <w:bCs/>
        </w:rPr>
        <w:t xml:space="preserve">zákona </w:t>
      </w:r>
      <w:r>
        <w:rPr>
          <w:rStyle w:val="ZkladntextCourierNew9ptKurzvadkovn-1pt0"/>
          <w:b/>
          <w:bCs/>
        </w:rPr>
        <w:t>t</w:t>
      </w:r>
      <w:r>
        <w:rPr>
          <w:rStyle w:val="Zkladntext1"/>
          <w:b/>
          <w:bCs/>
        </w:rPr>
        <w:t xml:space="preserve"> 2271997 </w:t>
      </w:r>
      <w:r>
        <w:rPr>
          <w:rStyle w:val="Zkladntext30"/>
          <w:b/>
          <w:bCs/>
        </w:rPr>
        <w:t xml:space="preserve">Sb. o </w:t>
      </w:r>
      <w:r>
        <w:rPr>
          <w:rStyle w:val="Zkladntext1"/>
          <w:b/>
          <w:bCs/>
        </w:rPr>
        <w:t xml:space="preserve">technických požadavcích na výrobky </w:t>
      </w:r>
      <w:proofErr w:type="spellStart"/>
      <w:r>
        <w:rPr>
          <w:rStyle w:val="Zkladntext20"/>
          <w:b/>
          <w:bCs/>
        </w:rPr>
        <w:t>aozrr.finé</w:t>
      </w:r>
      <w:proofErr w:type="spellEnd"/>
      <w:r>
        <w:rPr>
          <w:rStyle w:val="Zkladntext20"/>
          <w:b/>
          <w:bCs/>
        </w:rPr>
        <w:t xml:space="preserve"> a </w:t>
      </w:r>
      <w:r>
        <w:rPr>
          <w:rStyle w:val="Zkladntext1"/>
          <w:b/>
          <w:bCs/>
        </w:rPr>
        <w:t xml:space="preserve">doplněni některých </w:t>
      </w:r>
      <w:r>
        <w:rPr>
          <w:rStyle w:val="Zkladntext30"/>
          <w:b/>
          <w:bCs/>
        </w:rPr>
        <w:t xml:space="preserve">zákonů </w:t>
      </w:r>
      <w:proofErr w:type="spellStart"/>
      <w:r>
        <w:rPr>
          <w:rStyle w:val="Zkladntext30"/>
          <w:b/>
          <w:bCs/>
        </w:rPr>
        <w:t>vc</w:t>
      </w:r>
      <w:proofErr w:type="spellEnd"/>
      <w:r>
        <w:rPr>
          <w:rStyle w:val="Zkladntext30"/>
          <w:b/>
          <w:bCs/>
        </w:rPr>
        <w:t xml:space="preserve"> .mění </w:t>
      </w:r>
      <w:proofErr w:type="spellStart"/>
      <w:r>
        <w:rPr>
          <w:rStyle w:val="Zkladntext30"/>
          <w:b/>
          <w:bCs/>
        </w:rPr>
        <w:t>požděních</w:t>
      </w:r>
      <w:proofErr w:type="spellEnd"/>
      <w:r>
        <w:rPr>
          <w:rStyle w:val="Zkladntext30"/>
          <w:b/>
          <w:bCs/>
        </w:rPr>
        <w:t xml:space="preserve"> </w:t>
      </w:r>
      <w:proofErr w:type="spellStart"/>
      <w:r>
        <w:rPr>
          <w:rStyle w:val="Zkladntext30"/>
          <w:b/>
          <w:bCs/>
        </w:rPr>
        <w:t>předp</w:t>
      </w:r>
      <w:proofErr w:type="spellEnd"/>
      <w:r>
        <w:rPr>
          <w:rStyle w:val="Zkladntext30"/>
          <w:b/>
          <w:bCs/>
        </w:rPr>
        <w:t xml:space="preserve"> </w:t>
      </w:r>
      <w:r>
        <w:rPr>
          <w:rStyle w:val="Zkladntext20"/>
          <w:b/>
          <w:bCs/>
        </w:rPr>
        <w:t>sú &lt;</w:t>
      </w:r>
      <w:proofErr w:type="spellStart"/>
      <w:r>
        <w:rPr>
          <w:rStyle w:val="Zkladntext20"/>
          <w:b/>
          <w:bCs/>
        </w:rPr>
        <w:t>dáe</w:t>
      </w:r>
      <w:proofErr w:type="spellEnd"/>
      <w:r>
        <w:rPr>
          <w:rStyle w:val="Zkladntext20"/>
          <w:b/>
          <w:bCs/>
        </w:rPr>
        <w:t xml:space="preserve"> </w:t>
      </w:r>
      <w:r>
        <w:rPr>
          <w:rStyle w:val="Zkladntext30"/>
          <w:b/>
          <w:bCs/>
        </w:rPr>
        <w:t xml:space="preserve">jen </w:t>
      </w:r>
      <w:r>
        <w:rPr>
          <w:rStyle w:val="Zkladntext1"/>
          <w:b/>
          <w:bCs/>
        </w:rPr>
        <w:t xml:space="preserve">zdravotnický </w:t>
      </w:r>
      <w:proofErr w:type="spellStart"/>
      <w:r>
        <w:rPr>
          <w:rStyle w:val="Zkladntext30"/>
          <w:b/>
          <w:bCs/>
        </w:rPr>
        <w:t>prosVedek</w:t>
      </w:r>
      <w:proofErr w:type="spellEnd"/>
      <w:r>
        <w:rPr>
          <w:rStyle w:val="Zkladntext30"/>
          <w:b/>
          <w:bCs/>
        </w:rPr>
        <w:t xml:space="preserve">) </w:t>
      </w:r>
      <w:r>
        <w:rPr>
          <w:rStyle w:val="Zkladntext1"/>
          <w:b/>
          <w:bCs/>
        </w:rPr>
        <w:t xml:space="preserve">ve </w:t>
      </w:r>
      <w:r>
        <w:rPr>
          <w:rStyle w:val="Zkladntext30"/>
          <w:b/>
          <w:bCs/>
        </w:rPr>
        <w:t xml:space="preserve">zněn </w:t>
      </w:r>
      <w:r>
        <w:rPr>
          <w:rStyle w:val="Zkladntext1"/>
          <w:b/>
          <w:bCs/>
        </w:rPr>
        <w:t xml:space="preserve">nařízeni vlády </w:t>
      </w:r>
      <w:r>
        <w:rPr>
          <w:rStyle w:val="ZkladntextCourierNew9ptKurzvadkovn-1pt"/>
          <w:b/>
          <w:bCs/>
        </w:rPr>
        <w:t>t.</w:t>
      </w:r>
      <w:r>
        <w:rPr>
          <w:rStyle w:val="Zkladntext20"/>
          <w:b/>
          <w:bCs/>
        </w:rPr>
        <w:t xml:space="preserve"> </w:t>
      </w:r>
      <w:r>
        <w:rPr>
          <w:rStyle w:val="Zkladntext1"/>
          <w:b/>
          <w:bCs/>
        </w:rPr>
        <w:t xml:space="preserve">200/2014 </w:t>
      </w:r>
      <w:proofErr w:type="spellStart"/>
      <w:r>
        <w:rPr>
          <w:rStyle w:val="Zkladntext30"/>
          <w:b/>
          <w:bCs/>
        </w:rPr>
        <w:t>Sb</w:t>
      </w:r>
      <w:proofErr w:type="spellEnd"/>
    </w:p>
    <w:p w:rsidR="00B95310" w:rsidRDefault="00FA0231">
      <w:pPr>
        <w:pStyle w:val="Zkladntext2"/>
        <w:framePr w:h="1120" w:vSpace="160" w:wrap="around" w:vAnchor="text" w:hAnchor="margin" w:x="23" w:y="-31"/>
        <w:shd w:val="clear" w:color="auto" w:fill="auto"/>
        <w:spacing w:line="1120" w:lineRule="exact"/>
      </w:pPr>
      <w:r>
        <w:t>C €</w:t>
      </w:r>
    </w:p>
    <w:p w:rsidR="00B95310" w:rsidRDefault="00FA0231">
      <w:pPr>
        <w:pStyle w:val="Zkladntext6"/>
        <w:shd w:val="clear" w:color="auto" w:fill="auto"/>
        <w:spacing w:before="0" w:after="0" w:line="202" w:lineRule="exact"/>
        <w:ind w:right="40"/>
        <w:jc w:val="right"/>
      </w:pPr>
      <w:r>
        <w:rPr>
          <w:rStyle w:val="Zkladntext20"/>
          <w:b/>
          <w:bCs/>
        </w:rPr>
        <w:t>RQL s.r.o.</w:t>
      </w:r>
    </w:p>
    <w:p w:rsidR="00B95310" w:rsidRDefault="00FA0231">
      <w:pPr>
        <w:pStyle w:val="Zkladntext50"/>
        <w:shd w:val="clear" w:color="auto" w:fill="auto"/>
        <w:spacing w:after="153"/>
        <w:ind w:left="1380" w:right="40"/>
      </w:pPr>
      <w:proofErr w:type="gramStart"/>
      <w:r>
        <w:rPr>
          <w:rStyle w:val="Zkladntext51"/>
        </w:rPr>
        <w:t>U Jela</w:t>
      </w:r>
      <w:proofErr w:type="gramEnd"/>
      <w:r>
        <w:rPr>
          <w:rStyle w:val="Zkladntext51"/>
        </w:rPr>
        <w:t xml:space="preserve"> </w:t>
      </w:r>
      <w:r>
        <w:rPr>
          <w:rStyle w:val="Zkladntext52"/>
        </w:rPr>
        <w:t xml:space="preserve">na 7/109, 735 01 Havířov - </w:t>
      </w:r>
      <w:r>
        <w:rPr>
          <w:rStyle w:val="Zkladntext51"/>
        </w:rPr>
        <w:t>Su</w:t>
      </w:r>
      <w:r>
        <w:rPr>
          <w:rStyle w:val="Zkladntext51"/>
        </w:rPr>
        <w:t xml:space="preserve">m bark |C </w:t>
      </w:r>
      <w:r>
        <w:rPr>
          <w:rStyle w:val="Zkladntext52"/>
        </w:rPr>
        <w:t xml:space="preserve">25360020. </w:t>
      </w:r>
      <w:proofErr w:type="spellStart"/>
      <w:r>
        <w:rPr>
          <w:rStyle w:val="Zkladntext52"/>
        </w:rPr>
        <w:t>OlC</w:t>
      </w:r>
      <w:proofErr w:type="spellEnd"/>
      <w:r>
        <w:rPr>
          <w:rStyle w:val="Zkladntext52"/>
        </w:rPr>
        <w:t xml:space="preserve"> </w:t>
      </w:r>
      <w:proofErr w:type="gramStart"/>
      <w:r>
        <w:rPr>
          <w:rStyle w:val="Zkladntext52"/>
        </w:rPr>
        <w:t>CZ25360n?n</w:t>
      </w:r>
      <w:proofErr w:type="gramEnd"/>
    </w:p>
    <w:p w:rsidR="00B95310" w:rsidRDefault="00FA0231">
      <w:pPr>
        <w:pStyle w:val="Zkladntext6"/>
        <w:shd w:val="clear" w:color="auto" w:fill="auto"/>
        <w:spacing w:before="0" w:after="235" w:line="160" w:lineRule="exact"/>
        <w:jc w:val="center"/>
      </w:pPr>
      <w:proofErr w:type="spellStart"/>
      <w:r>
        <w:rPr>
          <w:rStyle w:val="Zkladntext1"/>
          <w:b/>
          <w:bCs/>
        </w:rPr>
        <w:t>Tlmtc</w:t>
      </w:r>
      <w:proofErr w:type="spellEnd"/>
      <w:r>
        <w:rPr>
          <w:rStyle w:val="Zkladntext1"/>
          <w:b/>
          <w:bCs/>
        </w:rPr>
        <w:t xml:space="preserve"> </w:t>
      </w:r>
      <w:r>
        <w:rPr>
          <w:rStyle w:val="Zkladntext20"/>
          <w:b/>
          <w:bCs/>
        </w:rPr>
        <w:t xml:space="preserve">se </w:t>
      </w:r>
      <w:proofErr w:type="gramStart"/>
      <w:r>
        <w:rPr>
          <w:rStyle w:val="Zkladntext20"/>
          <w:b/>
          <w:bCs/>
        </w:rPr>
        <w:t>přehlasuje</w:t>
      </w:r>
      <w:proofErr w:type="gramEnd"/>
      <w:r>
        <w:rPr>
          <w:rStyle w:val="Zkladntext20"/>
          <w:b/>
          <w:bCs/>
        </w:rPr>
        <w:t xml:space="preserve"> na </w:t>
      </w:r>
      <w:proofErr w:type="gramStart"/>
      <w:r>
        <w:rPr>
          <w:rStyle w:val="Zkladntext1"/>
          <w:b/>
          <w:bCs/>
        </w:rPr>
        <w:t>vlastni</w:t>
      </w:r>
      <w:proofErr w:type="gramEnd"/>
      <w:r>
        <w:rPr>
          <w:rStyle w:val="Zkladntext1"/>
          <w:b/>
          <w:bCs/>
        </w:rPr>
        <w:t xml:space="preserve"> odpovědnost, že </w:t>
      </w:r>
      <w:r>
        <w:rPr>
          <w:rStyle w:val="Zkladntext20"/>
          <w:b/>
          <w:bCs/>
        </w:rPr>
        <w:t xml:space="preserve">o </w:t>
      </w:r>
      <w:r>
        <w:rPr>
          <w:rStyle w:val="Zkladntext1"/>
          <w:b/>
          <w:bCs/>
        </w:rPr>
        <w:t xml:space="preserve">zdravotnického </w:t>
      </w:r>
      <w:r>
        <w:rPr>
          <w:rStyle w:val="Zkladntext20"/>
          <w:b/>
          <w:bCs/>
        </w:rPr>
        <w:t>prostředku</w:t>
      </w:r>
    </w:p>
    <w:p w:rsidR="00B95310" w:rsidRDefault="00FA0231">
      <w:pPr>
        <w:pStyle w:val="Nadpis10"/>
        <w:keepNext/>
        <w:keepLines/>
        <w:shd w:val="clear" w:color="auto" w:fill="auto"/>
        <w:spacing w:before="0" w:after="26" w:line="200" w:lineRule="exact"/>
        <w:ind w:left="1060"/>
      </w:pPr>
      <w:bookmarkStart w:id="0" w:name="bookmark0"/>
      <w:r>
        <w:rPr>
          <w:rStyle w:val="Nadpis11"/>
          <w:b/>
          <w:bCs/>
        </w:rPr>
        <w:t>Operační stůl GOLEM</w:t>
      </w:r>
      <w:bookmarkEnd w:id="0"/>
    </w:p>
    <w:p w:rsidR="00B95310" w:rsidRDefault="00FA0231">
      <w:pPr>
        <w:pStyle w:val="Zkladntext6"/>
        <w:shd w:val="clear" w:color="auto" w:fill="auto"/>
        <w:spacing w:before="0" w:after="0" w:line="230" w:lineRule="exact"/>
        <w:ind w:right="40"/>
        <w:jc w:val="right"/>
      </w:pPr>
      <w:r>
        <w:rPr>
          <w:rStyle w:val="Zkladntext30"/>
          <w:b/>
          <w:bCs/>
        </w:rPr>
        <w:t>typ</w:t>
      </w:r>
    </w:p>
    <w:p w:rsidR="00B95310" w:rsidRDefault="00FA0231">
      <w:pPr>
        <w:pStyle w:val="Zkladntext6"/>
        <w:shd w:val="clear" w:color="auto" w:fill="auto"/>
        <w:tabs>
          <w:tab w:val="right" w:pos="3890"/>
        </w:tabs>
        <w:spacing w:before="0" w:after="143" w:line="230" w:lineRule="exact"/>
        <w:ind w:left="40" w:right="40"/>
      </w:pPr>
      <w:r>
        <w:rPr>
          <w:rStyle w:val="Zkladntext30"/>
          <w:b/>
          <w:bCs/>
        </w:rPr>
        <w:t xml:space="preserve">GOLEM 1, GOLEM </w:t>
      </w:r>
      <w:r>
        <w:rPr>
          <w:rStyle w:val="Zkladntext20"/>
          <w:b/>
          <w:bCs/>
        </w:rPr>
        <w:t xml:space="preserve">2, </w:t>
      </w:r>
      <w:r>
        <w:rPr>
          <w:rStyle w:val="Zkladntext30"/>
          <w:b/>
          <w:bCs/>
        </w:rPr>
        <w:t xml:space="preserve">GOLEM 3, GOLEM 4, GOLEM </w:t>
      </w:r>
      <w:r>
        <w:rPr>
          <w:rStyle w:val="Zkladntext1"/>
          <w:b/>
          <w:bCs/>
        </w:rPr>
        <w:t xml:space="preserve">S, </w:t>
      </w:r>
      <w:r>
        <w:rPr>
          <w:rStyle w:val="Zkladntext30"/>
          <w:b/>
          <w:bCs/>
        </w:rPr>
        <w:t xml:space="preserve">GOLEM 1T, </w:t>
      </w:r>
      <w:r>
        <w:rPr>
          <w:rStyle w:val="Zkladntext1"/>
          <w:b/>
          <w:bCs/>
        </w:rPr>
        <w:t xml:space="preserve">GOLEM 2T, </w:t>
      </w:r>
      <w:r>
        <w:rPr>
          <w:rStyle w:val="Zkladntext30"/>
          <w:b/>
          <w:bCs/>
        </w:rPr>
        <w:t xml:space="preserve">GOLEM </w:t>
      </w:r>
      <w:r>
        <w:rPr>
          <w:rStyle w:val="Zkladntext1"/>
          <w:b/>
          <w:bCs/>
        </w:rPr>
        <w:t xml:space="preserve">3T, </w:t>
      </w:r>
      <w:r>
        <w:rPr>
          <w:rStyle w:val="Zkladntext30"/>
          <w:b/>
          <w:bCs/>
        </w:rPr>
        <w:t xml:space="preserve">GOLEM 4T. GOLEM 5T, GOLEM </w:t>
      </w:r>
      <w:r>
        <w:rPr>
          <w:rStyle w:val="Zkladntext1"/>
          <w:b/>
          <w:bCs/>
        </w:rPr>
        <w:t>1TB</w:t>
      </w:r>
      <w:r>
        <w:rPr>
          <w:rStyle w:val="Zkladntext1"/>
          <w:b/>
          <w:bCs/>
          <w:vertAlign w:val="subscript"/>
        </w:rPr>
        <w:t>r</w:t>
      </w:r>
      <w:r>
        <w:rPr>
          <w:rStyle w:val="Zkladntext1"/>
          <w:b/>
          <w:bCs/>
        </w:rPr>
        <w:t xml:space="preserve"> </w:t>
      </w:r>
      <w:r>
        <w:rPr>
          <w:rStyle w:val="Zkladntext30"/>
          <w:b/>
          <w:bCs/>
        </w:rPr>
        <w:t xml:space="preserve">GOLEM 2TB, </w:t>
      </w:r>
      <w:r>
        <w:rPr>
          <w:rStyle w:val="Zkladntext1"/>
          <w:b/>
          <w:bCs/>
        </w:rPr>
        <w:t xml:space="preserve">GOLEM 3TB. </w:t>
      </w:r>
      <w:r>
        <w:rPr>
          <w:rStyle w:val="Zkladntext30"/>
          <w:b/>
          <w:bCs/>
        </w:rPr>
        <w:t xml:space="preserve">GOLEM 4TB, </w:t>
      </w:r>
      <w:r>
        <w:rPr>
          <w:rStyle w:val="Zkladntext1"/>
          <w:b/>
          <w:bCs/>
        </w:rPr>
        <w:t xml:space="preserve">GOLEM </w:t>
      </w:r>
      <w:r>
        <w:rPr>
          <w:rStyle w:val="Zkladntext30"/>
          <w:b/>
          <w:bCs/>
        </w:rPr>
        <w:t xml:space="preserve">STB, GOLEM 4T pro </w:t>
      </w:r>
      <w:proofErr w:type="gramStart"/>
      <w:r>
        <w:rPr>
          <w:rStyle w:val="Zkladntext30"/>
          <w:b/>
          <w:bCs/>
        </w:rPr>
        <w:t>ENT</w:t>
      </w:r>
      <w:proofErr w:type="gramEnd"/>
      <w:r>
        <w:rPr>
          <w:rStyle w:val="Zkladntext30"/>
          <w:b/>
          <w:bCs/>
        </w:rPr>
        <w:tab/>
      </w:r>
      <w:r>
        <w:rPr>
          <w:rStyle w:val="Zkladntext53"/>
          <w:b/>
          <w:bCs/>
        </w:rPr>
        <w:t>-</w:t>
      </w:r>
    </w:p>
    <w:p w:rsidR="00B95310" w:rsidRDefault="00FA0231">
      <w:pPr>
        <w:pStyle w:val="Zkladntext6"/>
        <w:shd w:val="clear" w:color="auto" w:fill="auto"/>
        <w:spacing w:before="0" w:after="153" w:line="202" w:lineRule="exact"/>
        <w:ind w:left="40" w:right="40" w:firstLine="620"/>
      </w:pPr>
      <w:r>
        <w:rPr>
          <w:rStyle w:val="Zkladntext30"/>
          <w:b/>
          <w:bCs/>
        </w:rPr>
        <w:t>který</w:t>
      </w:r>
      <w:r>
        <w:rPr>
          <w:rStyle w:val="Zkladntext30"/>
          <w:b/>
          <w:bCs/>
          <w:vertAlign w:val="superscript"/>
        </w:rPr>
        <w:t>1</w:t>
      </w:r>
      <w:r>
        <w:rPr>
          <w:rStyle w:val="Zkladntext30"/>
          <w:b/>
          <w:bCs/>
        </w:rPr>
        <w:t xml:space="preserve"> </w:t>
      </w:r>
      <w:r>
        <w:rPr>
          <w:rStyle w:val="Zkladntext1"/>
          <w:b/>
          <w:bCs/>
        </w:rPr>
        <w:t xml:space="preserve">je prostředkem zdravotnické techniky </w:t>
      </w:r>
      <w:r>
        <w:rPr>
          <w:rStyle w:val="Zkladntext30"/>
          <w:b/>
          <w:bCs/>
        </w:rPr>
        <w:t xml:space="preserve">třídy </w:t>
      </w:r>
      <w:r>
        <w:rPr>
          <w:rStyle w:val="Zkladntext1"/>
          <w:b/>
          <w:bCs/>
        </w:rPr>
        <w:t xml:space="preserve">1 </w:t>
      </w:r>
      <w:proofErr w:type="spellStart"/>
      <w:r>
        <w:rPr>
          <w:rStyle w:val="Zkladntext1"/>
          <w:b/>
          <w:bCs/>
        </w:rPr>
        <w:t>i.nestenlnl</w:t>
      </w:r>
      <w:proofErr w:type="spellEnd"/>
      <w:r>
        <w:rPr>
          <w:rStyle w:val="Zkladntext1"/>
          <w:b/>
          <w:bCs/>
        </w:rPr>
        <w:t xml:space="preserve"> </w:t>
      </w:r>
      <w:r>
        <w:rPr>
          <w:rStyle w:val="Zkladntext20"/>
          <w:b/>
          <w:bCs/>
        </w:rPr>
        <w:t xml:space="preserve">a </w:t>
      </w:r>
      <w:r>
        <w:rPr>
          <w:rStyle w:val="Zkladntext1"/>
          <w:b/>
          <w:bCs/>
        </w:rPr>
        <w:t xml:space="preserve">bez </w:t>
      </w:r>
      <w:proofErr w:type="gramStart"/>
      <w:r>
        <w:rPr>
          <w:rStyle w:val="Zkladntext20"/>
          <w:b/>
          <w:bCs/>
        </w:rPr>
        <w:t>měřici</w:t>
      </w:r>
      <w:proofErr w:type="gramEnd"/>
      <w:r>
        <w:rPr>
          <w:rStyle w:val="Zkladntext20"/>
          <w:b/>
          <w:bCs/>
        </w:rPr>
        <w:t xml:space="preserve"> </w:t>
      </w:r>
      <w:r>
        <w:rPr>
          <w:rStyle w:val="Zkladntext1"/>
          <w:b/>
          <w:bCs/>
        </w:rPr>
        <w:t xml:space="preserve">funkce) </w:t>
      </w:r>
      <w:proofErr w:type="spellStart"/>
      <w:r>
        <w:rPr>
          <w:rStyle w:val="Zkladntext1"/>
          <w:b/>
          <w:bCs/>
        </w:rPr>
        <w:t>urůoným</w:t>
      </w:r>
      <w:proofErr w:type="spellEnd"/>
      <w:r>
        <w:rPr>
          <w:rStyle w:val="Zkladntext1"/>
          <w:b/>
          <w:bCs/>
        </w:rPr>
        <w:t xml:space="preserve"> k </w:t>
      </w:r>
      <w:r>
        <w:rPr>
          <w:rStyle w:val="Zkladntext30"/>
          <w:b/>
          <w:bCs/>
        </w:rPr>
        <w:t xml:space="preserve">opakovanému použiti </w:t>
      </w:r>
      <w:r>
        <w:rPr>
          <w:rStyle w:val="Zkladntext1"/>
          <w:b/>
          <w:bCs/>
        </w:rPr>
        <w:t xml:space="preserve">podlá §7, nařízeni </w:t>
      </w:r>
      <w:proofErr w:type="spellStart"/>
      <w:r>
        <w:rPr>
          <w:rStyle w:val="Zkladntext1"/>
          <w:b/>
          <w:bCs/>
        </w:rPr>
        <w:t>vlědy</w:t>
      </w:r>
      <w:proofErr w:type="spellEnd"/>
      <w:r>
        <w:rPr>
          <w:rStyle w:val="Zkladntext1"/>
          <w:b/>
          <w:bCs/>
        </w:rPr>
        <w:t xml:space="preserve"> </w:t>
      </w:r>
      <w:r>
        <w:rPr>
          <w:rStyle w:val="Zkladntext30"/>
          <w:b/>
          <w:bCs/>
        </w:rPr>
        <w:t xml:space="preserve">c. </w:t>
      </w:r>
      <w:r>
        <w:rPr>
          <w:rStyle w:val="Zkladntext1"/>
          <w:b/>
          <w:bCs/>
        </w:rPr>
        <w:t xml:space="preserve">54/2015 Sb. v platném zněni, </w:t>
      </w:r>
      <w:r>
        <w:rPr>
          <w:rStyle w:val="Zkladntext30"/>
          <w:b/>
          <w:bCs/>
        </w:rPr>
        <w:t xml:space="preserve">jame </w:t>
      </w:r>
      <w:r>
        <w:rPr>
          <w:rStyle w:val="Zkladntext1"/>
          <w:b/>
          <w:bCs/>
        </w:rPr>
        <w:t xml:space="preserve">provedli </w:t>
      </w:r>
      <w:r>
        <w:rPr>
          <w:rStyle w:val="Zkladntext20"/>
          <w:b/>
          <w:bCs/>
        </w:rPr>
        <w:t xml:space="preserve">posouzeni </w:t>
      </w:r>
      <w:r>
        <w:rPr>
          <w:rStyle w:val="Zkladntext1"/>
          <w:b/>
          <w:bCs/>
        </w:rPr>
        <w:t xml:space="preserve">shody vlastnosti s </w:t>
      </w:r>
      <w:proofErr w:type="spellStart"/>
      <w:r>
        <w:rPr>
          <w:rStyle w:val="Zkladntext20"/>
          <w:b/>
          <w:bCs/>
        </w:rPr>
        <w:t>požaoavky</w:t>
      </w:r>
      <w:proofErr w:type="spellEnd"/>
      <w:r>
        <w:rPr>
          <w:rStyle w:val="Zkladntext20"/>
          <w:b/>
          <w:bCs/>
        </w:rPr>
        <w:t xml:space="preserve"> </w:t>
      </w:r>
      <w:r>
        <w:rPr>
          <w:rStyle w:val="Zkladntext1"/>
          <w:b/>
          <w:bCs/>
        </w:rPr>
        <w:t xml:space="preserve">na bezpečnost výrobku stanoveným </w:t>
      </w:r>
      <w:r>
        <w:rPr>
          <w:rStyle w:val="Zkladntext20"/>
          <w:b/>
          <w:bCs/>
        </w:rPr>
        <w:t xml:space="preserve">zákonem a </w:t>
      </w:r>
      <w:r>
        <w:rPr>
          <w:rStyle w:val="Zkladntext1"/>
          <w:b/>
          <w:bCs/>
        </w:rPr>
        <w:t xml:space="preserve">technickými předpisy a </w:t>
      </w:r>
      <w:r>
        <w:rPr>
          <w:rStyle w:val="Zkladntext20"/>
          <w:b/>
          <w:bCs/>
        </w:rPr>
        <w:t xml:space="preserve">prohlašujeme, </w:t>
      </w:r>
      <w:proofErr w:type="spellStart"/>
      <w:r>
        <w:rPr>
          <w:rStyle w:val="Zkladntext43"/>
          <w:b/>
          <w:bCs/>
        </w:rPr>
        <w:t>žo</w:t>
      </w:r>
      <w:proofErr w:type="spellEnd"/>
      <w:r>
        <w:rPr>
          <w:rStyle w:val="Zkladntext43"/>
          <w:b/>
          <w:bCs/>
        </w:rPr>
        <w:t xml:space="preserve"> </w:t>
      </w:r>
      <w:proofErr w:type="spellStart"/>
      <w:r>
        <w:rPr>
          <w:rStyle w:val="Zkladntext20"/>
          <w:b/>
          <w:bCs/>
        </w:rPr>
        <w:t>vlaslnosti</w:t>
      </w:r>
      <w:proofErr w:type="spellEnd"/>
      <w:r>
        <w:rPr>
          <w:rStyle w:val="Zkladntext20"/>
          <w:b/>
          <w:bCs/>
        </w:rPr>
        <w:t xml:space="preserve"> </w:t>
      </w:r>
      <w:proofErr w:type="spellStart"/>
      <w:r>
        <w:rPr>
          <w:rStyle w:val="Zkladntext1"/>
          <w:b/>
          <w:bCs/>
        </w:rPr>
        <w:t>výSs</w:t>
      </w:r>
      <w:proofErr w:type="spellEnd"/>
      <w:r>
        <w:rPr>
          <w:rStyle w:val="Zkladntext1"/>
          <w:b/>
          <w:bCs/>
        </w:rPr>
        <w:t xml:space="preserve"> uvedeného zdravotnického prostředku </w:t>
      </w:r>
      <w:r>
        <w:rPr>
          <w:rStyle w:val="Zkladntext30"/>
          <w:b/>
          <w:bCs/>
        </w:rPr>
        <w:t xml:space="preserve">splňuji </w:t>
      </w:r>
      <w:r>
        <w:rPr>
          <w:rStyle w:val="Zkladntext95ptdkovn0pt"/>
          <w:b/>
          <w:bCs/>
        </w:rPr>
        <w:t xml:space="preserve">všechny </w:t>
      </w:r>
      <w:r>
        <w:rPr>
          <w:rStyle w:val="Zkladntext1"/>
          <w:b/>
          <w:bCs/>
        </w:rPr>
        <w:t xml:space="preserve">základní požadavky </w:t>
      </w:r>
      <w:r>
        <w:rPr>
          <w:rStyle w:val="Zkladntext20"/>
          <w:b/>
          <w:bCs/>
        </w:rPr>
        <w:t xml:space="preserve">stanovené </w:t>
      </w:r>
      <w:r>
        <w:rPr>
          <w:rStyle w:val="Zkladntext30"/>
          <w:b/>
          <w:bCs/>
        </w:rPr>
        <w:t xml:space="preserve">nařízení </w:t>
      </w:r>
      <w:r>
        <w:rPr>
          <w:rStyle w:val="Zkladntext1"/>
          <w:b/>
          <w:bCs/>
        </w:rPr>
        <w:t xml:space="preserve">vlády 6 </w:t>
      </w:r>
      <w:r>
        <w:rPr>
          <w:rStyle w:val="Zkladntext20"/>
          <w:b/>
          <w:bCs/>
        </w:rPr>
        <w:t xml:space="preserve">54/2915 </w:t>
      </w:r>
      <w:proofErr w:type="spellStart"/>
      <w:r>
        <w:rPr>
          <w:rStyle w:val="Zkladntext20"/>
          <w:b/>
          <w:bCs/>
        </w:rPr>
        <w:t>Sb</w:t>
      </w:r>
      <w:proofErr w:type="spellEnd"/>
      <w:r>
        <w:rPr>
          <w:rStyle w:val="Zkladntext20"/>
          <w:b/>
          <w:bCs/>
        </w:rPr>
        <w:t xml:space="preserve"> </w:t>
      </w:r>
      <w:r>
        <w:rPr>
          <w:rStyle w:val="Zkladntext1"/>
          <w:b/>
          <w:bCs/>
        </w:rPr>
        <w:t xml:space="preserve">v platném </w:t>
      </w:r>
      <w:proofErr w:type="spellStart"/>
      <w:r>
        <w:rPr>
          <w:rStyle w:val="Zkladntext1"/>
          <w:b/>
          <w:bCs/>
        </w:rPr>
        <w:t>zriěnt</w:t>
      </w:r>
      <w:proofErr w:type="spellEnd"/>
      <w:r>
        <w:rPr>
          <w:rStyle w:val="Zkladntext1"/>
          <w:b/>
          <w:bCs/>
        </w:rPr>
        <w:t>, k</w:t>
      </w:r>
      <w:r>
        <w:rPr>
          <w:rStyle w:val="Zkladntext1"/>
          <w:b/>
          <w:bCs/>
        </w:rPr>
        <w:t xml:space="preserve">terým se </w:t>
      </w:r>
      <w:r>
        <w:rPr>
          <w:rStyle w:val="Zkladntext20"/>
          <w:b/>
          <w:bCs/>
        </w:rPr>
        <w:t xml:space="preserve">stanoví </w:t>
      </w:r>
      <w:r>
        <w:rPr>
          <w:rStyle w:val="Zkladntext1"/>
          <w:b/>
          <w:bCs/>
        </w:rPr>
        <w:t xml:space="preserve">technické </w:t>
      </w:r>
      <w:r>
        <w:rPr>
          <w:rStyle w:val="Zkladntext20"/>
          <w:b/>
          <w:bCs/>
        </w:rPr>
        <w:t xml:space="preserve">požadavky </w:t>
      </w:r>
      <w:r>
        <w:rPr>
          <w:rStyle w:val="Zkladntext1"/>
          <w:b/>
          <w:bCs/>
        </w:rPr>
        <w:t xml:space="preserve">na </w:t>
      </w:r>
      <w:r>
        <w:rPr>
          <w:rStyle w:val="Zkladntext20"/>
          <w:b/>
          <w:bCs/>
        </w:rPr>
        <w:t xml:space="preserve">zdravotnické </w:t>
      </w:r>
      <w:r>
        <w:rPr>
          <w:rStyle w:val="Zkladntext1"/>
          <w:b/>
          <w:bCs/>
        </w:rPr>
        <w:t xml:space="preserve">prostředky, </w:t>
      </w:r>
      <w:r>
        <w:rPr>
          <w:rStyle w:val="Zkladntext20"/>
          <w:b/>
          <w:bCs/>
        </w:rPr>
        <w:t xml:space="preserve">a </w:t>
      </w:r>
      <w:proofErr w:type="gramStart"/>
      <w:r>
        <w:rPr>
          <w:rStyle w:val="Zkladntext1"/>
          <w:b/>
          <w:bCs/>
        </w:rPr>
        <w:t xml:space="preserve">ze </w:t>
      </w:r>
      <w:r>
        <w:rPr>
          <w:rStyle w:val="Zkladntext30"/>
          <w:b/>
          <w:bCs/>
        </w:rPr>
        <w:t>jsme</w:t>
      </w:r>
      <w:proofErr w:type="gramEnd"/>
      <w:r>
        <w:rPr>
          <w:rStyle w:val="Zkladntext30"/>
          <w:b/>
          <w:bCs/>
        </w:rPr>
        <w:t xml:space="preserve"> </w:t>
      </w:r>
      <w:r>
        <w:rPr>
          <w:rStyle w:val="Zkladntext1"/>
          <w:b/>
          <w:bCs/>
        </w:rPr>
        <w:t xml:space="preserve">přijali </w:t>
      </w:r>
      <w:r>
        <w:rPr>
          <w:rStyle w:val="Zkladntext20"/>
          <w:b/>
          <w:bCs/>
        </w:rPr>
        <w:t xml:space="preserve">opatřeni, </w:t>
      </w:r>
      <w:r>
        <w:rPr>
          <w:rStyle w:val="Zkladntext1"/>
          <w:b/>
          <w:bCs/>
        </w:rPr>
        <w:t xml:space="preserve">aby </w:t>
      </w:r>
      <w:r>
        <w:rPr>
          <w:rStyle w:val="Zkladntext20"/>
          <w:b/>
          <w:bCs/>
        </w:rPr>
        <w:t xml:space="preserve">zdravotnický </w:t>
      </w:r>
      <w:r>
        <w:rPr>
          <w:rStyle w:val="Zkladntext1"/>
          <w:b/>
          <w:bCs/>
        </w:rPr>
        <w:t xml:space="preserve">prostředek splňoval shodu s </w:t>
      </w:r>
      <w:r>
        <w:rPr>
          <w:rStyle w:val="Zkladntext20"/>
          <w:b/>
          <w:bCs/>
        </w:rPr>
        <w:t xml:space="preserve">požadavky stanovenými výše </w:t>
      </w:r>
      <w:r>
        <w:rPr>
          <w:rStyle w:val="Zkladntext1"/>
          <w:b/>
          <w:bCs/>
        </w:rPr>
        <w:t xml:space="preserve">uvedenými zákony </w:t>
      </w:r>
      <w:r>
        <w:rPr>
          <w:rStyle w:val="Zkladntext30"/>
          <w:b/>
          <w:bCs/>
        </w:rPr>
        <w:t xml:space="preserve">e </w:t>
      </w:r>
      <w:r>
        <w:rPr>
          <w:rStyle w:val="Zkladntext1"/>
          <w:b/>
          <w:bCs/>
        </w:rPr>
        <w:t xml:space="preserve">technickými předpisy </w:t>
      </w:r>
      <w:r>
        <w:rPr>
          <w:rStyle w:val="Zkladntext20"/>
          <w:b/>
          <w:bCs/>
        </w:rPr>
        <w:t xml:space="preserve">a že </w:t>
      </w:r>
      <w:r>
        <w:rPr>
          <w:rStyle w:val="Zkladntext30"/>
          <w:b/>
          <w:bCs/>
        </w:rPr>
        <w:t xml:space="preserve">tento </w:t>
      </w:r>
      <w:r>
        <w:rPr>
          <w:rStyle w:val="Zkladntext1"/>
          <w:b/>
          <w:bCs/>
        </w:rPr>
        <w:t xml:space="preserve">zdravotnický prostředek je </w:t>
      </w:r>
      <w:r>
        <w:rPr>
          <w:rStyle w:val="Zkladntext30"/>
          <w:b/>
          <w:bCs/>
        </w:rPr>
        <w:t xml:space="preserve">pro </w:t>
      </w:r>
      <w:r>
        <w:rPr>
          <w:rStyle w:val="Zkladntext20"/>
          <w:b/>
          <w:bCs/>
        </w:rPr>
        <w:t xml:space="preserve">určený </w:t>
      </w:r>
      <w:proofErr w:type="spellStart"/>
      <w:r>
        <w:rPr>
          <w:rStyle w:val="Zkladntext20"/>
          <w:b/>
          <w:bCs/>
        </w:rPr>
        <w:t>út</w:t>
      </w:r>
      <w:r>
        <w:rPr>
          <w:rStyle w:val="Zkladntext20"/>
          <w:b/>
          <w:bCs/>
        </w:rPr>
        <w:t>ol</w:t>
      </w:r>
      <w:proofErr w:type="spellEnd"/>
      <w:r>
        <w:rPr>
          <w:rStyle w:val="Zkladntext20"/>
          <w:b/>
          <w:bCs/>
        </w:rPr>
        <w:t xml:space="preserve"> použiti za </w:t>
      </w:r>
      <w:proofErr w:type="spellStart"/>
      <w:r>
        <w:rPr>
          <w:rStyle w:val="Zkladntext20"/>
          <w:b/>
          <w:bCs/>
        </w:rPr>
        <w:t>obvykych</w:t>
      </w:r>
      <w:proofErr w:type="spellEnd"/>
      <w:r>
        <w:rPr>
          <w:rStyle w:val="Zkladntext20"/>
          <w:b/>
          <w:bCs/>
        </w:rPr>
        <w:t xml:space="preserve"> </w:t>
      </w:r>
      <w:r>
        <w:rPr>
          <w:rStyle w:val="Zkladntext1"/>
          <w:b/>
          <w:bCs/>
        </w:rPr>
        <w:t xml:space="preserve">podmínek </w:t>
      </w:r>
      <w:r>
        <w:rPr>
          <w:rStyle w:val="Zkladntext30"/>
          <w:b/>
          <w:bCs/>
        </w:rPr>
        <w:t xml:space="preserve">v </w:t>
      </w:r>
      <w:r>
        <w:rPr>
          <w:rStyle w:val="Zkladntext1"/>
          <w:b/>
          <w:bCs/>
        </w:rPr>
        <w:t xml:space="preserve">souladu s přiloženým </w:t>
      </w:r>
      <w:r>
        <w:rPr>
          <w:rStyle w:val="Zkladntext20"/>
          <w:b/>
          <w:bCs/>
        </w:rPr>
        <w:t xml:space="preserve">návodem </w:t>
      </w:r>
      <w:r>
        <w:rPr>
          <w:rStyle w:val="Zkladntext1"/>
          <w:b/>
          <w:bCs/>
        </w:rPr>
        <w:t xml:space="preserve">bezpečný </w:t>
      </w:r>
      <w:proofErr w:type="spellStart"/>
      <w:r>
        <w:rPr>
          <w:rStyle w:val="Zkladntext1"/>
          <w:b/>
          <w:bCs/>
        </w:rPr>
        <w:t>úěinný</w:t>
      </w:r>
      <w:proofErr w:type="spellEnd"/>
      <w:r>
        <w:rPr>
          <w:rStyle w:val="Zkladntext1"/>
          <w:b/>
          <w:bCs/>
        </w:rPr>
        <w:t xml:space="preserve"> a vhodný. </w:t>
      </w:r>
      <w:proofErr w:type="spellStart"/>
      <w:r>
        <w:rPr>
          <w:rStyle w:val="Zkladntext20"/>
          <w:b/>
          <w:bCs/>
        </w:rPr>
        <w:t>Zdravdnický</w:t>
      </w:r>
      <w:proofErr w:type="spellEnd"/>
      <w:r>
        <w:rPr>
          <w:rStyle w:val="Zkladntext20"/>
          <w:b/>
          <w:bCs/>
        </w:rPr>
        <w:t xml:space="preserve"> prostředek </w:t>
      </w:r>
      <w:proofErr w:type="spellStart"/>
      <w:r>
        <w:rPr>
          <w:rStyle w:val="Zkladntext20"/>
          <w:b/>
          <w:bCs/>
        </w:rPr>
        <w:t>splňu.e</w:t>
      </w:r>
      <w:proofErr w:type="spellEnd"/>
      <w:r>
        <w:rPr>
          <w:rStyle w:val="Zkladntext20"/>
          <w:b/>
          <w:bCs/>
        </w:rPr>
        <w:t xml:space="preserve"> </w:t>
      </w:r>
      <w:proofErr w:type="spellStart"/>
      <w:r>
        <w:rPr>
          <w:rStyle w:val="Zkladntext1"/>
          <w:b/>
          <w:bCs/>
        </w:rPr>
        <w:t>take</w:t>
      </w:r>
      <w:proofErr w:type="spellEnd"/>
      <w:r>
        <w:rPr>
          <w:rStyle w:val="Zkladntext1"/>
          <w:b/>
          <w:bCs/>
        </w:rPr>
        <w:t xml:space="preserve"> </w:t>
      </w:r>
      <w:r>
        <w:rPr>
          <w:rStyle w:val="Zkladntext20"/>
          <w:b/>
          <w:bCs/>
        </w:rPr>
        <w:t xml:space="preserve">podmínky </w:t>
      </w:r>
      <w:r>
        <w:rPr>
          <w:rStyle w:val="Zkladntext1"/>
          <w:b/>
          <w:bCs/>
        </w:rPr>
        <w:t xml:space="preserve">nařízeni vlády </w:t>
      </w:r>
      <w:r>
        <w:rPr>
          <w:rStyle w:val="Zkladntext20"/>
          <w:b/>
          <w:bCs/>
        </w:rPr>
        <w:t xml:space="preserve">4. 110/2016 </w:t>
      </w:r>
      <w:r>
        <w:rPr>
          <w:rStyle w:val="Zkladntext1"/>
          <w:b/>
          <w:bCs/>
        </w:rPr>
        <w:t xml:space="preserve">Sb., 117/2016 </w:t>
      </w:r>
      <w:proofErr w:type="spellStart"/>
      <w:r>
        <w:rPr>
          <w:rStyle w:val="Zkladntext20"/>
          <w:b/>
          <w:bCs/>
        </w:rPr>
        <w:t>Sb</w:t>
      </w:r>
      <w:proofErr w:type="spellEnd"/>
      <w:r>
        <w:rPr>
          <w:rStyle w:val="Zkladntext20"/>
          <w:b/>
          <w:bCs/>
        </w:rPr>
        <w:t xml:space="preserve">-, a </w:t>
      </w:r>
      <w:r>
        <w:rPr>
          <w:rStyle w:val="Zkladntext1"/>
          <w:b/>
          <w:bCs/>
        </w:rPr>
        <w:t xml:space="preserve">176/200B Sb. </w:t>
      </w:r>
      <w:r>
        <w:rPr>
          <w:rStyle w:val="Zkladntext20"/>
          <w:b/>
          <w:bCs/>
        </w:rPr>
        <w:t xml:space="preserve">(posouzeni </w:t>
      </w:r>
      <w:proofErr w:type="spellStart"/>
      <w:r>
        <w:rPr>
          <w:rStyle w:val="Zkladntext1"/>
          <w:b/>
          <w:bCs/>
        </w:rPr>
        <w:t>ahedy</w:t>
      </w:r>
      <w:proofErr w:type="spellEnd"/>
      <w:r>
        <w:rPr>
          <w:rStyle w:val="Zkladntext1"/>
          <w:b/>
          <w:bCs/>
        </w:rPr>
        <w:t xml:space="preserve"> </w:t>
      </w:r>
      <w:proofErr w:type="spellStart"/>
      <w:r>
        <w:rPr>
          <w:rStyle w:val="Zkladntext1"/>
          <w:b/>
          <w:bCs/>
        </w:rPr>
        <w:t>ntornlm</w:t>
      </w:r>
      <w:proofErr w:type="spellEnd"/>
      <w:r>
        <w:rPr>
          <w:rStyle w:val="Zkladntext1"/>
          <w:b/>
          <w:bCs/>
        </w:rPr>
        <w:t xml:space="preserve"> </w:t>
      </w:r>
      <w:r>
        <w:rPr>
          <w:rStyle w:val="Zkladntext20"/>
          <w:b/>
          <w:bCs/>
        </w:rPr>
        <w:t xml:space="preserve">řízením </w:t>
      </w:r>
      <w:r>
        <w:rPr>
          <w:rStyle w:val="Zkladntext1"/>
          <w:b/>
          <w:bCs/>
        </w:rPr>
        <w:t xml:space="preserve">výroby zařízení </w:t>
      </w:r>
      <w:r>
        <w:rPr>
          <w:rStyle w:val="Zkladntext30"/>
          <w:b/>
          <w:bCs/>
        </w:rPr>
        <w:t xml:space="preserve">(modul </w:t>
      </w:r>
      <w:r>
        <w:rPr>
          <w:rStyle w:val="Zkladntext1"/>
          <w:b/>
          <w:bCs/>
        </w:rPr>
        <w:t>A| Zd</w:t>
      </w:r>
      <w:r>
        <w:rPr>
          <w:rStyle w:val="Zkladntext1"/>
          <w:b/>
          <w:bCs/>
        </w:rPr>
        <w:t xml:space="preserve">ravotnický prostředek </w:t>
      </w:r>
      <w:proofErr w:type="spellStart"/>
      <w:r>
        <w:rPr>
          <w:rStyle w:val="Zkladntext20"/>
          <w:b/>
          <w:bCs/>
        </w:rPr>
        <w:t>splřuje</w:t>
      </w:r>
      <w:proofErr w:type="spellEnd"/>
      <w:r>
        <w:rPr>
          <w:rStyle w:val="Zkladntext20"/>
          <w:b/>
          <w:bCs/>
        </w:rPr>
        <w:t xml:space="preserve"> </w:t>
      </w:r>
      <w:r>
        <w:rPr>
          <w:rStyle w:val="Zkladntext1"/>
          <w:b/>
          <w:bCs/>
        </w:rPr>
        <w:t xml:space="preserve">podmínky předpisů </w:t>
      </w:r>
      <w:r>
        <w:rPr>
          <w:rStyle w:val="Zkladntext20"/>
          <w:b/>
          <w:bCs/>
        </w:rPr>
        <w:t>Evropských společenství 2007/47/</w:t>
      </w:r>
      <w:proofErr w:type="spellStart"/>
      <w:r>
        <w:rPr>
          <w:rStyle w:val="Zkladntext20"/>
          <w:b/>
          <w:bCs/>
        </w:rPr>
        <w:t>éš</w:t>
      </w:r>
      <w:proofErr w:type="spellEnd"/>
      <w:r>
        <w:rPr>
          <w:rStyle w:val="Zkladntext20"/>
          <w:b/>
          <w:bCs/>
        </w:rPr>
        <w:t xml:space="preserve">, </w:t>
      </w:r>
      <w:r>
        <w:rPr>
          <w:rStyle w:val="Zkladntext1"/>
          <w:b/>
          <w:bCs/>
        </w:rPr>
        <w:t>93/42/EHS, 20O6M2/ES, 2006/9S/ES 2034.'</w:t>
      </w:r>
      <w:r>
        <w:rPr>
          <w:rStyle w:val="Zkladntext20"/>
          <w:b/>
          <w:bCs/>
        </w:rPr>
        <w:t>1</w:t>
      </w:r>
      <w:r>
        <w:rPr>
          <w:rStyle w:val="Zkladntext1"/>
          <w:b/>
          <w:bCs/>
        </w:rPr>
        <w:t>03/</w:t>
      </w:r>
      <w:r>
        <w:rPr>
          <w:rStyle w:val="Zkladntext43"/>
          <w:b/>
          <w:bCs/>
        </w:rPr>
        <w:t>1</w:t>
      </w:r>
      <w:r>
        <w:rPr>
          <w:rStyle w:val="Zkladntext20"/>
          <w:b/>
          <w:bCs/>
        </w:rPr>
        <w:t>5</w:t>
      </w:r>
    </w:p>
    <w:p w:rsidR="00B95310" w:rsidRDefault="00FA0231">
      <w:pPr>
        <w:pStyle w:val="Zkladntext6"/>
        <w:shd w:val="clear" w:color="auto" w:fill="auto"/>
        <w:spacing w:before="0" w:after="0" w:line="160" w:lineRule="exact"/>
        <w:ind w:left="40"/>
      </w:pPr>
      <w:r>
        <w:rPr>
          <w:rStyle w:val="Zkladntext1"/>
          <w:b/>
          <w:bCs/>
        </w:rPr>
        <w:t>Popis zdravotnického prostředku</w:t>
      </w:r>
    </w:p>
    <w:p w:rsidR="00B95310" w:rsidRDefault="00FA0231">
      <w:pPr>
        <w:pStyle w:val="Zkladntext6"/>
        <w:shd w:val="clear" w:color="auto" w:fill="auto"/>
        <w:spacing w:before="0" w:after="124" w:line="226" w:lineRule="exact"/>
        <w:ind w:left="40" w:right="40" w:firstLine="620"/>
      </w:pPr>
      <w:r>
        <w:rPr>
          <w:rStyle w:val="Zkladntext20"/>
          <w:b/>
          <w:bCs/>
        </w:rPr>
        <w:t xml:space="preserve">Stůl |e </w:t>
      </w:r>
      <w:r>
        <w:rPr>
          <w:rStyle w:val="Zkladntext1"/>
          <w:b/>
          <w:bCs/>
        </w:rPr>
        <w:t xml:space="preserve">určen </w:t>
      </w:r>
      <w:proofErr w:type="spellStart"/>
      <w:r>
        <w:rPr>
          <w:rStyle w:val="Zkladntext20"/>
          <w:b/>
          <w:bCs/>
        </w:rPr>
        <w:t>prc</w:t>
      </w:r>
      <w:proofErr w:type="spellEnd"/>
      <w:r>
        <w:rPr>
          <w:rStyle w:val="Zkladntext20"/>
          <w:b/>
          <w:bCs/>
        </w:rPr>
        <w:t xml:space="preserve"> </w:t>
      </w:r>
      <w:r>
        <w:rPr>
          <w:rStyle w:val="Zkladntext1"/>
          <w:b/>
          <w:bCs/>
        </w:rPr>
        <w:t xml:space="preserve">využiti </w:t>
      </w:r>
      <w:proofErr w:type="spellStart"/>
      <w:r>
        <w:rPr>
          <w:rStyle w:val="Zkladntext20"/>
          <w:b/>
          <w:bCs/>
        </w:rPr>
        <w:t>vo</w:t>
      </w:r>
      <w:proofErr w:type="spellEnd"/>
      <w:r>
        <w:rPr>
          <w:rStyle w:val="Zkladntext20"/>
          <w:b/>
          <w:bCs/>
        </w:rPr>
        <w:t xml:space="preserve"> </w:t>
      </w:r>
      <w:r>
        <w:rPr>
          <w:rStyle w:val="Zkladntext1"/>
          <w:b/>
          <w:bCs/>
        </w:rPr>
        <w:t xml:space="preserve">zdravotnických zařízeních </w:t>
      </w:r>
      <w:r>
        <w:rPr>
          <w:rStyle w:val="Zkladntext20"/>
          <w:b/>
          <w:bCs/>
        </w:rPr>
        <w:t xml:space="preserve">k </w:t>
      </w:r>
      <w:proofErr w:type="spellStart"/>
      <w:r>
        <w:rPr>
          <w:rStyle w:val="Zkladntext20"/>
          <w:b/>
          <w:bCs/>
        </w:rPr>
        <w:t>provadánl</w:t>
      </w:r>
      <w:proofErr w:type="spellEnd"/>
      <w:r>
        <w:rPr>
          <w:rStyle w:val="Zkladntext20"/>
          <w:b/>
          <w:bCs/>
        </w:rPr>
        <w:t xml:space="preserve"> </w:t>
      </w:r>
      <w:proofErr w:type="spellStart"/>
      <w:r>
        <w:rPr>
          <w:rStyle w:val="Zkladntext1"/>
          <w:b/>
          <w:bCs/>
        </w:rPr>
        <w:t>lékaískehc</w:t>
      </w:r>
      <w:proofErr w:type="spellEnd"/>
      <w:r>
        <w:rPr>
          <w:rStyle w:val="Zkladntext1"/>
          <w:b/>
          <w:bCs/>
        </w:rPr>
        <w:t xml:space="preserve"> vyšetřeni, </w:t>
      </w:r>
      <w:proofErr w:type="spellStart"/>
      <w:r>
        <w:rPr>
          <w:rStyle w:val="Zkladntext20"/>
          <w:b/>
          <w:bCs/>
        </w:rPr>
        <w:t>oSotřenl</w:t>
      </w:r>
      <w:proofErr w:type="spellEnd"/>
      <w:r>
        <w:rPr>
          <w:rStyle w:val="Zkladntext20"/>
          <w:b/>
          <w:bCs/>
        </w:rPr>
        <w:t xml:space="preserve"> </w:t>
      </w:r>
      <w:r>
        <w:rPr>
          <w:rStyle w:val="Zkladntext43"/>
          <w:b/>
          <w:bCs/>
        </w:rPr>
        <w:t xml:space="preserve">a </w:t>
      </w:r>
      <w:r>
        <w:rPr>
          <w:rStyle w:val="Zkladntext20"/>
          <w:b/>
          <w:bCs/>
        </w:rPr>
        <w:t xml:space="preserve">operačním </w:t>
      </w:r>
      <w:r>
        <w:rPr>
          <w:rStyle w:val="Zkladntext1"/>
          <w:b/>
          <w:bCs/>
        </w:rPr>
        <w:t xml:space="preserve">výkonům a </w:t>
      </w:r>
      <w:r>
        <w:rPr>
          <w:rStyle w:val="Zkladntext20"/>
          <w:b/>
          <w:bCs/>
        </w:rPr>
        <w:t>zákrokům.</w:t>
      </w:r>
    </w:p>
    <w:p w:rsidR="00B95310" w:rsidRDefault="00FA0231">
      <w:pPr>
        <w:pStyle w:val="Zkladntext6"/>
        <w:shd w:val="clear" w:color="auto" w:fill="auto"/>
        <w:spacing w:before="0" w:after="0" w:line="221" w:lineRule="exact"/>
        <w:ind w:left="40" w:right="40"/>
      </w:pPr>
      <w:r>
        <w:rPr>
          <w:rStyle w:val="Zkladntext1"/>
          <w:b/>
          <w:bCs/>
        </w:rPr>
        <w:t xml:space="preserve">Dále při </w:t>
      </w:r>
      <w:r>
        <w:rPr>
          <w:rStyle w:val="Zkladntext20"/>
          <w:b/>
          <w:bCs/>
        </w:rPr>
        <w:t xml:space="preserve">posouzeni shody </w:t>
      </w:r>
      <w:r>
        <w:rPr>
          <w:rStyle w:val="Zkladntext1"/>
          <w:b/>
          <w:bCs/>
        </w:rPr>
        <w:t xml:space="preserve">byly </w:t>
      </w:r>
      <w:proofErr w:type="gramStart"/>
      <w:r>
        <w:rPr>
          <w:rStyle w:val="Zkladntext1"/>
          <w:b/>
          <w:bCs/>
        </w:rPr>
        <w:t xml:space="preserve">použity </w:t>
      </w:r>
      <w:r>
        <w:rPr>
          <w:rStyle w:val="Zkladntext20"/>
          <w:b/>
          <w:bCs/>
        </w:rPr>
        <w:t>: CSN</w:t>
      </w:r>
      <w:proofErr w:type="gramEnd"/>
      <w:r>
        <w:rPr>
          <w:rStyle w:val="Zkladntext20"/>
          <w:b/>
          <w:bCs/>
        </w:rPr>
        <w:t xml:space="preserve"> </w:t>
      </w:r>
      <w:r>
        <w:rPr>
          <w:rStyle w:val="Zkladntext30"/>
          <w:b/>
          <w:bCs/>
        </w:rPr>
        <w:t xml:space="preserve">EN </w:t>
      </w:r>
      <w:r>
        <w:rPr>
          <w:rStyle w:val="Zkladntext1"/>
          <w:b/>
          <w:bCs/>
        </w:rPr>
        <w:t xml:space="preserve">ISO 14971 OSN </w:t>
      </w:r>
      <w:r>
        <w:rPr>
          <w:rStyle w:val="Zkladntext20"/>
          <w:b/>
          <w:bCs/>
        </w:rPr>
        <w:t xml:space="preserve">EN </w:t>
      </w:r>
      <w:r>
        <w:rPr>
          <w:rStyle w:val="Zkladntext30"/>
          <w:b/>
          <w:bCs/>
        </w:rPr>
        <w:t xml:space="preserve">6060M </w:t>
      </w:r>
      <w:r>
        <w:rPr>
          <w:rStyle w:val="Zkladntext1"/>
          <w:b/>
          <w:bCs/>
        </w:rPr>
        <w:t xml:space="preserve">(změna </w:t>
      </w:r>
      <w:r>
        <w:rPr>
          <w:rStyle w:val="Zkladntext20"/>
          <w:b/>
          <w:bCs/>
        </w:rPr>
        <w:t xml:space="preserve">21), </w:t>
      </w:r>
      <w:r>
        <w:rPr>
          <w:rStyle w:val="Zkladntext1"/>
          <w:b/>
          <w:bCs/>
        </w:rPr>
        <w:t xml:space="preserve">OSN EN </w:t>
      </w:r>
      <w:r>
        <w:rPr>
          <w:rStyle w:val="Zkladntext20"/>
          <w:b/>
          <w:bCs/>
        </w:rPr>
        <w:t xml:space="preserve">696.01-1 </w:t>
      </w:r>
      <w:proofErr w:type="spellStart"/>
      <w:r>
        <w:rPr>
          <w:rStyle w:val="Zkladntext20"/>
          <w:b/>
          <w:bCs/>
        </w:rPr>
        <w:t>ěd</w:t>
      </w:r>
      <w:proofErr w:type="spellEnd"/>
      <w:r>
        <w:rPr>
          <w:rStyle w:val="Zkladntext20"/>
          <w:b/>
          <w:bCs/>
        </w:rPr>
        <w:t xml:space="preserve">, </w:t>
      </w:r>
      <w:r>
        <w:rPr>
          <w:rStyle w:val="ZkladntextCourierNew9ptKurzvadkovn-1pt"/>
          <w:b/>
          <w:bCs/>
        </w:rPr>
        <w:t>?</w:t>
      </w:r>
      <w:r>
        <w:rPr>
          <w:rStyle w:val="Zkladntext20"/>
          <w:b/>
          <w:bCs/>
        </w:rPr>
        <w:t xml:space="preserve"> </w:t>
      </w:r>
      <w:r>
        <w:rPr>
          <w:rStyle w:val="Zkladntext30"/>
          <w:b/>
          <w:bCs/>
        </w:rPr>
        <w:t xml:space="preserve">(zrněna </w:t>
      </w:r>
      <w:r>
        <w:rPr>
          <w:rStyle w:val="Zkladntext1"/>
          <w:b/>
          <w:bCs/>
        </w:rPr>
        <w:t xml:space="preserve">A12), OSN </w:t>
      </w:r>
      <w:r>
        <w:rPr>
          <w:rStyle w:val="Zkladntext30"/>
          <w:b/>
          <w:bCs/>
        </w:rPr>
        <w:t xml:space="preserve">EN </w:t>
      </w:r>
      <w:r>
        <w:rPr>
          <w:rStyle w:val="Zkladntext1"/>
          <w:b/>
          <w:bCs/>
        </w:rPr>
        <w:t>12162</w:t>
      </w:r>
    </w:p>
    <w:p w:rsidR="00B95310" w:rsidRDefault="00FA0231">
      <w:pPr>
        <w:pStyle w:val="Zkladntext6"/>
        <w:shd w:val="clear" w:color="auto" w:fill="auto"/>
        <w:spacing w:before="0" w:after="74" w:line="202" w:lineRule="exact"/>
        <w:ind w:left="40" w:right="40"/>
      </w:pPr>
      <w:r>
        <w:rPr>
          <w:rStyle w:val="Zkladntext1"/>
          <w:b/>
          <w:bCs/>
        </w:rPr>
        <w:t xml:space="preserve">Pro </w:t>
      </w:r>
      <w:r>
        <w:rPr>
          <w:rStyle w:val="Zkladntext20"/>
          <w:b/>
          <w:bCs/>
        </w:rPr>
        <w:t xml:space="preserve">posouzeni </w:t>
      </w:r>
      <w:proofErr w:type="spellStart"/>
      <w:r>
        <w:rPr>
          <w:rStyle w:val="Zkladntext1"/>
          <w:b/>
          <w:bCs/>
        </w:rPr>
        <w:t>zůkladnlch</w:t>
      </w:r>
      <w:proofErr w:type="spellEnd"/>
      <w:r>
        <w:rPr>
          <w:rStyle w:val="Zkladntext1"/>
          <w:b/>
          <w:bCs/>
        </w:rPr>
        <w:t xml:space="preserve"> vlastnosti výrobku stanovaným </w:t>
      </w:r>
      <w:r>
        <w:rPr>
          <w:rStyle w:val="Zkladntext20"/>
          <w:b/>
          <w:bCs/>
        </w:rPr>
        <w:t xml:space="preserve">způsobem </w:t>
      </w:r>
      <w:r>
        <w:rPr>
          <w:rStyle w:val="Zkladntext1"/>
          <w:b/>
          <w:bCs/>
        </w:rPr>
        <w:t xml:space="preserve">bylo </w:t>
      </w:r>
      <w:r>
        <w:rPr>
          <w:rStyle w:val="Zkladntext20"/>
          <w:b/>
          <w:bCs/>
        </w:rPr>
        <w:t xml:space="preserve">použito </w:t>
      </w:r>
      <w:r>
        <w:rPr>
          <w:rStyle w:val="Zkladntext1"/>
          <w:b/>
          <w:bCs/>
        </w:rPr>
        <w:t>postupu</w:t>
      </w:r>
      <w:r>
        <w:rPr>
          <w:rStyle w:val="Zkladntext1"/>
          <w:b/>
          <w:bCs/>
        </w:rPr>
        <w:t xml:space="preserve"> </w:t>
      </w:r>
      <w:proofErr w:type="spellStart"/>
      <w:r>
        <w:rPr>
          <w:rStyle w:val="Zkladntext1"/>
          <w:b/>
          <w:bCs/>
        </w:rPr>
        <w:t>pod</w:t>
      </w:r>
      <w:r>
        <w:rPr>
          <w:rStyle w:val="Zkladntext20"/>
          <w:b/>
          <w:bCs/>
        </w:rPr>
        <w:t>lu</w:t>
      </w:r>
      <w:proofErr w:type="spellEnd"/>
      <w:r>
        <w:rPr>
          <w:rStyle w:val="Zkladntext20"/>
          <w:b/>
          <w:bCs/>
        </w:rPr>
        <w:t xml:space="preserve"> </w:t>
      </w:r>
      <w:r>
        <w:rPr>
          <w:rStyle w:val="Zkladntext1"/>
          <w:b/>
          <w:bCs/>
        </w:rPr>
        <w:t xml:space="preserve">dle </w:t>
      </w:r>
      <w:r>
        <w:rPr>
          <w:rStyle w:val="Zkladntext30"/>
          <w:b/>
          <w:bCs/>
        </w:rPr>
        <w:t xml:space="preserve">£ 1z </w:t>
      </w:r>
      <w:r>
        <w:rPr>
          <w:rStyle w:val="Zkladntext1"/>
          <w:b/>
          <w:bCs/>
        </w:rPr>
        <w:t xml:space="preserve">odst. </w:t>
      </w:r>
      <w:r>
        <w:rPr>
          <w:rStyle w:val="Zkladntext20"/>
          <w:b/>
          <w:bCs/>
        </w:rPr>
        <w:t xml:space="preserve">3a </w:t>
      </w:r>
      <w:proofErr w:type="spellStart"/>
      <w:r>
        <w:rPr>
          <w:rStyle w:val="Zkladntext30"/>
          <w:b/>
          <w:bCs/>
        </w:rPr>
        <w:t>zak</w:t>
      </w:r>
      <w:proofErr w:type="spellEnd"/>
      <w:r>
        <w:rPr>
          <w:rStyle w:val="Zkladntext30"/>
          <w:b/>
          <w:bCs/>
        </w:rPr>
        <w:t xml:space="preserve"> </w:t>
      </w:r>
      <w:r>
        <w:rPr>
          <w:rStyle w:val="Zkladntext1"/>
          <w:b/>
          <w:bCs/>
        </w:rPr>
        <w:t xml:space="preserve">22/1997 </w:t>
      </w:r>
      <w:r>
        <w:rPr>
          <w:rStyle w:val="Zkladntext30"/>
          <w:b/>
          <w:bCs/>
        </w:rPr>
        <w:t xml:space="preserve">Sb. </w:t>
      </w:r>
      <w:proofErr w:type="spellStart"/>
      <w:r>
        <w:rPr>
          <w:rStyle w:val="Zkladntext1"/>
          <w:b/>
          <w:bCs/>
        </w:rPr>
        <w:t>vplalném</w:t>
      </w:r>
      <w:proofErr w:type="spellEnd"/>
      <w:r>
        <w:rPr>
          <w:rStyle w:val="Zkladntext1"/>
          <w:b/>
          <w:bCs/>
        </w:rPr>
        <w:t xml:space="preserve"> </w:t>
      </w:r>
      <w:r>
        <w:rPr>
          <w:rStyle w:val="Zkladntext20"/>
          <w:b/>
          <w:bCs/>
        </w:rPr>
        <w:t xml:space="preserve">zněni </w:t>
      </w:r>
      <w:r>
        <w:rPr>
          <w:rStyle w:val="Zkladntext30"/>
          <w:b/>
          <w:bCs/>
        </w:rPr>
        <w:t xml:space="preserve">a nařízeni </w:t>
      </w:r>
      <w:r>
        <w:rPr>
          <w:rStyle w:val="Zkladntext1"/>
          <w:b/>
          <w:bCs/>
        </w:rPr>
        <w:t xml:space="preserve">vlétly </w:t>
      </w:r>
      <w:r>
        <w:rPr>
          <w:rStyle w:val="Zkladntext30"/>
          <w:b/>
          <w:bCs/>
        </w:rPr>
        <w:t xml:space="preserve">č </w:t>
      </w:r>
      <w:r>
        <w:rPr>
          <w:rStyle w:val="Zkladntext1"/>
          <w:b/>
          <w:bCs/>
        </w:rPr>
        <w:t xml:space="preserve">£4/2015 Sb. </w:t>
      </w:r>
      <w:r>
        <w:rPr>
          <w:rStyle w:val="Zkladntext20"/>
          <w:b/>
          <w:bCs/>
        </w:rPr>
        <w:t xml:space="preserve">v </w:t>
      </w:r>
      <w:r>
        <w:rPr>
          <w:rStyle w:val="Zkladntext1"/>
          <w:b/>
          <w:bCs/>
        </w:rPr>
        <w:t xml:space="preserve">platném </w:t>
      </w:r>
      <w:r>
        <w:rPr>
          <w:rStyle w:val="Zkladntext20"/>
          <w:b/>
          <w:bCs/>
        </w:rPr>
        <w:t xml:space="preserve">zněni </w:t>
      </w:r>
      <w:r>
        <w:rPr>
          <w:rStyle w:val="Zkladntext1"/>
          <w:b/>
          <w:bCs/>
        </w:rPr>
        <w:t xml:space="preserve">kterým </w:t>
      </w:r>
      <w:r>
        <w:rPr>
          <w:rStyle w:val="Zkladntext20"/>
          <w:b/>
          <w:bCs/>
        </w:rPr>
        <w:t xml:space="preserve">se </w:t>
      </w:r>
      <w:r>
        <w:rPr>
          <w:rStyle w:val="Zkladntext1"/>
          <w:b/>
          <w:bCs/>
        </w:rPr>
        <w:t xml:space="preserve">stanoví technické požadavky na prostředky zdravotnické techniky, </w:t>
      </w:r>
      <w:r>
        <w:rPr>
          <w:rStyle w:val="Zkladntext20"/>
          <w:b/>
          <w:bCs/>
        </w:rPr>
        <w:t xml:space="preserve">spolu s </w:t>
      </w:r>
      <w:r>
        <w:rPr>
          <w:rStyle w:val="Zkladntext1"/>
          <w:b/>
          <w:bCs/>
        </w:rPr>
        <w:t xml:space="preserve">posouzením vhodnosti </w:t>
      </w:r>
      <w:r>
        <w:rPr>
          <w:rStyle w:val="Zkladntext20"/>
          <w:b/>
          <w:bCs/>
        </w:rPr>
        <w:t xml:space="preserve">zdravotnického prostředku </w:t>
      </w:r>
      <w:r>
        <w:rPr>
          <w:rStyle w:val="Zkladntext1"/>
          <w:b/>
          <w:bCs/>
        </w:rPr>
        <w:t xml:space="preserve">pro </w:t>
      </w:r>
      <w:proofErr w:type="spellStart"/>
      <w:r>
        <w:rPr>
          <w:rStyle w:val="Zkladntext1"/>
          <w:b/>
          <w:bCs/>
        </w:rPr>
        <w:t>urCený</w:t>
      </w:r>
      <w:proofErr w:type="spellEnd"/>
      <w:r>
        <w:rPr>
          <w:rStyle w:val="Zkladntext1"/>
          <w:b/>
          <w:bCs/>
        </w:rPr>
        <w:t xml:space="preserve"> </w:t>
      </w:r>
      <w:r>
        <w:rPr>
          <w:rStyle w:val="Zkladntext30"/>
          <w:b/>
          <w:bCs/>
        </w:rPr>
        <w:t xml:space="preserve">účel </w:t>
      </w:r>
      <w:proofErr w:type="spellStart"/>
      <w:r>
        <w:rPr>
          <w:rStyle w:val="Zkladntext30"/>
          <w:b/>
          <w:bCs/>
        </w:rPr>
        <w:t>použrt</w:t>
      </w:r>
      <w:r>
        <w:rPr>
          <w:rStyle w:val="Zkladntext30"/>
          <w:b/>
          <w:bCs/>
        </w:rPr>
        <w:t>i</w:t>
      </w:r>
      <w:proofErr w:type="spellEnd"/>
      <w:r>
        <w:rPr>
          <w:rStyle w:val="Zkladntext30"/>
          <w:b/>
          <w:bCs/>
        </w:rPr>
        <w:t xml:space="preserve"> </w:t>
      </w:r>
      <w:r>
        <w:rPr>
          <w:rStyle w:val="Zkladntext1"/>
          <w:b/>
          <w:bCs/>
        </w:rPr>
        <w:t xml:space="preserve">z </w:t>
      </w:r>
      <w:r>
        <w:rPr>
          <w:rStyle w:val="Zkladntext20"/>
          <w:b/>
          <w:bCs/>
        </w:rPr>
        <w:t xml:space="preserve">lékařského </w:t>
      </w:r>
      <w:r>
        <w:rPr>
          <w:rStyle w:val="Zkladntext1"/>
          <w:b/>
          <w:bCs/>
        </w:rPr>
        <w:t xml:space="preserve">hlediska </w:t>
      </w:r>
      <w:r>
        <w:rPr>
          <w:rStyle w:val="Zkladntext20"/>
          <w:b/>
          <w:bCs/>
        </w:rPr>
        <w:t xml:space="preserve">Technická dokumentace </w:t>
      </w:r>
      <w:r>
        <w:rPr>
          <w:rStyle w:val="Zkladntext1"/>
          <w:b/>
          <w:bCs/>
        </w:rPr>
        <w:t xml:space="preserve">¡5 </w:t>
      </w:r>
      <w:r>
        <w:rPr>
          <w:rStyle w:val="Zkladntext30"/>
          <w:b/>
          <w:bCs/>
        </w:rPr>
        <w:t xml:space="preserve">uchované u </w:t>
      </w:r>
      <w:r>
        <w:rPr>
          <w:rStyle w:val="Zkladntext1"/>
          <w:b/>
          <w:bCs/>
        </w:rPr>
        <w:t xml:space="preserve">jednatele společnost pana Jaromíra Šiřiny. </w:t>
      </w:r>
      <w:proofErr w:type="gramStart"/>
      <w:r>
        <w:rPr>
          <w:rStyle w:val="Zkladntext1"/>
          <w:b/>
          <w:bCs/>
        </w:rPr>
        <w:t>výrobek</w:t>
      </w:r>
      <w:proofErr w:type="gramEnd"/>
      <w:r>
        <w:rPr>
          <w:rStyle w:val="Zkladntext1"/>
          <w:b/>
          <w:bCs/>
        </w:rPr>
        <w:t xml:space="preserve"> splňuje podmínky. stanovené </w:t>
      </w:r>
      <w:r>
        <w:rPr>
          <w:rStyle w:val="Zkladntext20"/>
          <w:b/>
          <w:bCs/>
        </w:rPr>
        <w:t xml:space="preserve">zákonem ů </w:t>
      </w:r>
      <w:r>
        <w:rPr>
          <w:rStyle w:val="ZkladntextCandara115ptNetun"/>
        </w:rPr>
        <w:t>2</w:t>
      </w:r>
      <w:r>
        <w:rPr>
          <w:rStyle w:val="Zkladntext1"/>
          <w:b/>
          <w:bCs/>
        </w:rPr>
        <w:t>66/20</w:t>
      </w:r>
      <w:r>
        <w:rPr>
          <w:rStyle w:val="ZkladntextCandara115ptNetun0"/>
        </w:rPr>
        <w:t>1</w:t>
      </w:r>
      <w:r>
        <w:rPr>
          <w:rStyle w:val="Zkladntext1"/>
          <w:b/>
          <w:bCs/>
        </w:rPr>
        <w:t xml:space="preserve">4 </w:t>
      </w:r>
      <w:proofErr w:type="spellStart"/>
      <w:r>
        <w:rPr>
          <w:rStyle w:val="Zkladntext20"/>
          <w:b/>
          <w:bCs/>
        </w:rPr>
        <w:t>Sb</w:t>
      </w:r>
      <w:proofErr w:type="spellEnd"/>
      <w:r>
        <w:rPr>
          <w:rStyle w:val="Zkladntext20"/>
          <w:b/>
          <w:bCs/>
        </w:rPr>
        <w:t xml:space="preserve">', o </w:t>
      </w:r>
      <w:proofErr w:type="spellStart"/>
      <w:r>
        <w:rPr>
          <w:rStyle w:val="Zkladntext1"/>
          <w:b/>
          <w:bCs/>
        </w:rPr>
        <w:t>zdravolnických</w:t>
      </w:r>
      <w:proofErr w:type="spellEnd"/>
      <w:r>
        <w:rPr>
          <w:rStyle w:val="Zkladntext1"/>
          <w:b/>
          <w:bCs/>
        </w:rPr>
        <w:t xml:space="preserve"> </w:t>
      </w:r>
      <w:r>
        <w:rPr>
          <w:rStyle w:val="Zkladntext30"/>
          <w:b/>
          <w:bCs/>
        </w:rPr>
        <w:t>prostředcích</w:t>
      </w:r>
    </w:p>
    <w:p w:rsidR="00B95310" w:rsidRDefault="00192DAF">
      <w:pPr>
        <w:pStyle w:val="Zkladntext6"/>
        <w:framePr w:h="174" w:wrap="around" w:vAnchor="text" w:hAnchor="margin" w:x="51" w:y="111"/>
        <w:shd w:val="clear" w:color="auto" w:fill="auto"/>
        <w:spacing w:before="0" w:after="0" w:line="150" w:lineRule="exact"/>
        <w:jc w:val="left"/>
      </w:pPr>
      <w:r>
        <w:rPr>
          <w:rStyle w:val="ZkladntextExact0"/>
          <w:b/>
          <w:bCs/>
          <w:spacing w:val="0"/>
        </w:rPr>
        <w:t xml:space="preserve">V </w:t>
      </w:r>
      <w:proofErr w:type="gramStart"/>
      <w:r>
        <w:rPr>
          <w:rStyle w:val="ZkladntextExact0"/>
          <w:b/>
          <w:bCs/>
          <w:spacing w:val="0"/>
        </w:rPr>
        <w:t>Havířově 1 . 5. 2018</w:t>
      </w:r>
      <w:proofErr w:type="gramEnd"/>
    </w:p>
    <w:p w:rsidR="00B95310" w:rsidRDefault="00FA0231" w:rsidP="00192DAF">
      <w:pPr>
        <w:pStyle w:val="Zkladntext61"/>
        <w:shd w:val="clear" w:color="auto" w:fill="auto"/>
        <w:tabs>
          <w:tab w:val="right" w:pos="6699"/>
          <w:tab w:val="right" w:pos="6176"/>
          <w:tab w:val="right" w:pos="6699"/>
        </w:tabs>
        <w:spacing w:before="0"/>
        <w:ind w:right="40" w:firstLine="0"/>
      </w:pPr>
      <w:r>
        <w:rPr>
          <w:rStyle w:val="Zkladntext62"/>
          <w:b/>
          <w:bCs/>
        </w:rPr>
        <w:tab/>
      </w:r>
      <w:bookmarkStart w:id="1" w:name="_GoBack"/>
      <w:bookmarkEnd w:id="1"/>
    </w:p>
    <w:sectPr w:rsidR="00B95310">
      <w:type w:val="continuous"/>
      <w:pgSz w:w="11909" w:h="16838"/>
      <w:pgMar w:top="1890" w:right="1223" w:bottom="1871" w:left="12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231" w:rsidRDefault="00FA0231">
      <w:r>
        <w:separator/>
      </w:r>
    </w:p>
  </w:endnote>
  <w:endnote w:type="continuationSeparator" w:id="0">
    <w:p w:rsidR="00FA0231" w:rsidRDefault="00FA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231" w:rsidRDefault="00FA0231"/>
  </w:footnote>
  <w:footnote w:type="continuationSeparator" w:id="0">
    <w:p w:rsidR="00FA0231" w:rsidRDefault="00FA02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95310"/>
    <w:rsid w:val="00192DAF"/>
    <w:rsid w:val="00B95310"/>
    <w:rsid w:val="00FA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link w:val="Zkladntext2"/>
    <w:rPr>
      <w:rFonts w:ascii="Arial" w:eastAsia="Arial" w:hAnsi="Arial" w:cs="Arial"/>
      <w:b/>
      <w:bCs/>
      <w:i w:val="0"/>
      <w:iCs w:val="0"/>
      <w:smallCaps w:val="0"/>
      <w:strike w:val="0"/>
      <w:sz w:val="112"/>
      <w:szCs w:val="112"/>
      <w:u w:val="none"/>
    </w:rPr>
  </w:style>
  <w:style w:type="character" w:customStyle="1" w:styleId="Zkladntext2Exact0">
    <w:name w:val="Základní text (2) Exact"/>
    <w:basedOn w:val="Zkladntext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2"/>
      <w:szCs w:val="112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pacing w:val="12"/>
      <w:sz w:val="28"/>
      <w:szCs w:val="28"/>
      <w:u w:val="none"/>
    </w:rPr>
  </w:style>
  <w:style w:type="character" w:customStyle="1" w:styleId="Zkladntext3Exact0">
    <w:name w:val="Základní text (3) Exact"/>
    <w:basedOn w:val="Zkladn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2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Exact">
    <w:name w:val="Základní text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ZkladntextExact0">
    <w:name w:val="Základní text Exact"/>
    <w:basedOn w:val="Zkladntext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Zkladntextdkovn1ptExact">
    <w:name w:val="Základní text + Řádkování 1 pt Exact"/>
    <w:basedOn w:val="Zkladntext"/>
    <w:rPr>
      <w:rFonts w:ascii="Arial" w:eastAsia="Arial" w:hAnsi="Arial" w:cs="Arial"/>
      <w:b/>
      <w:bCs/>
      <w:i w:val="0"/>
      <w:iCs w:val="0"/>
      <w:smallCaps w:val="0"/>
      <w:strike w:val="0"/>
      <w:spacing w:val="32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0">
    <w:name w:val="Základní text2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0">
    <w:name w:val="Základní text3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3">
    <w:name w:val="Základní text4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CourierNew9ptKurzvadkovn-1pt">
    <w:name w:val="Základní text + Courier New;9 pt;Kurzíva;Řádkování -1 pt"/>
    <w:basedOn w:val="Zkladntext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Candara115ptNetun">
    <w:name w:val="Základní text + Candara;11;5 pt;Ne tučné"/>
    <w:basedOn w:val="Zkladntex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CourierNew9ptKurzvadkovn-1pt0">
    <w:name w:val="Základní text + Courier New;9 pt;Kurzíva;Řádkování -1 pt"/>
    <w:basedOn w:val="Zkladntext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2">
    <w:name w:val="Základní text (5)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3">
    <w:name w:val="Základní text5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5ptdkovn0pt">
    <w:name w:val="Základní text + 9;5 pt;Řádkování 0 pt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Candara115ptNetun0">
    <w:name w:val="Základní text + Candara;11;5 pt;Ne tučné"/>
    <w:basedOn w:val="Zkladntex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60">
    <w:name w:val="Základní text (6)_"/>
    <w:basedOn w:val="Standardnpsmoodstavce"/>
    <w:link w:val="Zkladntext6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FranklinGothicHeavyNetun">
    <w:name w:val="Základní text (6) + Franklin Gothic Heavy;Ne tučné"/>
    <w:basedOn w:val="Zkladntext6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FranklinGothicHeavyNetun0">
    <w:name w:val="Základní text (6) + Franklin Gothic Heavy;Ne tučné"/>
    <w:basedOn w:val="Zkladntext6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2">
    <w:name w:val="Základní text (6)"/>
    <w:basedOn w:val="Zkladntext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3">
    <w:name w:val="Základní text (6)"/>
    <w:basedOn w:val="Zkladntext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71">
    <w:name w:val="Základní text (7)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72">
    <w:name w:val="Základní text (7)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73">
    <w:name w:val="Základní text (7)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2"/>
      <w:szCs w:val="112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2"/>
      <w:sz w:val="28"/>
      <w:szCs w:val="28"/>
    </w:rPr>
  </w:style>
  <w:style w:type="paragraph" w:customStyle="1" w:styleId="Zkladntext6">
    <w:name w:val="Základní text6"/>
    <w:basedOn w:val="Normln"/>
    <w:link w:val="Zkladntext"/>
    <w:pPr>
      <w:shd w:val="clear" w:color="auto" w:fill="FFFFFF"/>
      <w:spacing w:before="240" w:after="120" w:line="206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4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20" w:line="202" w:lineRule="exact"/>
      <w:jc w:val="right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120" w:line="0" w:lineRule="atLeast"/>
      <w:ind w:firstLine="78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61">
    <w:name w:val="Základní text (6)"/>
    <w:basedOn w:val="Normln"/>
    <w:link w:val="Zkladntext60"/>
    <w:pPr>
      <w:shd w:val="clear" w:color="auto" w:fill="FFFFFF"/>
      <w:spacing w:before="120" w:line="259" w:lineRule="exact"/>
      <w:ind w:firstLine="520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link w:val="Zkladntext2"/>
    <w:rPr>
      <w:rFonts w:ascii="Arial" w:eastAsia="Arial" w:hAnsi="Arial" w:cs="Arial"/>
      <w:b/>
      <w:bCs/>
      <w:i w:val="0"/>
      <w:iCs w:val="0"/>
      <w:smallCaps w:val="0"/>
      <w:strike w:val="0"/>
      <w:sz w:val="112"/>
      <w:szCs w:val="112"/>
      <w:u w:val="none"/>
    </w:rPr>
  </w:style>
  <w:style w:type="character" w:customStyle="1" w:styleId="Zkladntext2Exact0">
    <w:name w:val="Základní text (2) Exact"/>
    <w:basedOn w:val="Zkladntext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2"/>
      <w:szCs w:val="112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pacing w:val="12"/>
      <w:sz w:val="28"/>
      <w:szCs w:val="28"/>
      <w:u w:val="none"/>
    </w:rPr>
  </w:style>
  <w:style w:type="character" w:customStyle="1" w:styleId="Zkladntext3Exact0">
    <w:name w:val="Základní text (3) Exact"/>
    <w:basedOn w:val="Zkladn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2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Exact">
    <w:name w:val="Základní text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ZkladntextExact0">
    <w:name w:val="Základní text Exact"/>
    <w:basedOn w:val="Zkladntext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Zkladntextdkovn1ptExact">
    <w:name w:val="Základní text + Řádkování 1 pt Exact"/>
    <w:basedOn w:val="Zkladntext"/>
    <w:rPr>
      <w:rFonts w:ascii="Arial" w:eastAsia="Arial" w:hAnsi="Arial" w:cs="Arial"/>
      <w:b/>
      <w:bCs/>
      <w:i w:val="0"/>
      <w:iCs w:val="0"/>
      <w:smallCaps w:val="0"/>
      <w:strike w:val="0"/>
      <w:spacing w:val="32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0">
    <w:name w:val="Základní text2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0">
    <w:name w:val="Základní text3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3">
    <w:name w:val="Základní text4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CourierNew9ptKurzvadkovn-1pt">
    <w:name w:val="Základní text + Courier New;9 pt;Kurzíva;Řádkování -1 pt"/>
    <w:basedOn w:val="Zkladntext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Candara115ptNetun">
    <w:name w:val="Základní text + Candara;11;5 pt;Ne tučné"/>
    <w:basedOn w:val="Zkladntex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CourierNew9ptKurzvadkovn-1pt0">
    <w:name w:val="Základní text + Courier New;9 pt;Kurzíva;Řádkování -1 pt"/>
    <w:basedOn w:val="Zkladntext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2">
    <w:name w:val="Základní text (5)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3">
    <w:name w:val="Základní text5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5ptdkovn0pt">
    <w:name w:val="Základní text + 9;5 pt;Řádkování 0 pt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Candara115ptNetun0">
    <w:name w:val="Základní text + Candara;11;5 pt;Ne tučné"/>
    <w:basedOn w:val="Zkladntex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60">
    <w:name w:val="Základní text (6)_"/>
    <w:basedOn w:val="Standardnpsmoodstavce"/>
    <w:link w:val="Zkladntext6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FranklinGothicHeavyNetun">
    <w:name w:val="Základní text (6) + Franklin Gothic Heavy;Ne tučné"/>
    <w:basedOn w:val="Zkladntext6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FranklinGothicHeavyNetun0">
    <w:name w:val="Základní text (6) + Franklin Gothic Heavy;Ne tučné"/>
    <w:basedOn w:val="Zkladntext6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2">
    <w:name w:val="Základní text (6)"/>
    <w:basedOn w:val="Zkladntext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3">
    <w:name w:val="Základní text (6)"/>
    <w:basedOn w:val="Zkladntext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71">
    <w:name w:val="Základní text (7)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72">
    <w:name w:val="Základní text (7)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73">
    <w:name w:val="Základní text (7)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2"/>
      <w:szCs w:val="112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2"/>
      <w:sz w:val="28"/>
      <w:szCs w:val="28"/>
    </w:rPr>
  </w:style>
  <w:style w:type="paragraph" w:customStyle="1" w:styleId="Zkladntext6">
    <w:name w:val="Základní text6"/>
    <w:basedOn w:val="Normln"/>
    <w:link w:val="Zkladntext"/>
    <w:pPr>
      <w:shd w:val="clear" w:color="auto" w:fill="FFFFFF"/>
      <w:spacing w:before="240" w:after="120" w:line="206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4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20" w:line="202" w:lineRule="exact"/>
      <w:jc w:val="right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120" w:line="0" w:lineRule="atLeast"/>
      <w:ind w:firstLine="78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61">
    <w:name w:val="Základní text (6)"/>
    <w:basedOn w:val="Normln"/>
    <w:link w:val="Zkladntext60"/>
    <w:pPr>
      <w:shd w:val="clear" w:color="auto" w:fill="FFFFFF"/>
      <w:spacing w:before="120" w:line="259" w:lineRule="exact"/>
      <w:ind w:firstLine="520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RAPOS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QL@RQ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KNTB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Vinklerová Gabriela</dc:creator>
  <cp:lastModifiedBy> Gabriela Vinklerová</cp:lastModifiedBy>
  <cp:revision>2</cp:revision>
  <dcterms:created xsi:type="dcterms:W3CDTF">2018-07-27T13:31:00Z</dcterms:created>
  <dcterms:modified xsi:type="dcterms:W3CDTF">2018-07-27T13:31:00Z</dcterms:modified>
</cp:coreProperties>
</file>