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A3D426A" w:rsidR="00EA574A" w:rsidRPr="00AA35DC" w:rsidRDefault="00AC4AB9" w:rsidP="00EA574A">
      <w:pPr>
        <w:pStyle w:val="Titulka"/>
        <w:widowControl w:val="0"/>
        <w:rPr>
          <w:sz w:val="32"/>
        </w:rPr>
      </w:pPr>
      <w:r>
        <w:rPr>
          <w:sz w:val="32"/>
        </w:rPr>
        <w:t>DENAS COLOR 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B8BF26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074633">
        <w:rPr>
          <w:sz w:val="26"/>
          <w:szCs w:val="26"/>
        </w:rPr>
        <w:t xml:space="preserve">– </w:t>
      </w:r>
      <w:r w:rsidR="0067575A">
        <w:rPr>
          <w:sz w:val="26"/>
          <w:szCs w:val="26"/>
        </w:rPr>
        <w:t>AGROKOMPLEX/COOPEXPO, nitra, 2018/134N, 16. 8. – 19. 8</w:t>
      </w:r>
      <w:r w:rsidR="00074633">
        <w:rPr>
          <w:sz w:val="26"/>
          <w:szCs w:val="26"/>
        </w:rPr>
        <w:t>.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BAC95D7" w:rsidR="00221440" w:rsidRDefault="007D0E6A" w:rsidP="005B1F81">
      <w:pPr>
        <w:numPr>
          <w:ilvl w:val="0"/>
          <w:numId w:val="3"/>
        </w:numPr>
        <w:rPr>
          <w:b/>
        </w:rPr>
      </w:pPr>
      <w:r>
        <w:rPr>
          <w:b/>
        </w:rPr>
        <w:t xml:space="preserve">   </w:t>
      </w:r>
      <w:r w:rsidR="00AC4AB9">
        <w:rPr>
          <w:b/>
        </w:rPr>
        <w:t>DENAS COLOR a.s.</w:t>
      </w:r>
    </w:p>
    <w:p w14:paraId="1158F68E" w14:textId="78117CAE" w:rsidR="00221440" w:rsidRDefault="00221440" w:rsidP="00B25BD0">
      <w:pPr>
        <w:ind w:firstLine="561"/>
        <w:rPr>
          <w:b/>
        </w:rPr>
      </w:pPr>
      <w:r w:rsidRPr="00201754">
        <w:rPr>
          <w:b/>
        </w:rPr>
        <w:t>Registrační číslo účastníka:</w:t>
      </w:r>
      <w:r w:rsidR="00AC4AB9">
        <w:rPr>
          <w:b/>
        </w:rPr>
        <w:t xml:space="preserve"> 03</w:t>
      </w:r>
      <w:r w:rsidR="003A217D">
        <w:rPr>
          <w:b/>
        </w:rPr>
        <w:t>/</w:t>
      </w:r>
      <w:r w:rsidR="00E745F5">
        <w:rPr>
          <w:b/>
        </w:rPr>
        <w:t>2018/134</w:t>
      </w:r>
      <w:r w:rsidR="00201754" w:rsidRPr="00201754">
        <w:rPr>
          <w:b/>
        </w:rPr>
        <w:t>N</w:t>
      </w:r>
    </w:p>
    <w:p w14:paraId="2FEB4DA9" w14:textId="77777777" w:rsidR="003F7F65" w:rsidRDefault="003F7F65" w:rsidP="003F7F65">
      <w:pPr>
        <w:pStyle w:val="Text11"/>
        <w:keepNext w:val="0"/>
      </w:pPr>
      <w:r>
        <w:t>společnost založená a existující podle právního řádu České republiky,</w:t>
      </w:r>
    </w:p>
    <w:p w14:paraId="627A62DA" w14:textId="343C7CCC" w:rsidR="00FA7C04" w:rsidRDefault="00EA574A" w:rsidP="00FA7C04">
      <w:pPr>
        <w:pStyle w:val="Text11"/>
        <w:keepNext w:val="0"/>
      </w:pPr>
      <w:r w:rsidRPr="00C854D7">
        <w:t xml:space="preserve">se sídlem </w:t>
      </w:r>
      <w:r w:rsidR="00AC4AB9">
        <w:rPr>
          <w:bCs/>
        </w:rPr>
        <w:t>Sokolovská 1174/17, 743 01 Bílovec</w:t>
      </w:r>
      <w:r w:rsidR="007D0E6A">
        <w:rPr>
          <w:bCs/>
        </w:rPr>
        <w:t>,</w:t>
      </w:r>
      <w:r w:rsidR="003A217D" w:rsidRPr="003D18DB">
        <w:t xml:space="preserve"> </w:t>
      </w:r>
      <w:r w:rsidRPr="003D18DB">
        <w:t>I</w:t>
      </w:r>
      <w:r w:rsidR="00C854D7" w:rsidRPr="003D18DB">
        <w:t xml:space="preserve">ČO: </w:t>
      </w:r>
      <w:r w:rsidR="00AC4AB9">
        <w:t>47677732</w:t>
      </w:r>
      <w:r w:rsidR="003F7F65" w:rsidRPr="003D18DB">
        <w:t>,</w:t>
      </w:r>
      <w:r w:rsidR="00E745F5">
        <w:t xml:space="preserve"> DIČ: </w:t>
      </w:r>
      <w:r w:rsidR="00AC4AB9">
        <w:t>CZ47677732</w:t>
      </w:r>
      <w:r w:rsidR="00E745F5">
        <w:t xml:space="preserve">, </w:t>
      </w:r>
    </w:p>
    <w:p w14:paraId="3C2DF086" w14:textId="77C9093E" w:rsidR="00FA7C04" w:rsidRDefault="00FA7C04" w:rsidP="00FA7C04">
      <w:pPr>
        <w:pStyle w:val="Text11"/>
        <w:keepNext w:val="0"/>
      </w:pPr>
      <w:r>
        <w:t xml:space="preserve">zapsaný </w:t>
      </w:r>
      <w:r w:rsidR="00E745F5">
        <w:t xml:space="preserve">v obchodním </w:t>
      </w:r>
      <w:r w:rsidR="00EA574A" w:rsidRPr="003D18DB">
        <w:t>rejstříku vedeném</w:t>
      </w:r>
      <w:r w:rsidR="00EA574A" w:rsidRPr="003D18DB">
        <w:rPr>
          <w:i/>
          <w:smallCaps/>
        </w:rPr>
        <w:t xml:space="preserve"> </w:t>
      </w:r>
      <w:r w:rsidR="00C854D7" w:rsidRPr="003D18DB">
        <w:t xml:space="preserve">u </w:t>
      </w:r>
      <w:r w:rsidR="00E745F5">
        <w:t>Krajského soudu v </w:t>
      </w:r>
      <w:r w:rsidR="00AC4AB9">
        <w:t>Ostravě</w:t>
      </w:r>
      <w:r w:rsidR="00C854D7" w:rsidRPr="003D18DB">
        <w:rPr>
          <w:i/>
        </w:rPr>
        <w:t xml:space="preserve">, </w:t>
      </w:r>
      <w:r w:rsidR="00AC4AB9">
        <w:t>oddíl B</w:t>
      </w:r>
      <w:r>
        <w:t>,</w:t>
      </w:r>
    </w:p>
    <w:p w14:paraId="1364E448" w14:textId="6E33E17D" w:rsidR="00EA574A" w:rsidRPr="003F7F65" w:rsidRDefault="00FA7C04" w:rsidP="00FA7C04">
      <w:pPr>
        <w:pStyle w:val="Text11"/>
        <w:keepNext w:val="0"/>
      </w:pPr>
      <w:r>
        <w:t xml:space="preserve">vložka </w:t>
      </w:r>
      <w:r w:rsidR="00AC4AB9">
        <w:t>894</w:t>
      </w:r>
    </w:p>
    <w:p w14:paraId="33968B08" w14:textId="6891B323"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34B2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9260C67" w:rsidR="00B72583" w:rsidRPr="00922857" w:rsidRDefault="00EA574A" w:rsidP="00A5710D">
      <w:pPr>
        <w:pStyle w:val="Clanek11"/>
        <w:tabs>
          <w:tab w:val="clear" w:pos="1277"/>
        </w:tabs>
        <w:ind w:left="1134"/>
      </w:pPr>
      <w:bookmarkStart w:id="3" w:name="_Ref461448864"/>
      <w:r w:rsidRPr="00922857">
        <w:t>Strany sjednaly, že předmětem Zvýhodněné služby, kterou po splnění v této Smlouvě stanovených podmínek poskytne Realizátor projektu Příjemci podpory, je</w:t>
      </w:r>
      <w:r w:rsidR="00A5710D" w:rsidRPr="00922857">
        <w:t xml:space="preserve"> </w:t>
      </w:r>
      <w:r w:rsidRPr="00922857">
        <w:t>finančn</w:t>
      </w:r>
      <w:r w:rsidR="00AF7878" w:rsidRPr="00922857">
        <w:t>í spoluúčast Realizátora projektu</w:t>
      </w:r>
      <w:r w:rsidRPr="00922857">
        <w:t xml:space="preserve"> na úhradě </w:t>
      </w:r>
      <w:r w:rsidR="00A5710D" w:rsidRPr="00922857">
        <w:t>nákladů spojených s</w:t>
      </w:r>
      <w:r w:rsidR="002D342D" w:rsidRPr="00922857">
        <w:t xml:space="preserve"> realizací </w:t>
      </w:r>
      <w:r w:rsidR="00CE20E5" w:rsidRPr="00922857">
        <w:t xml:space="preserve">Účasti </w:t>
      </w:r>
      <w:r w:rsidR="002D342D" w:rsidRPr="00922857">
        <w:t>MSP</w:t>
      </w:r>
      <w:r w:rsidR="00A5710D" w:rsidRPr="00922857">
        <w:t xml:space="preserve"> </w:t>
      </w:r>
      <w:r w:rsidRPr="00922857">
        <w:t xml:space="preserve">a to ve výši </w:t>
      </w:r>
      <w:r w:rsidR="009F20D7" w:rsidRPr="00922857">
        <w:t>2</w:t>
      </w:r>
      <w:r w:rsidR="0040235E" w:rsidRPr="00922857">
        <w:t xml:space="preserve">0.000 Kč (slovy: </w:t>
      </w:r>
      <w:r w:rsidR="009F20D7" w:rsidRPr="00922857">
        <w:t>dvacet</w:t>
      </w:r>
      <w:r w:rsidR="0040235E" w:rsidRPr="00922857">
        <w:t xml:space="preserve"> tisíc </w:t>
      </w:r>
      <w:r w:rsidR="007F74B5" w:rsidRPr="00922857">
        <w:t>korun českých),</w:t>
      </w:r>
      <w:r w:rsidR="00857E0D" w:rsidRPr="00922857">
        <w:t xml:space="preserve"> což představuje </w:t>
      </w:r>
      <w:r w:rsidR="0040235E" w:rsidRPr="00922857">
        <w:t>50</w:t>
      </w:r>
      <w:r w:rsidR="00857E0D" w:rsidRPr="00922857">
        <w:t xml:space="preserve">% (slovy: </w:t>
      </w:r>
      <w:r w:rsidR="0040235E" w:rsidRPr="00922857">
        <w:rPr>
          <w:i/>
        </w:rPr>
        <w:t>padesát</w:t>
      </w:r>
      <w:r w:rsidR="00857E0D" w:rsidRPr="00922857">
        <w:t xml:space="preserve"> </w:t>
      </w:r>
      <w:r w:rsidR="00857E0D" w:rsidRPr="00922857">
        <w:rPr>
          <w:i/>
        </w:rPr>
        <w:t>procent</w:t>
      </w:r>
      <w:r w:rsidR="00857E0D" w:rsidRPr="00922857">
        <w:t>) z uznatelných nákladů,</w:t>
      </w:r>
      <w:r w:rsidR="007F74B5" w:rsidRPr="00922857">
        <w:t xml:space="preserve"> </w:t>
      </w:r>
      <w:r w:rsidR="00A5710D" w:rsidRPr="00922857">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w:t>
      </w:r>
      <w:proofErr w:type="gramStart"/>
      <w:r w:rsidR="00EA574A" w:rsidRPr="0040235E">
        <w:t>3.1.a 3.2</w:t>
      </w:r>
      <w:proofErr w:type="gramEnd"/>
      <w:r w:rsidR="00EA574A" w:rsidRPr="0040235E">
        <w:t xml:space="preserve">.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34B2D">
        <w:t>4.1</w:t>
      </w:r>
      <w:r w:rsidR="00DF4F1B">
        <w:fldChar w:fldCharType="end"/>
      </w:r>
      <w:bookmarkEnd w:id="8"/>
      <w:r w:rsidR="00DF4F1B">
        <w:fldChar w:fldCharType="begin"/>
      </w:r>
      <w:r w:rsidR="00DF4F1B">
        <w:instrText xml:space="preserve"> REF _Ref461988171 \r \h </w:instrText>
      </w:r>
      <w:r w:rsidR="00DF4F1B">
        <w:fldChar w:fldCharType="separate"/>
      </w:r>
      <w:r w:rsidR="00234B2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w:t>
      </w:r>
      <w:proofErr w:type="gramStart"/>
      <w:r w:rsidR="00CE3241" w:rsidRPr="0040235E">
        <w:t xml:space="preserve">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234B2D">
        <w:t>3.1</w:t>
      </w:r>
      <w:r w:rsidR="00CE3241" w:rsidRPr="0040235E">
        <w:fldChar w:fldCharType="end"/>
      </w:r>
      <w:r w:rsidR="00943243" w:rsidRPr="0040235E">
        <w:t xml:space="preserve"> Smlouvy</w:t>
      </w:r>
      <w:proofErr w:type="gramEnd"/>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34B2D">
        <w:t>4.1</w:t>
      </w:r>
      <w:r w:rsidR="00C76F98">
        <w:fldChar w:fldCharType="end"/>
      </w:r>
      <w:r w:rsidR="00C76F98">
        <w:fldChar w:fldCharType="begin"/>
      </w:r>
      <w:r w:rsidR="00C76F98">
        <w:instrText xml:space="preserve"> REF _Ref461988706 \r \h </w:instrText>
      </w:r>
      <w:r w:rsidR="00C76F98">
        <w:fldChar w:fldCharType="separate"/>
      </w:r>
      <w:r w:rsidR="00234B2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34B2D">
        <w:t>4.1</w:t>
      </w:r>
      <w:r w:rsidR="00C76F98">
        <w:fldChar w:fldCharType="end"/>
      </w:r>
      <w:r w:rsidR="00C76F98">
        <w:fldChar w:fldCharType="begin"/>
      </w:r>
      <w:r w:rsidR="00C76F98">
        <w:instrText xml:space="preserve"> REF _Ref461988706 \r \h </w:instrText>
      </w:r>
      <w:r w:rsidR="00C76F98">
        <w:fldChar w:fldCharType="separate"/>
      </w:r>
      <w:r w:rsidR="00234B2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34B2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34B2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34B2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34B2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34B2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34B2D">
        <w:t>5.2</w:t>
      </w:r>
      <w:r w:rsidR="002724FD">
        <w:fldChar w:fldCharType="end"/>
      </w:r>
      <w:r w:rsidR="002724FD">
        <w:fldChar w:fldCharType="begin"/>
      </w:r>
      <w:r w:rsidR="002724FD">
        <w:instrText xml:space="preserve"> REF _Ref451371048 \r \h </w:instrText>
      </w:r>
      <w:r w:rsidR="002724FD">
        <w:fldChar w:fldCharType="separate"/>
      </w:r>
      <w:r w:rsidR="00234B2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34B2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34B2D">
        <w:t>5.5</w:t>
      </w:r>
      <w:r w:rsidR="00FD6F77">
        <w:fldChar w:fldCharType="end"/>
      </w:r>
      <w:r w:rsidR="00FD6F77">
        <w:fldChar w:fldCharType="begin"/>
      </w:r>
      <w:r w:rsidR="00FD6F77">
        <w:instrText xml:space="preserve"> REF _Ref451371239 \r \h </w:instrText>
      </w:r>
      <w:r w:rsidR="00FD6F77">
        <w:fldChar w:fldCharType="separate"/>
      </w:r>
      <w:r w:rsidR="00234B2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34B2D">
        <w:t>5.5</w:t>
      </w:r>
      <w:r w:rsidR="00FD6F77">
        <w:fldChar w:fldCharType="end"/>
      </w:r>
      <w:r w:rsidRPr="00AA35DC">
        <w:fldChar w:fldCharType="begin"/>
      </w:r>
      <w:r w:rsidRPr="00AA35DC">
        <w:instrText xml:space="preserve"> REF _Ref451371239 \r \h </w:instrText>
      </w:r>
      <w:r w:rsidRPr="00AA35DC">
        <w:fldChar w:fldCharType="separate"/>
      </w:r>
      <w:r w:rsidR="00234B2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34B2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34B2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34B2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34B2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34B2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41DE07F5"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457BD7">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457BD7">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5A998E0" w:rsidR="00EA574A" w:rsidRPr="00FC319C" w:rsidRDefault="00C5049B" w:rsidP="005E4C79">
      <w:pPr>
        <w:pStyle w:val="Text11"/>
        <w:keepNext w:val="0"/>
        <w:spacing w:before="0" w:after="0"/>
        <w:ind w:left="1134"/>
        <w:jc w:val="left"/>
      </w:pPr>
      <w:r>
        <w:rPr>
          <w:b/>
        </w:rPr>
        <w:t>DENAS COLOR a.s.</w:t>
      </w:r>
      <w:r w:rsidR="00B56906" w:rsidRPr="00B56906">
        <w:br/>
      </w:r>
      <w:r w:rsidR="00B56906" w:rsidRPr="00FC319C">
        <w:t>k ruk</w:t>
      </w:r>
      <w:r w:rsidR="00EA574A" w:rsidRPr="00FC319C">
        <w:t>ám:</w:t>
      </w:r>
      <w:r w:rsidR="00B56906" w:rsidRPr="00FC319C">
        <w:tab/>
      </w:r>
      <w:r w:rsidR="00B56906" w:rsidRPr="00FC319C">
        <w:tab/>
      </w:r>
      <w:r w:rsidR="00717AAE">
        <w:t xml:space="preserve">Aleš </w:t>
      </w:r>
      <w:proofErr w:type="spellStart"/>
      <w:r w:rsidR="00717AAE">
        <w:t>Glončák</w:t>
      </w:r>
      <w:proofErr w:type="spellEnd"/>
      <w:r w:rsidR="00B56906" w:rsidRPr="00FC319C">
        <w:br/>
        <w:t xml:space="preserve">adresa: </w:t>
      </w:r>
      <w:r w:rsidR="00B56906" w:rsidRPr="00FC319C">
        <w:tab/>
      </w:r>
      <w:r w:rsidR="00B56906" w:rsidRPr="00FC319C">
        <w:tab/>
      </w:r>
      <w:r>
        <w:rPr>
          <w:bCs/>
        </w:rPr>
        <w:t>Sokolovská 1174/17, 743 01 Bílovec</w:t>
      </w:r>
      <w:r w:rsidR="00B56906" w:rsidRPr="00FC319C">
        <w:br/>
        <w:t>e-mail:</w:t>
      </w:r>
      <w:r w:rsidR="00B56906" w:rsidRPr="00FC319C">
        <w:tab/>
      </w:r>
      <w:r w:rsidR="00B56906" w:rsidRPr="00FC319C">
        <w:tab/>
      </w:r>
      <w:r w:rsidR="00717AAE" w:rsidRPr="00717AAE">
        <w:t>agloncak@denas.</w:t>
      </w:r>
      <w:r w:rsidR="00FA7C04" w:rsidRPr="00717AAE">
        <w:t>cz</w:t>
      </w:r>
    </w:p>
    <w:p w14:paraId="2AD0B729" w14:textId="7B0289F9" w:rsidR="00EA574A" w:rsidRPr="003360D9" w:rsidRDefault="00EA574A" w:rsidP="005E4C79">
      <w:pPr>
        <w:pStyle w:val="Text11"/>
        <w:keepNext w:val="0"/>
        <w:spacing w:before="0" w:after="0"/>
        <w:ind w:left="1134"/>
        <w:jc w:val="left"/>
      </w:pPr>
      <w:r w:rsidRPr="003360D9">
        <w:t xml:space="preserve">Datová schránka: </w:t>
      </w:r>
      <w:r w:rsidR="00B85689" w:rsidRPr="003360D9">
        <w:tab/>
      </w:r>
      <w:r w:rsidR="00002A1E" w:rsidRPr="00002A1E">
        <w:t>6mqdpj5</w:t>
      </w:r>
    </w:p>
    <w:p w14:paraId="240F70BF" w14:textId="610135CD" w:rsidR="00EA574A" w:rsidRPr="00AA35DC" w:rsidRDefault="00EA574A" w:rsidP="00C46A41">
      <w:pPr>
        <w:pStyle w:val="Clanek11"/>
        <w:ind w:left="1134"/>
      </w:pPr>
      <w:r w:rsidRPr="003360D9">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34B2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34B2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34B2D">
        <w:t>4.1</w:t>
      </w:r>
      <w:r w:rsidR="00E60A1D">
        <w:fldChar w:fldCharType="end"/>
      </w:r>
      <w:r w:rsidR="00E60A1D">
        <w:fldChar w:fldCharType="begin"/>
      </w:r>
      <w:r w:rsidR="00E60A1D">
        <w:instrText xml:space="preserve"> REF _Ref461988706 \r \h </w:instrText>
      </w:r>
      <w:r w:rsidR="00E60A1D">
        <w:fldChar w:fldCharType="separate"/>
      </w:r>
      <w:r w:rsidR="00234B2D">
        <w:t>4.1</w:t>
      </w:r>
      <w:proofErr w:type="gramEnd"/>
      <w:r w:rsidR="00234B2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34B2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34B2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34B2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34B2D">
        <w:t>11.3</w:t>
      </w:r>
      <w:r w:rsidR="00BC4709">
        <w:fldChar w:fldCharType="end"/>
      </w:r>
      <w:r w:rsidR="00BC4709">
        <w:fldChar w:fldCharType="begin"/>
      </w:r>
      <w:r w:rsidR="00BC4709">
        <w:instrText xml:space="preserve"> REF _Ref461487380 \r \h </w:instrText>
      </w:r>
      <w:r w:rsidR="00BC4709">
        <w:fldChar w:fldCharType="separate"/>
      </w:r>
      <w:r w:rsidR="00234B2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34B2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34B2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34B2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34B2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34B2D">
        <w:t>11</w:t>
      </w:r>
      <w:proofErr w:type="gramEnd"/>
      <w:r w:rsidR="00234B2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6D3EFDB" w:rsidR="00EA574A" w:rsidRPr="00AA35DC" w:rsidRDefault="00A04D9B" w:rsidP="00D120CA">
            <w:pPr>
              <w:jc w:val="left"/>
              <w:rPr>
                <w:b/>
              </w:rPr>
            </w:pPr>
            <w:r>
              <w:rPr>
                <w:b/>
                <w:szCs w:val="22"/>
              </w:rPr>
              <w:t>DENAS COLOR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7633B6D" w:rsidR="00EA574A" w:rsidRPr="00AA35DC" w:rsidRDefault="00EA574A" w:rsidP="006D1BA9">
            <w:pPr>
              <w:jc w:val="left"/>
            </w:pPr>
            <w:r w:rsidRPr="00AA35DC">
              <w:t>Místo:</w:t>
            </w:r>
            <w:r w:rsidR="00042042">
              <w:t xml:space="preserve"> Bílovec</w:t>
            </w:r>
          </w:p>
          <w:p w14:paraId="607928AD" w14:textId="0B9D7DB8" w:rsidR="00EA574A" w:rsidRPr="00AA35DC" w:rsidRDefault="00EA574A" w:rsidP="0027508C">
            <w:pPr>
              <w:jc w:val="left"/>
              <w:rPr>
                <w:b/>
              </w:rPr>
            </w:pPr>
            <w:r w:rsidRPr="00AA35DC">
              <w:t>Dat</w:t>
            </w:r>
            <w:r w:rsidR="00FF65FC">
              <w:t>um:</w:t>
            </w:r>
            <w:r w:rsidR="00042042">
              <w:t xml:space="preserve"> 27. 7. 2018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12D1B57B" w:rsidR="00EA574A" w:rsidRPr="00717AAE" w:rsidRDefault="00FF65FC" w:rsidP="006D1BA9">
            <w:r w:rsidRPr="00717AAE">
              <w:t>Jméno:</w:t>
            </w:r>
            <w:r w:rsidR="00717AAE" w:rsidRPr="00717AAE">
              <w:t xml:space="preserve"> Aleš </w:t>
            </w:r>
            <w:proofErr w:type="spellStart"/>
            <w:r w:rsidR="00717AAE" w:rsidRPr="00717AAE">
              <w:t>Glončák</w:t>
            </w:r>
            <w:proofErr w:type="spellEnd"/>
          </w:p>
          <w:p w14:paraId="2F6E03E8" w14:textId="122BDEF7" w:rsidR="00EA574A" w:rsidRPr="00717AAE" w:rsidRDefault="00EA574A" w:rsidP="008B348F">
            <w:r w:rsidRPr="00717AAE">
              <w:t>Funkce</w:t>
            </w:r>
            <w:r w:rsidR="00D120CA" w:rsidRPr="00717AAE">
              <w:t xml:space="preserve">: </w:t>
            </w:r>
            <w:r w:rsidR="00717AAE" w:rsidRPr="00717AAE">
              <w:t>Předseda představenstva</w:t>
            </w:r>
          </w:p>
        </w:tc>
      </w:tr>
    </w:tbl>
    <w:p w14:paraId="71F4727F" w14:textId="2AFA63CB" w:rsidR="00CF1704" w:rsidRPr="00AA35DC" w:rsidRDefault="00EA574A" w:rsidP="00FF65FC">
      <w:pPr>
        <w:pStyle w:val="HHTitle2"/>
        <w:tabs>
          <w:tab w:val="left" w:pos="2955"/>
          <w:tab w:val="center" w:pos="4535"/>
        </w:tabs>
        <w:jc w:val="left"/>
      </w:pPr>
      <w:r w:rsidRPr="00AA35DC">
        <w:br w:type="column"/>
      </w:r>
      <w:r w:rsidR="00FF65FC">
        <w:lastRenderedPageBreak/>
        <w:tab/>
      </w:r>
      <w:r w:rsidR="00FF65FC">
        <w:tab/>
      </w:r>
      <w:r w:rsidR="00CF1704" w:rsidRPr="00922857">
        <w:t xml:space="preserve">PŘÍLOHA </w:t>
      </w:r>
      <w:r w:rsidR="00A576D0" w:rsidRPr="00922857">
        <w:t>1</w:t>
      </w:r>
      <w:r w:rsidR="00CF1704" w:rsidRPr="00922857">
        <w:t xml:space="preserve"> smlouvy</w:t>
      </w:r>
    </w:p>
    <w:p w14:paraId="5B327127" w14:textId="12CDFC00" w:rsidR="00842EDE" w:rsidRDefault="00922857">
      <w:pPr>
        <w:pStyle w:val="HHTitle2"/>
      </w:pPr>
      <w:r w:rsidRPr="00922857">
        <w:rPr>
          <w:noProof/>
          <w:lang w:eastAsia="cs-CZ"/>
        </w:rPr>
        <w:drawing>
          <wp:anchor distT="0" distB="0" distL="114300" distR="114300" simplePos="0" relativeHeight="251658240" behindDoc="0" locked="0" layoutInCell="1" allowOverlap="1" wp14:anchorId="185817B4" wp14:editId="773B6AD4">
            <wp:simplePos x="0" y="0"/>
            <wp:positionH relativeFrom="margin">
              <wp:align>center</wp:align>
            </wp:positionH>
            <wp:positionV relativeFrom="margin">
              <wp:posOffset>685165</wp:posOffset>
            </wp:positionV>
            <wp:extent cx="6519610" cy="35814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9610" cy="3581400"/>
                    </a:xfrm>
                    <a:prstGeom prst="rect">
                      <a:avLst/>
                    </a:prstGeom>
                    <a:noFill/>
                    <a:ln>
                      <a:noFill/>
                    </a:ln>
                  </pic:spPr>
                </pic:pic>
              </a:graphicData>
            </a:graphic>
          </wp:anchor>
        </w:drawing>
      </w:r>
      <w:r w:rsidR="00CF1704" w:rsidRPr="00CF1704">
        <w:t>[</w:t>
      </w:r>
      <w:r w:rsidR="00CF1704">
        <w:t>rozpočet akce</w:t>
      </w:r>
      <w:r w:rsidR="00CF1704" w:rsidRPr="00CF1704">
        <w:t>]</w:t>
      </w:r>
    </w:p>
    <w:p w14:paraId="54DA65CA" w14:textId="765E180F" w:rsidR="00922857" w:rsidRDefault="00922857">
      <w:pPr>
        <w:pStyle w:val="HHTitle2"/>
      </w:pPr>
    </w:p>
    <w:p w14:paraId="09BB8D6A" w14:textId="7BECAA5E" w:rsidR="00BC5749" w:rsidRDefault="00BC5749">
      <w:pPr>
        <w:pStyle w:val="HHTitle2"/>
      </w:pPr>
    </w:p>
    <w:p w14:paraId="3D097797" w14:textId="21E72505" w:rsidR="00234B16" w:rsidRDefault="00234B16">
      <w:pPr>
        <w:pStyle w:val="HHTitle2"/>
      </w:pPr>
    </w:p>
    <w:sectPr w:rsidR="00234B16"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3651" w14:textId="77777777" w:rsidR="009C70A8" w:rsidRDefault="009C70A8">
      <w:pPr>
        <w:spacing w:before="0" w:after="0"/>
      </w:pPr>
      <w:r>
        <w:separator/>
      </w:r>
    </w:p>
  </w:endnote>
  <w:endnote w:type="continuationSeparator" w:id="0">
    <w:p w14:paraId="5CDD24C6" w14:textId="77777777" w:rsidR="009C70A8" w:rsidRDefault="009C70A8">
      <w:pPr>
        <w:spacing w:before="0" w:after="0"/>
      </w:pPr>
      <w:r>
        <w:continuationSeparator/>
      </w:r>
    </w:p>
  </w:endnote>
  <w:endnote w:type="continuationNotice" w:id="1">
    <w:p w14:paraId="53256583" w14:textId="77777777" w:rsidR="009C70A8" w:rsidRDefault="009C70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4204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42042">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3542" w14:textId="77777777" w:rsidR="009C70A8" w:rsidRDefault="009C70A8">
      <w:pPr>
        <w:spacing w:before="0" w:after="0"/>
      </w:pPr>
      <w:r>
        <w:separator/>
      </w:r>
    </w:p>
  </w:footnote>
  <w:footnote w:type="continuationSeparator" w:id="0">
    <w:p w14:paraId="3E1F0D4B" w14:textId="77777777" w:rsidR="009C70A8" w:rsidRDefault="009C70A8">
      <w:pPr>
        <w:spacing w:before="0" w:after="0"/>
      </w:pPr>
      <w:r>
        <w:continuationSeparator/>
      </w:r>
    </w:p>
  </w:footnote>
  <w:footnote w:type="continuationNotice" w:id="1">
    <w:p w14:paraId="6A1E05B7" w14:textId="77777777" w:rsidR="009C70A8" w:rsidRDefault="009C70A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2A1E"/>
    <w:rsid w:val="00007B9C"/>
    <w:rsid w:val="000162AA"/>
    <w:rsid w:val="00017303"/>
    <w:rsid w:val="0002508A"/>
    <w:rsid w:val="0003457F"/>
    <w:rsid w:val="000345BD"/>
    <w:rsid w:val="00037EF9"/>
    <w:rsid w:val="000411D1"/>
    <w:rsid w:val="000416C5"/>
    <w:rsid w:val="00042042"/>
    <w:rsid w:val="000508C2"/>
    <w:rsid w:val="0006334B"/>
    <w:rsid w:val="00064E3C"/>
    <w:rsid w:val="00065430"/>
    <w:rsid w:val="00065838"/>
    <w:rsid w:val="00071FC5"/>
    <w:rsid w:val="00074633"/>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B7656"/>
    <w:rsid w:val="001C5FB1"/>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4B2D"/>
    <w:rsid w:val="002359D6"/>
    <w:rsid w:val="0025149D"/>
    <w:rsid w:val="00256386"/>
    <w:rsid w:val="0026229E"/>
    <w:rsid w:val="00265EA9"/>
    <w:rsid w:val="00265EC8"/>
    <w:rsid w:val="002724FD"/>
    <w:rsid w:val="00272F40"/>
    <w:rsid w:val="00273872"/>
    <w:rsid w:val="0027508C"/>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60D9"/>
    <w:rsid w:val="0034473A"/>
    <w:rsid w:val="0034505A"/>
    <w:rsid w:val="003475F3"/>
    <w:rsid w:val="003562B0"/>
    <w:rsid w:val="00357E3A"/>
    <w:rsid w:val="003608E8"/>
    <w:rsid w:val="003609F7"/>
    <w:rsid w:val="00366E81"/>
    <w:rsid w:val="003711A3"/>
    <w:rsid w:val="0037152F"/>
    <w:rsid w:val="003734A0"/>
    <w:rsid w:val="0038391B"/>
    <w:rsid w:val="00384C73"/>
    <w:rsid w:val="0038774D"/>
    <w:rsid w:val="00391994"/>
    <w:rsid w:val="00392F2A"/>
    <w:rsid w:val="00397F50"/>
    <w:rsid w:val="003A14DB"/>
    <w:rsid w:val="003A217D"/>
    <w:rsid w:val="003B1364"/>
    <w:rsid w:val="003B3A49"/>
    <w:rsid w:val="003B3BB2"/>
    <w:rsid w:val="003B445A"/>
    <w:rsid w:val="003B6E7A"/>
    <w:rsid w:val="003B7C88"/>
    <w:rsid w:val="003C29DC"/>
    <w:rsid w:val="003C5371"/>
    <w:rsid w:val="003D01EA"/>
    <w:rsid w:val="003D16D4"/>
    <w:rsid w:val="003D18DB"/>
    <w:rsid w:val="003D4EA2"/>
    <w:rsid w:val="003D633D"/>
    <w:rsid w:val="003D6988"/>
    <w:rsid w:val="003E22B0"/>
    <w:rsid w:val="003E3C52"/>
    <w:rsid w:val="003E6805"/>
    <w:rsid w:val="003F2423"/>
    <w:rsid w:val="003F6A91"/>
    <w:rsid w:val="003F7F65"/>
    <w:rsid w:val="0040235E"/>
    <w:rsid w:val="00416FD1"/>
    <w:rsid w:val="00425604"/>
    <w:rsid w:val="00431A7D"/>
    <w:rsid w:val="004428F2"/>
    <w:rsid w:val="0044290F"/>
    <w:rsid w:val="00443840"/>
    <w:rsid w:val="00447371"/>
    <w:rsid w:val="004506D2"/>
    <w:rsid w:val="00450AD8"/>
    <w:rsid w:val="00457BD7"/>
    <w:rsid w:val="00463566"/>
    <w:rsid w:val="004642EF"/>
    <w:rsid w:val="00464D09"/>
    <w:rsid w:val="004725F6"/>
    <w:rsid w:val="0048293A"/>
    <w:rsid w:val="00486F78"/>
    <w:rsid w:val="00497E8D"/>
    <w:rsid w:val="004A054D"/>
    <w:rsid w:val="004A2EAD"/>
    <w:rsid w:val="004A30C8"/>
    <w:rsid w:val="004B0046"/>
    <w:rsid w:val="004B3E33"/>
    <w:rsid w:val="004B437A"/>
    <w:rsid w:val="004C1294"/>
    <w:rsid w:val="004C31BD"/>
    <w:rsid w:val="004C5520"/>
    <w:rsid w:val="004C6931"/>
    <w:rsid w:val="004D1C4C"/>
    <w:rsid w:val="004E5E0A"/>
    <w:rsid w:val="004F4F77"/>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A6D73"/>
    <w:rsid w:val="005B1F81"/>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5A6F"/>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7546D"/>
    <w:rsid w:val="0067575A"/>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17AAE"/>
    <w:rsid w:val="00732453"/>
    <w:rsid w:val="00735E55"/>
    <w:rsid w:val="007434F3"/>
    <w:rsid w:val="00747E59"/>
    <w:rsid w:val="00761588"/>
    <w:rsid w:val="007624DB"/>
    <w:rsid w:val="00763A38"/>
    <w:rsid w:val="0078144F"/>
    <w:rsid w:val="00783106"/>
    <w:rsid w:val="00786017"/>
    <w:rsid w:val="007941A0"/>
    <w:rsid w:val="007A4956"/>
    <w:rsid w:val="007B1EA8"/>
    <w:rsid w:val="007B39F5"/>
    <w:rsid w:val="007D0E6A"/>
    <w:rsid w:val="007D68D4"/>
    <w:rsid w:val="007E3259"/>
    <w:rsid w:val="007F74B5"/>
    <w:rsid w:val="007F7FA2"/>
    <w:rsid w:val="008047DC"/>
    <w:rsid w:val="00805FFB"/>
    <w:rsid w:val="008065FE"/>
    <w:rsid w:val="00806DB0"/>
    <w:rsid w:val="008135B4"/>
    <w:rsid w:val="00814891"/>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48F"/>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2857"/>
    <w:rsid w:val="00930413"/>
    <w:rsid w:val="00930423"/>
    <w:rsid w:val="00940642"/>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70A8"/>
    <w:rsid w:val="009D0FC9"/>
    <w:rsid w:val="009F20D7"/>
    <w:rsid w:val="009F6182"/>
    <w:rsid w:val="00A010F7"/>
    <w:rsid w:val="00A04D9B"/>
    <w:rsid w:val="00A0735C"/>
    <w:rsid w:val="00A11129"/>
    <w:rsid w:val="00A161E2"/>
    <w:rsid w:val="00A20D42"/>
    <w:rsid w:val="00A22768"/>
    <w:rsid w:val="00A25A6F"/>
    <w:rsid w:val="00A3059B"/>
    <w:rsid w:val="00A337F6"/>
    <w:rsid w:val="00A33E50"/>
    <w:rsid w:val="00A350EF"/>
    <w:rsid w:val="00A439B3"/>
    <w:rsid w:val="00A523AD"/>
    <w:rsid w:val="00A525C1"/>
    <w:rsid w:val="00A55197"/>
    <w:rsid w:val="00A5710D"/>
    <w:rsid w:val="00A576D0"/>
    <w:rsid w:val="00A61176"/>
    <w:rsid w:val="00A82733"/>
    <w:rsid w:val="00A86C3E"/>
    <w:rsid w:val="00A971CF"/>
    <w:rsid w:val="00AA15F3"/>
    <w:rsid w:val="00AA365D"/>
    <w:rsid w:val="00AA39F2"/>
    <w:rsid w:val="00AA4E80"/>
    <w:rsid w:val="00AA7ED1"/>
    <w:rsid w:val="00AB3876"/>
    <w:rsid w:val="00AC4AB9"/>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574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49B"/>
    <w:rsid w:val="00C5082B"/>
    <w:rsid w:val="00C56A16"/>
    <w:rsid w:val="00C61A64"/>
    <w:rsid w:val="00C645BF"/>
    <w:rsid w:val="00C767D2"/>
    <w:rsid w:val="00C76BEE"/>
    <w:rsid w:val="00C76F98"/>
    <w:rsid w:val="00C8261F"/>
    <w:rsid w:val="00C828FB"/>
    <w:rsid w:val="00C84FC7"/>
    <w:rsid w:val="00C854D7"/>
    <w:rsid w:val="00C85A56"/>
    <w:rsid w:val="00C91BED"/>
    <w:rsid w:val="00C92B15"/>
    <w:rsid w:val="00C96675"/>
    <w:rsid w:val="00CA1EE9"/>
    <w:rsid w:val="00CA403A"/>
    <w:rsid w:val="00CA4249"/>
    <w:rsid w:val="00CA6AB7"/>
    <w:rsid w:val="00CA78E4"/>
    <w:rsid w:val="00CB5A0F"/>
    <w:rsid w:val="00CB5DED"/>
    <w:rsid w:val="00CD21DE"/>
    <w:rsid w:val="00CD2FEC"/>
    <w:rsid w:val="00CD3795"/>
    <w:rsid w:val="00CD7F20"/>
    <w:rsid w:val="00CE20E5"/>
    <w:rsid w:val="00CE3241"/>
    <w:rsid w:val="00CE410C"/>
    <w:rsid w:val="00CF123F"/>
    <w:rsid w:val="00CF1543"/>
    <w:rsid w:val="00CF1704"/>
    <w:rsid w:val="00D120CA"/>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5686B"/>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1951"/>
    <w:rsid w:val="00E145C6"/>
    <w:rsid w:val="00E233CB"/>
    <w:rsid w:val="00E30753"/>
    <w:rsid w:val="00E31060"/>
    <w:rsid w:val="00E36E27"/>
    <w:rsid w:val="00E37A08"/>
    <w:rsid w:val="00E37BE5"/>
    <w:rsid w:val="00E45170"/>
    <w:rsid w:val="00E45D74"/>
    <w:rsid w:val="00E54836"/>
    <w:rsid w:val="00E60A1D"/>
    <w:rsid w:val="00E6265E"/>
    <w:rsid w:val="00E73F8E"/>
    <w:rsid w:val="00E745F5"/>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1720"/>
    <w:rsid w:val="00F24AA1"/>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4EDA"/>
    <w:rsid w:val="00FA7C04"/>
    <w:rsid w:val="00FB67FE"/>
    <w:rsid w:val="00FC2269"/>
    <w:rsid w:val="00FC319C"/>
    <w:rsid w:val="00FC4447"/>
    <w:rsid w:val="00FC6FB4"/>
    <w:rsid w:val="00FC73B9"/>
    <w:rsid w:val="00FD0DB5"/>
    <w:rsid w:val="00FD0F6F"/>
    <w:rsid w:val="00FD5451"/>
    <w:rsid w:val="00FD6F77"/>
    <w:rsid w:val="00FE2617"/>
    <w:rsid w:val="00FF05D4"/>
    <w:rsid w:val="00FF5352"/>
    <w:rsid w:val="00FF6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2273">
      <w:bodyDiv w:val="1"/>
      <w:marLeft w:val="0"/>
      <w:marRight w:val="0"/>
      <w:marTop w:val="0"/>
      <w:marBottom w:val="0"/>
      <w:divBdr>
        <w:top w:val="none" w:sz="0" w:space="0" w:color="auto"/>
        <w:left w:val="none" w:sz="0" w:space="0" w:color="auto"/>
        <w:bottom w:val="none" w:sz="0" w:space="0" w:color="auto"/>
        <w:right w:val="none" w:sz="0" w:space="0" w:color="auto"/>
      </w:divBdr>
      <w:divsChild>
        <w:div w:id="1231889555">
          <w:marLeft w:val="0"/>
          <w:marRight w:val="0"/>
          <w:marTop w:val="0"/>
          <w:marBottom w:val="0"/>
          <w:divBdr>
            <w:top w:val="none" w:sz="0" w:space="0" w:color="auto"/>
            <w:left w:val="none" w:sz="0" w:space="0" w:color="auto"/>
            <w:bottom w:val="none" w:sz="0" w:space="0" w:color="auto"/>
            <w:right w:val="none" w:sz="0" w:space="0" w:color="auto"/>
          </w:divBdr>
          <w:divsChild>
            <w:div w:id="1820728380">
              <w:marLeft w:val="0"/>
              <w:marRight w:val="0"/>
              <w:marTop w:val="30"/>
              <w:marBottom w:val="0"/>
              <w:divBdr>
                <w:top w:val="none" w:sz="0" w:space="0" w:color="auto"/>
                <w:left w:val="none" w:sz="0" w:space="0" w:color="auto"/>
                <w:bottom w:val="none" w:sz="0" w:space="0" w:color="auto"/>
                <w:right w:val="none" w:sz="0" w:space="0" w:color="auto"/>
              </w:divBdr>
              <w:divsChild>
                <w:div w:id="1337994606">
                  <w:marLeft w:val="0"/>
                  <w:marRight w:val="0"/>
                  <w:marTop w:val="0"/>
                  <w:marBottom w:val="0"/>
                  <w:divBdr>
                    <w:top w:val="none" w:sz="0" w:space="0" w:color="auto"/>
                    <w:left w:val="none" w:sz="0" w:space="0" w:color="auto"/>
                    <w:bottom w:val="none" w:sz="0" w:space="0" w:color="auto"/>
                    <w:right w:val="none" w:sz="0" w:space="0" w:color="auto"/>
                  </w:divBdr>
                  <w:divsChild>
                    <w:div w:id="219485988">
                      <w:marLeft w:val="0"/>
                      <w:marRight w:val="0"/>
                      <w:marTop w:val="0"/>
                      <w:marBottom w:val="0"/>
                      <w:divBdr>
                        <w:top w:val="none" w:sz="0" w:space="0" w:color="auto"/>
                        <w:left w:val="none" w:sz="0" w:space="0" w:color="auto"/>
                        <w:bottom w:val="none" w:sz="0" w:space="0" w:color="auto"/>
                        <w:right w:val="none" w:sz="0" w:space="0" w:color="auto"/>
                      </w:divBdr>
                      <w:divsChild>
                        <w:div w:id="373653059">
                          <w:marLeft w:val="0"/>
                          <w:marRight w:val="0"/>
                          <w:marTop w:val="0"/>
                          <w:marBottom w:val="0"/>
                          <w:divBdr>
                            <w:top w:val="none" w:sz="0" w:space="0" w:color="auto"/>
                            <w:left w:val="none" w:sz="0" w:space="0" w:color="auto"/>
                            <w:bottom w:val="none" w:sz="0" w:space="0" w:color="auto"/>
                            <w:right w:val="none" w:sz="0" w:space="0" w:color="auto"/>
                          </w:divBdr>
                          <w:divsChild>
                            <w:div w:id="1218280487">
                              <w:marLeft w:val="0"/>
                              <w:marRight w:val="0"/>
                              <w:marTop w:val="0"/>
                              <w:marBottom w:val="0"/>
                              <w:divBdr>
                                <w:top w:val="none" w:sz="0" w:space="0" w:color="auto"/>
                                <w:left w:val="none" w:sz="0" w:space="0" w:color="auto"/>
                                <w:bottom w:val="none" w:sz="0" w:space="0" w:color="auto"/>
                                <w:right w:val="none" w:sz="0" w:space="0" w:color="auto"/>
                              </w:divBdr>
                              <w:divsChild>
                                <w:div w:id="36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228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C40CF-1981-4340-9AAE-69D3EEF2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6971</Words>
  <Characters>41135</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57</cp:revision>
  <cp:lastPrinted>2018-07-25T12:14:00Z</cp:lastPrinted>
  <dcterms:created xsi:type="dcterms:W3CDTF">2017-02-17T14:35:00Z</dcterms:created>
  <dcterms:modified xsi:type="dcterms:W3CDTF">2018-08-02T12:27:00Z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